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B5694" w:rsidRPr="0061605A" w:rsidRDefault="00443951" w:rsidP="000240C9">
      <w:pPr>
        <w:spacing w:afterLines="200" w:after="480"/>
        <w:jc w:val="both"/>
        <w:rPr>
          <w:rFonts w:ascii="Arial" w:hAnsi="Arial" w:cs="Arial"/>
          <w:sz w:val="28"/>
          <w:szCs w:val="28"/>
          <w:u w:val="single"/>
        </w:rPr>
      </w:pPr>
      <w:r>
        <w:rPr>
          <w:rFonts w:ascii="Arial" w:hAnsi="Arial" w:cs="Arial"/>
          <w:noProof/>
          <w:sz w:val="28"/>
          <w:szCs w:val="28"/>
          <w:u w:val="single"/>
          <w:lang w:eastAsia="en-GB"/>
        </w:rPr>
        <mc:AlternateContent>
          <mc:Choice Requires="wps">
            <w:drawing>
              <wp:anchor distT="0" distB="0" distL="114300" distR="114300" simplePos="0" relativeHeight="251659264" behindDoc="0" locked="0" layoutInCell="1" allowOverlap="1" wp14:anchorId="46FE7AD3" wp14:editId="2BBACDB7">
                <wp:simplePos x="0" y="0"/>
                <wp:positionH relativeFrom="column">
                  <wp:posOffset>-273050</wp:posOffset>
                </wp:positionH>
                <wp:positionV relativeFrom="paragraph">
                  <wp:posOffset>-901700</wp:posOffset>
                </wp:positionV>
                <wp:extent cx="3962400" cy="24257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2425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A811EA" w:rsidRPr="00800752" w:rsidRDefault="000A737F" w:rsidP="008E19CE">
                            <w:pPr>
                              <w:widowControl w:val="0"/>
                              <w:autoSpaceDE w:val="0"/>
                              <w:autoSpaceDN w:val="0"/>
                              <w:adjustRightInd w:val="0"/>
                              <w:spacing w:after="0" w:line="240" w:lineRule="auto"/>
                              <w:rPr>
                                <w:rFonts w:ascii="Co Headline Bd Regular" w:hAnsi="Co Headline Bd Regular" w:cs="Minion Pro"/>
                                <w:color w:val="FFFFFF" w:themeColor="background1"/>
                                <w:sz w:val="14"/>
                                <w:szCs w:val="14"/>
                                <w:lang w:val="en-US"/>
                              </w:rPr>
                            </w:pPr>
                            <w:r>
                              <w:rPr>
                                <w:rFonts w:ascii="Co Headline Bd Regular" w:hAnsi="Co Headline Bd Regular" w:cs="Calibri"/>
                                <w:color w:val="FFFFFF" w:themeColor="background1"/>
                                <w:sz w:val="56"/>
                                <w:szCs w:val="56"/>
                                <w:lang w:val="en-US"/>
                              </w:rPr>
                              <w:t>SEM Glove</w:t>
                            </w:r>
                            <w:r w:rsidR="001F1217">
                              <w:rPr>
                                <w:rFonts w:ascii="Co Headline Bd Regular" w:hAnsi="Co Headline Bd Regular" w:cs="Calibri"/>
                                <w:color w:val="FFFFFF" w:themeColor="background1"/>
                                <w:sz w:val="56"/>
                                <w:szCs w:val="56"/>
                                <w:lang w:val="en-US"/>
                              </w:rPr>
                              <w:t xml:space="preserve"> </w:t>
                            </w:r>
                            <w:r w:rsidR="003F6D76">
                              <w:rPr>
                                <w:rFonts w:ascii="Co Headline Bd Regular" w:hAnsi="Co Headline Bd Regular" w:cs="Calibri"/>
                                <w:color w:val="FFFFFF" w:themeColor="background1"/>
                                <w:sz w:val="56"/>
                                <w:szCs w:val="56"/>
                                <w:lang w:val="en-US"/>
                              </w:rPr>
                              <w:t>S</w:t>
                            </w:r>
                            <w:r w:rsidR="0052078E" w:rsidRPr="00800752">
                              <w:rPr>
                                <w:rFonts w:ascii="Co Headline Bd Regular" w:hAnsi="Co Headline Bd Regular" w:cs="Calibri"/>
                                <w:color w:val="FFFFFF" w:themeColor="background1"/>
                                <w:sz w:val="56"/>
                                <w:szCs w:val="56"/>
                                <w:lang w:val="en-US"/>
                              </w:rPr>
                              <w:t>tudy</w:t>
                            </w:r>
                            <w:r w:rsidR="006D6F2E">
                              <w:rPr>
                                <w:rFonts w:ascii="Co Headline Bd Regular" w:hAnsi="Co Headline Bd Regular" w:cs="Calibri"/>
                                <w:color w:val="FFFFFF" w:themeColor="background1"/>
                                <w:sz w:val="56"/>
                                <w:szCs w:val="56"/>
                                <w:lang w:val="en-US"/>
                              </w:rPr>
                              <w:t xml:space="preserve"> </w:t>
                            </w:r>
                            <w:r w:rsidR="000240C9">
                              <w:rPr>
                                <w:rFonts w:ascii="Co Headline Bd Regular" w:hAnsi="Co Headline Bd Regular" w:cs="Calibri"/>
                                <w:color w:val="FFFFFF" w:themeColor="background1"/>
                                <w:sz w:val="56"/>
                                <w:szCs w:val="56"/>
                                <w:lang w:val="en-US"/>
                              </w:rPr>
                              <w:t>for spinal cord injury – v1</w:t>
                            </w:r>
                          </w:p>
                          <w:p w:rsidR="00A811EA" w:rsidRPr="0057673B" w:rsidRDefault="000A737F" w:rsidP="000A737F">
                            <w:pPr>
                              <w:spacing w:line="240" w:lineRule="auto"/>
                              <w:rPr>
                                <w:rFonts w:ascii="Helvetica Neue" w:hAnsi="Helvetica Neue" w:cs="Helvetica Neue"/>
                                <w:color w:val="FFFFFF" w:themeColor="background1"/>
                                <w:sz w:val="28"/>
                                <w:szCs w:val="28"/>
                                <w:lang w:val="en-US"/>
                              </w:rPr>
                            </w:pPr>
                            <w:r w:rsidRPr="0057673B">
                              <w:rPr>
                                <w:rFonts w:ascii="Helvetica Neue" w:hAnsi="Helvetica Neue" w:cs="Helvetica Neue"/>
                                <w:color w:val="FFFFFF" w:themeColor="background1"/>
                                <w:sz w:val="28"/>
                                <w:szCs w:val="28"/>
                                <w:lang w:val="en-US"/>
                              </w:rPr>
                              <w:t xml:space="preserve">Clinical trial of the Soft Extra Muscle Glove to assess orthotic and long-term functional gain following chronic incomplete tetraplegia: </w:t>
                            </w:r>
                            <w:r w:rsidR="003F6D76" w:rsidRPr="0057673B">
                              <w:rPr>
                                <w:rFonts w:ascii="Helvetica Neue" w:hAnsi="Helvetica Neue" w:cs="Helvetica Neue"/>
                                <w:color w:val="FFFFFF" w:themeColor="background1"/>
                                <w:sz w:val="28"/>
                                <w:szCs w:val="28"/>
                                <w:lang w:val="en-US"/>
                              </w:rPr>
                              <w:t>a</w:t>
                            </w:r>
                            <w:r w:rsidRPr="0057673B">
                              <w:rPr>
                                <w:rFonts w:ascii="Helvetica Neue" w:hAnsi="Helvetica Neue" w:cs="Helvetica Neue"/>
                                <w:color w:val="FFFFFF" w:themeColor="background1"/>
                                <w:sz w:val="28"/>
                                <w:szCs w:val="28"/>
                                <w:lang w:val="en-US"/>
                              </w:rPr>
                              <w:t xml:space="preserve"> longitudinal mixed methods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1.5pt;margin-top:-71pt;width:312pt;height: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" filled="f" stroked="f">
                <v:path arrowok="t"/>
                <v:textbox>
                  <w:txbxContent>
                    <w:p w:rsidR="00A811EA" w:rsidRPr="00800752" w:rsidRDefault="000A737F" w:rsidP="008E19CE">
                      <w:pPr>
                        <w:widowControl w:val="0"/>
                        <w:autoSpaceDE w:val="0"/>
                        <w:autoSpaceDN w:val="0"/>
                        <w:adjustRightInd w:val="0"/>
                        <w:spacing w:after="0" w:line="240" w:lineRule="auto"/>
                        <w:rPr>
                          <w:rFonts w:ascii="Co Headline Bd Regular" w:hAnsi="Co Headline Bd Regular" w:cs="Minion Pro"/>
                          <w:color w:val="FFFFFF" w:themeColor="background1"/>
                          <w:sz w:val="14"/>
                          <w:szCs w:val="14"/>
                          <w:lang w:val="en-US"/>
                        </w:rPr>
                      </w:pPr>
                      <w:r>
                        <w:rPr>
                          <w:rFonts w:ascii="Co Headline Bd Regular" w:hAnsi="Co Headline Bd Regular" w:cs="Calibri"/>
                          <w:color w:val="FFFFFF" w:themeColor="background1"/>
                          <w:sz w:val="56"/>
                          <w:szCs w:val="56"/>
                          <w:lang w:val="en-US"/>
                        </w:rPr>
                        <w:t>SEM Glove</w:t>
                      </w:r>
                      <w:r w:rsidR="001F1217">
                        <w:rPr>
                          <w:rFonts w:ascii="Co Headline Bd Regular" w:hAnsi="Co Headline Bd Regular" w:cs="Calibri"/>
                          <w:color w:val="FFFFFF" w:themeColor="background1"/>
                          <w:sz w:val="56"/>
                          <w:szCs w:val="56"/>
                          <w:lang w:val="en-US"/>
                        </w:rPr>
                        <w:t xml:space="preserve"> </w:t>
                      </w:r>
                      <w:r w:rsidR="003F6D76">
                        <w:rPr>
                          <w:rFonts w:ascii="Co Headline Bd Regular" w:hAnsi="Co Headline Bd Regular" w:cs="Calibri"/>
                          <w:color w:val="FFFFFF" w:themeColor="background1"/>
                          <w:sz w:val="56"/>
                          <w:szCs w:val="56"/>
                          <w:lang w:val="en-US"/>
                        </w:rPr>
                        <w:t>S</w:t>
                      </w:r>
                      <w:r w:rsidR="0052078E" w:rsidRPr="00800752">
                        <w:rPr>
                          <w:rFonts w:ascii="Co Headline Bd Regular" w:hAnsi="Co Headline Bd Regular" w:cs="Calibri"/>
                          <w:color w:val="FFFFFF" w:themeColor="background1"/>
                          <w:sz w:val="56"/>
                          <w:szCs w:val="56"/>
                          <w:lang w:val="en-US"/>
                        </w:rPr>
                        <w:t>tudy</w:t>
                      </w:r>
                      <w:r w:rsidR="006D6F2E">
                        <w:rPr>
                          <w:rFonts w:ascii="Co Headline Bd Regular" w:hAnsi="Co Headline Bd Regular" w:cs="Calibri"/>
                          <w:color w:val="FFFFFF" w:themeColor="background1"/>
                          <w:sz w:val="56"/>
                          <w:szCs w:val="56"/>
                          <w:lang w:val="en-US"/>
                        </w:rPr>
                        <w:t xml:space="preserve"> </w:t>
                      </w:r>
                      <w:r w:rsidR="000240C9">
                        <w:rPr>
                          <w:rFonts w:ascii="Co Headline Bd Regular" w:hAnsi="Co Headline Bd Regular" w:cs="Calibri"/>
                          <w:color w:val="FFFFFF" w:themeColor="background1"/>
                          <w:sz w:val="56"/>
                          <w:szCs w:val="56"/>
                          <w:lang w:val="en-US"/>
                        </w:rPr>
                        <w:t>for spinal cord injury – v1</w:t>
                      </w:r>
                    </w:p>
                    <w:p w:rsidR="00A811EA" w:rsidRPr="0057673B" w:rsidRDefault="000A737F" w:rsidP="000A737F">
                      <w:pPr>
                        <w:spacing w:line="240" w:lineRule="auto"/>
                        <w:rPr>
                          <w:rFonts w:ascii="Helvetica Neue" w:hAnsi="Helvetica Neue" w:cs="Helvetica Neue"/>
                          <w:color w:val="FFFFFF" w:themeColor="background1"/>
                          <w:sz w:val="28"/>
                          <w:szCs w:val="28"/>
                          <w:lang w:val="en-US"/>
                        </w:rPr>
                      </w:pPr>
                      <w:r w:rsidRPr="0057673B">
                        <w:rPr>
                          <w:rFonts w:ascii="Helvetica Neue" w:hAnsi="Helvetica Neue" w:cs="Helvetica Neue"/>
                          <w:color w:val="FFFFFF" w:themeColor="background1"/>
                          <w:sz w:val="28"/>
                          <w:szCs w:val="28"/>
                          <w:lang w:val="en-US"/>
                        </w:rPr>
                        <w:t xml:space="preserve">Clinical trial of the Soft Extra Muscle Glove to assess orthotic and long-term functional gain following chronic incomplete tetraplegia: </w:t>
                      </w:r>
                      <w:r w:rsidR="003F6D76" w:rsidRPr="0057673B">
                        <w:rPr>
                          <w:rFonts w:ascii="Helvetica Neue" w:hAnsi="Helvetica Neue" w:cs="Helvetica Neue"/>
                          <w:color w:val="FFFFFF" w:themeColor="background1"/>
                          <w:sz w:val="28"/>
                          <w:szCs w:val="28"/>
                          <w:lang w:val="en-US"/>
                        </w:rPr>
                        <w:t>a</w:t>
                      </w:r>
                      <w:r w:rsidRPr="0057673B">
                        <w:rPr>
                          <w:rFonts w:ascii="Helvetica Neue" w:hAnsi="Helvetica Neue" w:cs="Helvetica Neue"/>
                          <w:color w:val="FFFFFF" w:themeColor="background1"/>
                          <w:sz w:val="28"/>
                          <w:szCs w:val="28"/>
                          <w:lang w:val="en-US"/>
                        </w:rPr>
                        <w:t xml:space="preserve"> longitudinal mixed methods study</w:t>
                      </w:r>
                    </w:p>
                  </w:txbxContent>
                </v:textbox>
                <w10:wrap type="square"/>
              </v:shape>
            </w:pict>
          </mc:Fallback>
        </mc:AlternateContent>
      </w:r>
    </w:p>
    <w:p w:rsidR="00FB5694" w:rsidRPr="0061605A" w:rsidRDefault="00FB5694" w:rsidP="000240C9">
      <w:pPr>
        <w:spacing w:afterLines="200" w:after="480"/>
        <w:rPr>
          <w:rFonts w:ascii="Arial" w:hAnsi="Arial" w:cs="Arial"/>
          <w:sz w:val="28"/>
          <w:szCs w:val="28"/>
        </w:rPr>
      </w:pPr>
    </w:p>
    <w:p w:rsidR="00FB5694" w:rsidRPr="0061605A" w:rsidRDefault="00443951" w:rsidP="000240C9">
      <w:pPr>
        <w:spacing w:afterLines="200" w:after="480"/>
        <w:rPr>
          <w:rFonts w:ascii="Arial" w:hAnsi="Arial" w:cs="Arial"/>
          <w:sz w:val="28"/>
          <w:szCs w:val="28"/>
        </w:rPr>
      </w:pPr>
      <w:r>
        <w:rPr>
          <w:rFonts w:ascii="Arial" w:hAnsi="Arial" w:cs="Arial"/>
          <w:noProof/>
          <w:sz w:val="28"/>
          <w:szCs w:val="28"/>
          <w:u w:val="single"/>
          <w:lang w:eastAsia="en-GB"/>
        </w:rPr>
        <mc:AlternateContent>
          <mc:Choice Requires="wps">
            <w:drawing>
              <wp:anchor distT="0" distB="0" distL="114300" distR="114300" simplePos="0" relativeHeight="251661312" behindDoc="0" locked="0" layoutInCell="1" allowOverlap="1" wp14:anchorId="3872AFE3" wp14:editId="22D2591B">
                <wp:simplePos x="0" y="0"/>
                <wp:positionH relativeFrom="column">
                  <wp:posOffset>-4064000</wp:posOffset>
                </wp:positionH>
                <wp:positionV relativeFrom="paragraph">
                  <wp:posOffset>494665</wp:posOffset>
                </wp:positionV>
                <wp:extent cx="4253230" cy="6096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230" cy="609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A811EA" w:rsidRPr="005B280B" w:rsidRDefault="00EE418F" w:rsidP="005B280B">
                            <w:pPr>
                              <w:widowControl w:val="0"/>
                              <w:autoSpaceDE w:val="0"/>
                              <w:autoSpaceDN w:val="0"/>
                              <w:adjustRightInd w:val="0"/>
                              <w:spacing w:after="0" w:line="240" w:lineRule="auto"/>
                              <w:rPr>
                                <w:rFonts w:ascii="Co Headline Bd Regular" w:hAnsi="Co Headline Bd Regular" w:cs="Minion Pro"/>
                                <w:color w:val="FFFFFF" w:themeColor="background1"/>
                                <w:sz w:val="34"/>
                                <w:szCs w:val="34"/>
                                <w:lang w:val="en-US"/>
                              </w:rPr>
                            </w:pPr>
                            <w:r>
                              <w:rPr>
                                <w:rFonts w:ascii="Co Headline Bd Regular" w:hAnsi="Co Headline Bd Regular" w:cs="Calibri"/>
                                <w:color w:val="FFFFFF" w:themeColor="background1"/>
                                <w:sz w:val="34"/>
                                <w:szCs w:val="34"/>
                                <w:lang w:val="en-US"/>
                              </w:rPr>
                              <w:t>Participant</w:t>
                            </w:r>
                            <w:r w:rsidR="0052078E">
                              <w:rPr>
                                <w:rFonts w:ascii="Co Headline Bd Regular" w:hAnsi="Co Headline Bd Regular" w:cs="Calibri"/>
                                <w:color w:val="FFFFFF" w:themeColor="background1"/>
                                <w:sz w:val="34"/>
                                <w:szCs w:val="34"/>
                                <w:lang w:val="en-US"/>
                              </w:rPr>
                              <w:t xml:space="preserve"> Information </w:t>
                            </w:r>
                            <w:r w:rsidR="005B280B">
                              <w:rPr>
                                <w:rFonts w:ascii="Co Headline Bd Regular" w:hAnsi="Co Headline Bd Regular" w:cs="Calibri"/>
                                <w:color w:val="FFFFFF" w:themeColor="background1"/>
                                <w:sz w:val="34"/>
                                <w:szCs w:val="34"/>
                                <w:lang w:val="en-US"/>
                              </w:rPr>
                              <w:t>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20pt;margin-top:38.95pt;width:334.9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" filled="f" stroked="f">
                <v:path arrowok="t"/>
                <v:textbox>
                  <w:txbxContent>
                    <w:p w:rsidR="00A811EA" w:rsidRPr="005B280B" w:rsidRDefault="00EE418F" w:rsidP="005B280B">
                      <w:pPr>
                        <w:widowControl w:val="0"/>
                        <w:autoSpaceDE w:val="0"/>
                        <w:autoSpaceDN w:val="0"/>
                        <w:adjustRightInd w:val="0"/>
                        <w:spacing w:after="0" w:line="240" w:lineRule="auto"/>
                        <w:rPr>
                          <w:rFonts w:ascii="Co Headline Bd Regular" w:hAnsi="Co Headline Bd Regular" w:cs="Minion Pro"/>
                          <w:color w:val="FFFFFF" w:themeColor="background1"/>
                          <w:sz w:val="34"/>
                          <w:szCs w:val="34"/>
                          <w:lang w:val="en-US"/>
                        </w:rPr>
                      </w:pPr>
                      <w:r>
                        <w:rPr>
                          <w:rFonts w:ascii="Co Headline Bd Regular" w:hAnsi="Co Headline Bd Regular" w:cs="Calibri"/>
                          <w:color w:val="FFFFFF" w:themeColor="background1"/>
                          <w:sz w:val="34"/>
                          <w:szCs w:val="34"/>
                          <w:lang w:val="en-US"/>
                        </w:rPr>
                        <w:t>Participant</w:t>
                      </w:r>
                      <w:r w:rsidR="0052078E">
                        <w:rPr>
                          <w:rFonts w:ascii="Co Headline Bd Regular" w:hAnsi="Co Headline Bd Regular" w:cs="Calibri"/>
                          <w:color w:val="FFFFFF" w:themeColor="background1"/>
                          <w:sz w:val="34"/>
                          <w:szCs w:val="34"/>
                          <w:lang w:val="en-US"/>
                        </w:rPr>
                        <w:t xml:space="preserve"> Information </w:t>
                      </w:r>
                      <w:r w:rsidR="005B280B">
                        <w:rPr>
                          <w:rFonts w:ascii="Co Headline Bd Regular" w:hAnsi="Co Headline Bd Regular" w:cs="Calibri"/>
                          <w:color w:val="FFFFFF" w:themeColor="background1"/>
                          <w:sz w:val="34"/>
                          <w:szCs w:val="34"/>
                          <w:lang w:val="en-US"/>
                        </w:rPr>
                        <w:t>Sheet</w:t>
                      </w:r>
                    </w:p>
                  </w:txbxContent>
                </v:textbox>
                <w10:wrap type="square"/>
              </v:shape>
            </w:pict>
          </mc:Fallback>
        </mc:AlternateContent>
      </w:r>
    </w:p>
    <w:p w:rsidR="00FB5694" w:rsidRPr="0061605A" w:rsidRDefault="00FB5694" w:rsidP="00FB5694">
      <w:pPr>
        <w:spacing w:after="0"/>
        <w:rPr>
          <w:rFonts w:ascii="Arial" w:hAnsi="Arial" w:cs="Arial"/>
          <w:sz w:val="28"/>
          <w:szCs w:val="28"/>
        </w:rPr>
      </w:pPr>
    </w:p>
    <w:p w:rsidR="00FA395E" w:rsidRDefault="00FA395E" w:rsidP="00FB5694">
      <w:pPr>
        <w:spacing w:after="0"/>
        <w:rPr>
          <w:rFonts w:ascii="Arial" w:hAnsi="Arial" w:cs="Arial"/>
          <w:b/>
          <w:sz w:val="28"/>
          <w:szCs w:val="28"/>
        </w:rPr>
      </w:pPr>
    </w:p>
    <w:p w:rsidR="0052078E" w:rsidRDefault="0052078E" w:rsidP="0052078E">
      <w:pPr>
        <w:spacing w:after="0"/>
        <w:rPr>
          <w:rFonts w:ascii="Arial" w:hAnsi="Arial" w:cs="Arial"/>
          <w:b/>
          <w:bCs/>
          <w:sz w:val="28"/>
          <w:szCs w:val="28"/>
        </w:rPr>
      </w:pPr>
    </w:p>
    <w:p w:rsidR="00F81C97" w:rsidRDefault="00F81C97" w:rsidP="0052078E">
      <w:pPr>
        <w:spacing w:after="0"/>
        <w:rPr>
          <w:rFonts w:ascii="Arial" w:hAnsi="Arial" w:cs="Arial"/>
          <w:b/>
          <w:bCs/>
          <w:sz w:val="28"/>
          <w:szCs w:val="28"/>
        </w:rPr>
      </w:pPr>
    </w:p>
    <w:p w:rsidR="00F81C97" w:rsidRPr="0061605A" w:rsidRDefault="00526D59" w:rsidP="0052078E">
      <w:pPr>
        <w:spacing w:after="0"/>
        <w:rPr>
          <w:rFonts w:ascii="Arial" w:hAnsi="Arial" w:cs="Arial"/>
          <w:sz w:val="28"/>
          <w:szCs w:val="28"/>
        </w:rPr>
      </w:pPr>
      <w:r>
        <w:rPr>
          <w:rFonts w:ascii="Arial" w:hAnsi="Arial" w:cs="Arial"/>
          <w:sz w:val="28"/>
          <w:szCs w:val="28"/>
        </w:rPr>
        <w:t>IRAS Number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201786</w:t>
      </w:r>
    </w:p>
    <w:p w:rsidR="0052078E" w:rsidRPr="0061605A" w:rsidRDefault="0052078E" w:rsidP="0052078E">
      <w:pPr>
        <w:spacing w:after="0"/>
        <w:rPr>
          <w:rFonts w:ascii="Arial" w:hAnsi="Arial" w:cs="Arial"/>
          <w:b/>
          <w:sz w:val="28"/>
          <w:szCs w:val="28"/>
        </w:rPr>
      </w:pPr>
      <w:r w:rsidRPr="0061605A">
        <w:rPr>
          <w:rFonts w:ascii="Arial" w:hAnsi="Arial" w:cs="Arial"/>
          <w:b/>
          <w:sz w:val="28"/>
          <w:szCs w:val="28"/>
        </w:rPr>
        <w:t>Study Number</w:t>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t xml:space="preserve">: </w:t>
      </w:r>
    </w:p>
    <w:p w:rsidR="0052078E" w:rsidRPr="0061605A" w:rsidRDefault="0052078E" w:rsidP="0052078E">
      <w:pPr>
        <w:spacing w:after="0"/>
        <w:rPr>
          <w:rFonts w:ascii="Arial" w:hAnsi="Arial" w:cs="Arial"/>
          <w:b/>
          <w:sz w:val="28"/>
          <w:szCs w:val="28"/>
        </w:rPr>
      </w:pPr>
      <w:r w:rsidRPr="0061605A">
        <w:rPr>
          <w:rFonts w:ascii="Arial" w:hAnsi="Arial" w:cs="Arial"/>
          <w:b/>
          <w:sz w:val="28"/>
          <w:szCs w:val="28"/>
        </w:rPr>
        <w:t>Centre Number</w:t>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t xml:space="preserve">: </w:t>
      </w:r>
    </w:p>
    <w:p w:rsidR="0052078E" w:rsidRPr="0061605A" w:rsidRDefault="0052078E" w:rsidP="0052078E">
      <w:pPr>
        <w:spacing w:after="0"/>
        <w:rPr>
          <w:rFonts w:ascii="Arial" w:hAnsi="Arial" w:cs="Arial"/>
          <w:sz w:val="28"/>
          <w:szCs w:val="28"/>
        </w:rPr>
      </w:pPr>
    </w:p>
    <w:tbl>
      <w:tblPr>
        <w:tblStyle w:val="TableGrid"/>
        <w:tblW w:w="53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396"/>
        <w:gridCol w:w="7172"/>
      </w:tblGrid>
      <w:tr w:rsidR="0052078E" w:rsidRPr="0061605A" w:rsidTr="00115EE8">
        <w:tc>
          <w:tcPr>
            <w:tcW w:w="1252" w:type="pct"/>
            <w:tcBorders>
              <w:top w:val="single" w:sz="4" w:space="0" w:color="auto"/>
              <w:bottom w:val="nil"/>
            </w:tcBorders>
          </w:tcPr>
          <w:p w:rsidR="0052078E" w:rsidRPr="0061605A" w:rsidRDefault="0052078E" w:rsidP="00115EE8">
            <w:pPr>
              <w:tabs>
                <w:tab w:val="left" w:pos="2501"/>
              </w:tabs>
              <w:spacing w:line="360" w:lineRule="auto"/>
              <w:rPr>
                <w:rFonts w:ascii="Arial" w:hAnsi="Arial" w:cs="Arial"/>
                <w:sz w:val="24"/>
                <w:szCs w:val="24"/>
              </w:rPr>
            </w:pPr>
          </w:p>
        </w:tc>
        <w:tc>
          <w:tcPr>
            <w:tcW w:w="3748" w:type="pct"/>
            <w:tcBorders>
              <w:top w:val="single" w:sz="4" w:space="0" w:color="auto"/>
              <w:bottom w:val="nil"/>
            </w:tcBorders>
          </w:tcPr>
          <w:p w:rsidR="0052078E" w:rsidRPr="0061605A" w:rsidRDefault="0052078E" w:rsidP="00115EE8">
            <w:pPr>
              <w:tabs>
                <w:tab w:val="left" w:pos="1175"/>
              </w:tabs>
              <w:spacing w:line="360" w:lineRule="auto"/>
              <w:rPr>
                <w:rFonts w:ascii="Arial" w:hAnsi="Arial" w:cs="Arial"/>
                <w:sz w:val="28"/>
                <w:szCs w:val="28"/>
              </w:rPr>
            </w:pPr>
            <w:r w:rsidRPr="0061605A">
              <w:rPr>
                <w:rFonts w:ascii="Arial" w:hAnsi="Arial" w:cs="Arial"/>
                <w:sz w:val="28"/>
                <w:szCs w:val="28"/>
              </w:rPr>
              <w:tab/>
            </w:r>
          </w:p>
        </w:tc>
      </w:tr>
      <w:tr w:rsidR="0052078E" w:rsidRPr="0061605A" w:rsidTr="00115EE8">
        <w:tc>
          <w:tcPr>
            <w:tcW w:w="1252" w:type="pct"/>
            <w:tcBorders>
              <w:top w:val="nil"/>
              <w:bottom w:val="nil"/>
            </w:tcBorders>
          </w:tcPr>
          <w:p w:rsidR="0052078E" w:rsidRPr="0061605A" w:rsidRDefault="0052078E" w:rsidP="00115EE8">
            <w:pPr>
              <w:spacing w:before="60"/>
              <w:ind w:right="17"/>
              <w:rPr>
                <w:rFonts w:ascii="Arial" w:hAnsi="Arial" w:cs="Arial"/>
                <w:sz w:val="24"/>
                <w:szCs w:val="24"/>
              </w:rPr>
            </w:pPr>
            <w:r w:rsidRPr="0061605A">
              <w:rPr>
                <w:rFonts w:ascii="Arial" w:hAnsi="Arial" w:cs="Arial"/>
                <w:sz w:val="24"/>
                <w:szCs w:val="24"/>
              </w:rPr>
              <w:t>Short Project Title:</w:t>
            </w:r>
          </w:p>
        </w:tc>
        <w:tc>
          <w:tcPr>
            <w:tcW w:w="3748" w:type="pct"/>
            <w:tcBorders>
              <w:top w:val="nil"/>
            </w:tcBorders>
          </w:tcPr>
          <w:p w:rsidR="0052078E" w:rsidRPr="00E078E8" w:rsidRDefault="006D6F2E" w:rsidP="00F81C97">
            <w:pPr>
              <w:spacing w:before="60"/>
              <w:ind w:right="17"/>
              <w:rPr>
                <w:rFonts w:ascii="Arial" w:hAnsi="Arial" w:cs="Arial"/>
                <w:b/>
                <w:sz w:val="24"/>
                <w:szCs w:val="24"/>
              </w:rPr>
            </w:pPr>
            <w:r>
              <w:rPr>
                <w:rFonts w:ascii="Arial" w:hAnsi="Arial" w:cs="Arial"/>
                <w:b/>
                <w:sz w:val="24"/>
                <w:szCs w:val="24"/>
              </w:rPr>
              <w:t xml:space="preserve">SEM Glove </w:t>
            </w:r>
            <w:r w:rsidR="00F81C97">
              <w:rPr>
                <w:rFonts w:ascii="Arial" w:hAnsi="Arial" w:cs="Arial"/>
                <w:b/>
                <w:sz w:val="24"/>
                <w:szCs w:val="24"/>
              </w:rPr>
              <w:t>s</w:t>
            </w:r>
            <w:r>
              <w:rPr>
                <w:rFonts w:ascii="Arial" w:hAnsi="Arial" w:cs="Arial"/>
                <w:b/>
                <w:sz w:val="24"/>
                <w:szCs w:val="24"/>
              </w:rPr>
              <w:t>tudy</w:t>
            </w:r>
            <w:r w:rsidR="00443951">
              <w:rPr>
                <w:rFonts w:ascii="Arial" w:hAnsi="Arial" w:cs="Arial"/>
                <w:b/>
                <w:sz w:val="24"/>
                <w:szCs w:val="24"/>
              </w:rPr>
              <w:t xml:space="preserve"> </w:t>
            </w:r>
            <w:r w:rsidR="000240C9">
              <w:rPr>
                <w:rFonts w:ascii="Arial" w:hAnsi="Arial" w:cs="Arial"/>
                <w:b/>
                <w:sz w:val="24"/>
                <w:szCs w:val="24"/>
              </w:rPr>
              <w:t>for spinal cord injury – v1</w:t>
            </w:r>
          </w:p>
        </w:tc>
      </w:tr>
      <w:tr w:rsidR="0052078E" w:rsidRPr="0061605A" w:rsidTr="00115EE8">
        <w:tc>
          <w:tcPr>
            <w:tcW w:w="1252" w:type="pct"/>
            <w:tcBorders>
              <w:top w:val="nil"/>
              <w:bottom w:val="nil"/>
            </w:tcBorders>
          </w:tcPr>
          <w:p w:rsidR="0052078E" w:rsidRPr="0061605A" w:rsidRDefault="0052078E" w:rsidP="00115EE8">
            <w:pPr>
              <w:spacing w:before="60"/>
              <w:ind w:right="17"/>
              <w:rPr>
                <w:rFonts w:ascii="Arial" w:hAnsi="Arial" w:cs="Arial"/>
                <w:sz w:val="24"/>
                <w:szCs w:val="24"/>
              </w:rPr>
            </w:pPr>
            <w:r w:rsidRPr="0061605A">
              <w:rPr>
                <w:rFonts w:ascii="Arial" w:hAnsi="Arial" w:cs="Arial"/>
                <w:sz w:val="24"/>
                <w:szCs w:val="24"/>
              </w:rPr>
              <w:t>Full Project Title:</w:t>
            </w:r>
          </w:p>
        </w:tc>
        <w:tc>
          <w:tcPr>
            <w:tcW w:w="3748" w:type="pct"/>
          </w:tcPr>
          <w:p w:rsidR="0052078E" w:rsidRPr="0061605A" w:rsidRDefault="005B280B" w:rsidP="003F6D76">
            <w:pPr>
              <w:spacing w:before="60"/>
              <w:ind w:right="17"/>
              <w:rPr>
                <w:rFonts w:ascii="Arial" w:hAnsi="Arial" w:cs="Arial"/>
                <w:sz w:val="24"/>
                <w:szCs w:val="24"/>
              </w:rPr>
            </w:pPr>
            <w:r w:rsidRPr="005B280B">
              <w:rPr>
                <w:rFonts w:ascii="Arial" w:hAnsi="Arial" w:cs="Arial"/>
                <w:sz w:val="24"/>
                <w:szCs w:val="24"/>
              </w:rPr>
              <w:t xml:space="preserve">Clinical trial of the Soft Extra Muscle Glove to assess orthotic and long-term functional gain following chronic incomplete tetraplegia: </w:t>
            </w:r>
            <w:r w:rsidR="003F6D76">
              <w:rPr>
                <w:rFonts w:ascii="Arial" w:hAnsi="Arial" w:cs="Arial"/>
                <w:sz w:val="24"/>
                <w:szCs w:val="24"/>
              </w:rPr>
              <w:t>a</w:t>
            </w:r>
            <w:r w:rsidRPr="005B280B">
              <w:rPr>
                <w:rFonts w:ascii="Arial" w:hAnsi="Arial" w:cs="Arial"/>
                <w:sz w:val="24"/>
                <w:szCs w:val="24"/>
              </w:rPr>
              <w:t xml:space="preserve"> longitudinal mixed methods study</w:t>
            </w:r>
            <w:r w:rsidR="0052078E" w:rsidRPr="0061605A">
              <w:rPr>
                <w:rFonts w:ascii="Arial" w:hAnsi="Arial" w:cs="Arial"/>
                <w:sz w:val="24"/>
                <w:szCs w:val="24"/>
              </w:rPr>
              <w:t>.</w:t>
            </w:r>
          </w:p>
        </w:tc>
      </w:tr>
      <w:tr w:rsidR="0052078E" w:rsidRPr="0061605A" w:rsidTr="00115EE8">
        <w:tc>
          <w:tcPr>
            <w:tcW w:w="1252" w:type="pct"/>
            <w:tcBorders>
              <w:top w:val="nil"/>
              <w:bottom w:val="nil"/>
            </w:tcBorders>
            <w:vAlign w:val="bottom"/>
          </w:tcPr>
          <w:p w:rsidR="0052078E" w:rsidRPr="0061605A" w:rsidRDefault="0052078E" w:rsidP="00115EE8">
            <w:pPr>
              <w:spacing w:before="60"/>
              <w:ind w:right="17"/>
              <w:jc w:val="left"/>
              <w:rPr>
                <w:rFonts w:ascii="Arial" w:hAnsi="Arial" w:cs="Arial"/>
                <w:sz w:val="24"/>
                <w:szCs w:val="24"/>
              </w:rPr>
            </w:pPr>
            <w:r w:rsidRPr="0061605A">
              <w:rPr>
                <w:rFonts w:ascii="Arial" w:hAnsi="Arial" w:cs="Arial"/>
                <w:sz w:val="24"/>
                <w:szCs w:val="24"/>
              </w:rPr>
              <w:t>Name of Researcher:</w:t>
            </w:r>
          </w:p>
        </w:tc>
        <w:tc>
          <w:tcPr>
            <w:tcW w:w="3748" w:type="pct"/>
            <w:vAlign w:val="bottom"/>
          </w:tcPr>
          <w:p w:rsidR="0052078E" w:rsidRPr="0061605A" w:rsidRDefault="0052078E" w:rsidP="00115EE8">
            <w:pPr>
              <w:spacing w:before="60"/>
              <w:ind w:right="17"/>
              <w:jc w:val="left"/>
              <w:rPr>
                <w:rFonts w:ascii="Arial" w:hAnsi="Arial" w:cs="Arial"/>
                <w:sz w:val="28"/>
                <w:szCs w:val="28"/>
              </w:rPr>
            </w:pPr>
          </w:p>
        </w:tc>
      </w:tr>
      <w:tr w:rsidR="0052078E" w:rsidRPr="0061605A" w:rsidTr="00115EE8">
        <w:tc>
          <w:tcPr>
            <w:tcW w:w="1252" w:type="pct"/>
            <w:tcBorders>
              <w:top w:val="nil"/>
              <w:bottom w:val="nil"/>
            </w:tcBorders>
            <w:vAlign w:val="bottom"/>
          </w:tcPr>
          <w:p w:rsidR="0052078E" w:rsidRPr="0061605A" w:rsidRDefault="0052078E" w:rsidP="00115EE8">
            <w:pPr>
              <w:spacing w:before="60"/>
              <w:ind w:right="17"/>
              <w:jc w:val="left"/>
              <w:rPr>
                <w:rFonts w:ascii="Arial" w:hAnsi="Arial" w:cs="Arial"/>
                <w:sz w:val="24"/>
                <w:szCs w:val="24"/>
              </w:rPr>
            </w:pPr>
            <w:r w:rsidRPr="0057673B">
              <w:rPr>
                <w:rFonts w:ascii="Arial" w:hAnsi="Arial" w:cs="Arial"/>
                <w:sz w:val="24"/>
                <w:szCs w:val="24"/>
              </w:rPr>
              <w:t>Doc. Version Number</w:t>
            </w:r>
            <w:r w:rsidRPr="0061605A">
              <w:rPr>
                <w:rFonts w:ascii="Arial" w:hAnsi="Arial" w:cs="Arial"/>
                <w:sz w:val="24"/>
                <w:szCs w:val="24"/>
              </w:rPr>
              <w:t>:</w:t>
            </w:r>
          </w:p>
        </w:tc>
        <w:tc>
          <w:tcPr>
            <w:tcW w:w="3748" w:type="pct"/>
            <w:vAlign w:val="bottom"/>
          </w:tcPr>
          <w:p w:rsidR="0052078E" w:rsidRPr="0061605A" w:rsidRDefault="0052078E" w:rsidP="00115EE8">
            <w:pPr>
              <w:spacing w:before="60"/>
              <w:ind w:right="17"/>
              <w:jc w:val="left"/>
              <w:rPr>
                <w:rFonts w:ascii="Arial" w:hAnsi="Arial" w:cs="Arial"/>
                <w:sz w:val="28"/>
                <w:szCs w:val="28"/>
              </w:rPr>
            </w:pPr>
          </w:p>
        </w:tc>
      </w:tr>
      <w:tr w:rsidR="0052078E" w:rsidRPr="0061605A" w:rsidTr="00115EE8">
        <w:tc>
          <w:tcPr>
            <w:tcW w:w="1252" w:type="pct"/>
            <w:tcBorders>
              <w:top w:val="nil"/>
              <w:bottom w:val="nil"/>
            </w:tcBorders>
            <w:vAlign w:val="bottom"/>
          </w:tcPr>
          <w:p w:rsidR="0052078E" w:rsidRPr="0061605A" w:rsidRDefault="0052078E" w:rsidP="00115EE8">
            <w:pPr>
              <w:spacing w:before="60"/>
              <w:ind w:right="17"/>
              <w:jc w:val="left"/>
              <w:rPr>
                <w:rFonts w:ascii="Arial" w:hAnsi="Arial" w:cs="Arial"/>
                <w:sz w:val="24"/>
                <w:szCs w:val="24"/>
              </w:rPr>
            </w:pPr>
            <w:r w:rsidRPr="0061605A">
              <w:rPr>
                <w:rFonts w:ascii="Arial" w:hAnsi="Arial" w:cs="Arial"/>
                <w:sz w:val="24"/>
                <w:szCs w:val="24"/>
              </w:rPr>
              <w:t>Date:</w:t>
            </w:r>
          </w:p>
        </w:tc>
        <w:tc>
          <w:tcPr>
            <w:tcW w:w="3748" w:type="pct"/>
            <w:vAlign w:val="bottom"/>
          </w:tcPr>
          <w:p w:rsidR="0052078E" w:rsidRPr="0061605A" w:rsidRDefault="0052078E" w:rsidP="00115EE8">
            <w:pPr>
              <w:spacing w:before="60"/>
              <w:ind w:right="17"/>
              <w:jc w:val="left"/>
              <w:rPr>
                <w:rFonts w:ascii="Arial" w:hAnsi="Arial" w:cs="Arial"/>
                <w:sz w:val="28"/>
                <w:szCs w:val="28"/>
              </w:rPr>
            </w:pPr>
          </w:p>
        </w:tc>
      </w:tr>
      <w:tr w:rsidR="0052078E" w:rsidRPr="0061605A" w:rsidTr="00115EE8">
        <w:tc>
          <w:tcPr>
            <w:tcW w:w="1252" w:type="pct"/>
            <w:tcBorders>
              <w:top w:val="nil"/>
              <w:bottom w:val="single" w:sz="4" w:space="0" w:color="auto"/>
            </w:tcBorders>
            <w:vAlign w:val="bottom"/>
          </w:tcPr>
          <w:p w:rsidR="0052078E" w:rsidRDefault="0052078E" w:rsidP="00115EE8">
            <w:pPr>
              <w:spacing w:before="60"/>
              <w:ind w:right="17"/>
              <w:rPr>
                <w:rFonts w:ascii="Arial" w:hAnsi="Arial" w:cs="Arial"/>
                <w:sz w:val="28"/>
                <w:szCs w:val="28"/>
              </w:rPr>
            </w:pPr>
          </w:p>
          <w:p w:rsidR="0052078E" w:rsidRPr="0061605A" w:rsidRDefault="0052078E" w:rsidP="00115EE8">
            <w:pPr>
              <w:spacing w:before="60"/>
              <w:ind w:right="17"/>
              <w:rPr>
                <w:rFonts w:ascii="Arial" w:hAnsi="Arial" w:cs="Arial"/>
                <w:sz w:val="28"/>
                <w:szCs w:val="28"/>
              </w:rPr>
            </w:pPr>
          </w:p>
        </w:tc>
        <w:tc>
          <w:tcPr>
            <w:tcW w:w="3748" w:type="pct"/>
            <w:tcBorders>
              <w:bottom w:val="single" w:sz="4" w:space="0" w:color="auto"/>
            </w:tcBorders>
            <w:vAlign w:val="bottom"/>
          </w:tcPr>
          <w:p w:rsidR="0052078E" w:rsidRPr="0061605A" w:rsidRDefault="0052078E" w:rsidP="00115EE8">
            <w:pPr>
              <w:spacing w:before="60"/>
              <w:ind w:right="17"/>
              <w:rPr>
                <w:rFonts w:ascii="Arial" w:hAnsi="Arial" w:cs="Arial"/>
                <w:sz w:val="28"/>
                <w:szCs w:val="28"/>
              </w:rPr>
            </w:pPr>
          </w:p>
        </w:tc>
      </w:tr>
    </w:tbl>
    <w:p w:rsidR="0052078E" w:rsidRDefault="0052078E" w:rsidP="000240C9">
      <w:pPr>
        <w:spacing w:afterLines="200" w:after="480"/>
        <w:jc w:val="both"/>
        <w:rPr>
          <w:sz w:val="28"/>
          <w:szCs w:val="28"/>
          <w:u w:val="single"/>
        </w:rPr>
      </w:pPr>
    </w:p>
    <w:p w:rsidR="002B7358" w:rsidRPr="00DB4D7A" w:rsidRDefault="002B7358" w:rsidP="00DB4D7A">
      <w:pPr>
        <w:pStyle w:val="Heading2"/>
      </w:pPr>
      <w:r w:rsidRPr="00DB4D7A">
        <w:lastRenderedPageBreak/>
        <w:t>Introduction</w:t>
      </w:r>
    </w:p>
    <w:p w:rsidR="002B7358" w:rsidRDefault="002B7358" w:rsidP="000240C9">
      <w:pPr>
        <w:pStyle w:val="ListParagraph"/>
        <w:spacing w:afterLines="200" w:after="480"/>
        <w:ind w:left="0"/>
        <w:jc w:val="both"/>
        <w:rPr>
          <w:sz w:val="24"/>
          <w:szCs w:val="24"/>
        </w:rPr>
      </w:pPr>
      <w:r w:rsidRPr="002B7358">
        <w:rPr>
          <w:sz w:val="24"/>
          <w:szCs w:val="24"/>
        </w:rPr>
        <w:t xml:space="preserve">We would like to invite you to take part in a research study which </w:t>
      </w:r>
      <w:r w:rsidR="003F6D76">
        <w:rPr>
          <w:sz w:val="24"/>
          <w:szCs w:val="24"/>
        </w:rPr>
        <w:t xml:space="preserve">will test the assistive </w:t>
      </w:r>
      <w:r w:rsidR="00B43218">
        <w:rPr>
          <w:sz w:val="24"/>
          <w:szCs w:val="24"/>
        </w:rPr>
        <w:t xml:space="preserve">hand </w:t>
      </w:r>
      <w:r w:rsidR="003F6D76">
        <w:rPr>
          <w:sz w:val="24"/>
          <w:szCs w:val="24"/>
        </w:rPr>
        <w:t xml:space="preserve">device </w:t>
      </w:r>
      <w:r w:rsidR="00B43218">
        <w:rPr>
          <w:sz w:val="24"/>
          <w:szCs w:val="24"/>
        </w:rPr>
        <w:t xml:space="preserve">called </w:t>
      </w:r>
      <w:r w:rsidR="003F6D76">
        <w:rPr>
          <w:sz w:val="24"/>
          <w:szCs w:val="24"/>
        </w:rPr>
        <w:t xml:space="preserve">the </w:t>
      </w:r>
      <w:r w:rsidR="00B43218">
        <w:rPr>
          <w:sz w:val="24"/>
          <w:szCs w:val="24"/>
        </w:rPr>
        <w:t>Soft Extra Muscle (SEM) Glove</w:t>
      </w:r>
      <w:r w:rsidR="004E18F3">
        <w:rPr>
          <w:sz w:val="24"/>
          <w:szCs w:val="24"/>
        </w:rPr>
        <w:t xml:space="preserve">. The SEM Glove is shown </w:t>
      </w:r>
      <w:r w:rsidR="003F6D76">
        <w:rPr>
          <w:sz w:val="24"/>
          <w:szCs w:val="24"/>
        </w:rPr>
        <w:t xml:space="preserve">here in </w:t>
      </w:r>
      <w:r w:rsidR="004E18F3">
        <w:rPr>
          <w:sz w:val="24"/>
          <w:szCs w:val="24"/>
        </w:rPr>
        <w:t>Figure 1</w:t>
      </w:r>
      <w:r w:rsidRPr="002B7358">
        <w:rPr>
          <w:sz w:val="24"/>
          <w:szCs w:val="24"/>
        </w:rPr>
        <w:t xml:space="preserve">. This will involve </w:t>
      </w:r>
      <w:r w:rsidR="00B43218">
        <w:rPr>
          <w:sz w:val="24"/>
          <w:szCs w:val="24"/>
        </w:rPr>
        <w:t>participants wearing this SEM Glove at their own home</w:t>
      </w:r>
      <w:r w:rsidR="003F6D76">
        <w:rPr>
          <w:sz w:val="24"/>
          <w:szCs w:val="24"/>
        </w:rPr>
        <w:t xml:space="preserve"> during 12 weeks and </w:t>
      </w:r>
      <w:r w:rsidR="0057673B">
        <w:rPr>
          <w:sz w:val="24"/>
          <w:szCs w:val="24"/>
        </w:rPr>
        <w:t>visiting</w:t>
      </w:r>
      <w:r w:rsidR="003F6D76">
        <w:rPr>
          <w:sz w:val="24"/>
          <w:szCs w:val="24"/>
        </w:rPr>
        <w:t xml:space="preserve"> Stoke Mandeville Hospital</w:t>
      </w:r>
      <w:r w:rsidR="0057673B">
        <w:rPr>
          <w:sz w:val="24"/>
          <w:szCs w:val="24"/>
        </w:rPr>
        <w:t xml:space="preserve"> </w:t>
      </w:r>
      <w:r w:rsidR="00E13E25" w:rsidRPr="00554449">
        <w:rPr>
          <w:sz w:val="24"/>
          <w:szCs w:val="24"/>
          <w:u w:val="single"/>
        </w:rPr>
        <w:t>four</w:t>
      </w:r>
      <w:r w:rsidR="00E13E25">
        <w:rPr>
          <w:sz w:val="24"/>
          <w:szCs w:val="24"/>
        </w:rPr>
        <w:t xml:space="preserve"> </w:t>
      </w:r>
      <w:r w:rsidR="0057673B">
        <w:rPr>
          <w:sz w:val="24"/>
          <w:szCs w:val="24"/>
        </w:rPr>
        <w:t>times</w:t>
      </w:r>
      <w:r w:rsidR="003F6D76">
        <w:rPr>
          <w:sz w:val="24"/>
          <w:szCs w:val="24"/>
        </w:rPr>
        <w:t xml:space="preserve"> to attend testing sessions with the clinical research team</w:t>
      </w:r>
      <w:r w:rsidRPr="002B7358">
        <w:rPr>
          <w:sz w:val="24"/>
          <w:szCs w:val="24"/>
        </w:rPr>
        <w:t xml:space="preserve">.  </w:t>
      </w:r>
    </w:p>
    <w:p w:rsidR="004E18F3" w:rsidRPr="002B7358" w:rsidRDefault="004E18F3" w:rsidP="0057673B">
      <w:pPr>
        <w:pStyle w:val="ListParagraph"/>
        <w:keepNext/>
        <w:spacing w:afterLines="200" w:after="480"/>
        <w:ind w:left="0"/>
        <w:jc w:val="center"/>
        <w:rPr>
          <w:sz w:val="24"/>
          <w:szCs w:val="24"/>
        </w:rPr>
      </w:pPr>
      <w:r>
        <w:rPr>
          <w:noProof/>
          <w:lang w:eastAsia="en-GB"/>
        </w:rPr>
        <w:drawing>
          <wp:inline distT="0" distB="0" distL="0" distR="0" wp14:anchorId="69290641" wp14:editId="65E1D93B">
            <wp:extent cx="1975449" cy="2950234"/>
            <wp:effectExtent l="0" t="0" r="6350" b="2540"/>
            <wp:docPr id="19" name="Picture 19" descr="C:\SMSR1\SEM GLOVE\PP2014_MG_8535_Handske_handf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SMSR1\SEM GLOVE\PP2014_MG_8535_Handske_handflat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975449" cy="2950234"/>
                    </a:xfrm>
                    <a:prstGeom prst="rect">
                      <a:avLst/>
                    </a:prstGeom>
                    <a:noFill/>
                    <a:ln>
                      <a:noFill/>
                    </a:ln>
                    <a:extLst>
                      <a:ext uri="{53640926-AAD7-44D8-BBD7-CCE9431645EC}">
                        <a14:shadowObscured xmlns:a14="http://schemas.microsoft.com/office/drawing/2010/main"/>
                      </a:ext>
                    </a:extLst>
                  </pic:spPr>
                </pic:pic>
              </a:graphicData>
            </a:graphic>
          </wp:inline>
        </w:drawing>
      </w:r>
      <w:r>
        <w:br/>
      </w:r>
      <w:proofErr w:type="gramStart"/>
      <w:r>
        <w:t>Figure.</w:t>
      </w:r>
      <w:proofErr w:type="gramEnd"/>
      <w:r>
        <w:t xml:space="preserve"> </w:t>
      </w:r>
      <w:r w:rsidR="00A11177">
        <w:fldChar w:fldCharType="begin"/>
      </w:r>
      <w:r w:rsidR="000A0A49">
        <w:instrText xml:space="preserve"> SEQ Figure \* ARABIC </w:instrText>
      </w:r>
      <w:r w:rsidR="00A11177">
        <w:fldChar w:fldCharType="separate"/>
      </w:r>
      <w:r>
        <w:rPr>
          <w:noProof/>
        </w:rPr>
        <w:t>1</w:t>
      </w:r>
      <w:r w:rsidR="00A11177">
        <w:rPr>
          <w:noProof/>
        </w:rPr>
        <w:fldChar w:fldCharType="end"/>
      </w:r>
      <w:r>
        <w:t>: The SEM Glove</w:t>
      </w:r>
      <w:r w:rsidR="00443951">
        <w:t>.</w:t>
      </w:r>
    </w:p>
    <w:p w:rsidR="002B7358" w:rsidRPr="002B7358" w:rsidRDefault="002B7358" w:rsidP="000240C9">
      <w:pPr>
        <w:pStyle w:val="ListParagraph"/>
        <w:spacing w:afterLines="200" w:after="480"/>
        <w:ind w:left="0"/>
        <w:jc w:val="both"/>
        <w:rPr>
          <w:sz w:val="24"/>
          <w:szCs w:val="24"/>
        </w:rPr>
      </w:pPr>
      <w:r w:rsidRPr="002B7358">
        <w:rPr>
          <w:sz w:val="24"/>
          <w:szCs w:val="24"/>
        </w:rPr>
        <w:t xml:space="preserve">Please take time to read the following information </w:t>
      </w:r>
      <w:r w:rsidR="0064608B">
        <w:rPr>
          <w:sz w:val="24"/>
          <w:szCs w:val="24"/>
        </w:rPr>
        <w:t xml:space="preserve">about the study </w:t>
      </w:r>
      <w:r w:rsidRPr="002B7358">
        <w:rPr>
          <w:sz w:val="24"/>
          <w:szCs w:val="24"/>
        </w:rPr>
        <w:t xml:space="preserve">carefully and </w:t>
      </w:r>
      <w:r w:rsidR="0064608B">
        <w:rPr>
          <w:sz w:val="24"/>
          <w:szCs w:val="24"/>
        </w:rPr>
        <w:t xml:space="preserve">to </w:t>
      </w:r>
      <w:r w:rsidRPr="002B7358">
        <w:rPr>
          <w:sz w:val="24"/>
          <w:szCs w:val="24"/>
        </w:rPr>
        <w:t xml:space="preserve">discuss it with your partner, family and caregiver if you wish. Please contact us if there is anything that is not clear or if you need more information. Take your time to decide whether you wish to take part. </w:t>
      </w:r>
    </w:p>
    <w:p w:rsidR="002B7358" w:rsidRPr="002B7358" w:rsidRDefault="002B7358" w:rsidP="0057673B">
      <w:pPr>
        <w:pStyle w:val="ListParagraph"/>
        <w:spacing w:afterLines="200" w:after="480"/>
        <w:ind w:left="0"/>
        <w:jc w:val="both"/>
        <w:rPr>
          <w:sz w:val="24"/>
          <w:szCs w:val="24"/>
        </w:rPr>
      </w:pPr>
    </w:p>
    <w:p w:rsidR="002B7358" w:rsidRPr="002B7358" w:rsidRDefault="002B7358" w:rsidP="00443951">
      <w:pPr>
        <w:pStyle w:val="ListParagraph"/>
        <w:spacing w:afterLines="200" w:after="480"/>
        <w:ind w:left="0"/>
        <w:jc w:val="both"/>
        <w:rPr>
          <w:sz w:val="24"/>
          <w:szCs w:val="24"/>
        </w:rPr>
      </w:pPr>
      <w:proofErr w:type="gramStart"/>
      <w:r w:rsidRPr="002B7358">
        <w:rPr>
          <w:sz w:val="24"/>
          <w:szCs w:val="24"/>
        </w:rPr>
        <w:t xml:space="preserve">Thank you for reading this </w:t>
      </w:r>
      <w:r w:rsidR="00F81C97">
        <w:rPr>
          <w:sz w:val="24"/>
          <w:szCs w:val="24"/>
        </w:rPr>
        <w:t>participant</w:t>
      </w:r>
      <w:r w:rsidRPr="002B7358">
        <w:rPr>
          <w:sz w:val="24"/>
          <w:szCs w:val="24"/>
        </w:rPr>
        <w:t xml:space="preserve"> information sheet.</w:t>
      </w:r>
      <w:proofErr w:type="gramEnd"/>
    </w:p>
    <w:p w:rsidR="002B7358" w:rsidRPr="002B7358" w:rsidRDefault="002B7358" w:rsidP="00DB4D7A">
      <w:pPr>
        <w:pStyle w:val="Heading2"/>
      </w:pPr>
      <w:r w:rsidRPr="002B7358">
        <w:t xml:space="preserve">Why have I been invited? </w:t>
      </w:r>
    </w:p>
    <w:p w:rsidR="002B7358" w:rsidRDefault="00355EEF" w:rsidP="000240C9">
      <w:pPr>
        <w:pStyle w:val="ListParagraph"/>
        <w:spacing w:afterLines="200" w:after="480"/>
        <w:ind w:left="0"/>
        <w:jc w:val="both"/>
        <w:rPr>
          <w:sz w:val="24"/>
          <w:szCs w:val="24"/>
        </w:rPr>
      </w:pPr>
      <w:r>
        <w:rPr>
          <w:sz w:val="24"/>
          <w:szCs w:val="24"/>
        </w:rPr>
        <w:t xml:space="preserve">You have been invited because you have </w:t>
      </w:r>
      <w:r w:rsidR="0064608B">
        <w:rPr>
          <w:sz w:val="24"/>
          <w:szCs w:val="24"/>
        </w:rPr>
        <w:t xml:space="preserve">a </w:t>
      </w:r>
      <w:r>
        <w:rPr>
          <w:sz w:val="24"/>
          <w:szCs w:val="24"/>
        </w:rPr>
        <w:t>Spinal Cord Inj</w:t>
      </w:r>
      <w:r w:rsidR="00E55872">
        <w:rPr>
          <w:sz w:val="24"/>
          <w:szCs w:val="24"/>
        </w:rPr>
        <w:t xml:space="preserve">ury (SCI) </w:t>
      </w:r>
      <w:r w:rsidR="0064608B">
        <w:rPr>
          <w:sz w:val="24"/>
          <w:szCs w:val="24"/>
        </w:rPr>
        <w:t xml:space="preserve">that has affected your </w:t>
      </w:r>
      <w:r w:rsidR="00E55872">
        <w:rPr>
          <w:sz w:val="24"/>
          <w:szCs w:val="24"/>
        </w:rPr>
        <w:t>hand function</w:t>
      </w:r>
      <w:r>
        <w:rPr>
          <w:sz w:val="24"/>
          <w:szCs w:val="24"/>
        </w:rPr>
        <w:t xml:space="preserve"> for </w:t>
      </w:r>
      <w:r w:rsidR="0064608B">
        <w:rPr>
          <w:sz w:val="24"/>
          <w:szCs w:val="24"/>
        </w:rPr>
        <w:t xml:space="preserve">at least </w:t>
      </w:r>
      <w:r>
        <w:rPr>
          <w:sz w:val="24"/>
          <w:szCs w:val="24"/>
        </w:rPr>
        <w:t>one year. We</w:t>
      </w:r>
      <w:r w:rsidR="002B7358" w:rsidRPr="002B7358">
        <w:rPr>
          <w:sz w:val="24"/>
          <w:szCs w:val="24"/>
        </w:rPr>
        <w:t xml:space="preserve"> </w:t>
      </w:r>
      <w:r w:rsidR="0064608B">
        <w:rPr>
          <w:sz w:val="24"/>
          <w:szCs w:val="24"/>
        </w:rPr>
        <w:t xml:space="preserve">will </w:t>
      </w:r>
      <w:r w:rsidR="002B7358" w:rsidRPr="002B7358">
        <w:rPr>
          <w:sz w:val="24"/>
          <w:szCs w:val="24"/>
        </w:rPr>
        <w:t xml:space="preserve">contact </w:t>
      </w:r>
      <w:r>
        <w:rPr>
          <w:sz w:val="24"/>
          <w:szCs w:val="24"/>
        </w:rPr>
        <w:t>15</w:t>
      </w:r>
      <w:r w:rsidR="002B7358" w:rsidRPr="002B7358">
        <w:rPr>
          <w:sz w:val="24"/>
          <w:szCs w:val="24"/>
        </w:rPr>
        <w:t xml:space="preserve"> participants</w:t>
      </w:r>
      <w:r>
        <w:rPr>
          <w:sz w:val="24"/>
          <w:szCs w:val="24"/>
        </w:rPr>
        <w:t xml:space="preserve"> with chronic tetraplegia </w:t>
      </w:r>
      <w:r w:rsidR="0064608B">
        <w:rPr>
          <w:sz w:val="24"/>
          <w:szCs w:val="24"/>
        </w:rPr>
        <w:t xml:space="preserve">to </w:t>
      </w:r>
      <w:r>
        <w:rPr>
          <w:sz w:val="24"/>
          <w:szCs w:val="24"/>
        </w:rPr>
        <w:t>take part in this study</w:t>
      </w:r>
      <w:r w:rsidR="002B7358" w:rsidRPr="002B7358">
        <w:rPr>
          <w:sz w:val="24"/>
          <w:szCs w:val="24"/>
        </w:rPr>
        <w:t xml:space="preserve">. </w:t>
      </w:r>
    </w:p>
    <w:p w:rsidR="002B7358" w:rsidRPr="00DB4D7A" w:rsidRDefault="002B7358" w:rsidP="00DB4D7A">
      <w:pPr>
        <w:pStyle w:val="Heading2"/>
      </w:pPr>
      <w:r w:rsidRPr="00DB4D7A">
        <w:t>Do I have to take part?</w:t>
      </w:r>
    </w:p>
    <w:p w:rsidR="002B7358" w:rsidRDefault="002B7358" w:rsidP="000240C9">
      <w:pPr>
        <w:pStyle w:val="ListParagraph"/>
        <w:spacing w:afterLines="200" w:after="480"/>
        <w:ind w:left="0"/>
        <w:jc w:val="both"/>
        <w:rPr>
          <w:sz w:val="24"/>
          <w:szCs w:val="24"/>
        </w:rPr>
      </w:pPr>
      <w:r>
        <w:rPr>
          <w:sz w:val="24"/>
          <w:szCs w:val="24"/>
        </w:rPr>
        <w:t xml:space="preserve">No you do not have to take part if you do not want to. Taking part in this study is entirely voluntary and it is up to you to decide whether or not to take part. You do not have to give a reason not to take part. If you decide to take part but later change your mind, you can withdraw at any time without giving a reason. </w:t>
      </w:r>
    </w:p>
    <w:p w:rsidR="002B7358" w:rsidRPr="00DB4D7A" w:rsidRDefault="002B7358" w:rsidP="00DB4D7A">
      <w:pPr>
        <w:pStyle w:val="Heading2"/>
      </w:pPr>
      <w:r w:rsidRPr="00DB4D7A">
        <w:lastRenderedPageBreak/>
        <w:t xml:space="preserve">What is the purpose of the study? </w:t>
      </w:r>
    </w:p>
    <w:p w:rsidR="00355EEF" w:rsidRDefault="00355EEF" w:rsidP="00443951">
      <w:pPr>
        <w:pStyle w:val="ListParagraph"/>
        <w:spacing w:afterLines="200" w:after="480"/>
        <w:ind w:left="0"/>
        <w:jc w:val="both"/>
        <w:rPr>
          <w:rFonts w:cstheme="minorHAnsi"/>
          <w:sz w:val="24"/>
          <w:szCs w:val="24"/>
        </w:rPr>
      </w:pPr>
      <w:r>
        <w:rPr>
          <w:rFonts w:cstheme="minorHAnsi"/>
          <w:sz w:val="24"/>
          <w:szCs w:val="24"/>
        </w:rPr>
        <w:t xml:space="preserve">The loss of hand function is one </w:t>
      </w:r>
      <w:r w:rsidR="004C62A7">
        <w:rPr>
          <w:rFonts w:cstheme="minorHAnsi"/>
          <w:sz w:val="24"/>
          <w:szCs w:val="24"/>
        </w:rPr>
        <w:t xml:space="preserve">of the devastating consequences </w:t>
      </w:r>
      <w:r w:rsidR="001348FD">
        <w:rPr>
          <w:rFonts w:cstheme="minorHAnsi"/>
          <w:sz w:val="24"/>
          <w:szCs w:val="24"/>
        </w:rPr>
        <w:t>of tetraplegia. It</w:t>
      </w:r>
      <w:r w:rsidR="006D652F">
        <w:rPr>
          <w:rFonts w:cstheme="minorHAnsi"/>
          <w:sz w:val="24"/>
          <w:szCs w:val="24"/>
        </w:rPr>
        <w:t xml:space="preserve"> has the potential to make</w:t>
      </w:r>
      <w:r w:rsidR="001348FD">
        <w:rPr>
          <w:rFonts w:cstheme="minorHAnsi"/>
          <w:sz w:val="24"/>
          <w:szCs w:val="24"/>
        </w:rPr>
        <w:t xml:space="preserve"> individuals</w:t>
      </w:r>
      <w:r w:rsidR="004C62A7">
        <w:rPr>
          <w:rFonts w:cstheme="minorHAnsi"/>
          <w:sz w:val="24"/>
          <w:szCs w:val="24"/>
        </w:rPr>
        <w:t xml:space="preserve"> dependent on caregivers and reduces the quality of life.</w:t>
      </w:r>
    </w:p>
    <w:p w:rsidR="004C62A7" w:rsidRDefault="004C62A7" w:rsidP="00443951">
      <w:pPr>
        <w:pStyle w:val="ListParagraph"/>
        <w:spacing w:afterLines="200" w:after="480"/>
        <w:ind w:left="0"/>
        <w:jc w:val="both"/>
        <w:rPr>
          <w:rFonts w:cstheme="minorHAnsi"/>
          <w:sz w:val="24"/>
          <w:szCs w:val="24"/>
        </w:rPr>
      </w:pPr>
    </w:p>
    <w:p w:rsidR="004C62A7" w:rsidRPr="00DB4D7A" w:rsidRDefault="004C62A7" w:rsidP="00DB4D7A">
      <w:pPr>
        <w:pStyle w:val="ListParagraph"/>
        <w:ind w:left="0"/>
        <w:jc w:val="both"/>
        <w:rPr>
          <w:sz w:val="24"/>
          <w:szCs w:val="24"/>
        </w:rPr>
      </w:pPr>
      <w:r w:rsidRPr="00DB4D7A">
        <w:rPr>
          <w:sz w:val="24"/>
          <w:szCs w:val="24"/>
        </w:rPr>
        <w:t>Despite the therapy offered to rehabilitate hand function after SCI, impai</w:t>
      </w:r>
      <w:r w:rsidR="001C10F0">
        <w:rPr>
          <w:sz w:val="24"/>
          <w:szCs w:val="24"/>
        </w:rPr>
        <w:t>rments</w:t>
      </w:r>
      <w:r w:rsidRPr="00DB4D7A">
        <w:rPr>
          <w:sz w:val="24"/>
          <w:szCs w:val="24"/>
        </w:rPr>
        <w:t xml:space="preserve"> </w:t>
      </w:r>
      <w:r w:rsidR="001C10F0">
        <w:rPr>
          <w:sz w:val="24"/>
          <w:szCs w:val="24"/>
        </w:rPr>
        <w:t xml:space="preserve">will often persist </w:t>
      </w:r>
      <w:r w:rsidRPr="00DB4D7A">
        <w:rPr>
          <w:sz w:val="24"/>
          <w:szCs w:val="24"/>
        </w:rPr>
        <w:t xml:space="preserve">into the chronic stage of the injury. </w:t>
      </w:r>
      <w:r w:rsidR="001C10F0">
        <w:rPr>
          <w:sz w:val="24"/>
          <w:szCs w:val="24"/>
        </w:rPr>
        <w:t>As i</w:t>
      </w:r>
      <w:r w:rsidRPr="00DB4D7A">
        <w:rPr>
          <w:sz w:val="24"/>
          <w:szCs w:val="24"/>
        </w:rPr>
        <w:t xml:space="preserve">ndividuals with chronic SCI are not usually hospitalised and therefore have no regular hand therapy, </w:t>
      </w:r>
      <w:r w:rsidR="001C10F0">
        <w:rPr>
          <w:sz w:val="24"/>
          <w:szCs w:val="24"/>
        </w:rPr>
        <w:t>their poor hand function</w:t>
      </w:r>
      <w:r w:rsidRPr="00DB4D7A">
        <w:rPr>
          <w:sz w:val="24"/>
          <w:szCs w:val="24"/>
        </w:rPr>
        <w:t xml:space="preserve"> </w:t>
      </w:r>
      <w:r w:rsidR="0057673B" w:rsidRPr="00DB4D7A">
        <w:rPr>
          <w:sz w:val="24"/>
          <w:szCs w:val="24"/>
        </w:rPr>
        <w:t>plac</w:t>
      </w:r>
      <w:r w:rsidR="0057673B">
        <w:rPr>
          <w:sz w:val="24"/>
          <w:szCs w:val="24"/>
        </w:rPr>
        <w:t xml:space="preserve">es </w:t>
      </w:r>
      <w:r w:rsidR="0057673B" w:rsidRPr="00DB4D7A">
        <w:rPr>
          <w:sz w:val="24"/>
          <w:szCs w:val="24"/>
        </w:rPr>
        <w:t>additional</w:t>
      </w:r>
      <w:r w:rsidRPr="00DB4D7A">
        <w:rPr>
          <w:sz w:val="24"/>
          <w:szCs w:val="24"/>
        </w:rPr>
        <w:t xml:space="preserve"> strain on the individual, relatives and clinical caregivers. </w:t>
      </w:r>
    </w:p>
    <w:p w:rsidR="004C62A7" w:rsidRDefault="004C62A7" w:rsidP="00443951">
      <w:pPr>
        <w:pStyle w:val="ListParagraph"/>
        <w:spacing w:afterLines="200" w:after="480"/>
        <w:ind w:left="0"/>
        <w:jc w:val="both"/>
        <w:rPr>
          <w:rFonts w:cstheme="minorHAnsi"/>
          <w:sz w:val="24"/>
          <w:szCs w:val="24"/>
        </w:rPr>
      </w:pPr>
    </w:p>
    <w:p w:rsidR="004C62A7" w:rsidRDefault="004C62A7" w:rsidP="0057673B">
      <w:pPr>
        <w:pStyle w:val="ListParagraph"/>
        <w:spacing w:afterLines="200" w:after="480"/>
        <w:ind w:left="0"/>
        <w:jc w:val="both"/>
        <w:rPr>
          <w:rFonts w:cstheme="minorHAnsi"/>
          <w:sz w:val="24"/>
          <w:szCs w:val="24"/>
        </w:rPr>
      </w:pPr>
      <w:r>
        <w:rPr>
          <w:rFonts w:cstheme="minorHAnsi"/>
          <w:sz w:val="24"/>
          <w:szCs w:val="24"/>
        </w:rPr>
        <w:t xml:space="preserve">The SEM Glove is a unique </w:t>
      </w:r>
      <w:r w:rsidR="001C10F0">
        <w:rPr>
          <w:rFonts w:cstheme="minorHAnsi"/>
          <w:sz w:val="24"/>
          <w:szCs w:val="24"/>
        </w:rPr>
        <w:t xml:space="preserve">assistive </w:t>
      </w:r>
      <w:r>
        <w:rPr>
          <w:rFonts w:cstheme="minorHAnsi"/>
          <w:sz w:val="24"/>
          <w:szCs w:val="24"/>
        </w:rPr>
        <w:t xml:space="preserve">device </w:t>
      </w:r>
      <w:r w:rsidR="001C10F0">
        <w:rPr>
          <w:rFonts w:cstheme="minorHAnsi"/>
          <w:sz w:val="24"/>
          <w:szCs w:val="24"/>
        </w:rPr>
        <w:t>which may help in t</w:t>
      </w:r>
      <w:r w:rsidR="0057673B">
        <w:rPr>
          <w:rFonts w:cstheme="minorHAnsi"/>
          <w:sz w:val="24"/>
          <w:szCs w:val="24"/>
        </w:rPr>
        <w:t>wo</w:t>
      </w:r>
      <w:r w:rsidR="001C10F0">
        <w:rPr>
          <w:rFonts w:cstheme="minorHAnsi"/>
          <w:sz w:val="24"/>
          <w:szCs w:val="24"/>
        </w:rPr>
        <w:t xml:space="preserve"> ways. </w:t>
      </w:r>
      <w:r>
        <w:rPr>
          <w:rFonts w:cstheme="minorHAnsi"/>
          <w:sz w:val="24"/>
          <w:szCs w:val="24"/>
        </w:rPr>
        <w:t>First, the SEM Glove is design</w:t>
      </w:r>
      <w:r w:rsidR="001C10F0">
        <w:rPr>
          <w:rFonts w:cstheme="minorHAnsi"/>
          <w:sz w:val="24"/>
          <w:szCs w:val="24"/>
        </w:rPr>
        <w:t>ed</w:t>
      </w:r>
      <w:r>
        <w:rPr>
          <w:rFonts w:cstheme="minorHAnsi"/>
          <w:sz w:val="24"/>
          <w:szCs w:val="24"/>
        </w:rPr>
        <w:t xml:space="preserve"> to ‘strengthen’ grasping ability and therefore should help in the activities of daily living. Second, the design of the SEM Glove incorporates </w:t>
      </w:r>
      <w:r w:rsidR="001C10F0">
        <w:rPr>
          <w:rFonts w:cstheme="minorHAnsi"/>
          <w:sz w:val="24"/>
          <w:szCs w:val="24"/>
        </w:rPr>
        <w:t xml:space="preserve">the latest </w:t>
      </w:r>
      <w:r>
        <w:rPr>
          <w:rFonts w:cstheme="minorHAnsi"/>
          <w:sz w:val="24"/>
          <w:szCs w:val="24"/>
        </w:rPr>
        <w:t xml:space="preserve">techniques used in rehabilitation allowing the </w:t>
      </w:r>
      <w:r w:rsidR="00EC295A">
        <w:rPr>
          <w:rFonts w:cstheme="minorHAnsi"/>
          <w:sz w:val="24"/>
          <w:szCs w:val="24"/>
        </w:rPr>
        <w:t xml:space="preserve">glove to serve as a rehabilitation tool </w:t>
      </w:r>
      <w:r w:rsidR="001C10F0">
        <w:rPr>
          <w:rFonts w:cstheme="minorHAnsi"/>
          <w:sz w:val="24"/>
          <w:szCs w:val="24"/>
        </w:rPr>
        <w:t xml:space="preserve">which may </w:t>
      </w:r>
      <w:r w:rsidR="00EC295A">
        <w:rPr>
          <w:rFonts w:cstheme="minorHAnsi"/>
          <w:sz w:val="24"/>
          <w:szCs w:val="24"/>
        </w:rPr>
        <w:t>help to improve hand function.</w:t>
      </w:r>
    </w:p>
    <w:p w:rsidR="00EC295A" w:rsidRDefault="00EC295A" w:rsidP="00443951">
      <w:pPr>
        <w:pStyle w:val="ListParagraph"/>
        <w:spacing w:afterLines="200" w:after="480"/>
        <w:ind w:left="0"/>
        <w:jc w:val="both"/>
        <w:rPr>
          <w:rFonts w:cstheme="minorHAnsi"/>
          <w:sz w:val="24"/>
          <w:szCs w:val="24"/>
        </w:rPr>
      </w:pPr>
    </w:p>
    <w:p w:rsidR="002B7358" w:rsidRPr="00EC295A" w:rsidRDefault="00EC295A" w:rsidP="00443951">
      <w:pPr>
        <w:pStyle w:val="ListParagraph"/>
        <w:spacing w:afterLines="200" w:after="480"/>
        <w:ind w:left="0"/>
        <w:jc w:val="both"/>
        <w:rPr>
          <w:rFonts w:cstheme="minorHAnsi"/>
          <w:sz w:val="24"/>
          <w:szCs w:val="24"/>
        </w:rPr>
      </w:pPr>
      <w:r>
        <w:rPr>
          <w:rFonts w:cstheme="minorHAnsi"/>
          <w:sz w:val="24"/>
          <w:szCs w:val="24"/>
        </w:rPr>
        <w:t>We intend to test the usefulness of the SEM Glove as a</w:t>
      </w:r>
      <w:r w:rsidR="00067783">
        <w:rPr>
          <w:rFonts w:cstheme="minorHAnsi"/>
          <w:sz w:val="24"/>
          <w:szCs w:val="24"/>
        </w:rPr>
        <w:t xml:space="preserve">n assistive hand device and as a </w:t>
      </w:r>
      <w:r>
        <w:rPr>
          <w:rFonts w:cstheme="minorHAnsi"/>
          <w:sz w:val="24"/>
          <w:szCs w:val="24"/>
        </w:rPr>
        <w:t>rehabilitation tool.</w:t>
      </w:r>
    </w:p>
    <w:p w:rsidR="002B7358" w:rsidRPr="00DB4D7A" w:rsidRDefault="002B7358" w:rsidP="00DB4D7A">
      <w:pPr>
        <w:pStyle w:val="Heading2"/>
      </w:pPr>
      <w:r w:rsidRPr="00DB4D7A">
        <w:t>What will happen to me if I take part?</w:t>
      </w:r>
    </w:p>
    <w:p w:rsidR="002231D3" w:rsidRDefault="00467C4B" w:rsidP="00443951">
      <w:pPr>
        <w:pStyle w:val="ListParagraph"/>
        <w:spacing w:afterLines="200" w:after="480"/>
        <w:ind w:left="0"/>
        <w:jc w:val="both"/>
        <w:rPr>
          <w:sz w:val="24"/>
          <w:szCs w:val="24"/>
        </w:rPr>
      </w:pPr>
      <w:r w:rsidRPr="00D402F1">
        <w:rPr>
          <w:sz w:val="24"/>
          <w:szCs w:val="24"/>
        </w:rPr>
        <w:t xml:space="preserve">If </w:t>
      </w:r>
      <w:r w:rsidRPr="005A5877">
        <w:rPr>
          <w:sz w:val="24"/>
          <w:szCs w:val="24"/>
        </w:rPr>
        <w:t xml:space="preserve">you decide to take part we will ask you to </w:t>
      </w:r>
      <w:r w:rsidR="002231D3">
        <w:rPr>
          <w:sz w:val="24"/>
          <w:szCs w:val="24"/>
        </w:rPr>
        <w:t>visit the National Spinal Injury Centre (NSIC) for</w:t>
      </w:r>
      <w:r w:rsidR="00067783">
        <w:rPr>
          <w:sz w:val="24"/>
          <w:szCs w:val="24"/>
        </w:rPr>
        <w:t xml:space="preserve"> </w:t>
      </w:r>
      <w:r w:rsidR="00E85A7D" w:rsidRPr="00E85A7D">
        <w:rPr>
          <w:i/>
          <w:sz w:val="24"/>
          <w:szCs w:val="24"/>
        </w:rPr>
        <w:t>initial</w:t>
      </w:r>
      <w:r w:rsidR="002231D3" w:rsidRPr="00E85A7D">
        <w:rPr>
          <w:i/>
          <w:sz w:val="24"/>
          <w:szCs w:val="24"/>
        </w:rPr>
        <w:t xml:space="preserve"> assessments</w:t>
      </w:r>
      <w:r w:rsidR="002231D3">
        <w:rPr>
          <w:sz w:val="24"/>
          <w:szCs w:val="24"/>
        </w:rPr>
        <w:t xml:space="preserve">. The assessments will take about </w:t>
      </w:r>
      <w:r w:rsidR="00645BE6">
        <w:rPr>
          <w:sz w:val="24"/>
          <w:szCs w:val="24"/>
        </w:rPr>
        <w:t xml:space="preserve">4 </w:t>
      </w:r>
      <w:r w:rsidR="002231D3">
        <w:rPr>
          <w:sz w:val="24"/>
          <w:szCs w:val="24"/>
        </w:rPr>
        <w:t>hours</w:t>
      </w:r>
      <w:r w:rsidR="00645BE6">
        <w:rPr>
          <w:sz w:val="24"/>
          <w:szCs w:val="24"/>
        </w:rPr>
        <w:t xml:space="preserve"> and includes rest periods and the time to help you fit and set the glove</w:t>
      </w:r>
      <w:r w:rsidR="00067783">
        <w:rPr>
          <w:sz w:val="24"/>
          <w:szCs w:val="24"/>
        </w:rPr>
        <w:t xml:space="preserve">. </w:t>
      </w:r>
      <w:r w:rsidR="002231D3">
        <w:rPr>
          <w:sz w:val="24"/>
          <w:szCs w:val="24"/>
        </w:rPr>
        <w:t>During</w:t>
      </w:r>
      <w:r w:rsidR="001C10F0">
        <w:rPr>
          <w:sz w:val="24"/>
          <w:szCs w:val="24"/>
        </w:rPr>
        <w:t xml:space="preserve"> </w:t>
      </w:r>
      <w:r w:rsidR="002231D3">
        <w:rPr>
          <w:sz w:val="24"/>
          <w:szCs w:val="24"/>
        </w:rPr>
        <w:t>the assessments you will fill out questionnaires on your ability to use your hand to perform activities of daily living. You will also complete questionnaires on your general wellbeing. We will ask you to grasp and release some of the everyday objects to enable us to determine how much hand function you have.</w:t>
      </w:r>
      <w:r w:rsidR="00E85A7D">
        <w:rPr>
          <w:sz w:val="24"/>
          <w:szCs w:val="24"/>
        </w:rPr>
        <w:t xml:space="preserve"> None of the procedures </w:t>
      </w:r>
      <w:r w:rsidR="00067783">
        <w:rPr>
          <w:sz w:val="24"/>
          <w:szCs w:val="24"/>
        </w:rPr>
        <w:t xml:space="preserve">will </w:t>
      </w:r>
      <w:r w:rsidR="00E85A7D">
        <w:rPr>
          <w:sz w:val="24"/>
          <w:szCs w:val="24"/>
        </w:rPr>
        <w:t xml:space="preserve">be painful. </w:t>
      </w:r>
    </w:p>
    <w:p w:rsidR="00E85A7D" w:rsidRDefault="00E85A7D" w:rsidP="00443951">
      <w:pPr>
        <w:pStyle w:val="ListParagraph"/>
        <w:spacing w:afterLines="200" w:after="480"/>
        <w:ind w:left="0"/>
        <w:jc w:val="both"/>
        <w:rPr>
          <w:sz w:val="24"/>
          <w:szCs w:val="24"/>
        </w:rPr>
      </w:pPr>
    </w:p>
    <w:p w:rsidR="00D45448" w:rsidRDefault="00067783" w:rsidP="00443951">
      <w:pPr>
        <w:pStyle w:val="ListParagraph"/>
        <w:spacing w:afterLines="200" w:after="480"/>
        <w:ind w:left="0"/>
        <w:jc w:val="both"/>
        <w:rPr>
          <w:sz w:val="24"/>
          <w:szCs w:val="24"/>
        </w:rPr>
      </w:pPr>
      <w:r>
        <w:rPr>
          <w:sz w:val="24"/>
          <w:szCs w:val="24"/>
        </w:rPr>
        <w:t>Y</w:t>
      </w:r>
      <w:r w:rsidR="00E85A7D">
        <w:rPr>
          <w:sz w:val="24"/>
          <w:szCs w:val="24"/>
        </w:rPr>
        <w:t xml:space="preserve">ou will </w:t>
      </w:r>
      <w:r>
        <w:rPr>
          <w:sz w:val="24"/>
          <w:szCs w:val="24"/>
        </w:rPr>
        <w:t xml:space="preserve">then </w:t>
      </w:r>
      <w:r w:rsidR="00E85A7D">
        <w:rPr>
          <w:sz w:val="24"/>
          <w:szCs w:val="24"/>
        </w:rPr>
        <w:t xml:space="preserve">be given a SEM Glove </w:t>
      </w:r>
      <w:r>
        <w:rPr>
          <w:sz w:val="24"/>
          <w:szCs w:val="24"/>
        </w:rPr>
        <w:t xml:space="preserve">device </w:t>
      </w:r>
      <w:r w:rsidR="00E85A7D">
        <w:rPr>
          <w:sz w:val="24"/>
          <w:szCs w:val="24"/>
        </w:rPr>
        <w:t>to take home with you a</w:t>
      </w:r>
      <w:r w:rsidR="007659C8">
        <w:rPr>
          <w:sz w:val="24"/>
          <w:szCs w:val="24"/>
        </w:rPr>
        <w:t>nd wear it for</w:t>
      </w:r>
      <w:r w:rsidR="00D45448">
        <w:rPr>
          <w:sz w:val="24"/>
          <w:szCs w:val="24"/>
        </w:rPr>
        <w:t xml:space="preserve"> a minimum</w:t>
      </w:r>
      <w:r w:rsidR="00443951">
        <w:rPr>
          <w:sz w:val="24"/>
          <w:szCs w:val="24"/>
        </w:rPr>
        <w:t xml:space="preserve"> </w:t>
      </w:r>
      <w:r w:rsidR="00D45448">
        <w:rPr>
          <w:sz w:val="24"/>
          <w:szCs w:val="24"/>
        </w:rPr>
        <w:t xml:space="preserve">of </w:t>
      </w:r>
      <w:r w:rsidR="007659C8">
        <w:rPr>
          <w:sz w:val="24"/>
          <w:szCs w:val="24"/>
        </w:rPr>
        <w:t>4 hours a day while</w:t>
      </w:r>
      <w:r w:rsidR="00E85A7D">
        <w:rPr>
          <w:sz w:val="24"/>
          <w:szCs w:val="24"/>
        </w:rPr>
        <w:t xml:space="preserve"> doing functional tasks with the hand.</w:t>
      </w:r>
      <w:r w:rsidR="00D45448">
        <w:rPr>
          <w:sz w:val="24"/>
          <w:szCs w:val="24"/>
        </w:rPr>
        <w:t xml:space="preserve"> You will be asked to perform the following minimum tasks with the glove.</w:t>
      </w:r>
    </w:p>
    <w:p w:rsidR="0062082C" w:rsidRPr="0062082C" w:rsidRDefault="0062082C" w:rsidP="00443951">
      <w:pPr>
        <w:pStyle w:val="ListParagraph"/>
        <w:numPr>
          <w:ilvl w:val="0"/>
          <w:numId w:val="5"/>
        </w:numPr>
        <w:spacing w:afterLines="200" w:after="480"/>
        <w:jc w:val="both"/>
        <w:rPr>
          <w:sz w:val="24"/>
          <w:szCs w:val="24"/>
        </w:rPr>
      </w:pPr>
      <w:r w:rsidRPr="0062082C">
        <w:t>Grasp</w:t>
      </w:r>
      <w:r w:rsidR="00D45448" w:rsidRPr="0062082C">
        <w:t xml:space="preserve"> and release a softball 30 times</w:t>
      </w:r>
      <w:r w:rsidR="00067783">
        <w:t xml:space="preserve"> using the glove</w:t>
      </w:r>
      <w:r w:rsidR="00D45448" w:rsidRPr="0062082C">
        <w:t xml:space="preserve">. </w:t>
      </w:r>
    </w:p>
    <w:p w:rsidR="0062082C" w:rsidRPr="0062082C" w:rsidRDefault="00067783" w:rsidP="00443951">
      <w:pPr>
        <w:pStyle w:val="ListParagraph"/>
        <w:numPr>
          <w:ilvl w:val="0"/>
          <w:numId w:val="5"/>
        </w:numPr>
        <w:spacing w:afterLines="200" w:after="480"/>
        <w:jc w:val="both"/>
        <w:rPr>
          <w:sz w:val="24"/>
          <w:szCs w:val="24"/>
        </w:rPr>
      </w:pPr>
      <w:r>
        <w:t>S</w:t>
      </w:r>
      <w:r w:rsidR="00D45448" w:rsidRPr="0062082C">
        <w:t>imulat</w:t>
      </w:r>
      <w:r>
        <w:t>e</w:t>
      </w:r>
      <w:r w:rsidR="00D45448" w:rsidRPr="0062082C">
        <w:t xml:space="preserve"> drinking from a can of coke starting from picking the can from a table</w:t>
      </w:r>
      <w:r w:rsidR="0062082C">
        <w:t xml:space="preserve"> </w:t>
      </w:r>
      <w:r>
        <w:t xml:space="preserve">and lifting it to your mouth 30 times using the glove. </w:t>
      </w:r>
    </w:p>
    <w:p w:rsidR="0062082C" w:rsidRPr="0062082C" w:rsidRDefault="0062082C" w:rsidP="00443951">
      <w:pPr>
        <w:pStyle w:val="ListParagraph"/>
        <w:numPr>
          <w:ilvl w:val="0"/>
          <w:numId w:val="5"/>
        </w:numPr>
        <w:spacing w:afterLines="200" w:after="480"/>
        <w:jc w:val="both"/>
        <w:rPr>
          <w:sz w:val="24"/>
          <w:szCs w:val="24"/>
        </w:rPr>
      </w:pPr>
      <w:r w:rsidRPr="0062082C">
        <w:t>E</w:t>
      </w:r>
      <w:r w:rsidR="00D45448" w:rsidRPr="0062082C">
        <w:t xml:space="preserve">at a meal with </w:t>
      </w:r>
      <w:r w:rsidRPr="0062082C">
        <w:t xml:space="preserve">a fork or spoon </w:t>
      </w:r>
      <w:r w:rsidR="00067783">
        <w:t>using the glove</w:t>
      </w:r>
    </w:p>
    <w:p w:rsidR="00D45448" w:rsidRPr="0062082C" w:rsidRDefault="0062082C" w:rsidP="00443951">
      <w:pPr>
        <w:pStyle w:val="ListParagraph"/>
        <w:numPr>
          <w:ilvl w:val="0"/>
          <w:numId w:val="5"/>
        </w:numPr>
        <w:spacing w:afterLines="200" w:after="480"/>
        <w:jc w:val="both"/>
        <w:rPr>
          <w:sz w:val="24"/>
          <w:szCs w:val="24"/>
        </w:rPr>
      </w:pPr>
      <w:r w:rsidRPr="0062082C">
        <w:t xml:space="preserve">Write </w:t>
      </w:r>
      <w:r w:rsidR="00067783">
        <w:t xml:space="preserve">your </w:t>
      </w:r>
      <w:r w:rsidRPr="0062082C">
        <w:t>own name</w:t>
      </w:r>
      <w:r w:rsidR="00D45448" w:rsidRPr="0062082C">
        <w:t xml:space="preserve"> and address</w:t>
      </w:r>
      <w:r w:rsidR="00067783">
        <w:t xml:space="preserve"> using the glove</w:t>
      </w:r>
      <w:r w:rsidRPr="0062082C">
        <w:t>.</w:t>
      </w:r>
    </w:p>
    <w:p w:rsidR="00E85A7D" w:rsidRDefault="00E85A7D" w:rsidP="00443951">
      <w:pPr>
        <w:pStyle w:val="ListParagraph"/>
        <w:spacing w:afterLines="200" w:after="480"/>
        <w:ind w:left="0"/>
        <w:jc w:val="both"/>
        <w:rPr>
          <w:sz w:val="24"/>
          <w:szCs w:val="24"/>
        </w:rPr>
      </w:pPr>
    </w:p>
    <w:p w:rsidR="008563CC" w:rsidRDefault="00E85A7D" w:rsidP="00443951">
      <w:pPr>
        <w:pStyle w:val="ListParagraph"/>
        <w:spacing w:afterLines="200" w:after="480"/>
        <w:ind w:left="0"/>
        <w:jc w:val="both"/>
        <w:rPr>
          <w:sz w:val="24"/>
          <w:szCs w:val="24"/>
        </w:rPr>
      </w:pPr>
      <w:r>
        <w:rPr>
          <w:sz w:val="24"/>
          <w:szCs w:val="24"/>
        </w:rPr>
        <w:t xml:space="preserve">After 6 weeks of wearing the SEM Glove, you will be invited back to the NSIC for a </w:t>
      </w:r>
      <w:r w:rsidR="00645BE6">
        <w:rPr>
          <w:sz w:val="24"/>
          <w:szCs w:val="24"/>
        </w:rPr>
        <w:t xml:space="preserve">two hour </w:t>
      </w:r>
      <w:r>
        <w:rPr>
          <w:sz w:val="24"/>
          <w:szCs w:val="24"/>
        </w:rPr>
        <w:t>re-assessment</w:t>
      </w:r>
      <w:r w:rsidR="00E62CB3">
        <w:rPr>
          <w:sz w:val="24"/>
          <w:szCs w:val="24"/>
        </w:rPr>
        <w:t xml:space="preserve"> session</w:t>
      </w:r>
      <w:r>
        <w:rPr>
          <w:sz w:val="24"/>
          <w:szCs w:val="24"/>
        </w:rPr>
        <w:t>.</w:t>
      </w:r>
      <w:r w:rsidR="008563CC">
        <w:rPr>
          <w:sz w:val="24"/>
          <w:szCs w:val="24"/>
        </w:rPr>
        <w:t xml:space="preserve"> After the re-assessment, you will go back home and continue to use the SEM Glove for another 6 weeks. </w:t>
      </w:r>
      <w:r w:rsidR="00E62CB3">
        <w:rPr>
          <w:sz w:val="24"/>
          <w:szCs w:val="24"/>
        </w:rPr>
        <w:t xml:space="preserve">After </w:t>
      </w:r>
      <w:r w:rsidR="00645BE6">
        <w:rPr>
          <w:sz w:val="24"/>
          <w:szCs w:val="24"/>
        </w:rPr>
        <w:t xml:space="preserve">the </w:t>
      </w:r>
      <w:r w:rsidR="008563CC">
        <w:rPr>
          <w:sz w:val="24"/>
          <w:szCs w:val="24"/>
        </w:rPr>
        <w:t xml:space="preserve">6 weeks, you will be invited back to the NSIC to hand back the SEM Glove and </w:t>
      </w:r>
      <w:r w:rsidR="00645BE6">
        <w:rPr>
          <w:sz w:val="24"/>
          <w:szCs w:val="24"/>
        </w:rPr>
        <w:t xml:space="preserve"> take part</w:t>
      </w:r>
      <w:r w:rsidR="00E62CB3">
        <w:rPr>
          <w:sz w:val="24"/>
          <w:szCs w:val="24"/>
        </w:rPr>
        <w:t xml:space="preserve"> </w:t>
      </w:r>
      <w:r w:rsidR="00645BE6">
        <w:rPr>
          <w:sz w:val="24"/>
          <w:szCs w:val="24"/>
        </w:rPr>
        <w:t xml:space="preserve">in a </w:t>
      </w:r>
      <w:r w:rsidR="008563CC">
        <w:rPr>
          <w:sz w:val="24"/>
          <w:szCs w:val="24"/>
        </w:rPr>
        <w:t>re-assessment</w:t>
      </w:r>
      <w:r w:rsidR="00E62CB3">
        <w:rPr>
          <w:sz w:val="24"/>
          <w:szCs w:val="24"/>
        </w:rPr>
        <w:t xml:space="preserve"> session</w:t>
      </w:r>
      <w:r w:rsidR="00645BE6">
        <w:rPr>
          <w:sz w:val="24"/>
          <w:szCs w:val="24"/>
        </w:rPr>
        <w:t xml:space="preserve">. </w:t>
      </w:r>
      <w:r w:rsidR="008563CC">
        <w:rPr>
          <w:sz w:val="24"/>
          <w:szCs w:val="24"/>
        </w:rPr>
        <w:t>This re</w:t>
      </w:r>
      <w:r w:rsidR="007659C8">
        <w:rPr>
          <w:sz w:val="24"/>
          <w:szCs w:val="24"/>
        </w:rPr>
        <w:t>-</w:t>
      </w:r>
      <w:r w:rsidR="008563CC">
        <w:rPr>
          <w:sz w:val="24"/>
          <w:szCs w:val="24"/>
        </w:rPr>
        <w:t xml:space="preserve">assessment will be similar to the </w:t>
      </w:r>
      <w:r w:rsidR="008563CC" w:rsidRPr="007659C8">
        <w:rPr>
          <w:i/>
          <w:sz w:val="24"/>
          <w:szCs w:val="24"/>
        </w:rPr>
        <w:t>initial assessment</w:t>
      </w:r>
      <w:r w:rsidR="00E62CB3">
        <w:rPr>
          <w:i/>
          <w:sz w:val="24"/>
          <w:szCs w:val="24"/>
        </w:rPr>
        <w:t xml:space="preserve"> </w:t>
      </w:r>
      <w:r w:rsidR="00645BE6">
        <w:rPr>
          <w:sz w:val="24"/>
          <w:szCs w:val="24"/>
        </w:rPr>
        <w:t>which was done at the beginning of the study</w:t>
      </w:r>
      <w:r w:rsidR="008563CC">
        <w:rPr>
          <w:sz w:val="24"/>
          <w:szCs w:val="24"/>
        </w:rPr>
        <w:t>.</w:t>
      </w:r>
    </w:p>
    <w:p w:rsidR="008563CC" w:rsidRDefault="008563CC" w:rsidP="00443951">
      <w:pPr>
        <w:pStyle w:val="ListParagraph"/>
        <w:spacing w:afterLines="200" w:after="480"/>
        <w:ind w:left="0"/>
        <w:jc w:val="both"/>
        <w:rPr>
          <w:sz w:val="24"/>
          <w:szCs w:val="24"/>
        </w:rPr>
      </w:pPr>
    </w:p>
    <w:p w:rsidR="008563CC" w:rsidRDefault="008563CC" w:rsidP="00443951">
      <w:pPr>
        <w:pStyle w:val="ListParagraph"/>
        <w:spacing w:afterLines="200" w:after="480"/>
        <w:ind w:left="0"/>
        <w:jc w:val="both"/>
        <w:rPr>
          <w:sz w:val="24"/>
          <w:szCs w:val="24"/>
        </w:rPr>
      </w:pPr>
      <w:r>
        <w:rPr>
          <w:sz w:val="24"/>
          <w:szCs w:val="24"/>
        </w:rPr>
        <w:t xml:space="preserve">Finally, 6 weeks after handing back the devices to us, we will invite you for a </w:t>
      </w:r>
      <w:r w:rsidR="00645BE6">
        <w:rPr>
          <w:sz w:val="24"/>
          <w:szCs w:val="24"/>
        </w:rPr>
        <w:t xml:space="preserve">two hour </w:t>
      </w:r>
      <w:r>
        <w:rPr>
          <w:sz w:val="24"/>
          <w:szCs w:val="24"/>
        </w:rPr>
        <w:t>follow-up assess</w:t>
      </w:r>
      <w:r w:rsidR="007659C8">
        <w:rPr>
          <w:sz w:val="24"/>
          <w:szCs w:val="24"/>
        </w:rPr>
        <w:t>ment</w:t>
      </w:r>
      <w:r>
        <w:rPr>
          <w:sz w:val="24"/>
          <w:szCs w:val="24"/>
        </w:rPr>
        <w:t xml:space="preserve"> for us to see </w:t>
      </w:r>
      <w:r w:rsidR="007659C8">
        <w:rPr>
          <w:sz w:val="24"/>
          <w:szCs w:val="24"/>
        </w:rPr>
        <w:t>if you have any long-term benefit of using the SEM Glove</w:t>
      </w:r>
      <w:r>
        <w:rPr>
          <w:sz w:val="24"/>
          <w:szCs w:val="24"/>
        </w:rPr>
        <w:t>.</w:t>
      </w:r>
    </w:p>
    <w:p w:rsidR="00767699" w:rsidRDefault="00767699" w:rsidP="00443951">
      <w:pPr>
        <w:pStyle w:val="ListParagraph"/>
        <w:spacing w:afterLines="200" w:after="480"/>
        <w:ind w:left="0"/>
        <w:jc w:val="both"/>
        <w:rPr>
          <w:sz w:val="24"/>
          <w:szCs w:val="24"/>
        </w:rPr>
      </w:pPr>
    </w:p>
    <w:p w:rsidR="00767699" w:rsidRPr="00767699" w:rsidRDefault="00767699" w:rsidP="00443951">
      <w:pPr>
        <w:pStyle w:val="ListParagraph"/>
        <w:spacing w:afterLines="200" w:after="480"/>
        <w:ind w:left="0"/>
        <w:jc w:val="both"/>
        <w:rPr>
          <w:sz w:val="24"/>
          <w:szCs w:val="24"/>
          <w:u w:val="single"/>
        </w:rPr>
      </w:pPr>
      <w:r w:rsidRPr="00767699">
        <w:rPr>
          <w:sz w:val="24"/>
          <w:szCs w:val="24"/>
          <w:u w:val="single"/>
        </w:rPr>
        <w:t>Some of the assessments require us to take video and or photo of your hand d</w:t>
      </w:r>
      <w:r w:rsidR="00943DE3">
        <w:rPr>
          <w:sz w:val="24"/>
          <w:szCs w:val="24"/>
          <w:u w:val="single"/>
        </w:rPr>
        <w:t>uring object</w:t>
      </w:r>
      <w:r w:rsidRPr="00767699">
        <w:rPr>
          <w:sz w:val="24"/>
          <w:szCs w:val="24"/>
          <w:u w:val="single"/>
        </w:rPr>
        <w:t xml:space="preserve"> manipulation. Your face and your voice will not be captured</w:t>
      </w:r>
      <w:r w:rsidR="00943DE3">
        <w:rPr>
          <w:sz w:val="24"/>
          <w:szCs w:val="24"/>
          <w:u w:val="single"/>
        </w:rPr>
        <w:t xml:space="preserve"> and the video and photo</w:t>
      </w:r>
      <w:r w:rsidRPr="00767699">
        <w:rPr>
          <w:sz w:val="24"/>
          <w:szCs w:val="24"/>
          <w:u w:val="single"/>
        </w:rPr>
        <w:t xml:space="preserve"> will be made anonymous after being</w:t>
      </w:r>
      <w:r w:rsidR="002A4E9C">
        <w:rPr>
          <w:sz w:val="24"/>
          <w:szCs w:val="24"/>
          <w:u w:val="single"/>
        </w:rPr>
        <w:t xml:space="preserve"> used for </w:t>
      </w:r>
      <w:r w:rsidRPr="00767699">
        <w:rPr>
          <w:sz w:val="24"/>
          <w:szCs w:val="24"/>
          <w:u w:val="single"/>
        </w:rPr>
        <w:t>analysis</w:t>
      </w:r>
      <w:r w:rsidR="00943DE3">
        <w:rPr>
          <w:sz w:val="24"/>
          <w:szCs w:val="24"/>
          <w:u w:val="single"/>
        </w:rPr>
        <w:t xml:space="preserve"> by the research team</w:t>
      </w:r>
      <w:r w:rsidRPr="00767699">
        <w:rPr>
          <w:sz w:val="24"/>
          <w:szCs w:val="24"/>
          <w:u w:val="single"/>
        </w:rPr>
        <w:t>.</w:t>
      </w:r>
    </w:p>
    <w:p w:rsidR="002B7358" w:rsidRPr="00DB4D7A" w:rsidRDefault="002B7358" w:rsidP="00DB4D7A">
      <w:pPr>
        <w:pStyle w:val="Heading2"/>
      </w:pPr>
      <w:r w:rsidRPr="00DB4D7A">
        <w:t>What are the risks and benefits for me if I take part?</w:t>
      </w:r>
    </w:p>
    <w:p w:rsidR="00467C4B" w:rsidRDefault="002B7358" w:rsidP="00DB4D7A">
      <w:pPr>
        <w:pStyle w:val="ListParagraph"/>
        <w:ind w:left="0"/>
        <w:jc w:val="both"/>
        <w:rPr>
          <w:rFonts w:cs="Tahoma"/>
          <w:sz w:val="24"/>
          <w:szCs w:val="24"/>
        </w:rPr>
      </w:pPr>
      <w:r w:rsidRPr="00DB4D7A">
        <w:rPr>
          <w:sz w:val="24"/>
          <w:szCs w:val="24"/>
        </w:rPr>
        <w:t>There</w:t>
      </w:r>
      <w:r w:rsidR="00034205" w:rsidRPr="00DB4D7A">
        <w:rPr>
          <w:sz w:val="24"/>
          <w:szCs w:val="24"/>
        </w:rPr>
        <w:t xml:space="preserve"> is no known risk associated with using the SEM Glove. </w:t>
      </w:r>
      <w:r w:rsidR="00034205" w:rsidRPr="00DB4D7A">
        <w:rPr>
          <w:rFonts w:cs="Tahoma"/>
          <w:sz w:val="24"/>
          <w:szCs w:val="24"/>
        </w:rPr>
        <w:t xml:space="preserve">A potential </w:t>
      </w:r>
      <w:r w:rsidR="006C6465" w:rsidRPr="00DB4D7A">
        <w:rPr>
          <w:rFonts w:cs="Tahoma"/>
          <w:sz w:val="24"/>
          <w:szCs w:val="24"/>
        </w:rPr>
        <w:t>benefit is that you</w:t>
      </w:r>
      <w:r w:rsidR="00034205" w:rsidRPr="00DB4D7A">
        <w:rPr>
          <w:rFonts w:cs="Tahoma"/>
          <w:sz w:val="24"/>
          <w:szCs w:val="24"/>
        </w:rPr>
        <w:t xml:space="preserve"> will be able to use the SEM Glove which could contribute to</w:t>
      </w:r>
      <w:r w:rsidR="006C6465" w:rsidRPr="00DB4D7A">
        <w:rPr>
          <w:rFonts w:cs="Tahoma"/>
          <w:sz w:val="24"/>
          <w:szCs w:val="24"/>
        </w:rPr>
        <w:t xml:space="preserve"> good performance in </w:t>
      </w:r>
      <w:r w:rsidR="00E62CB3">
        <w:rPr>
          <w:rFonts w:cs="Tahoma"/>
          <w:sz w:val="24"/>
          <w:szCs w:val="24"/>
        </w:rPr>
        <w:t xml:space="preserve">your </w:t>
      </w:r>
      <w:r w:rsidR="00034205" w:rsidRPr="00DB4D7A">
        <w:rPr>
          <w:rFonts w:cs="Tahoma"/>
          <w:sz w:val="24"/>
          <w:szCs w:val="24"/>
        </w:rPr>
        <w:t>activities of daily living. Long-term use of the SEM Glove may also induce a long-term rehabilitative effect that would also help to improve independence.</w:t>
      </w:r>
      <w:r w:rsidR="00E62CB3">
        <w:rPr>
          <w:rFonts w:cs="Tahoma"/>
          <w:sz w:val="24"/>
          <w:szCs w:val="24"/>
        </w:rPr>
        <w:t xml:space="preserve"> However this is a </w:t>
      </w:r>
      <w:r w:rsidR="00443951">
        <w:rPr>
          <w:rFonts w:cs="Tahoma"/>
          <w:sz w:val="24"/>
          <w:szCs w:val="24"/>
        </w:rPr>
        <w:t>research</w:t>
      </w:r>
      <w:r w:rsidR="00E62CB3">
        <w:rPr>
          <w:rFonts w:cs="Tahoma"/>
          <w:sz w:val="24"/>
          <w:szCs w:val="24"/>
        </w:rPr>
        <w:t xml:space="preserve"> </w:t>
      </w:r>
      <w:r w:rsidR="00443951">
        <w:rPr>
          <w:rFonts w:cs="Tahoma"/>
          <w:sz w:val="24"/>
          <w:szCs w:val="24"/>
        </w:rPr>
        <w:t>study</w:t>
      </w:r>
      <w:r w:rsidR="00E62CB3">
        <w:rPr>
          <w:rFonts w:cs="Tahoma"/>
          <w:sz w:val="24"/>
          <w:szCs w:val="24"/>
        </w:rPr>
        <w:t xml:space="preserve"> and we can</w:t>
      </w:r>
      <w:r w:rsidR="00443951">
        <w:rPr>
          <w:rFonts w:cs="Tahoma"/>
          <w:sz w:val="24"/>
          <w:szCs w:val="24"/>
        </w:rPr>
        <w:t>not</w:t>
      </w:r>
      <w:r w:rsidR="00E62CB3">
        <w:rPr>
          <w:rFonts w:cs="Tahoma"/>
          <w:sz w:val="24"/>
          <w:szCs w:val="24"/>
        </w:rPr>
        <w:t xml:space="preserve"> promise that you will benefit directly from the glove.</w:t>
      </w:r>
    </w:p>
    <w:p w:rsidR="00602CAF" w:rsidRDefault="00602CAF" w:rsidP="00DB4D7A">
      <w:pPr>
        <w:pStyle w:val="ListParagraph"/>
        <w:ind w:left="0"/>
        <w:jc w:val="both"/>
        <w:rPr>
          <w:rFonts w:cs="Tahoma"/>
          <w:sz w:val="24"/>
          <w:szCs w:val="24"/>
        </w:rPr>
      </w:pPr>
    </w:p>
    <w:p w:rsidR="00602CAF" w:rsidRPr="00554449" w:rsidRDefault="00602CAF" w:rsidP="00DB4D7A">
      <w:pPr>
        <w:pStyle w:val="ListParagraph"/>
        <w:ind w:left="0"/>
        <w:jc w:val="both"/>
        <w:rPr>
          <w:sz w:val="24"/>
          <w:szCs w:val="24"/>
          <w:highlight w:val="lightGray"/>
          <w:u w:val="single"/>
        </w:rPr>
      </w:pPr>
      <w:r w:rsidRPr="00554449">
        <w:rPr>
          <w:rFonts w:cs="Tahoma"/>
          <w:sz w:val="24"/>
          <w:szCs w:val="24"/>
          <w:u w:val="single"/>
        </w:rPr>
        <w:t>At the end of the study, you can buy the SEM Glove system from the supplier if you are interested and want to continue using it.</w:t>
      </w:r>
    </w:p>
    <w:p w:rsidR="002B7358" w:rsidRPr="00DB4D7A" w:rsidRDefault="002B7358" w:rsidP="00DB4D7A">
      <w:pPr>
        <w:pStyle w:val="Heading2"/>
      </w:pPr>
      <w:r w:rsidRPr="00DB4D7A">
        <w:t xml:space="preserve">What if there is a problem? </w:t>
      </w:r>
    </w:p>
    <w:p w:rsidR="002B7358" w:rsidRDefault="002B7358" w:rsidP="000240C9">
      <w:pPr>
        <w:pStyle w:val="ListParagraph"/>
        <w:spacing w:afterLines="200" w:after="480"/>
        <w:ind w:left="0"/>
        <w:jc w:val="both"/>
        <w:rPr>
          <w:sz w:val="24"/>
          <w:szCs w:val="24"/>
        </w:rPr>
      </w:pPr>
      <w:r w:rsidRPr="00FB5694">
        <w:rPr>
          <w:sz w:val="24"/>
          <w:szCs w:val="24"/>
        </w:rPr>
        <w:t xml:space="preserve">As a sponsor, the Buckinghamshire Healthcare NHS Trust has approved the design of the current study and remains liable for negligent harm caused during the conduct of the current study and claims arising from it. For more information </w:t>
      </w:r>
      <w:r>
        <w:rPr>
          <w:sz w:val="24"/>
          <w:szCs w:val="24"/>
        </w:rPr>
        <w:t xml:space="preserve">regarding insurance coverage </w:t>
      </w:r>
      <w:r w:rsidRPr="00FB5694">
        <w:rPr>
          <w:sz w:val="24"/>
          <w:szCs w:val="24"/>
        </w:rPr>
        <w:t xml:space="preserve">please ask either your doctor or a research team member named on the last page of this document. </w:t>
      </w:r>
    </w:p>
    <w:p w:rsidR="002B7358" w:rsidRPr="00DB4D7A" w:rsidRDefault="002B7358" w:rsidP="00DB4D7A">
      <w:pPr>
        <w:pStyle w:val="Heading2"/>
      </w:pPr>
      <w:r w:rsidRPr="00DB4D7A">
        <w:t>Will the information I give be kept confidential?</w:t>
      </w:r>
    </w:p>
    <w:p w:rsidR="00E62CB3" w:rsidRDefault="002B7358" w:rsidP="000240C9">
      <w:pPr>
        <w:pStyle w:val="ListParagraph"/>
        <w:spacing w:afterLines="200" w:after="480"/>
        <w:ind w:left="0"/>
        <w:jc w:val="both"/>
        <w:rPr>
          <w:sz w:val="24"/>
          <w:szCs w:val="24"/>
        </w:rPr>
      </w:pPr>
      <w:r w:rsidRPr="00D402F1">
        <w:rPr>
          <w:sz w:val="24"/>
          <w:szCs w:val="24"/>
        </w:rPr>
        <w:t>All information which is collected about you during the course of the study will be kept strictly confidential. Also your name will not be written on any of the questionnaires making it impossible to connect you with the collected data. Your data will be kept secure using password-protection and will be stored with an anonymous identity number to maintain confidentiality. Data will be stored at the Buckinghamshire Healthcare NHS Trust only, and any information you provide will be seen by the research team only.</w:t>
      </w:r>
    </w:p>
    <w:p w:rsidR="005B0D6E" w:rsidRDefault="002B7358" w:rsidP="000240C9">
      <w:pPr>
        <w:pStyle w:val="ListParagraph"/>
        <w:spacing w:afterLines="200" w:after="480"/>
        <w:ind w:left="0"/>
        <w:jc w:val="both"/>
        <w:rPr>
          <w:sz w:val="24"/>
          <w:szCs w:val="24"/>
        </w:rPr>
      </w:pPr>
      <w:r w:rsidRPr="00D402F1">
        <w:rPr>
          <w:sz w:val="24"/>
          <w:szCs w:val="24"/>
        </w:rPr>
        <w:t xml:space="preserve"> </w:t>
      </w:r>
    </w:p>
    <w:p w:rsidR="002B7358" w:rsidRDefault="002B7358" w:rsidP="00443951">
      <w:pPr>
        <w:pStyle w:val="ListParagraph"/>
        <w:spacing w:afterLines="200" w:after="480"/>
        <w:ind w:left="0"/>
        <w:jc w:val="both"/>
        <w:rPr>
          <w:sz w:val="24"/>
          <w:szCs w:val="24"/>
        </w:rPr>
      </w:pPr>
      <w:r w:rsidRPr="00D402F1">
        <w:rPr>
          <w:sz w:val="24"/>
          <w:szCs w:val="24"/>
        </w:rPr>
        <w:t xml:space="preserve">Any information about you that leaves the Buckinghamshire Healthcare </w:t>
      </w:r>
      <w:r w:rsidRPr="00B162F3">
        <w:rPr>
          <w:sz w:val="24"/>
          <w:szCs w:val="24"/>
        </w:rPr>
        <w:t>NHS Trust will</w:t>
      </w:r>
      <w:r w:rsidRPr="00D402F1">
        <w:rPr>
          <w:sz w:val="24"/>
          <w:szCs w:val="24"/>
        </w:rPr>
        <w:t xml:space="preserve"> have your name and address removed so that you cannot be recognised.</w:t>
      </w:r>
      <w:r w:rsidR="00E62CB3">
        <w:rPr>
          <w:sz w:val="24"/>
          <w:szCs w:val="24"/>
        </w:rPr>
        <w:t xml:space="preserve"> </w:t>
      </w:r>
      <w:r w:rsidR="00243A7D">
        <w:rPr>
          <w:sz w:val="24"/>
          <w:szCs w:val="24"/>
        </w:rPr>
        <w:t>F</w:t>
      </w:r>
      <w:r>
        <w:rPr>
          <w:sz w:val="24"/>
          <w:szCs w:val="24"/>
        </w:rPr>
        <w:t>ollowing the Buckinghamshire Healthcare NHS Trust’s policy, all research records are kept for 15 years on the Trust’s promises in secured archives</w:t>
      </w:r>
      <w:r w:rsidR="00526D59">
        <w:rPr>
          <w:sz w:val="24"/>
          <w:szCs w:val="24"/>
        </w:rPr>
        <w:t xml:space="preserve"> </w:t>
      </w:r>
      <w:r w:rsidR="00526D59" w:rsidRPr="00526D59">
        <w:rPr>
          <w:sz w:val="24"/>
          <w:szCs w:val="24"/>
          <w:u w:val="single"/>
        </w:rPr>
        <w:t>although the re</w:t>
      </w:r>
      <w:r w:rsidR="00526D59">
        <w:rPr>
          <w:sz w:val="24"/>
          <w:szCs w:val="24"/>
          <w:u w:val="single"/>
        </w:rPr>
        <w:t>search team will access the personal and research data for up to one and five years respectively</w:t>
      </w:r>
      <w:r>
        <w:rPr>
          <w:sz w:val="24"/>
          <w:szCs w:val="24"/>
        </w:rPr>
        <w:t xml:space="preserve">. After this period the documents will be destroyed using the confidential clinical record disposal service. </w:t>
      </w:r>
    </w:p>
    <w:p w:rsidR="002B7358" w:rsidRPr="00DB4D7A" w:rsidRDefault="002B7358" w:rsidP="00DB4D7A">
      <w:pPr>
        <w:pStyle w:val="Heading2"/>
      </w:pPr>
      <w:r w:rsidRPr="00DB4D7A">
        <w:lastRenderedPageBreak/>
        <w:t>What will happen to the results of this study?</w:t>
      </w:r>
    </w:p>
    <w:p w:rsidR="002B7358" w:rsidRDefault="002B7358" w:rsidP="000240C9">
      <w:pPr>
        <w:pStyle w:val="ListParagraph"/>
        <w:spacing w:afterLines="200" w:after="480"/>
        <w:ind w:left="0"/>
        <w:jc w:val="both"/>
        <w:rPr>
          <w:sz w:val="24"/>
          <w:szCs w:val="24"/>
        </w:rPr>
      </w:pPr>
      <w:r w:rsidRPr="00FB5694">
        <w:rPr>
          <w:sz w:val="24"/>
          <w:szCs w:val="24"/>
        </w:rPr>
        <w:t>Once the results of the study have been gathered and analysed, we hope to publish the results in medical journa</w:t>
      </w:r>
      <w:r w:rsidR="00034205">
        <w:rPr>
          <w:sz w:val="24"/>
          <w:szCs w:val="24"/>
        </w:rPr>
        <w:t>ls so that others can read</w:t>
      </w:r>
      <w:r w:rsidRPr="00FB5694">
        <w:rPr>
          <w:sz w:val="24"/>
          <w:szCs w:val="24"/>
        </w:rPr>
        <w:t xml:space="preserve"> and learn from them. The investigators will also publish a brief summary of the study results on the research webpage of the Buckinghamshire Healthcare NHS Trust </w:t>
      </w:r>
      <w:r>
        <w:rPr>
          <w:sz w:val="24"/>
          <w:szCs w:val="24"/>
        </w:rPr>
        <w:t>and Stoke Mandeville Spinal Research website</w:t>
      </w:r>
      <w:r w:rsidR="00034205">
        <w:rPr>
          <w:sz w:val="24"/>
          <w:szCs w:val="24"/>
        </w:rPr>
        <w:t>.</w:t>
      </w:r>
    </w:p>
    <w:p w:rsidR="002B7358" w:rsidRPr="00DB4D7A" w:rsidRDefault="002B7358" w:rsidP="00DB4D7A">
      <w:pPr>
        <w:pStyle w:val="Heading2"/>
      </w:pPr>
      <w:r w:rsidRPr="00DB4D7A">
        <w:t>Who is organising and funding the research?</w:t>
      </w:r>
    </w:p>
    <w:p w:rsidR="002B7358" w:rsidRDefault="002B7358" w:rsidP="000240C9">
      <w:pPr>
        <w:pStyle w:val="ListParagraph"/>
        <w:spacing w:afterLines="200" w:after="480"/>
        <w:ind w:left="0"/>
        <w:jc w:val="both"/>
        <w:rPr>
          <w:sz w:val="24"/>
          <w:szCs w:val="24"/>
        </w:rPr>
      </w:pPr>
      <w:r w:rsidRPr="00FB5694">
        <w:rPr>
          <w:sz w:val="24"/>
          <w:szCs w:val="24"/>
        </w:rPr>
        <w:t>The research is organised by a team of researchers based at Stoke Ma</w:t>
      </w:r>
      <w:r>
        <w:rPr>
          <w:sz w:val="24"/>
          <w:szCs w:val="24"/>
        </w:rPr>
        <w:t xml:space="preserve">ndeville Spinal Research at the National Spinal Injuries Centre in Aylesbury. </w:t>
      </w:r>
      <w:r w:rsidRPr="00FB5694">
        <w:rPr>
          <w:sz w:val="24"/>
          <w:szCs w:val="24"/>
        </w:rPr>
        <w:t>This study is funded by</w:t>
      </w:r>
      <w:r w:rsidR="00E62CB3">
        <w:rPr>
          <w:sz w:val="24"/>
          <w:szCs w:val="24"/>
        </w:rPr>
        <w:t xml:space="preserve"> </w:t>
      </w:r>
      <w:proofErr w:type="spellStart"/>
      <w:r w:rsidR="00034205">
        <w:rPr>
          <w:sz w:val="24"/>
          <w:szCs w:val="24"/>
        </w:rPr>
        <w:t>Bioservo</w:t>
      </w:r>
      <w:proofErr w:type="spellEnd"/>
      <w:r w:rsidR="00034205">
        <w:rPr>
          <w:sz w:val="24"/>
          <w:szCs w:val="24"/>
        </w:rPr>
        <w:t xml:space="preserve"> Technologies AB, </w:t>
      </w:r>
      <w:r w:rsidR="00ED18B9">
        <w:rPr>
          <w:sz w:val="24"/>
          <w:szCs w:val="24"/>
        </w:rPr>
        <w:t>Anatomical Concepts</w:t>
      </w:r>
      <w:r w:rsidR="006C6465">
        <w:rPr>
          <w:sz w:val="24"/>
          <w:szCs w:val="24"/>
        </w:rPr>
        <w:t xml:space="preserve"> UK LTD</w:t>
      </w:r>
      <w:r w:rsidR="00ED18B9">
        <w:rPr>
          <w:sz w:val="24"/>
          <w:szCs w:val="24"/>
        </w:rPr>
        <w:t>, Regain</w:t>
      </w:r>
      <w:r w:rsidR="00EF2EEF">
        <w:rPr>
          <w:sz w:val="24"/>
          <w:szCs w:val="24"/>
        </w:rPr>
        <w:t xml:space="preserve"> Sports Charity</w:t>
      </w:r>
      <w:r w:rsidR="00ED18B9">
        <w:rPr>
          <w:sz w:val="24"/>
          <w:szCs w:val="24"/>
        </w:rPr>
        <w:t xml:space="preserve"> and Rothschild Foundation</w:t>
      </w:r>
      <w:r w:rsidRPr="00FB5694">
        <w:rPr>
          <w:sz w:val="24"/>
          <w:szCs w:val="24"/>
        </w:rPr>
        <w:t xml:space="preserve">. The researchers in this study conduct research on a full-time basis and are paid a fixed salary which is independent of whether you participate in the study or not. </w:t>
      </w:r>
    </w:p>
    <w:p w:rsidR="002B7358" w:rsidRPr="002B7358" w:rsidRDefault="002B7358" w:rsidP="00DB4D7A">
      <w:pPr>
        <w:pStyle w:val="Heading2"/>
      </w:pPr>
      <w:r w:rsidRPr="00DB4D7A">
        <w:t>How have patients and the public been involved in this study?</w:t>
      </w:r>
    </w:p>
    <w:p w:rsidR="002B7358" w:rsidRPr="00ED18B9" w:rsidRDefault="00E62CB3" w:rsidP="000240C9">
      <w:pPr>
        <w:pStyle w:val="ListParagraph"/>
        <w:spacing w:afterLines="200" w:after="480"/>
        <w:ind w:left="0"/>
        <w:jc w:val="both"/>
        <w:rPr>
          <w:color w:val="FF0000"/>
          <w:sz w:val="24"/>
          <w:szCs w:val="24"/>
        </w:rPr>
      </w:pPr>
      <w:r>
        <w:rPr>
          <w:sz w:val="24"/>
          <w:szCs w:val="24"/>
        </w:rPr>
        <w:t xml:space="preserve">The SEM glove has been piloted by the OT Department at Stoke Mandeville </w:t>
      </w:r>
      <w:r w:rsidR="00443951">
        <w:rPr>
          <w:sz w:val="24"/>
          <w:szCs w:val="24"/>
        </w:rPr>
        <w:t>Hospital</w:t>
      </w:r>
      <w:r>
        <w:rPr>
          <w:sz w:val="24"/>
          <w:szCs w:val="24"/>
        </w:rPr>
        <w:t xml:space="preserve"> with patients. This has helped to guide the design of the training tasks and hand function tests to be performed in the trial. </w:t>
      </w:r>
    </w:p>
    <w:p w:rsidR="002B7358" w:rsidRPr="002B7358" w:rsidRDefault="002B7358" w:rsidP="00DB4D7A">
      <w:pPr>
        <w:pStyle w:val="Heading2"/>
      </w:pPr>
      <w:r w:rsidRPr="002B7358">
        <w:t xml:space="preserve">Who has reviewed and approved the study? </w:t>
      </w:r>
    </w:p>
    <w:p w:rsidR="002B7358" w:rsidRPr="00AE5DD2" w:rsidRDefault="002B7358" w:rsidP="000240C9">
      <w:pPr>
        <w:pStyle w:val="ListParagraph"/>
        <w:spacing w:afterLines="200" w:after="480"/>
        <w:ind w:left="0"/>
        <w:jc w:val="both"/>
        <w:rPr>
          <w:color w:val="000000" w:themeColor="text1"/>
          <w:sz w:val="24"/>
          <w:szCs w:val="24"/>
        </w:rPr>
      </w:pPr>
      <w:r w:rsidRPr="002B7358">
        <w:rPr>
          <w:sz w:val="24"/>
          <w:szCs w:val="24"/>
        </w:rPr>
        <w:t>This study has been reviewed and approved by (</w:t>
      </w:r>
      <w:r w:rsidRPr="008419E8">
        <w:rPr>
          <w:sz w:val="24"/>
          <w:szCs w:val="24"/>
        </w:rPr>
        <w:t xml:space="preserve">1) </w:t>
      </w:r>
      <w:r w:rsidR="008419E8" w:rsidRPr="008419E8">
        <w:rPr>
          <w:sz w:val="24"/>
          <w:szCs w:val="24"/>
        </w:rPr>
        <w:t>Health Research Authority</w:t>
      </w:r>
      <w:r w:rsidRPr="008419E8">
        <w:rPr>
          <w:sz w:val="24"/>
          <w:szCs w:val="24"/>
        </w:rPr>
        <w:t xml:space="preserve">, (2) </w:t>
      </w:r>
      <w:r w:rsidRPr="00AE5DD2">
        <w:rPr>
          <w:color w:val="000000" w:themeColor="text1"/>
          <w:sz w:val="24"/>
          <w:szCs w:val="24"/>
        </w:rPr>
        <w:t>Buckinghamshire Healthcare NHS Trust R&amp;D in conjunction with the National Spinal Injuries Centre Research Board and Stoke Mandeville Spinal Research.</w:t>
      </w:r>
    </w:p>
    <w:p w:rsidR="002B7358" w:rsidRPr="00DB4D7A" w:rsidRDefault="002B7358" w:rsidP="00DB4D7A">
      <w:pPr>
        <w:pStyle w:val="Heading2"/>
      </w:pPr>
      <w:r w:rsidRPr="00DB4D7A">
        <w:t>What do I have to do if I decide to take part?</w:t>
      </w:r>
    </w:p>
    <w:p w:rsidR="002B7358" w:rsidRDefault="002B7358" w:rsidP="000240C9">
      <w:pPr>
        <w:pStyle w:val="ListParagraph"/>
        <w:spacing w:afterLines="200" w:after="480"/>
        <w:ind w:left="0"/>
        <w:jc w:val="both"/>
        <w:rPr>
          <w:sz w:val="24"/>
          <w:szCs w:val="24"/>
        </w:rPr>
      </w:pPr>
      <w:r>
        <w:rPr>
          <w:sz w:val="24"/>
          <w:szCs w:val="24"/>
        </w:rPr>
        <w:t xml:space="preserve">If you are happy to take part we will ask you to sign a consent form and </w:t>
      </w:r>
      <w:r w:rsidR="00E62CB3">
        <w:rPr>
          <w:sz w:val="24"/>
          <w:szCs w:val="24"/>
        </w:rPr>
        <w:t xml:space="preserve">for you to send </w:t>
      </w:r>
      <w:r>
        <w:rPr>
          <w:sz w:val="24"/>
          <w:szCs w:val="24"/>
        </w:rPr>
        <w:t xml:space="preserve">this </w:t>
      </w:r>
      <w:r w:rsidRPr="00FB5694">
        <w:rPr>
          <w:sz w:val="24"/>
          <w:szCs w:val="24"/>
        </w:rPr>
        <w:t xml:space="preserve">to </w:t>
      </w:r>
      <w:r w:rsidR="009C6233">
        <w:rPr>
          <w:b/>
          <w:sz w:val="24"/>
          <w:szCs w:val="24"/>
        </w:rPr>
        <w:t xml:space="preserve">Bethel </w:t>
      </w:r>
      <w:proofErr w:type="spellStart"/>
      <w:r w:rsidR="009C6233">
        <w:rPr>
          <w:b/>
          <w:sz w:val="24"/>
          <w:szCs w:val="24"/>
        </w:rPr>
        <w:t>Osuagwu</w:t>
      </w:r>
      <w:proofErr w:type="spellEnd"/>
      <w:r w:rsidRPr="00FB5694">
        <w:rPr>
          <w:b/>
          <w:sz w:val="24"/>
          <w:szCs w:val="24"/>
        </w:rPr>
        <w:t xml:space="preserve">, Stoke Mandeville Spinal </w:t>
      </w:r>
      <w:r>
        <w:rPr>
          <w:b/>
          <w:sz w:val="24"/>
          <w:szCs w:val="24"/>
        </w:rPr>
        <w:t>Research</w:t>
      </w:r>
      <w:r w:rsidRPr="00FB5694">
        <w:rPr>
          <w:b/>
          <w:sz w:val="24"/>
          <w:szCs w:val="24"/>
        </w:rPr>
        <w:t>, National Spinal Injuries Centre, Stoke Mandeville Hospital, Aylesbury, Buckinghamshire, HP21 8AL</w:t>
      </w:r>
      <w:r w:rsidR="00E62CB3">
        <w:rPr>
          <w:b/>
          <w:sz w:val="24"/>
          <w:szCs w:val="24"/>
        </w:rPr>
        <w:t xml:space="preserve"> </w:t>
      </w:r>
      <w:r w:rsidR="009C6233">
        <w:rPr>
          <w:b/>
          <w:sz w:val="24"/>
          <w:szCs w:val="24"/>
        </w:rPr>
        <w:t>(contact number 07944142407</w:t>
      </w:r>
      <w:r>
        <w:rPr>
          <w:b/>
          <w:sz w:val="24"/>
          <w:szCs w:val="24"/>
        </w:rPr>
        <w:t xml:space="preserve">). </w:t>
      </w:r>
      <w:r>
        <w:rPr>
          <w:sz w:val="24"/>
          <w:szCs w:val="24"/>
        </w:rPr>
        <w:t xml:space="preserve">A copy of this information sheet and the signed consent form will be retained in our trial records. Please contact </w:t>
      </w:r>
      <w:r w:rsidR="009C6233">
        <w:rPr>
          <w:sz w:val="24"/>
          <w:szCs w:val="24"/>
        </w:rPr>
        <w:t>Bethel</w:t>
      </w:r>
      <w:r>
        <w:rPr>
          <w:sz w:val="24"/>
          <w:szCs w:val="24"/>
        </w:rPr>
        <w:t xml:space="preserve"> at any time to learn more about the project. </w:t>
      </w:r>
    </w:p>
    <w:p w:rsidR="002B7358" w:rsidRPr="00DB4D7A" w:rsidRDefault="002B7358" w:rsidP="00DB4D7A">
      <w:pPr>
        <w:pStyle w:val="Heading2"/>
      </w:pPr>
      <w:r w:rsidRPr="00DB4D7A">
        <w:t>Who should I contact if I wish to make a complaint?</w:t>
      </w:r>
    </w:p>
    <w:p w:rsidR="002B7358" w:rsidRDefault="002B7358" w:rsidP="000240C9">
      <w:pPr>
        <w:pStyle w:val="ListParagraph"/>
        <w:spacing w:afterLines="200" w:after="480"/>
        <w:ind w:left="0"/>
        <w:jc w:val="both"/>
        <w:rPr>
          <w:sz w:val="24"/>
          <w:szCs w:val="24"/>
        </w:rPr>
      </w:pPr>
      <w:r>
        <w:rPr>
          <w:sz w:val="24"/>
          <w:szCs w:val="24"/>
        </w:rPr>
        <w:t>Any complaint about the way you have been dealt with during the study or any possible harm you might have suffered will be addressed. Please address your complaint to the independent pers</w:t>
      </w:r>
      <w:r w:rsidR="008419E8">
        <w:rPr>
          <w:sz w:val="24"/>
          <w:szCs w:val="24"/>
        </w:rPr>
        <w:t>on</w:t>
      </w:r>
      <w:r>
        <w:rPr>
          <w:sz w:val="24"/>
          <w:szCs w:val="24"/>
        </w:rPr>
        <w:t>:</w:t>
      </w:r>
    </w:p>
    <w:p w:rsidR="008419E8" w:rsidRDefault="008419E8" w:rsidP="008419E8">
      <w:pPr>
        <w:spacing w:afterLines="200" w:after="480"/>
        <w:rPr>
          <w:sz w:val="24"/>
          <w:szCs w:val="24"/>
        </w:rPr>
      </w:pPr>
      <w:r w:rsidRPr="008419E8">
        <w:rPr>
          <w:sz w:val="24"/>
          <w:szCs w:val="24"/>
        </w:rPr>
        <w:lastRenderedPageBreak/>
        <w:t>Patient Advice and Liaison Service (PALS</w:t>
      </w:r>
      <w:proofErr w:type="gramStart"/>
      <w:r w:rsidRPr="008419E8">
        <w:rPr>
          <w:sz w:val="24"/>
          <w:szCs w:val="24"/>
        </w:rPr>
        <w:t>)</w:t>
      </w:r>
      <w:proofErr w:type="gramEnd"/>
      <w:r w:rsidRPr="008419E8">
        <w:rPr>
          <w:sz w:val="24"/>
          <w:szCs w:val="24"/>
        </w:rPr>
        <w:br/>
        <w:t xml:space="preserve">Tel: 01296 316042  </w:t>
      </w:r>
      <w:r>
        <w:rPr>
          <w:sz w:val="24"/>
          <w:szCs w:val="24"/>
        </w:rPr>
        <w:br/>
      </w:r>
      <w:r w:rsidRPr="008419E8">
        <w:rPr>
          <w:sz w:val="24"/>
          <w:szCs w:val="24"/>
        </w:rPr>
        <w:t xml:space="preserve">E-mail: </w:t>
      </w:r>
      <w:hyperlink r:id="rId10" w:history="1">
        <w:r w:rsidRPr="003A520B">
          <w:rPr>
            <w:rStyle w:val="Hyperlink"/>
            <w:sz w:val="24"/>
            <w:szCs w:val="24"/>
          </w:rPr>
          <w:t>pals@buckshealthcare.nhs.uk</w:t>
        </w:r>
      </w:hyperlink>
    </w:p>
    <w:p w:rsidR="002B7358" w:rsidRPr="00933EAE" w:rsidRDefault="002B7358" w:rsidP="00933EAE">
      <w:pPr>
        <w:pStyle w:val="Heading2"/>
      </w:pPr>
      <w:r w:rsidRPr="00933EAE">
        <w:t xml:space="preserve">How do I get in touch with the research team if I want any further information about the study? </w:t>
      </w:r>
    </w:p>
    <w:p w:rsidR="002B7358" w:rsidRDefault="002B7358" w:rsidP="000240C9">
      <w:pPr>
        <w:pStyle w:val="ListParagraph"/>
        <w:spacing w:afterLines="200" w:after="480"/>
        <w:ind w:left="0"/>
        <w:jc w:val="both"/>
        <w:rPr>
          <w:sz w:val="24"/>
          <w:szCs w:val="24"/>
        </w:rPr>
      </w:pPr>
      <w:r>
        <w:rPr>
          <w:sz w:val="24"/>
          <w:szCs w:val="24"/>
        </w:rPr>
        <w:t xml:space="preserve">If you have any questions, concerns or complaints about the study, please contact the research team at the following contact number and address. </w:t>
      </w:r>
    </w:p>
    <w:p w:rsidR="002B7358" w:rsidRDefault="002B7358" w:rsidP="000240C9">
      <w:pPr>
        <w:pStyle w:val="ListParagraph"/>
        <w:spacing w:afterLines="200" w:after="480"/>
        <w:ind w:left="0"/>
        <w:jc w:val="both"/>
        <w:rPr>
          <w:sz w:val="24"/>
          <w:szCs w:val="24"/>
        </w:rPr>
      </w:pPr>
    </w:p>
    <w:p w:rsidR="002B7358" w:rsidRPr="00B1664A" w:rsidRDefault="00973901" w:rsidP="00443951">
      <w:pPr>
        <w:pStyle w:val="ListParagraph"/>
        <w:spacing w:afterLines="200" w:after="480"/>
        <w:ind w:left="0"/>
        <w:jc w:val="center"/>
        <w:rPr>
          <w:sz w:val="24"/>
          <w:szCs w:val="24"/>
        </w:rPr>
      </w:pPr>
      <w:r>
        <w:rPr>
          <w:b/>
          <w:sz w:val="24"/>
          <w:szCs w:val="24"/>
        </w:rPr>
        <w:t>Dr</w:t>
      </w:r>
      <w:r w:rsidR="00E62CB3">
        <w:rPr>
          <w:b/>
          <w:sz w:val="24"/>
          <w:szCs w:val="24"/>
        </w:rPr>
        <w:t xml:space="preserve">. </w:t>
      </w:r>
      <w:r w:rsidR="009C6233" w:rsidRPr="00B1664A">
        <w:rPr>
          <w:b/>
          <w:sz w:val="24"/>
          <w:szCs w:val="24"/>
        </w:rPr>
        <w:t xml:space="preserve">Bethel </w:t>
      </w:r>
      <w:proofErr w:type="spellStart"/>
      <w:r w:rsidR="009C6233" w:rsidRPr="00B1664A">
        <w:rPr>
          <w:b/>
          <w:sz w:val="24"/>
          <w:szCs w:val="24"/>
        </w:rPr>
        <w:t>Osuagwu</w:t>
      </w:r>
      <w:proofErr w:type="spellEnd"/>
      <w:r w:rsidR="00B1664A" w:rsidRPr="00B1664A">
        <w:rPr>
          <w:b/>
          <w:sz w:val="24"/>
          <w:szCs w:val="24"/>
        </w:rPr>
        <w:br/>
      </w:r>
      <w:r w:rsidR="002B7358" w:rsidRPr="00933EAE">
        <w:rPr>
          <w:sz w:val="24"/>
          <w:szCs w:val="24"/>
        </w:rPr>
        <w:t xml:space="preserve">Stoke Mandeville Spinal Research, National Spinal Injuries Centre, Stoke Mandeville Hospital, Aylesbury, </w:t>
      </w:r>
      <w:proofErr w:type="gramStart"/>
      <w:r w:rsidR="002B7358" w:rsidRPr="00933EAE">
        <w:rPr>
          <w:sz w:val="24"/>
          <w:szCs w:val="24"/>
        </w:rPr>
        <w:t>Buckinghamshire</w:t>
      </w:r>
      <w:proofErr w:type="gramEnd"/>
      <w:r w:rsidR="002B7358" w:rsidRPr="00933EAE">
        <w:rPr>
          <w:sz w:val="24"/>
          <w:szCs w:val="24"/>
        </w:rPr>
        <w:t>, HP21 8AL.</w:t>
      </w:r>
    </w:p>
    <w:p w:rsidR="002B7358" w:rsidRPr="00B1664A" w:rsidRDefault="002B7358" w:rsidP="00443951">
      <w:pPr>
        <w:pStyle w:val="ListParagraph"/>
        <w:spacing w:afterLines="200" w:after="480"/>
        <w:ind w:left="0"/>
        <w:jc w:val="center"/>
        <w:rPr>
          <w:sz w:val="24"/>
          <w:szCs w:val="24"/>
        </w:rPr>
      </w:pPr>
      <w:r w:rsidRPr="00B1664A">
        <w:rPr>
          <w:sz w:val="24"/>
          <w:szCs w:val="24"/>
        </w:rPr>
        <w:t xml:space="preserve">Tel: +44 (0) </w:t>
      </w:r>
      <w:r w:rsidR="009C6233" w:rsidRPr="00B1664A">
        <w:rPr>
          <w:sz w:val="24"/>
          <w:szCs w:val="24"/>
        </w:rPr>
        <w:t>7944142407</w:t>
      </w:r>
    </w:p>
    <w:p w:rsidR="002B7358" w:rsidRPr="00B1664A" w:rsidRDefault="002B7358" w:rsidP="00443951">
      <w:pPr>
        <w:pStyle w:val="ListParagraph"/>
        <w:spacing w:afterLines="200" w:after="480"/>
        <w:ind w:left="0"/>
        <w:jc w:val="center"/>
        <w:rPr>
          <w:sz w:val="24"/>
          <w:szCs w:val="24"/>
        </w:rPr>
      </w:pPr>
      <w:r w:rsidRPr="00B1664A">
        <w:rPr>
          <w:sz w:val="24"/>
          <w:szCs w:val="24"/>
        </w:rPr>
        <w:t xml:space="preserve">Email: </w:t>
      </w:r>
      <w:hyperlink r:id="rId11" w:history="1">
        <w:r w:rsidR="009C6233" w:rsidRPr="00B1664A">
          <w:rPr>
            <w:rStyle w:val="Hyperlink"/>
            <w:sz w:val="24"/>
            <w:szCs w:val="24"/>
          </w:rPr>
          <w:t>Bethel.Osuagwu@buckshealthcare.nhs.uk</w:t>
        </w:r>
      </w:hyperlink>
    </w:p>
    <w:p w:rsidR="00573112" w:rsidRPr="00B1664A" w:rsidRDefault="00573112" w:rsidP="00443951">
      <w:pPr>
        <w:pStyle w:val="ListParagraph"/>
        <w:spacing w:afterLines="200" w:after="480"/>
        <w:ind w:left="0"/>
        <w:jc w:val="center"/>
        <w:rPr>
          <w:b/>
          <w:sz w:val="24"/>
          <w:szCs w:val="24"/>
        </w:rPr>
      </w:pPr>
    </w:p>
    <w:p w:rsidR="00B1664A" w:rsidRPr="00B1664A" w:rsidRDefault="00573112" w:rsidP="00443951">
      <w:pPr>
        <w:pStyle w:val="ListParagraph"/>
        <w:spacing w:afterLines="200" w:after="480"/>
        <w:ind w:left="0"/>
        <w:jc w:val="center"/>
        <w:rPr>
          <w:b/>
          <w:sz w:val="24"/>
          <w:szCs w:val="24"/>
        </w:rPr>
      </w:pPr>
      <w:r w:rsidRPr="00B1664A">
        <w:rPr>
          <w:b/>
          <w:sz w:val="24"/>
          <w:szCs w:val="24"/>
        </w:rPr>
        <w:t xml:space="preserve">Ruth </w:t>
      </w:r>
      <w:proofErr w:type="spellStart"/>
      <w:r w:rsidRPr="00B1664A">
        <w:rPr>
          <w:b/>
          <w:sz w:val="24"/>
          <w:szCs w:val="24"/>
        </w:rPr>
        <w:t>Peachment</w:t>
      </w:r>
      <w:proofErr w:type="spellEnd"/>
    </w:p>
    <w:p w:rsidR="002B7358" w:rsidRPr="00B1664A" w:rsidRDefault="00B1664A" w:rsidP="00443951">
      <w:pPr>
        <w:pStyle w:val="ListParagraph"/>
        <w:spacing w:afterLines="200" w:after="480"/>
        <w:ind w:left="0"/>
        <w:jc w:val="center"/>
        <w:rPr>
          <w:b/>
          <w:sz w:val="24"/>
          <w:szCs w:val="24"/>
        </w:rPr>
      </w:pPr>
      <w:r w:rsidRPr="00933EAE">
        <w:rPr>
          <w:sz w:val="24"/>
          <w:szCs w:val="24"/>
        </w:rPr>
        <w:t>National Spinal Injuries Centre, Stoke Mandeville Hospital, Aylesbury, Buckinghamshire, HP21 8AL</w:t>
      </w:r>
      <w:r w:rsidR="00573112" w:rsidRPr="00B1664A">
        <w:rPr>
          <w:b/>
          <w:sz w:val="24"/>
          <w:szCs w:val="24"/>
        </w:rPr>
        <w:br/>
      </w:r>
      <w:r w:rsidRPr="00B1664A">
        <w:rPr>
          <w:sz w:val="24"/>
          <w:szCs w:val="24"/>
        </w:rPr>
        <w:t xml:space="preserve">Email: </w:t>
      </w:r>
      <w:hyperlink r:id="rId12" w:history="1">
        <w:r w:rsidR="00573112" w:rsidRPr="00B1664A">
          <w:rPr>
            <w:rStyle w:val="Hyperlink"/>
            <w:sz w:val="24"/>
            <w:szCs w:val="24"/>
          </w:rPr>
          <w:t>ruth.peachment@buckshealthcare.nhs.uk</w:t>
        </w:r>
      </w:hyperlink>
    </w:p>
    <w:p w:rsidR="00573112" w:rsidRPr="00B1664A" w:rsidRDefault="00573112" w:rsidP="00443951">
      <w:pPr>
        <w:pStyle w:val="ListParagraph"/>
        <w:spacing w:afterLines="200" w:after="480"/>
        <w:ind w:left="0"/>
        <w:jc w:val="center"/>
        <w:rPr>
          <w:b/>
          <w:sz w:val="24"/>
          <w:szCs w:val="24"/>
        </w:rPr>
      </w:pPr>
    </w:p>
    <w:p w:rsidR="00573112" w:rsidRDefault="00573112" w:rsidP="00443951">
      <w:pPr>
        <w:pStyle w:val="ListParagraph"/>
        <w:spacing w:afterLines="200" w:after="480"/>
        <w:ind w:left="0"/>
        <w:jc w:val="center"/>
        <w:rPr>
          <w:b/>
          <w:sz w:val="28"/>
          <w:szCs w:val="28"/>
        </w:rPr>
      </w:pPr>
      <w:r w:rsidRPr="00B1664A">
        <w:rPr>
          <w:b/>
          <w:sz w:val="24"/>
          <w:szCs w:val="24"/>
        </w:rPr>
        <w:t xml:space="preserve">Helen </w:t>
      </w:r>
      <w:proofErr w:type="spellStart"/>
      <w:r w:rsidRPr="00B1664A">
        <w:rPr>
          <w:b/>
          <w:sz w:val="24"/>
          <w:szCs w:val="24"/>
        </w:rPr>
        <w:t>Thrussell</w:t>
      </w:r>
      <w:proofErr w:type="spellEnd"/>
      <w:r w:rsidR="00B1664A" w:rsidRPr="00B1664A">
        <w:rPr>
          <w:b/>
          <w:sz w:val="24"/>
          <w:szCs w:val="24"/>
        </w:rPr>
        <w:br/>
      </w:r>
      <w:r w:rsidR="00B1664A" w:rsidRPr="00933EAE">
        <w:rPr>
          <w:sz w:val="24"/>
          <w:szCs w:val="24"/>
        </w:rPr>
        <w:t>National Spinal Injuries Centre, Stoke Mandeville Hospital, Aylesbury, Buckinghamshire, HP21 8AL</w:t>
      </w:r>
      <w:r w:rsidRPr="00B1664A">
        <w:rPr>
          <w:b/>
          <w:sz w:val="24"/>
          <w:szCs w:val="24"/>
        </w:rPr>
        <w:br/>
      </w:r>
      <w:r w:rsidR="00B1664A" w:rsidRPr="00933EAE">
        <w:rPr>
          <w:sz w:val="24"/>
          <w:szCs w:val="24"/>
        </w:rPr>
        <w:t xml:space="preserve">Email: </w:t>
      </w:r>
      <w:hyperlink r:id="rId13" w:history="1">
        <w:r w:rsidR="00B1664A" w:rsidRPr="00933EAE">
          <w:rPr>
            <w:rStyle w:val="Hyperlink"/>
            <w:sz w:val="24"/>
            <w:szCs w:val="24"/>
          </w:rPr>
          <w:t>helen.thrussell@buckshealthcare.nhs.uk</w:t>
        </w:r>
      </w:hyperlink>
    </w:p>
    <w:p w:rsidR="00573112" w:rsidRDefault="00573112" w:rsidP="00443951">
      <w:pPr>
        <w:pStyle w:val="ListParagraph"/>
        <w:spacing w:afterLines="200" w:after="480"/>
        <w:ind w:left="0"/>
        <w:jc w:val="center"/>
        <w:rPr>
          <w:b/>
          <w:sz w:val="28"/>
          <w:szCs w:val="28"/>
        </w:rPr>
      </w:pPr>
    </w:p>
    <w:p w:rsidR="002B7358" w:rsidRPr="00701DF6" w:rsidRDefault="002B7358" w:rsidP="00443951">
      <w:pPr>
        <w:pStyle w:val="ListParagraph"/>
        <w:spacing w:afterLines="200" w:after="480"/>
        <w:ind w:left="0"/>
        <w:jc w:val="center"/>
        <w:rPr>
          <w:b/>
          <w:sz w:val="28"/>
          <w:szCs w:val="28"/>
        </w:rPr>
      </w:pPr>
      <w:r w:rsidRPr="00701DF6">
        <w:rPr>
          <w:b/>
          <w:sz w:val="28"/>
          <w:szCs w:val="28"/>
        </w:rPr>
        <w:t>Thank you very much for reading this.</w:t>
      </w:r>
    </w:p>
    <w:p w:rsidR="002B7358" w:rsidRPr="00DB4D7A" w:rsidRDefault="002B7358" w:rsidP="00443951">
      <w:pPr>
        <w:pStyle w:val="ListParagraph"/>
        <w:spacing w:afterLines="200" w:after="480"/>
        <w:ind w:left="0"/>
        <w:jc w:val="center"/>
        <w:rPr>
          <w:b/>
          <w:sz w:val="28"/>
          <w:szCs w:val="28"/>
        </w:rPr>
      </w:pPr>
      <w:r w:rsidRPr="00701DF6">
        <w:rPr>
          <w:b/>
          <w:sz w:val="28"/>
          <w:szCs w:val="28"/>
        </w:rPr>
        <w:t>Please discuss this information with your friends or family if you wish.</w:t>
      </w:r>
    </w:p>
    <w:p w:rsidR="002B7358" w:rsidRPr="00933EAE" w:rsidRDefault="002B7358" w:rsidP="00933EAE">
      <w:pPr>
        <w:pStyle w:val="Heading3"/>
        <w:rPr>
          <w:rStyle w:val="IntenseEmphasis"/>
        </w:rPr>
      </w:pPr>
      <w:r w:rsidRPr="00933EAE">
        <w:rPr>
          <w:rStyle w:val="IntenseEmphasis"/>
        </w:rPr>
        <w:t>Collaborators and Contact Details:</w:t>
      </w:r>
    </w:p>
    <w:p w:rsidR="002B7358" w:rsidRPr="00B1664A" w:rsidRDefault="00316905" w:rsidP="000240C9">
      <w:pPr>
        <w:pStyle w:val="ListParagraph"/>
        <w:spacing w:afterLines="200" w:after="480"/>
        <w:ind w:left="0"/>
        <w:rPr>
          <w:sz w:val="18"/>
          <w:szCs w:val="18"/>
        </w:rPr>
      </w:pPr>
      <w:r w:rsidRPr="00B1664A">
        <w:rPr>
          <w:sz w:val="18"/>
          <w:szCs w:val="18"/>
        </w:rPr>
        <w:t>Dr Julian Taylor</w:t>
      </w:r>
    </w:p>
    <w:p w:rsidR="002B7358" w:rsidRPr="00B1664A" w:rsidRDefault="002B7358" w:rsidP="000240C9">
      <w:pPr>
        <w:pStyle w:val="ListParagraph"/>
        <w:spacing w:afterLines="200" w:after="480"/>
        <w:ind w:left="0"/>
        <w:rPr>
          <w:sz w:val="18"/>
          <w:szCs w:val="18"/>
        </w:rPr>
      </w:pPr>
      <w:r w:rsidRPr="00B1664A">
        <w:rPr>
          <w:sz w:val="18"/>
          <w:szCs w:val="18"/>
        </w:rPr>
        <w:t xml:space="preserve">Research </w:t>
      </w:r>
      <w:r w:rsidR="00316905" w:rsidRPr="00B1664A">
        <w:rPr>
          <w:sz w:val="18"/>
          <w:szCs w:val="18"/>
        </w:rPr>
        <w:t>Director</w:t>
      </w:r>
    </w:p>
    <w:p w:rsidR="002B7358" w:rsidRPr="00B1664A" w:rsidRDefault="002B7358" w:rsidP="00443951">
      <w:pPr>
        <w:pStyle w:val="ListParagraph"/>
        <w:spacing w:afterLines="200" w:after="480"/>
        <w:ind w:left="0"/>
        <w:rPr>
          <w:sz w:val="18"/>
          <w:szCs w:val="18"/>
        </w:rPr>
      </w:pPr>
      <w:r w:rsidRPr="00B1664A">
        <w:rPr>
          <w:sz w:val="18"/>
          <w:szCs w:val="18"/>
        </w:rPr>
        <w:t xml:space="preserve">Stoke Mandeville Spinal Research </w:t>
      </w:r>
    </w:p>
    <w:p w:rsidR="002B7358" w:rsidRPr="00B1664A" w:rsidRDefault="002B7358" w:rsidP="00443951">
      <w:pPr>
        <w:pStyle w:val="ListParagraph"/>
        <w:spacing w:afterLines="200" w:after="480"/>
        <w:ind w:left="0"/>
        <w:rPr>
          <w:sz w:val="18"/>
          <w:szCs w:val="18"/>
        </w:rPr>
      </w:pPr>
      <w:r w:rsidRPr="00B1664A">
        <w:rPr>
          <w:sz w:val="18"/>
          <w:szCs w:val="18"/>
        </w:rPr>
        <w:t>National Spinal Injuries Centre</w:t>
      </w:r>
    </w:p>
    <w:p w:rsidR="002B7358" w:rsidRPr="00B1664A" w:rsidRDefault="002B7358" w:rsidP="00443951">
      <w:pPr>
        <w:pStyle w:val="ListParagraph"/>
        <w:spacing w:afterLines="200" w:after="480"/>
        <w:ind w:left="0"/>
        <w:rPr>
          <w:sz w:val="18"/>
          <w:szCs w:val="18"/>
        </w:rPr>
      </w:pPr>
      <w:r w:rsidRPr="00B1664A">
        <w:rPr>
          <w:sz w:val="18"/>
          <w:szCs w:val="18"/>
        </w:rPr>
        <w:t xml:space="preserve">Stoke Mandeville Hospital </w:t>
      </w:r>
    </w:p>
    <w:p w:rsidR="002B7358" w:rsidRPr="00B1664A" w:rsidRDefault="002B7358" w:rsidP="00443951">
      <w:pPr>
        <w:pStyle w:val="ListParagraph"/>
        <w:spacing w:afterLines="200" w:after="480"/>
        <w:ind w:left="0"/>
        <w:rPr>
          <w:sz w:val="18"/>
          <w:szCs w:val="18"/>
        </w:rPr>
      </w:pPr>
      <w:r w:rsidRPr="00B1664A">
        <w:rPr>
          <w:sz w:val="18"/>
          <w:szCs w:val="18"/>
        </w:rPr>
        <w:t>Buckinghamshire Healthcare NHS Trust</w:t>
      </w:r>
    </w:p>
    <w:p w:rsidR="002B7358" w:rsidRPr="00B1664A" w:rsidRDefault="002B7358" w:rsidP="00443951">
      <w:pPr>
        <w:pStyle w:val="ListParagraph"/>
        <w:spacing w:afterLines="200" w:after="480"/>
        <w:ind w:left="0"/>
        <w:rPr>
          <w:sz w:val="18"/>
          <w:szCs w:val="18"/>
        </w:rPr>
      </w:pPr>
      <w:r w:rsidRPr="00B1664A">
        <w:rPr>
          <w:sz w:val="18"/>
          <w:szCs w:val="18"/>
        </w:rPr>
        <w:t>HP21 8AL, Aylesbury, Buckinghamshire</w:t>
      </w:r>
    </w:p>
    <w:p w:rsidR="002B7358" w:rsidRPr="00B1664A" w:rsidRDefault="002B7358" w:rsidP="00443951">
      <w:pPr>
        <w:pStyle w:val="ListParagraph"/>
        <w:spacing w:afterLines="200" w:after="480"/>
        <w:ind w:left="0"/>
        <w:rPr>
          <w:sz w:val="18"/>
          <w:szCs w:val="18"/>
        </w:rPr>
      </w:pPr>
      <w:r w:rsidRPr="00B1664A">
        <w:rPr>
          <w:sz w:val="18"/>
          <w:szCs w:val="18"/>
        </w:rPr>
        <w:t>United Kingdom</w:t>
      </w:r>
    </w:p>
    <w:p w:rsidR="002B7358" w:rsidRPr="00B1664A" w:rsidRDefault="002B7358" w:rsidP="00443951">
      <w:pPr>
        <w:pStyle w:val="ListParagraph"/>
        <w:spacing w:afterLines="200" w:after="480"/>
        <w:ind w:left="0"/>
        <w:rPr>
          <w:sz w:val="18"/>
          <w:szCs w:val="18"/>
        </w:rPr>
      </w:pPr>
      <w:r w:rsidRPr="00B1664A">
        <w:rPr>
          <w:sz w:val="18"/>
          <w:szCs w:val="18"/>
        </w:rPr>
        <w:t xml:space="preserve">E-mail: </w:t>
      </w:r>
      <w:hyperlink r:id="rId14" w:history="1">
        <w:r w:rsidR="00E62CB3">
          <w:rPr>
            <w:rStyle w:val="Hyperlink"/>
            <w:sz w:val="18"/>
            <w:szCs w:val="18"/>
          </w:rPr>
          <w:t>julian.taylor@smsr.org.uk</w:t>
        </w:r>
      </w:hyperlink>
    </w:p>
    <w:p w:rsidR="002B7358" w:rsidRPr="00B1664A" w:rsidRDefault="002B7358" w:rsidP="00443951">
      <w:pPr>
        <w:pStyle w:val="ListParagraph"/>
        <w:spacing w:afterLines="200" w:after="480"/>
        <w:ind w:left="0"/>
        <w:rPr>
          <w:sz w:val="18"/>
          <w:szCs w:val="18"/>
        </w:rPr>
      </w:pPr>
    </w:p>
    <w:p w:rsidR="002B7358" w:rsidRPr="00B1664A" w:rsidRDefault="002B7358" w:rsidP="00443951">
      <w:pPr>
        <w:pStyle w:val="ListParagraph"/>
        <w:spacing w:afterLines="200" w:after="480"/>
        <w:ind w:left="0"/>
        <w:rPr>
          <w:sz w:val="18"/>
          <w:szCs w:val="18"/>
        </w:rPr>
      </w:pPr>
      <w:r w:rsidRPr="00B1664A">
        <w:rPr>
          <w:sz w:val="18"/>
          <w:szCs w:val="18"/>
        </w:rPr>
        <w:t>Chief Investigator</w:t>
      </w:r>
    </w:p>
    <w:p w:rsidR="002B7358" w:rsidRPr="00B1664A" w:rsidRDefault="00B162F3" w:rsidP="00443951">
      <w:pPr>
        <w:pStyle w:val="ListParagraph"/>
        <w:spacing w:afterLines="200" w:after="480"/>
        <w:ind w:left="0"/>
        <w:rPr>
          <w:sz w:val="18"/>
          <w:szCs w:val="18"/>
        </w:rPr>
      </w:pPr>
      <w:r w:rsidRPr="00B1664A">
        <w:rPr>
          <w:sz w:val="18"/>
          <w:szCs w:val="18"/>
        </w:rPr>
        <w:t xml:space="preserve">Mr </w:t>
      </w:r>
      <w:r w:rsidR="009C6233" w:rsidRPr="00B1664A">
        <w:rPr>
          <w:sz w:val="18"/>
          <w:szCs w:val="18"/>
        </w:rPr>
        <w:t>Tony Heywood</w:t>
      </w:r>
    </w:p>
    <w:p w:rsidR="002B7358" w:rsidRPr="00B1664A" w:rsidRDefault="002B7358" w:rsidP="00443951">
      <w:pPr>
        <w:pStyle w:val="ListParagraph"/>
        <w:spacing w:afterLines="200" w:after="480"/>
        <w:ind w:left="0"/>
        <w:rPr>
          <w:sz w:val="18"/>
          <w:szCs w:val="18"/>
        </w:rPr>
      </w:pPr>
      <w:r w:rsidRPr="00B1664A">
        <w:rPr>
          <w:sz w:val="18"/>
          <w:szCs w:val="18"/>
        </w:rPr>
        <w:t>Stoke Mandeville Spinal Research</w:t>
      </w:r>
    </w:p>
    <w:p w:rsidR="002B7358" w:rsidRPr="00B1664A" w:rsidRDefault="002B7358" w:rsidP="00443951">
      <w:pPr>
        <w:pStyle w:val="ListParagraph"/>
        <w:spacing w:afterLines="200" w:after="480"/>
        <w:ind w:left="0"/>
        <w:rPr>
          <w:sz w:val="18"/>
          <w:szCs w:val="18"/>
        </w:rPr>
      </w:pPr>
      <w:r w:rsidRPr="00B1664A">
        <w:rPr>
          <w:sz w:val="18"/>
          <w:szCs w:val="18"/>
        </w:rPr>
        <w:t>Stoke Mandeville Hospital</w:t>
      </w:r>
    </w:p>
    <w:p w:rsidR="002B7358" w:rsidRPr="00B1664A" w:rsidRDefault="002B7358" w:rsidP="00443951">
      <w:pPr>
        <w:pStyle w:val="ListParagraph"/>
        <w:spacing w:afterLines="200" w:after="480"/>
        <w:ind w:left="0"/>
        <w:rPr>
          <w:sz w:val="18"/>
          <w:szCs w:val="18"/>
        </w:rPr>
      </w:pPr>
      <w:r w:rsidRPr="00B1664A">
        <w:rPr>
          <w:sz w:val="18"/>
          <w:szCs w:val="18"/>
        </w:rPr>
        <w:lastRenderedPageBreak/>
        <w:t>National Spinal Injuries Centre</w:t>
      </w:r>
    </w:p>
    <w:p w:rsidR="002B7358" w:rsidRPr="00B1664A" w:rsidRDefault="002B7358" w:rsidP="00443951">
      <w:pPr>
        <w:pStyle w:val="ListParagraph"/>
        <w:spacing w:afterLines="200" w:after="480"/>
        <w:ind w:left="0"/>
        <w:rPr>
          <w:sz w:val="18"/>
          <w:szCs w:val="18"/>
        </w:rPr>
      </w:pPr>
      <w:r w:rsidRPr="00B1664A">
        <w:rPr>
          <w:sz w:val="18"/>
          <w:szCs w:val="18"/>
        </w:rPr>
        <w:t>Buckinghamshire Healthcare NHS Trust</w:t>
      </w:r>
    </w:p>
    <w:p w:rsidR="002B7358" w:rsidRPr="00B1664A" w:rsidRDefault="002B7358" w:rsidP="00443951">
      <w:pPr>
        <w:pStyle w:val="ListParagraph"/>
        <w:spacing w:afterLines="200" w:after="480"/>
        <w:ind w:left="0"/>
        <w:rPr>
          <w:sz w:val="18"/>
          <w:szCs w:val="18"/>
        </w:rPr>
      </w:pPr>
      <w:r w:rsidRPr="00B1664A">
        <w:rPr>
          <w:sz w:val="18"/>
          <w:szCs w:val="18"/>
        </w:rPr>
        <w:t>HP21 8AL, Aylesbury, Buckinghamshire</w:t>
      </w:r>
    </w:p>
    <w:p w:rsidR="00A811EA" w:rsidRPr="00B1664A" w:rsidRDefault="002B7358" w:rsidP="00443951">
      <w:pPr>
        <w:pStyle w:val="ListParagraph"/>
        <w:spacing w:afterLines="200" w:after="480"/>
        <w:ind w:left="0"/>
        <w:rPr>
          <w:sz w:val="18"/>
          <w:szCs w:val="18"/>
        </w:rPr>
      </w:pPr>
      <w:r w:rsidRPr="00B1664A">
        <w:rPr>
          <w:sz w:val="18"/>
          <w:szCs w:val="18"/>
        </w:rPr>
        <w:t xml:space="preserve">E-mail: </w:t>
      </w:r>
      <w:hyperlink r:id="rId15" w:history="1">
        <w:r w:rsidR="009C6233" w:rsidRPr="00B1664A">
          <w:rPr>
            <w:rStyle w:val="Hyperlink"/>
            <w:sz w:val="18"/>
            <w:szCs w:val="18"/>
          </w:rPr>
          <w:t>Tony.Heywood@buckshealthcare.nhs.uk</w:t>
        </w:r>
      </w:hyperlink>
    </w:p>
    <w:sectPr w:rsidR="00A811EA" w:rsidRPr="00B1664A" w:rsidSect="00A0037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847" w:rsidRDefault="00441847" w:rsidP="00F37481">
      <w:pPr>
        <w:spacing w:after="0" w:line="240" w:lineRule="auto"/>
      </w:pPr>
      <w:r>
        <w:separator/>
      </w:r>
    </w:p>
  </w:endnote>
  <w:endnote w:type="continuationSeparator" w:id="0">
    <w:p w:rsidR="00441847" w:rsidRDefault="00441847" w:rsidP="00F37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 Headline Bd Regular">
    <w:altName w:val="Trebuchet MS"/>
    <w:charset w:val="00"/>
    <w:family w:val="auto"/>
    <w:pitch w:val="variable"/>
    <w:sig w:usb0="00000001" w:usb1="5000205B" w:usb2="00000000" w:usb3="00000000" w:csb0="0000009B" w:csb1="00000000"/>
  </w:font>
  <w:font w:name="Minion Pro">
    <w:panose1 w:val="00000000000000000000"/>
    <w:charset w:val="00"/>
    <w:family w:val="roman"/>
    <w:notTrueType/>
    <w:pitch w:val="variable"/>
    <w:sig w:usb0="E00002AF" w:usb1="5000607B" w:usb2="00000000" w:usb3="00000000" w:csb0="0000009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E8" w:rsidRDefault="008419E8">
    <w:pPr>
      <w:pStyle w:val="Footer"/>
      <w:jc w:val="center"/>
    </w:pPr>
    <w:r>
      <w:rPr>
        <w:color w:val="000000" w:themeColor="text1"/>
      </w:rPr>
      <w:t xml:space="preserve">Version </w:t>
    </w:r>
    <w:r w:rsidR="00A85CC8">
      <w:t>3</w:t>
    </w:r>
    <w:r>
      <w:t xml:space="preserve">.0                                         Page </w:t>
    </w:r>
    <w:sdt>
      <w:sdtPr>
        <w:id w:val="1534840764"/>
        <w:docPartObj>
          <w:docPartGallery w:val="Page Numbers (Bottom of Page)"/>
          <w:docPartUnique/>
        </w:docPartObj>
      </w:sdtPr>
      <w:sdtEndPr>
        <w:rPr>
          <w:noProof/>
        </w:rPr>
      </w:sdtEndPr>
      <w:sdtContent>
        <w:r>
          <w:fldChar w:fldCharType="begin"/>
        </w:r>
        <w:r w:rsidRPr="004D323E">
          <w:instrText xml:space="preserve"> PAGE   \* MERGEFORMAT </w:instrText>
        </w:r>
        <w:r>
          <w:fldChar w:fldCharType="separate"/>
        </w:r>
        <w:r w:rsidR="007067A7">
          <w:rPr>
            <w:noProof/>
          </w:rPr>
          <w:t>2</w:t>
        </w:r>
        <w:r>
          <w:rPr>
            <w:noProof/>
          </w:rPr>
          <w:fldChar w:fldCharType="end"/>
        </w:r>
        <w:r>
          <w:rPr>
            <w:noProof/>
          </w:rPr>
          <w:t xml:space="preserve">                                    </w:t>
        </w:r>
        <w:r w:rsidR="00A85CC8">
          <w:t>8</w:t>
        </w:r>
        <w:r w:rsidRPr="00150225">
          <w:rPr>
            <w:vertAlign w:val="superscript"/>
          </w:rPr>
          <w:t>th</w:t>
        </w:r>
        <w:r w:rsidR="00A85CC8">
          <w:t xml:space="preserve"> June</w:t>
        </w:r>
        <w:r>
          <w:t xml:space="preserve"> 2016</w:t>
        </w:r>
      </w:sdtContent>
    </w:sdt>
  </w:p>
  <w:p w:rsidR="00B43218" w:rsidRDefault="00B43218" w:rsidP="00B432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23E" w:rsidRDefault="00B43218" w:rsidP="004D323E">
    <w:pPr>
      <w:pStyle w:val="Footer"/>
    </w:pPr>
    <w:r w:rsidRPr="00C636E1">
      <w:rPr>
        <w:noProof/>
        <w:lang w:eastAsia="en-GB"/>
      </w:rPr>
      <w:drawing>
        <wp:anchor distT="0" distB="0" distL="114300" distR="114300" simplePos="0" relativeHeight="251679744" behindDoc="0" locked="0" layoutInCell="1" allowOverlap="1" wp14:anchorId="1A4C6E60" wp14:editId="01332B13">
          <wp:simplePos x="0" y="0"/>
          <wp:positionH relativeFrom="column">
            <wp:posOffset>4809490</wp:posOffset>
          </wp:positionH>
          <wp:positionV relativeFrom="paragraph">
            <wp:posOffset>134620</wp:posOffset>
          </wp:positionV>
          <wp:extent cx="858520" cy="5080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508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4D323E">
      <w:rPr>
        <w:color w:val="000000" w:themeColor="text1"/>
      </w:rPr>
      <w:t xml:space="preserve">Version </w:t>
    </w:r>
    <w:r w:rsidR="00A85CC8">
      <w:t>3</w:t>
    </w:r>
    <w:r w:rsidR="004D323E">
      <w:t xml:space="preserve">.0                                         Page </w:t>
    </w:r>
    <w:sdt>
      <w:sdtPr>
        <w:id w:val="-597641272"/>
        <w:docPartObj>
          <w:docPartGallery w:val="Page Numbers (Bottom of Page)"/>
          <w:docPartUnique/>
        </w:docPartObj>
      </w:sdtPr>
      <w:sdtEndPr>
        <w:rPr>
          <w:noProof/>
        </w:rPr>
      </w:sdtEndPr>
      <w:sdtContent>
        <w:r w:rsidR="004D323E">
          <w:fldChar w:fldCharType="begin"/>
        </w:r>
        <w:r w:rsidR="004D323E" w:rsidRPr="004D323E">
          <w:instrText xml:space="preserve"> PAGE   \* MERGEFORMAT </w:instrText>
        </w:r>
        <w:r w:rsidR="004D323E">
          <w:fldChar w:fldCharType="separate"/>
        </w:r>
        <w:r w:rsidR="007067A7">
          <w:rPr>
            <w:noProof/>
          </w:rPr>
          <w:t>1</w:t>
        </w:r>
        <w:r w:rsidR="004D323E">
          <w:rPr>
            <w:noProof/>
          </w:rPr>
          <w:fldChar w:fldCharType="end"/>
        </w:r>
        <w:r w:rsidR="004D323E">
          <w:rPr>
            <w:noProof/>
          </w:rPr>
          <w:t xml:space="preserve">                                    </w:t>
        </w:r>
        <w:r w:rsidR="00A85CC8">
          <w:t>8</w:t>
        </w:r>
        <w:r w:rsidR="004D323E" w:rsidRPr="00150225">
          <w:rPr>
            <w:vertAlign w:val="superscript"/>
          </w:rPr>
          <w:t>th</w:t>
        </w:r>
        <w:r w:rsidR="00A85CC8">
          <w:t xml:space="preserve"> June</w:t>
        </w:r>
        <w:r w:rsidR="004D323E">
          <w:t xml:space="preserve"> 2016</w:t>
        </w:r>
      </w:sdtContent>
    </w:sdt>
  </w:p>
  <w:p w:rsidR="004D323E" w:rsidRDefault="004D323E" w:rsidP="004D323E">
    <w:pPr>
      <w:pStyle w:val="Footer"/>
    </w:pPr>
  </w:p>
  <w:p w:rsidR="00B43218" w:rsidRDefault="00B43218" w:rsidP="00B43218">
    <w:pPr>
      <w:pStyle w:val="Footer"/>
    </w:pPr>
    <w:r w:rsidRPr="00AE5DD2">
      <w:rPr>
        <w:noProof/>
        <w:color w:val="000000" w:themeColor="text1"/>
        <w:lang w:eastAsia="en-GB"/>
      </w:rPr>
      <w:drawing>
        <wp:anchor distT="0" distB="0" distL="114300" distR="114300" simplePos="0" relativeHeight="251680768" behindDoc="0" locked="0" layoutInCell="1" allowOverlap="1" wp14:anchorId="23083558" wp14:editId="0CF348B7">
          <wp:simplePos x="0" y="0"/>
          <wp:positionH relativeFrom="column">
            <wp:posOffset>2702560</wp:posOffset>
          </wp:positionH>
          <wp:positionV relativeFrom="paragraph">
            <wp:posOffset>97155</wp:posOffset>
          </wp:positionV>
          <wp:extent cx="1797050" cy="344805"/>
          <wp:effectExtent l="0" t="0" r="0" b="0"/>
          <wp:wrapNone/>
          <wp:docPr id="10" name="Picture 10" descr="Buckinghamshire Healthcare colA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Buckinghamshire Healthcare colA t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7050" cy="344805"/>
                  </a:xfrm>
                  <a:prstGeom prst="rect">
                    <a:avLst/>
                  </a:prstGeom>
                  <a:noFill/>
                  <a:ln>
                    <a:noFill/>
                  </a:ln>
                </pic:spPr>
              </pic:pic>
            </a:graphicData>
          </a:graphic>
        </wp:anchor>
      </w:drawing>
    </w:r>
  </w:p>
  <w:p w:rsidR="00C636E1" w:rsidRPr="00B43218" w:rsidRDefault="00C636E1" w:rsidP="00B432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847" w:rsidRDefault="00441847" w:rsidP="00F37481">
      <w:pPr>
        <w:spacing w:after="0" w:line="240" w:lineRule="auto"/>
      </w:pPr>
      <w:r>
        <w:separator/>
      </w:r>
    </w:p>
  </w:footnote>
  <w:footnote w:type="continuationSeparator" w:id="0">
    <w:p w:rsidR="00441847" w:rsidRDefault="00441847" w:rsidP="00F374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1EA" w:rsidRPr="00A00375" w:rsidRDefault="00D70374" w:rsidP="00A00375">
    <w:pPr>
      <w:pStyle w:val="Header"/>
    </w:pPr>
    <w:r>
      <w:rPr>
        <w:noProof/>
        <w:lang w:eastAsia="en-GB"/>
      </w:rPr>
      <w:drawing>
        <wp:anchor distT="0" distB="0" distL="114300" distR="114300" simplePos="0" relativeHeight="251662336" behindDoc="0" locked="0" layoutInCell="1" allowOverlap="1" wp14:anchorId="55278F7E" wp14:editId="69B8C8D6">
          <wp:simplePos x="0" y="0"/>
          <wp:positionH relativeFrom="column">
            <wp:posOffset>4530804</wp:posOffset>
          </wp:positionH>
          <wp:positionV relativeFrom="paragraph">
            <wp:posOffset>-465437</wp:posOffset>
          </wp:positionV>
          <wp:extent cx="2132693" cy="3085465"/>
          <wp:effectExtent l="0" t="0" r="127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red-colony-in-petridish-23164904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2693" cy="30854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70FDA171" wp14:editId="4D2754E0">
          <wp:simplePos x="0" y="0"/>
          <wp:positionH relativeFrom="column">
            <wp:posOffset>-924560</wp:posOffset>
          </wp:positionH>
          <wp:positionV relativeFrom="paragraph">
            <wp:posOffset>-475615</wp:posOffset>
          </wp:positionV>
          <wp:extent cx="5454650" cy="316039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54650" cy="31603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97A11"/>
    <w:multiLevelType w:val="hybridMultilevel"/>
    <w:tmpl w:val="40D81AE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nsid w:val="37033B3B"/>
    <w:multiLevelType w:val="hybridMultilevel"/>
    <w:tmpl w:val="CE042666"/>
    <w:lvl w:ilvl="0" w:tplc="D7128C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6474DCE"/>
    <w:multiLevelType w:val="hybridMultilevel"/>
    <w:tmpl w:val="1DE8D2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7365415F"/>
    <w:multiLevelType w:val="hybridMultilevel"/>
    <w:tmpl w:val="4D0C2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F535AC2"/>
    <w:multiLevelType w:val="hybridMultilevel"/>
    <w:tmpl w:val="39280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694"/>
    <w:rsid w:val="000240C9"/>
    <w:rsid w:val="00024777"/>
    <w:rsid w:val="00034205"/>
    <w:rsid w:val="00035AEB"/>
    <w:rsid w:val="00062BB8"/>
    <w:rsid w:val="00067783"/>
    <w:rsid w:val="000A0A49"/>
    <w:rsid w:val="000A737F"/>
    <w:rsid w:val="000D123F"/>
    <w:rsid w:val="000E1486"/>
    <w:rsid w:val="000F37A3"/>
    <w:rsid w:val="001006A1"/>
    <w:rsid w:val="00100732"/>
    <w:rsid w:val="001064EA"/>
    <w:rsid w:val="001135E1"/>
    <w:rsid w:val="001348FD"/>
    <w:rsid w:val="00146240"/>
    <w:rsid w:val="00150225"/>
    <w:rsid w:val="00150B3D"/>
    <w:rsid w:val="00155239"/>
    <w:rsid w:val="00165D53"/>
    <w:rsid w:val="0017415A"/>
    <w:rsid w:val="00187E14"/>
    <w:rsid w:val="0019514E"/>
    <w:rsid w:val="001C10F0"/>
    <w:rsid w:val="001D3BFE"/>
    <w:rsid w:val="001F1217"/>
    <w:rsid w:val="00215358"/>
    <w:rsid w:val="002231D3"/>
    <w:rsid w:val="00227CB3"/>
    <w:rsid w:val="00243A7D"/>
    <w:rsid w:val="00276409"/>
    <w:rsid w:val="00292036"/>
    <w:rsid w:val="002A4E9C"/>
    <w:rsid w:val="002B7358"/>
    <w:rsid w:val="002C4951"/>
    <w:rsid w:val="002C7F2F"/>
    <w:rsid w:val="002D5CC5"/>
    <w:rsid w:val="002F5806"/>
    <w:rsid w:val="00316905"/>
    <w:rsid w:val="00355EEF"/>
    <w:rsid w:val="003748AC"/>
    <w:rsid w:val="00384115"/>
    <w:rsid w:val="003F6D76"/>
    <w:rsid w:val="00405477"/>
    <w:rsid w:val="0043506E"/>
    <w:rsid w:val="00441847"/>
    <w:rsid w:val="00443951"/>
    <w:rsid w:val="00467C4B"/>
    <w:rsid w:val="00477ACE"/>
    <w:rsid w:val="0048013F"/>
    <w:rsid w:val="00484A37"/>
    <w:rsid w:val="004C0474"/>
    <w:rsid w:val="004C62A7"/>
    <w:rsid w:val="004D323E"/>
    <w:rsid w:val="004E18F3"/>
    <w:rsid w:val="004E4C8C"/>
    <w:rsid w:val="0051308E"/>
    <w:rsid w:val="0052078E"/>
    <w:rsid w:val="00526D59"/>
    <w:rsid w:val="00554449"/>
    <w:rsid w:val="00562532"/>
    <w:rsid w:val="00573112"/>
    <w:rsid w:val="0057673B"/>
    <w:rsid w:val="005A37F6"/>
    <w:rsid w:val="005A5877"/>
    <w:rsid w:val="005B0D6E"/>
    <w:rsid w:val="005B280B"/>
    <w:rsid w:val="005C11AA"/>
    <w:rsid w:val="00601EE6"/>
    <w:rsid w:val="00602CAF"/>
    <w:rsid w:val="0060725E"/>
    <w:rsid w:val="0062082C"/>
    <w:rsid w:val="00645BE6"/>
    <w:rsid w:val="0064608B"/>
    <w:rsid w:val="00657F29"/>
    <w:rsid w:val="00690AFD"/>
    <w:rsid w:val="006B1E19"/>
    <w:rsid w:val="006C6465"/>
    <w:rsid w:val="006D652F"/>
    <w:rsid w:val="006D6F2E"/>
    <w:rsid w:val="006F0FC2"/>
    <w:rsid w:val="006F2729"/>
    <w:rsid w:val="00700A9D"/>
    <w:rsid w:val="007067A7"/>
    <w:rsid w:val="00715270"/>
    <w:rsid w:val="007352F7"/>
    <w:rsid w:val="0074441E"/>
    <w:rsid w:val="00752AEF"/>
    <w:rsid w:val="00763149"/>
    <w:rsid w:val="007659C8"/>
    <w:rsid w:val="00767699"/>
    <w:rsid w:val="00774A74"/>
    <w:rsid w:val="00797437"/>
    <w:rsid w:val="007C48B9"/>
    <w:rsid w:val="00800752"/>
    <w:rsid w:val="008419E8"/>
    <w:rsid w:val="00842645"/>
    <w:rsid w:val="008458B5"/>
    <w:rsid w:val="008563CC"/>
    <w:rsid w:val="00876BCB"/>
    <w:rsid w:val="00876D13"/>
    <w:rsid w:val="008A1F89"/>
    <w:rsid w:val="008C04CB"/>
    <w:rsid w:val="008C3587"/>
    <w:rsid w:val="008D0401"/>
    <w:rsid w:val="008E19CE"/>
    <w:rsid w:val="00902BFF"/>
    <w:rsid w:val="00921294"/>
    <w:rsid w:val="009224FD"/>
    <w:rsid w:val="00922BD3"/>
    <w:rsid w:val="00933EAE"/>
    <w:rsid w:val="00943DE3"/>
    <w:rsid w:val="00960E73"/>
    <w:rsid w:val="009656A4"/>
    <w:rsid w:val="00973901"/>
    <w:rsid w:val="00990C17"/>
    <w:rsid w:val="00991C8C"/>
    <w:rsid w:val="00995CF6"/>
    <w:rsid w:val="009C6233"/>
    <w:rsid w:val="009E252C"/>
    <w:rsid w:val="009F5B09"/>
    <w:rsid w:val="00A00375"/>
    <w:rsid w:val="00A11177"/>
    <w:rsid w:val="00A123D3"/>
    <w:rsid w:val="00A20DD1"/>
    <w:rsid w:val="00A366C0"/>
    <w:rsid w:val="00A441DF"/>
    <w:rsid w:val="00A63F08"/>
    <w:rsid w:val="00A7358F"/>
    <w:rsid w:val="00A811EA"/>
    <w:rsid w:val="00A82422"/>
    <w:rsid w:val="00A85CC8"/>
    <w:rsid w:val="00A86813"/>
    <w:rsid w:val="00AB0658"/>
    <w:rsid w:val="00AB0DD9"/>
    <w:rsid w:val="00AC4930"/>
    <w:rsid w:val="00AD4554"/>
    <w:rsid w:val="00AD6679"/>
    <w:rsid w:val="00AE5DD2"/>
    <w:rsid w:val="00B1114B"/>
    <w:rsid w:val="00B162F3"/>
    <w:rsid w:val="00B1664A"/>
    <w:rsid w:val="00B43218"/>
    <w:rsid w:val="00B60787"/>
    <w:rsid w:val="00B649ED"/>
    <w:rsid w:val="00B86382"/>
    <w:rsid w:val="00BF67C5"/>
    <w:rsid w:val="00C2437D"/>
    <w:rsid w:val="00C40E34"/>
    <w:rsid w:val="00C636E1"/>
    <w:rsid w:val="00CC31DD"/>
    <w:rsid w:val="00CC6A2E"/>
    <w:rsid w:val="00D3159F"/>
    <w:rsid w:val="00D402F1"/>
    <w:rsid w:val="00D45448"/>
    <w:rsid w:val="00D66BE2"/>
    <w:rsid w:val="00D70374"/>
    <w:rsid w:val="00DB4D7A"/>
    <w:rsid w:val="00DE17AB"/>
    <w:rsid w:val="00DE6667"/>
    <w:rsid w:val="00E03989"/>
    <w:rsid w:val="00E06AB6"/>
    <w:rsid w:val="00E078E8"/>
    <w:rsid w:val="00E123ED"/>
    <w:rsid w:val="00E13E25"/>
    <w:rsid w:val="00E42E7C"/>
    <w:rsid w:val="00E44588"/>
    <w:rsid w:val="00E53715"/>
    <w:rsid w:val="00E55872"/>
    <w:rsid w:val="00E62CB3"/>
    <w:rsid w:val="00E66735"/>
    <w:rsid w:val="00E7586B"/>
    <w:rsid w:val="00E85A7D"/>
    <w:rsid w:val="00EB3502"/>
    <w:rsid w:val="00EC1071"/>
    <w:rsid w:val="00EC295A"/>
    <w:rsid w:val="00ED18B9"/>
    <w:rsid w:val="00EE418F"/>
    <w:rsid w:val="00EF05D6"/>
    <w:rsid w:val="00EF26A5"/>
    <w:rsid w:val="00EF2EEF"/>
    <w:rsid w:val="00EF7576"/>
    <w:rsid w:val="00F23AA3"/>
    <w:rsid w:val="00F33332"/>
    <w:rsid w:val="00F37481"/>
    <w:rsid w:val="00F43CE9"/>
    <w:rsid w:val="00F7280D"/>
    <w:rsid w:val="00F81C97"/>
    <w:rsid w:val="00FA395E"/>
    <w:rsid w:val="00FA6C6F"/>
    <w:rsid w:val="00FB5694"/>
    <w:rsid w:val="00FC5C51"/>
    <w:rsid w:val="00FD020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ind w:right="45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94"/>
    <w:pPr>
      <w:spacing w:after="200" w:line="276" w:lineRule="auto"/>
      <w:ind w:right="0"/>
    </w:pPr>
  </w:style>
  <w:style w:type="paragraph" w:styleId="Heading2">
    <w:name w:val="heading 2"/>
    <w:basedOn w:val="Normal"/>
    <w:next w:val="Normal"/>
    <w:link w:val="Heading2Char"/>
    <w:uiPriority w:val="9"/>
    <w:unhideWhenUsed/>
    <w:qFormat/>
    <w:rsid w:val="00DB4D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3E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B5694"/>
    <w:pPr>
      <w:ind w:left="720"/>
      <w:contextualSpacing/>
    </w:pPr>
  </w:style>
  <w:style w:type="character" w:styleId="Hyperlink">
    <w:name w:val="Hyperlink"/>
    <w:basedOn w:val="DefaultParagraphFont"/>
    <w:uiPriority w:val="99"/>
    <w:unhideWhenUsed/>
    <w:rsid w:val="00FB5694"/>
    <w:rPr>
      <w:color w:val="0000FF" w:themeColor="hyperlink"/>
      <w:u w:val="single"/>
    </w:rPr>
  </w:style>
  <w:style w:type="table" w:styleId="TableGrid">
    <w:name w:val="Table Grid"/>
    <w:basedOn w:val="TableNormal"/>
    <w:uiPriority w:val="99"/>
    <w:rsid w:val="00FB5694"/>
    <w:pPr>
      <w:ind w:right="0"/>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5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2F7"/>
    <w:rPr>
      <w:rFonts w:ascii="Tahoma" w:hAnsi="Tahoma" w:cs="Tahoma"/>
      <w:sz w:val="16"/>
      <w:szCs w:val="16"/>
    </w:rPr>
  </w:style>
  <w:style w:type="character" w:styleId="CommentReference">
    <w:name w:val="annotation reference"/>
    <w:basedOn w:val="DefaultParagraphFont"/>
    <w:uiPriority w:val="99"/>
    <w:semiHidden/>
    <w:unhideWhenUsed/>
    <w:rsid w:val="002F5806"/>
    <w:rPr>
      <w:sz w:val="16"/>
      <w:szCs w:val="16"/>
    </w:rPr>
  </w:style>
  <w:style w:type="paragraph" w:styleId="CommentText">
    <w:name w:val="annotation text"/>
    <w:basedOn w:val="Normal"/>
    <w:link w:val="CommentTextChar"/>
    <w:uiPriority w:val="99"/>
    <w:semiHidden/>
    <w:unhideWhenUsed/>
    <w:rsid w:val="002F5806"/>
    <w:pPr>
      <w:spacing w:line="240" w:lineRule="auto"/>
    </w:pPr>
    <w:rPr>
      <w:sz w:val="20"/>
      <w:szCs w:val="20"/>
    </w:rPr>
  </w:style>
  <w:style w:type="character" w:customStyle="1" w:styleId="CommentTextChar">
    <w:name w:val="Comment Text Char"/>
    <w:basedOn w:val="DefaultParagraphFont"/>
    <w:link w:val="CommentText"/>
    <w:uiPriority w:val="99"/>
    <w:semiHidden/>
    <w:rsid w:val="002F5806"/>
    <w:rPr>
      <w:sz w:val="20"/>
      <w:szCs w:val="20"/>
    </w:rPr>
  </w:style>
  <w:style w:type="paragraph" w:styleId="CommentSubject">
    <w:name w:val="annotation subject"/>
    <w:basedOn w:val="CommentText"/>
    <w:next w:val="CommentText"/>
    <w:link w:val="CommentSubjectChar"/>
    <w:uiPriority w:val="99"/>
    <w:semiHidden/>
    <w:unhideWhenUsed/>
    <w:rsid w:val="002F5806"/>
    <w:rPr>
      <w:b/>
      <w:bCs/>
    </w:rPr>
  </w:style>
  <w:style w:type="character" w:customStyle="1" w:styleId="CommentSubjectChar">
    <w:name w:val="Comment Subject Char"/>
    <w:basedOn w:val="CommentTextChar"/>
    <w:link w:val="CommentSubject"/>
    <w:uiPriority w:val="99"/>
    <w:semiHidden/>
    <w:rsid w:val="002F5806"/>
    <w:rPr>
      <w:b/>
      <w:bCs/>
      <w:sz w:val="20"/>
      <w:szCs w:val="20"/>
    </w:rPr>
  </w:style>
  <w:style w:type="paragraph" w:styleId="Header">
    <w:name w:val="header"/>
    <w:basedOn w:val="Normal"/>
    <w:link w:val="HeaderChar"/>
    <w:uiPriority w:val="99"/>
    <w:unhideWhenUsed/>
    <w:rsid w:val="00F37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481"/>
  </w:style>
  <w:style w:type="paragraph" w:styleId="Footer">
    <w:name w:val="footer"/>
    <w:basedOn w:val="Normal"/>
    <w:link w:val="FooterChar"/>
    <w:uiPriority w:val="99"/>
    <w:unhideWhenUsed/>
    <w:rsid w:val="00F374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481"/>
  </w:style>
  <w:style w:type="paragraph" w:customStyle="1" w:styleId="BasicParagraph">
    <w:name w:val="[Basic Paragraph]"/>
    <w:basedOn w:val="Normal"/>
    <w:uiPriority w:val="99"/>
    <w:rsid w:val="00FA395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2Char">
    <w:name w:val="Heading 2 Char"/>
    <w:basedOn w:val="DefaultParagraphFont"/>
    <w:link w:val="Heading2"/>
    <w:uiPriority w:val="9"/>
    <w:rsid w:val="00DB4D7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33EAE"/>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933EAE"/>
    <w:rPr>
      <w:b/>
      <w:bCs/>
      <w:i/>
      <w:iCs/>
      <w:color w:val="4F81BD" w:themeColor="accent1"/>
    </w:rPr>
  </w:style>
  <w:style w:type="paragraph" w:styleId="Caption">
    <w:name w:val="caption"/>
    <w:basedOn w:val="Normal"/>
    <w:next w:val="Normal"/>
    <w:uiPriority w:val="35"/>
    <w:unhideWhenUsed/>
    <w:qFormat/>
    <w:rsid w:val="004E18F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ind w:right="45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94"/>
    <w:pPr>
      <w:spacing w:after="200" w:line="276" w:lineRule="auto"/>
      <w:ind w:right="0"/>
    </w:pPr>
  </w:style>
  <w:style w:type="paragraph" w:styleId="Heading2">
    <w:name w:val="heading 2"/>
    <w:basedOn w:val="Normal"/>
    <w:next w:val="Normal"/>
    <w:link w:val="Heading2Char"/>
    <w:uiPriority w:val="9"/>
    <w:unhideWhenUsed/>
    <w:qFormat/>
    <w:rsid w:val="00DB4D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3E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B5694"/>
    <w:pPr>
      <w:ind w:left="720"/>
      <w:contextualSpacing/>
    </w:pPr>
  </w:style>
  <w:style w:type="character" w:styleId="Hyperlink">
    <w:name w:val="Hyperlink"/>
    <w:basedOn w:val="DefaultParagraphFont"/>
    <w:uiPriority w:val="99"/>
    <w:unhideWhenUsed/>
    <w:rsid w:val="00FB5694"/>
    <w:rPr>
      <w:color w:val="0000FF" w:themeColor="hyperlink"/>
      <w:u w:val="single"/>
    </w:rPr>
  </w:style>
  <w:style w:type="table" w:styleId="TableGrid">
    <w:name w:val="Table Grid"/>
    <w:basedOn w:val="TableNormal"/>
    <w:uiPriority w:val="99"/>
    <w:rsid w:val="00FB5694"/>
    <w:pPr>
      <w:ind w:right="0"/>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5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2F7"/>
    <w:rPr>
      <w:rFonts w:ascii="Tahoma" w:hAnsi="Tahoma" w:cs="Tahoma"/>
      <w:sz w:val="16"/>
      <w:szCs w:val="16"/>
    </w:rPr>
  </w:style>
  <w:style w:type="character" w:styleId="CommentReference">
    <w:name w:val="annotation reference"/>
    <w:basedOn w:val="DefaultParagraphFont"/>
    <w:uiPriority w:val="99"/>
    <w:semiHidden/>
    <w:unhideWhenUsed/>
    <w:rsid w:val="002F5806"/>
    <w:rPr>
      <w:sz w:val="16"/>
      <w:szCs w:val="16"/>
    </w:rPr>
  </w:style>
  <w:style w:type="paragraph" w:styleId="CommentText">
    <w:name w:val="annotation text"/>
    <w:basedOn w:val="Normal"/>
    <w:link w:val="CommentTextChar"/>
    <w:uiPriority w:val="99"/>
    <w:semiHidden/>
    <w:unhideWhenUsed/>
    <w:rsid w:val="002F5806"/>
    <w:pPr>
      <w:spacing w:line="240" w:lineRule="auto"/>
    </w:pPr>
    <w:rPr>
      <w:sz w:val="20"/>
      <w:szCs w:val="20"/>
    </w:rPr>
  </w:style>
  <w:style w:type="character" w:customStyle="1" w:styleId="CommentTextChar">
    <w:name w:val="Comment Text Char"/>
    <w:basedOn w:val="DefaultParagraphFont"/>
    <w:link w:val="CommentText"/>
    <w:uiPriority w:val="99"/>
    <w:semiHidden/>
    <w:rsid w:val="002F5806"/>
    <w:rPr>
      <w:sz w:val="20"/>
      <w:szCs w:val="20"/>
    </w:rPr>
  </w:style>
  <w:style w:type="paragraph" w:styleId="CommentSubject">
    <w:name w:val="annotation subject"/>
    <w:basedOn w:val="CommentText"/>
    <w:next w:val="CommentText"/>
    <w:link w:val="CommentSubjectChar"/>
    <w:uiPriority w:val="99"/>
    <w:semiHidden/>
    <w:unhideWhenUsed/>
    <w:rsid w:val="002F5806"/>
    <w:rPr>
      <w:b/>
      <w:bCs/>
    </w:rPr>
  </w:style>
  <w:style w:type="character" w:customStyle="1" w:styleId="CommentSubjectChar">
    <w:name w:val="Comment Subject Char"/>
    <w:basedOn w:val="CommentTextChar"/>
    <w:link w:val="CommentSubject"/>
    <w:uiPriority w:val="99"/>
    <w:semiHidden/>
    <w:rsid w:val="002F5806"/>
    <w:rPr>
      <w:b/>
      <w:bCs/>
      <w:sz w:val="20"/>
      <w:szCs w:val="20"/>
    </w:rPr>
  </w:style>
  <w:style w:type="paragraph" w:styleId="Header">
    <w:name w:val="header"/>
    <w:basedOn w:val="Normal"/>
    <w:link w:val="HeaderChar"/>
    <w:uiPriority w:val="99"/>
    <w:unhideWhenUsed/>
    <w:rsid w:val="00F37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481"/>
  </w:style>
  <w:style w:type="paragraph" w:styleId="Footer">
    <w:name w:val="footer"/>
    <w:basedOn w:val="Normal"/>
    <w:link w:val="FooterChar"/>
    <w:uiPriority w:val="99"/>
    <w:unhideWhenUsed/>
    <w:rsid w:val="00F374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481"/>
  </w:style>
  <w:style w:type="paragraph" w:customStyle="1" w:styleId="BasicParagraph">
    <w:name w:val="[Basic Paragraph]"/>
    <w:basedOn w:val="Normal"/>
    <w:uiPriority w:val="99"/>
    <w:rsid w:val="00FA395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2Char">
    <w:name w:val="Heading 2 Char"/>
    <w:basedOn w:val="DefaultParagraphFont"/>
    <w:link w:val="Heading2"/>
    <w:uiPriority w:val="9"/>
    <w:rsid w:val="00DB4D7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33EAE"/>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933EAE"/>
    <w:rPr>
      <w:b/>
      <w:bCs/>
      <w:i/>
      <w:iCs/>
      <w:color w:val="4F81BD" w:themeColor="accent1"/>
    </w:rPr>
  </w:style>
  <w:style w:type="paragraph" w:styleId="Caption">
    <w:name w:val="caption"/>
    <w:basedOn w:val="Normal"/>
    <w:next w:val="Normal"/>
    <w:uiPriority w:val="35"/>
    <w:unhideWhenUsed/>
    <w:qFormat/>
    <w:rsid w:val="004E18F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len.thrussell@buckshealthcare.nhs.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uth.peachment@buckshealthcare.nhs.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thel.Osuagwu@buckshealthcare.nhs.uk" TargetMode="External"/><Relationship Id="rId5" Type="http://schemas.openxmlformats.org/officeDocument/2006/relationships/settings" Target="settings.xml"/><Relationship Id="rId15" Type="http://schemas.openxmlformats.org/officeDocument/2006/relationships/hyperlink" Target="mailto:Tony.Heywood@buckshealthcare.nhs.uk" TargetMode="External"/><Relationship Id="rId10" Type="http://schemas.openxmlformats.org/officeDocument/2006/relationships/hyperlink" Target="mailto:pals@buckshealthcare.nhs.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ulian.taylor@buckshealthcare.nhs.uk"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D5B6D-59F4-4ACD-9592-BFF0F6172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1642</Words>
  <Characters>9361</Characters>
  <Application>Microsoft Office Word</Application>
  <DocSecurity>4</DocSecurity>
  <Lines>78</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Buckinghamshire Healthcare NHS Trust</Company>
  <LinksUpToDate>false</LinksUpToDate>
  <CharactersWithSpaces>10982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harriet.allison</dc:creator>
  <cp:lastModifiedBy>Lippman, Hannah, BioMed Central Ltd.</cp:lastModifiedBy>
  <cp:revision>2</cp:revision>
  <cp:lastPrinted>2015-10-21T16:21:00Z</cp:lastPrinted>
  <dcterms:created xsi:type="dcterms:W3CDTF">2017-06-01T07:15:00Z</dcterms:created>
  <dcterms:modified xsi:type="dcterms:W3CDTF">2017-06-01T07:15:00Z</dcterms:modified>
</cp:coreProperties>
</file>