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54579" w14:textId="16FB2D9D" w:rsidR="007C0951" w:rsidRPr="00EF4860" w:rsidRDefault="005A7EAE" w:rsidP="007C0951">
      <w:pPr>
        <w:ind w:left="3600" w:firstLine="720"/>
        <w:rPr>
          <w:rFonts w:ascii="Arial" w:hAnsi="Arial" w:cs="Arial"/>
          <w:color w:val="333333"/>
        </w:rPr>
      </w:pPr>
      <w:r w:rsidRPr="00EF4860">
        <w:rPr>
          <w:rFonts w:ascii="Arial" w:hAnsi="Arial" w:cs="Arial"/>
          <w:color w:val="333333"/>
        </w:rPr>
        <w:t xml:space="preserve"> </w:t>
      </w:r>
    </w:p>
    <w:p w14:paraId="78A7199B" w14:textId="6C964ED0" w:rsidR="00DA64E5" w:rsidRPr="00EF4860" w:rsidRDefault="007C0951" w:rsidP="00247153">
      <w:pPr>
        <w:ind w:left="4320" w:right="-180"/>
        <w:jc w:val="right"/>
        <w:rPr>
          <w:rFonts w:ascii="Arial" w:hAnsi="Arial" w:cs="Arial"/>
          <w:color w:val="333333"/>
        </w:rPr>
      </w:pPr>
      <w:r w:rsidRPr="00EF4860">
        <w:rPr>
          <w:rFonts w:ascii="Arial" w:hAnsi="Arial" w:cs="Arial"/>
          <w:color w:val="333333"/>
        </w:rPr>
        <w:tab/>
      </w:r>
      <w:r w:rsidRPr="00EF4860">
        <w:rPr>
          <w:rFonts w:ascii="Arial" w:hAnsi="Arial" w:cs="Arial"/>
          <w:color w:val="333333"/>
        </w:rPr>
        <w:tab/>
      </w:r>
      <w:r w:rsidRPr="00EF4860">
        <w:rPr>
          <w:rFonts w:ascii="Arial" w:hAnsi="Arial" w:cs="Arial"/>
          <w:color w:val="333333"/>
        </w:rPr>
        <w:tab/>
      </w:r>
      <w:r w:rsidRPr="00EF4860">
        <w:rPr>
          <w:rFonts w:ascii="Arial" w:hAnsi="Arial" w:cs="Arial"/>
          <w:color w:val="333333"/>
        </w:rPr>
        <w:tab/>
      </w:r>
      <w:r w:rsidRPr="00EF4860">
        <w:rPr>
          <w:rFonts w:ascii="Arial" w:hAnsi="Arial" w:cs="Arial"/>
          <w:color w:val="333333"/>
        </w:rPr>
        <w:tab/>
      </w:r>
      <w:r w:rsidR="00DA64E5" w:rsidRPr="00EF4860">
        <w:rPr>
          <w:rFonts w:ascii="Arial" w:hAnsi="Arial" w:cs="Arial"/>
          <w:color w:val="333333"/>
        </w:rPr>
        <w:tab/>
      </w:r>
    </w:p>
    <w:p w14:paraId="3D8E49D1" w14:textId="22AC252E" w:rsidR="00DA64E5" w:rsidRPr="00EF4860" w:rsidRDefault="00DA64E5" w:rsidP="00247153">
      <w:pPr>
        <w:ind w:left="4320" w:right="-180"/>
        <w:jc w:val="right"/>
        <w:rPr>
          <w:rFonts w:ascii="Arial" w:hAnsi="Arial" w:cs="Arial"/>
        </w:rPr>
      </w:pPr>
      <w:r w:rsidRPr="00EF4860">
        <w:rPr>
          <w:rFonts w:ascii="Arial" w:hAnsi="Arial" w:cs="Arial"/>
        </w:rPr>
        <w:tab/>
      </w:r>
      <w:r w:rsidRPr="00EF4860">
        <w:rPr>
          <w:rFonts w:ascii="Arial" w:hAnsi="Arial" w:cs="Arial"/>
        </w:rPr>
        <w:tab/>
      </w:r>
      <w:r w:rsidRPr="00EF4860">
        <w:rPr>
          <w:rFonts w:ascii="Arial" w:hAnsi="Arial" w:cs="Arial"/>
        </w:rPr>
        <w:tab/>
      </w:r>
      <w:r w:rsidRPr="00EF4860">
        <w:rPr>
          <w:rFonts w:ascii="Arial" w:hAnsi="Arial" w:cs="Arial"/>
        </w:rPr>
        <w:tab/>
      </w:r>
      <w:r w:rsidR="00247153" w:rsidRPr="00EF4860">
        <w:rPr>
          <w:rFonts w:ascii="Arial" w:hAnsi="Arial" w:cs="Arial"/>
        </w:rPr>
        <w:t xml:space="preserve">        </w:t>
      </w:r>
      <w:r w:rsidRPr="00EF4860">
        <w:rPr>
          <w:rFonts w:ascii="Arial" w:hAnsi="Arial" w:cs="Arial"/>
        </w:rPr>
        <w:t>Harefield</w:t>
      </w:r>
      <w:r w:rsidR="007D2A63">
        <w:rPr>
          <w:rFonts w:ascii="Arial" w:hAnsi="Arial" w:cs="Arial"/>
        </w:rPr>
        <w:t xml:space="preserve"> </w:t>
      </w:r>
      <w:r w:rsidRPr="00EF4860">
        <w:rPr>
          <w:rFonts w:ascii="Arial" w:hAnsi="Arial" w:cs="Arial"/>
        </w:rPr>
        <w:t xml:space="preserve">Hospital, </w:t>
      </w:r>
      <w:r w:rsidRPr="00EF4860">
        <w:rPr>
          <w:rFonts w:ascii="Arial" w:hAnsi="Arial" w:cs="Arial"/>
        </w:rPr>
        <w:tab/>
      </w:r>
      <w:r w:rsidRPr="00EF4860">
        <w:rPr>
          <w:rFonts w:ascii="Arial" w:hAnsi="Arial" w:cs="Arial"/>
        </w:rPr>
        <w:tab/>
      </w:r>
      <w:r w:rsidRPr="00EF4860">
        <w:rPr>
          <w:rFonts w:ascii="Arial" w:hAnsi="Arial" w:cs="Arial"/>
        </w:rPr>
        <w:tab/>
      </w:r>
      <w:r w:rsidRPr="00EF4860">
        <w:rPr>
          <w:rFonts w:ascii="Arial" w:hAnsi="Arial" w:cs="Arial"/>
        </w:rPr>
        <w:tab/>
        <w:t>Hill End Road,</w:t>
      </w:r>
    </w:p>
    <w:p w14:paraId="16B2B02B" w14:textId="5CBEB9E0" w:rsidR="00DA64E5" w:rsidRPr="00EF4860" w:rsidRDefault="00247153" w:rsidP="00247153">
      <w:pPr>
        <w:pStyle w:val="Header"/>
        <w:jc w:val="right"/>
        <w:rPr>
          <w:rFonts w:ascii="Arial" w:hAnsi="Arial" w:cs="Arial"/>
        </w:rPr>
      </w:pPr>
      <w:r w:rsidRPr="00EF4860">
        <w:rPr>
          <w:rFonts w:ascii="Arial" w:hAnsi="Arial" w:cs="Arial"/>
        </w:rPr>
        <w:t xml:space="preserve">      </w:t>
      </w:r>
      <w:r w:rsidR="00DA64E5" w:rsidRPr="00EF4860">
        <w:rPr>
          <w:rFonts w:ascii="Arial" w:hAnsi="Arial" w:cs="Arial"/>
        </w:rPr>
        <w:t xml:space="preserve">Harefield, </w:t>
      </w:r>
    </w:p>
    <w:p w14:paraId="601D21E8" w14:textId="411B2B81" w:rsidR="00DA64E5" w:rsidRPr="00EF4860" w:rsidRDefault="00DA64E5" w:rsidP="00247153">
      <w:pPr>
        <w:ind w:left="4320" w:right="-180"/>
        <w:jc w:val="right"/>
        <w:rPr>
          <w:rFonts w:ascii="Arial" w:hAnsi="Arial" w:cs="Arial"/>
        </w:rPr>
      </w:pPr>
      <w:r w:rsidRPr="00EF4860">
        <w:rPr>
          <w:rFonts w:ascii="Arial" w:hAnsi="Arial" w:cs="Arial"/>
        </w:rPr>
        <w:tab/>
      </w:r>
      <w:r w:rsidRPr="00EF4860">
        <w:rPr>
          <w:rFonts w:ascii="Arial" w:hAnsi="Arial" w:cs="Arial"/>
        </w:rPr>
        <w:tab/>
      </w:r>
      <w:r w:rsidRPr="00EF4860">
        <w:rPr>
          <w:rFonts w:ascii="Arial" w:hAnsi="Arial" w:cs="Arial"/>
        </w:rPr>
        <w:tab/>
      </w:r>
      <w:r w:rsidRPr="00EF4860">
        <w:rPr>
          <w:rFonts w:ascii="Arial" w:hAnsi="Arial" w:cs="Arial"/>
        </w:rPr>
        <w:tab/>
        <w:t>Middlesex, UB9 6JH</w:t>
      </w:r>
    </w:p>
    <w:p w14:paraId="58AABBA3" w14:textId="77777777" w:rsidR="007C0951" w:rsidRPr="00EF4860" w:rsidRDefault="007C0951" w:rsidP="00247153">
      <w:pPr>
        <w:ind w:left="4320" w:right="-180"/>
        <w:jc w:val="right"/>
        <w:rPr>
          <w:rFonts w:ascii="Arial" w:hAnsi="Arial" w:cs="Arial"/>
        </w:rPr>
      </w:pPr>
    </w:p>
    <w:p w14:paraId="28ED4DCF" w14:textId="77777777" w:rsidR="007C0951" w:rsidRPr="00EF4860" w:rsidRDefault="007C0951" w:rsidP="007C0951">
      <w:pPr>
        <w:pBdr>
          <w:top w:val="single" w:sz="4" w:space="1" w:color="auto"/>
          <w:left w:val="single" w:sz="4" w:space="4" w:color="auto"/>
          <w:bottom w:val="single" w:sz="4" w:space="1" w:color="auto"/>
          <w:right w:val="single" w:sz="4" w:space="4" w:color="auto"/>
        </w:pBdr>
        <w:tabs>
          <w:tab w:val="left" w:pos="-720"/>
        </w:tabs>
        <w:suppressAutoHyphens/>
        <w:ind w:right="79"/>
        <w:jc w:val="center"/>
        <w:rPr>
          <w:rFonts w:ascii="Arial" w:hAnsi="Arial" w:cs="Arial"/>
          <w:b/>
          <w:spacing w:val="-2"/>
        </w:rPr>
      </w:pPr>
      <w:r w:rsidRPr="00EF4860">
        <w:rPr>
          <w:rFonts w:ascii="Arial" w:hAnsi="Arial" w:cs="Arial"/>
          <w:b/>
          <w:spacing w:val="-2"/>
        </w:rPr>
        <w:t>PATIENT INFORMATION SHEET</w:t>
      </w:r>
    </w:p>
    <w:p w14:paraId="32CEBFC3" w14:textId="77777777" w:rsidR="00733CD7" w:rsidRPr="00EF4860" w:rsidRDefault="00733CD7" w:rsidP="00733CD7">
      <w:pPr>
        <w:spacing w:line="360" w:lineRule="auto"/>
        <w:jc w:val="both"/>
        <w:rPr>
          <w:rFonts w:ascii="Arial" w:hAnsi="Arial" w:cs="Arial"/>
        </w:rPr>
      </w:pPr>
    </w:p>
    <w:p w14:paraId="409F7335" w14:textId="77777777" w:rsidR="00ED480A" w:rsidRPr="00EF4860" w:rsidRDefault="008E461A" w:rsidP="00733CD7">
      <w:pPr>
        <w:spacing w:line="360" w:lineRule="auto"/>
        <w:jc w:val="both"/>
        <w:rPr>
          <w:rFonts w:ascii="Arial" w:hAnsi="Arial" w:cs="Arial"/>
          <w:sz w:val="32"/>
          <w:szCs w:val="32"/>
        </w:rPr>
      </w:pPr>
      <w:r w:rsidRPr="00EF4860">
        <w:rPr>
          <w:rFonts w:ascii="Arial" w:hAnsi="Arial" w:cs="Arial"/>
          <w:color w:val="00006D"/>
          <w:sz w:val="32"/>
          <w:szCs w:val="32"/>
        </w:rPr>
        <w:t>Building a High-Fidelity Pacing Simulator and Automatic Alerting Algorithm (PACESIM)</w:t>
      </w:r>
    </w:p>
    <w:p w14:paraId="40138A27" w14:textId="77777777" w:rsidR="007C0951" w:rsidRPr="00EF4860" w:rsidRDefault="007C0951" w:rsidP="007C0951">
      <w:pPr>
        <w:tabs>
          <w:tab w:val="left" w:pos="-720"/>
        </w:tabs>
        <w:suppressAutoHyphens/>
        <w:ind w:right="-101"/>
        <w:jc w:val="center"/>
        <w:rPr>
          <w:rFonts w:ascii="Arial" w:hAnsi="Arial" w:cs="Arial"/>
          <w:b/>
          <w:spacing w:val="-2"/>
        </w:rPr>
      </w:pPr>
    </w:p>
    <w:p w14:paraId="48A7C219" w14:textId="77777777" w:rsidR="00AF36F5" w:rsidRPr="00EF4860" w:rsidRDefault="00AF36F5" w:rsidP="007C0951">
      <w:pPr>
        <w:rPr>
          <w:rFonts w:ascii="Arial" w:hAnsi="Arial" w:cs="Arial"/>
          <w:b/>
        </w:rPr>
      </w:pPr>
      <w:r w:rsidRPr="00EF4860">
        <w:rPr>
          <w:rFonts w:ascii="Arial" w:hAnsi="Arial" w:cs="Arial"/>
          <w:b/>
        </w:rPr>
        <w:t>Chief Investigator</w:t>
      </w:r>
    </w:p>
    <w:p w14:paraId="66CE214E" w14:textId="77777777" w:rsidR="00AF36F5" w:rsidRPr="00EF4860" w:rsidRDefault="00733CD7" w:rsidP="007C0951">
      <w:pPr>
        <w:rPr>
          <w:rFonts w:ascii="Arial" w:hAnsi="Arial" w:cs="Arial"/>
        </w:rPr>
      </w:pPr>
      <w:r w:rsidRPr="00EF4860">
        <w:rPr>
          <w:rFonts w:ascii="Arial" w:hAnsi="Arial" w:cs="Arial"/>
        </w:rPr>
        <w:t xml:space="preserve">Dr </w:t>
      </w:r>
      <w:r w:rsidR="008E461A" w:rsidRPr="00EF4860">
        <w:rPr>
          <w:rFonts w:ascii="Arial" w:hAnsi="Arial" w:cs="Arial"/>
        </w:rPr>
        <w:t>Mark Mason</w:t>
      </w:r>
    </w:p>
    <w:p w14:paraId="0CE0A094" w14:textId="77777777" w:rsidR="00AF36F5" w:rsidRPr="00EF4860" w:rsidRDefault="00733CD7" w:rsidP="007C0951">
      <w:pPr>
        <w:rPr>
          <w:rFonts w:ascii="Arial" w:hAnsi="Arial" w:cs="Arial"/>
        </w:rPr>
      </w:pPr>
      <w:r w:rsidRPr="00EF4860">
        <w:rPr>
          <w:rFonts w:ascii="Arial" w:hAnsi="Arial" w:cs="Arial"/>
        </w:rPr>
        <w:t>Consultant Cardiologist</w:t>
      </w:r>
      <w:r w:rsidR="008E461A" w:rsidRPr="00EF4860">
        <w:rPr>
          <w:rFonts w:ascii="Arial" w:hAnsi="Arial" w:cs="Arial"/>
        </w:rPr>
        <w:t xml:space="preserve"> and Medical Director</w:t>
      </w:r>
      <w:r w:rsidRPr="00EF4860">
        <w:rPr>
          <w:rFonts w:ascii="Arial" w:hAnsi="Arial" w:cs="Arial"/>
        </w:rPr>
        <w:t xml:space="preserve">, </w:t>
      </w:r>
    </w:p>
    <w:p w14:paraId="207D0F2E" w14:textId="77777777" w:rsidR="00733CD7" w:rsidRPr="00EF4860" w:rsidRDefault="00733CD7" w:rsidP="007C0951">
      <w:pPr>
        <w:rPr>
          <w:rFonts w:ascii="Arial" w:hAnsi="Arial" w:cs="Arial"/>
        </w:rPr>
      </w:pPr>
      <w:r w:rsidRPr="00EF4860">
        <w:rPr>
          <w:rFonts w:ascii="Arial" w:hAnsi="Arial" w:cs="Arial"/>
        </w:rPr>
        <w:t xml:space="preserve">Harefield Hospital, </w:t>
      </w:r>
    </w:p>
    <w:p w14:paraId="78BC2123" w14:textId="77777777" w:rsidR="00D21AAC" w:rsidRPr="00EF4860" w:rsidRDefault="00733CD7" w:rsidP="007C0951">
      <w:pPr>
        <w:rPr>
          <w:rFonts w:ascii="Arial" w:hAnsi="Arial" w:cs="Arial"/>
        </w:rPr>
      </w:pPr>
      <w:r w:rsidRPr="00EF4860">
        <w:rPr>
          <w:rFonts w:ascii="Arial" w:hAnsi="Arial" w:cs="Arial"/>
        </w:rPr>
        <w:t>Hill End Road,</w:t>
      </w:r>
    </w:p>
    <w:p w14:paraId="64503C37" w14:textId="77777777" w:rsidR="00733CD7" w:rsidRPr="00EF4860" w:rsidRDefault="00733CD7" w:rsidP="007C0951">
      <w:pPr>
        <w:rPr>
          <w:rFonts w:ascii="Arial" w:hAnsi="Arial" w:cs="Arial"/>
        </w:rPr>
      </w:pPr>
      <w:r w:rsidRPr="00EF4860">
        <w:rPr>
          <w:rFonts w:ascii="Arial" w:hAnsi="Arial" w:cs="Arial"/>
        </w:rPr>
        <w:t xml:space="preserve">Harefield, </w:t>
      </w:r>
    </w:p>
    <w:p w14:paraId="7522F799" w14:textId="15E47DB2" w:rsidR="00AF36F5" w:rsidRPr="00EF4860" w:rsidRDefault="00733CD7" w:rsidP="007C0951">
      <w:pPr>
        <w:rPr>
          <w:rFonts w:ascii="Arial" w:hAnsi="Arial" w:cs="Arial"/>
        </w:rPr>
      </w:pPr>
      <w:r w:rsidRPr="00EF4860">
        <w:rPr>
          <w:rFonts w:ascii="Arial" w:hAnsi="Arial" w:cs="Arial"/>
        </w:rPr>
        <w:t>Middlesex, UB9 6JH</w:t>
      </w:r>
    </w:p>
    <w:p w14:paraId="59819ED1" w14:textId="77777777" w:rsidR="00D21AAC" w:rsidRPr="00EF4860" w:rsidRDefault="00D21AAC" w:rsidP="007C0951">
      <w:pPr>
        <w:rPr>
          <w:rFonts w:ascii="Arial" w:hAnsi="Arial" w:cs="Arial"/>
          <w:b/>
        </w:rPr>
      </w:pPr>
    </w:p>
    <w:p w14:paraId="5CB6AA0A" w14:textId="77777777" w:rsidR="00AF36F5" w:rsidRPr="00EF4860" w:rsidRDefault="00AF36F5" w:rsidP="007C0951">
      <w:pPr>
        <w:rPr>
          <w:rFonts w:ascii="Arial" w:hAnsi="Arial" w:cs="Arial"/>
          <w:b/>
        </w:rPr>
      </w:pPr>
      <w:r w:rsidRPr="00EF4860">
        <w:rPr>
          <w:rFonts w:ascii="Arial" w:hAnsi="Arial" w:cs="Arial"/>
          <w:b/>
        </w:rPr>
        <w:t>Study Coordinator</w:t>
      </w:r>
    </w:p>
    <w:p w14:paraId="66A633F9" w14:textId="77777777" w:rsidR="00D21AAC" w:rsidRPr="00EF4860" w:rsidRDefault="00E57591" w:rsidP="00D21AAC">
      <w:pPr>
        <w:rPr>
          <w:rFonts w:ascii="Arial" w:hAnsi="Arial" w:cs="Arial"/>
        </w:rPr>
      </w:pPr>
      <w:r w:rsidRPr="00EF4860">
        <w:rPr>
          <w:rFonts w:ascii="Arial" w:hAnsi="Arial" w:cs="Arial"/>
        </w:rPr>
        <w:t xml:space="preserve">Dr </w:t>
      </w:r>
      <w:r w:rsidR="008E461A" w:rsidRPr="00EF4860">
        <w:rPr>
          <w:rFonts w:ascii="Arial" w:hAnsi="Arial" w:cs="Arial"/>
        </w:rPr>
        <w:t>Alexander Tindale</w:t>
      </w:r>
    </w:p>
    <w:p w14:paraId="1124B858" w14:textId="77777777" w:rsidR="007C0951" w:rsidRPr="00EF4860" w:rsidRDefault="007C0951" w:rsidP="007C0951">
      <w:pPr>
        <w:tabs>
          <w:tab w:val="left" w:pos="-720"/>
        </w:tabs>
        <w:suppressAutoHyphens/>
        <w:ind w:right="-101"/>
        <w:rPr>
          <w:rFonts w:ascii="Arial" w:hAnsi="Arial" w:cs="Arial"/>
          <w:b/>
          <w:spacing w:val="-2"/>
        </w:rPr>
      </w:pPr>
    </w:p>
    <w:p w14:paraId="748150F8" w14:textId="7928F7F5" w:rsidR="00865535" w:rsidRPr="00EF4860" w:rsidRDefault="00B111EB" w:rsidP="00E3093B">
      <w:pPr>
        <w:spacing w:line="276" w:lineRule="auto"/>
        <w:jc w:val="both"/>
        <w:rPr>
          <w:rFonts w:ascii="Arial" w:hAnsi="Arial" w:cs="Arial"/>
          <w:b/>
          <w:bCs/>
        </w:rPr>
      </w:pPr>
      <w:r w:rsidRPr="00EF4860">
        <w:rPr>
          <w:rFonts w:ascii="Arial" w:hAnsi="Arial" w:cs="Arial"/>
          <w:b/>
          <w:bCs/>
        </w:rPr>
        <w:t>Introduction and Invitation:</w:t>
      </w:r>
    </w:p>
    <w:p w14:paraId="48C0B620" w14:textId="1A52C5F7" w:rsidR="008E461A" w:rsidRPr="00EF4860" w:rsidRDefault="00EE1640" w:rsidP="00E3093B">
      <w:pPr>
        <w:jc w:val="both"/>
        <w:rPr>
          <w:rFonts w:ascii="Arial" w:hAnsi="Arial" w:cs="Arial"/>
        </w:rPr>
      </w:pPr>
      <w:r w:rsidRPr="00EF4860">
        <w:rPr>
          <w:rFonts w:ascii="Arial" w:hAnsi="Arial" w:cs="Arial"/>
        </w:rPr>
        <w:t xml:space="preserve">We would like to invite you </w:t>
      </w:r>
      <w:r w:rsidR="009F44EC" w:rsidRPr="00EF4860">
        <w:rPr>
          <w:rFonts w:ascii="Arial" w:hAnsi="Arial" w:cs="Arial"/>
        </w:rPr>
        <w:t>to</w:t>
      </w:r>
      <w:r w:rsidR="002F205C" w:rsidRPr="00EF4860">
        <w:rPr>
          <w:rFonts w:ascii="Arial" w:hAnsi="Arial" w:cs="Arial"/>
        </w:rPr>
        <w:t xml:space="preserve"> take part </w:t>
      </w:r>
      <w:r w:rsidR="00C704E8" w:rsidRPr="00EF4860">
        <w:rPr>
          <w:rFonts w:ascii="Arial" w:hAnsi="Arial" w:cs="Arial"/>
        </w:rPr>
        <w:t xml:space="preserve">the PACESIM project, where we aim to </w:t>
      </w:r>
      <w:r w:rsidR="00C704E8" w:rsidRPr="00EF4860">
        <w:rPr>
          <w:rFonts w:ascii="Arial" w:hAnsi="Arial" w:cs="Arial"/>
          <w:b/>
          <w:bCs/>
        </w:rPr>
        <w:t xml:space="preserve">build a simulator </w:t>
      </w:r>
      <w:r w:rsidR="00C704E8" w:rsidRPr="00EF4860">
        <w:rPr>
          <w:rFonts w:ascii="Arial" w:hAnsi="Arial" w:cs="Arial"/>
        </w:rPr>
        <w:t>to teach doctors how to better manage temporary pacemakers.</w:t>
      </w:r>
    </w:p>
    <w:p w14:paraId="2417BF45" w14:textId="77777777" w:rsidR="008E461A" w:rsidRPr="00EF4860" w:rsidRDefault="008E461A" w:rsidP="00E3093B">
      <w:pPr>
        <w:jc w:val="both"/>
        <w:rPr>
          <w:rFonts w:ascii="Arial" w:hAnsi="Arial" w:cs="Arial"/>
        </w:rPr>
      </w:pPr>
    </w:p>
    <w:p w14:paraId="10A6780B" w14:textId="77777777" w:rsidR="00C704E8" w:rsidRPr="00EF4860" w:rsidRDefault="009F44EC" w:rsidP="00E3093B">
      <w:pPr>
        <w:jc w:val="both"/>
        <w:rPr>
          <w:rFonts w:ascii="Arial" w:hAnsi="Arial" w:cs="Arial"/>
        </w:rPr>
      </w:pPr>
      <w:r w:rsidRPr="00EF4860">
        <w:rPr>
          <w:rFonts w:ascii="Arial" w:hAnsi="Arial" w:cs="Arial"/>
        </w:rPr>
        <w:t xml:space="preserve">Before you decide </w:t>
      </w:r>
      <w:r w:rsidR="00AC558A" w:rsidRPr="00EF4860">
        <w:rPr>
          <w:rFonts w:ascii="Arial" w:hAnsi="Arial" w:cs="Arial"/>
        </w:rPr>
        <w:t xml:space="preserve">whether </w:t>
      </w:r>
      <w:r w:rsidR="00C96BA2" w:rsidRPr="00EF4860">
        <w:rPr>
          <w:rFonts w:ascii="Arial" w:hAnsi="Arial" w:cs="Arial"/>
        </w:rPr>
        <w:t>to take part,</w:t>
      </w:r>
      <w:r w:rsidR="00F009DB" w:rsidRPr="00EF4860">
        <w:rPr>
          <w:rFonts w:ascii="Arial" w:hAnsi="Arial" w:cs="Arial"/>
        </w:rPr>
        <w:t xml:space="preserve"> </w:t>
      </w:r>
      <w:r w:rsidRPr="00EF4860">
        <w:rPr>
          <w:rFonts w:ascii="Arial" w:hAnsi="Arial" w:cs="Arial"/>
        </w:rPr>
        <w:t>it is important for you to understand why the research is being done and what it will involve</w:t>
      </w:r>
      <w:r w:rsidR="00EE1640" w:rsidRPr="00EF4860">
        <w:rPr>
          <w:rFonts w:ascii="Arial" w:hAnsi="Arial" w:cs="Arial"/>
        </w:rPr>
        <w:t xml:space="preserve"> for you</w:t>
      </w:r>
      <w:r w:rsidRPr="00EF4860">
        <w:rPr>
          <w:rFonts w:ascii="Arial" w:hAnsi="Arial" w:cs="Arial"/>
        </w:rPr>
        <w:t>.</w:t>
      </w:r>
      <w:r w:rsidR="00D20888" w:rsidRPr="00EF4860">
        <w:rPr>
          <w:rFonts w:ascii="Arial" w:hAnsi="Arial" w:cs="Arial"/>
        </w:rPr>
        <w:t xml:space="preserve"> </w:t>
      </w:r>
    </w:p>
    <w:p w14:paraId="14C89EC0" w14:textId="77777777" w:rsidR="00C704E8" w:rsidRPr="00EF4860" w:rsidRDefault="00C704E8" w:rsidP="00E3093B">
      <w:pPr>
        <w:jc w:val="both"/>
        <w:rPr>
          <w:rFonts w:ascii="Arial" w:hAnsi="Arial" w:cs="Arial"/>
        </w:rPr>
      </w:pPr>
    </w:p>
    <w:p w14:paraId="3E118525" w14:textId="5D58051A" w:rsidR="00D20888" w:rsidRPr="00EF4860" w:rsidRDefault="009F44EC" w:rsidP="00E3093B">
      <w:pPr>
        <w:jc w:val="both"/>
        <w:rPr>
          <w:rFonts w:ascii="Arial" w:hAnsi="Arial" w:cs="Arial"/>
          <w:i/>
        </w:rPr>
      </w:pPr>
      <w:r w:rsidRPr="00EF4860">
        <w:rPr>
          <w:rFonts w:ascii="Arial" w:hAnsi="Arial" w:cs="Arial"/>
        </w:rPr>
        <w:t>Please take time to read the following information carefully and disc</w:t>
      </w:r>
      <w:r w:rsidR="002F205C" w:rsidRPr="00EF4860">
        <w:rPr>
          <w:rFonts w:ascii="Arial" w:hAnsi="Arial" w:cs="Arial"/>
        </w:rPr>
        <w:t>uss it with others if you wish.</w:t>
      </w:r>
      <w:r w:rsidRPr="00EF4860">
        <w:rPr>
          <w:rFonts w:ascii="Arial" w:hAnsi="Arial" w:cs="Arial"/>
        </w:rPr>
        <w:t xml:space="preserve"> Ask us if there is anything that is not clear or if you would like more information.  </w:t>
      </w:r>
    </w:p>
    <w:p w14:paraId="412DB66E" w14:textId="77777777" w:rsidR="00D20888" w:rsidRPr="00EF4860" w:rsidRDefault="00D20888" w:rsidP="00E3093B">
      <w:pPr>
        <w:jc w:val="both"/>
        <w:rPr>
          <w:rFonts w:ascii="Arial" w:hAnsi="Arial" w:cs="Arial"/>
          <w:i/>
        </w:rPr>
      </w:pPr>
    </w:p>
    <w:p w14:paraId="11BC7993" w14:textId="77777777" w:rsidR="000D227E" w:rsidRPr="00EF4860" w:rsidRDefault="000D227E" w:rsidP="00C1159F">
      <w:pPr>
        <w:jc w:val="both"/>
        <w:rPr>
          <w:rFonts w:ascii="Arial" w:hAnsi="Arial" w:cs="Arial"/>
          <w:b/>
        </w:rPr>
      </w:pPr>
    </w:p>
    <w:p w14:paraId="0690A731" w14:textId="77777777" w:rsidR="000D227E" w:rsidRPr="00EF4860" w:rsidRDefault="000D227E" w:rsidP="00C1159F">
      <w:pPr>
        <w:spacing w:line="276" w:lineRule="auto"/>
        <w:jc w:val="both"/>
        <w:rPr>
          <w:rFonts w:ascii="Arial" w:hAnsi="Arial" w:cs="Arial"/>
          <w:b/>
        </w:rPr>
      </w:pPr>
      <w:r w:rsidRPr="00EF4860">
        <w:rPr>
          <w:rFonts w:ascii="Arial" w:hAnsi="Arial" w:cs="Arial"/>
          <w:b/>
        </w:rPr>
        <w:t>What is the purpose of the study?</w:t>
      </w:r>
    </w:p>
    <w:p w14:paraId="753EC637" w14:textId="6F7ED93B" w:rsidR="005A7EAE" w:rsidRPr="00EF4860" w:rsidRDefault="008E461A" w:rsidP="00C1159F">
      <w:pPr>
        <w:jc w:val="both"/>
        <w:rPr>
          <w:rFonts w:ascii="Arial" w:hAnsi="Arial" w:cs="Arial"/>
        </w:rPr>
      </w:pPr>
      <w:r w:rsidRPr="00EF4860">
        <w:rPr>
          <w:rFonts w:ascii="Arial" w:hAnsi="Arial" w:cs="Arial"/>
        </w:rPr>
        <w:t>The purpose of the study is to build an accurate pacing simulator in order to train future generations of doctors.</w:t>
      </w:r>
      <w:r w:rsidR="00190348" w:rsidRPr="00EF4860">
        <w:rPr>
          <w:rFonts w:ascii="Arial" w:hAnsi="Arial" w:cs="Arial"/>
        </w:rPr>
        <w:t xml:space="preserve"> To do this we need to record data from temporary pacemakers used after cardiac surgery.</w:t>
      </w:r>
    </w:p>
    <w:p w14:paraId="04471B8D" w14:textId="5E2BE51C" w:rsidR="008E461A" w:rsidRPr="00EF4860" w:rsidRDefault="008E461A" w:rsidP="00C1159F">
      <w:pPr>
        <w:jc w:val="both"/>
        <w:rPr>
          <w:rFonts w:ascii="Arial" w:hAnsi="Arial" w:cs="Arial"/>
        </w:rPr>
      </w:pPr>
    </w:p>
    <w:p w14:paraId="550154FD" w14:textId="01EEB20A" w:rsidR="00C704E8" w:rsidRPr="00EF4860" w:rsidRDefault="001F2A8B" w:rsidP="00C1159F">
      <w:pPr>
        <w:spacing w:line="276" w:lineRule="auto"/>
        <w:jc w:val="both"/>
        <w:rPr>
          <w:rFonts w:ascii="Arial" w:hAnsi="Arial" w:cs="Arial"/>
          <w:b/>
          <w:bCs/>
        </w:rPr>
      </w:pPr>
      <w:r w:rsidRPr="00EF4860">
        <w:rPr>
          <w:rFonts w:ascii="Arial" w:hAnsi="Arial" w:cs="Arial"/>
          <w:b/>
          <w:bCs/>
        </w:rPr>
        <w:t>What is a temporary pacemaker</w:t>
      </w:r>
      <w:r w:rsidR="00F1179A" w:rsidRPr="00EF4860">
        <w:rPr>
          <w:rFonts w:ascii="Arial" w:hAnsi="Arial" w:cs="Arial"/>
          <w:b/>
          <w:bCs/>
        </w:rPr>
        <w:t>?</w:t>
      </w:r>
    </w:p>
    <w:p w14:paraId="536F2CB6" w14:textId="2915590A" w:rsidR="00247153" w:rsidRPr="00EF4860" w:rsidRDefault="008E461A" w:rsidP="00C1159F">
      <w:pPr>
        <w:jc w:val="both"/>
        <w:rPr>
          <w:rFonts w:ascii="Arial" w:hAnsi="Arial" w:cs="Arial"/>
        </w:rPr>
        <w:sectPr w:rsidR="00247153" w:rsidRPr="00EF4860" w:rsidSect="007C0951">
          <w:headerReference w:type="default" r:id="rId8"/>
          <w:footerReference w:type="default" r:id="rId9"/>
          <w:pgSz w:w="12240" w:h="15840"/>
          <w:pgMar w:top="1258" w:right="1440" w:bottom="1440" w:left="1260" w:header="708" w:footer="708" w:gutter="0"/>
          <w:cols w:space="708"/>
          <w:docGrid w:linePitch="360"/>
        </w:sectPr>
      </w:pPr>
      <w:r w:rsidRPr="00EF4860">
        <w:rPr>
          <w:rFonts w:ascii="Arial" w:hAnsi="Arial" w:cs="Arial"/>
        </w:rPr>
        <w:t xml:space="preserve">Almost every patient who undergoes an open-heart operation has a temporary pacemaker fitted at the time of the operation. </w:t>
      </w:r>
      <w:r w:rsidR="00C704E8" w:rsidRPr="00EF4860">
        <w:rPr>
          <w:rFonts w:ascii="Arial" w:hAnsi="Arial" w:cs="Arial"/>
        </w:rPr>
        <w:t xml:space="preserve">This device (see image 1) involves two wires attached to the top and bottom chambers of the heart (the </w:t>
      </w:r>
      <w:r w:rsidR="00920F5D" w:rsidRPr="00EF4860">
        <w:rPr>
          <w:rFonts w:ascii="Arial" w:hAnsi="Arial" w:cs="Arial"/>
        </w:rPr>
        <w:t xml:space="preserve">right </w:t>
      </w:r>
      <w:r w:rsidR="00C704E8" w:rsidRPr="00EF4860">
        <w:rPr>
          <w:rFonts w:ascii="Arial" w:hAnsi="Arial" w:cs="Arial"/>
        </w:rPr>
        <w:t>atri</w:t>
      </w:r>
      <w:r w:rsidR="00920F5D" w:rsidRPr="00EF4860">
        <w:rPr>
          <w:rFonts w:ascii="Arial" w:hAnsi="Arial" w:cs="Arial"/>
        </w:rPr>
        <w:t>um</w:t>
      </w:r>
      <w:r w:rsidR="00C704E8" w:rsidRPr="00EF4860">
        <w:rPr>
          <w:rFonts w:ascii="Arial" w:hAnsi="Arial" w:cs="Arial"/>
        </w:rPr>
        <w:t xml:space="preserve"> and </w:t>
      </w:r>
      <w:r w:rsidR="00920F5D" w:rsidRPr="00EF4860">
        <w:rPr>
          <w:rFonts w:ascii="Arial" w:hAnsi="Arial" w:cs="Arial"/>
        </w:rPr>
        <w:t xml:space="preserve">right </w:t>
      </w:r>
      <w:r w:rsidR="00C704E8" w:rsidRPr="00EF4860">
        <w:rPr>
          <w:rFonts w:ascii="Arial" w:hAnsi="Arial" w:cs="Arial"/>
        </w:rPr>
        <w:t>ventricle) which are</w:t>
      </w:r>
      <w:r w:rsidR="00920F5D" w:rsidRPr="00EF4860">
        <w:rPr>
          <w:rFonts w:ascii="Arial" w:hAnsi="Arial" w:cs="Arial"/>
        </w:rPr>
        <w:t xml:space="preserve"> </w:t>
      </w:r>
      <w:r w:rsidR="00920F5D" w:rsidRPr="00EF4860">
        <w:rPr>
          <w:rFonts w:ascii="Arial" w:hAnsi="Arial" w:cs="Arial"/>
        </w:rPr>
        <w:lastRenderedPageBreak/>
        <w:t xml:space="preserve">then </w:t>
      </w:r>
      <w:r w:rsidR="00C704E8" w:rsidRPr="00EF4860">
        <w:rPr>
          <w:rFonts w:ascii="Arial" w:hAnsi="Arial" w:cs="Arial"/>
        </w:rPr>
        <w:t>attached to a temporary pacemaker box that can supply electricity to the heart</w:t>
      </w:r>
      <w:r w:rsidR="00EF4860">
        <w:rPr>
          <w:rFonts w:ascii="Arial" w:hAnsi="Arial" w:cs="Arial"/>
        </w:rPr>
        <w:t xml:space="preserve"> (Image 1)</w:t>
      </w:r>
      <w:r w:rsidR="00C704E8" w:rsidRPr="00EF4860">
        <w:rPr>
          <w:rFonts w:ascii="Arial" w:hAnsi="Arial" w:cs="Arial"/>
        </w:rPr>
        <w:t xml:space="preserve">. </w:t>
      </w:r>
    </w:p>
    <w:p w14:paraId="7010937C" w14:textId="77777777" w:rsidR="00EA78C6" w:rsidRPr="00EF4860" w:rsidRDefault="00EA78C6" w:rsidP="00C1159F">
      <w:pPr>
        <w:jc w:val="both"/>
        <w:rPr>
          <w:rFonts w:ascii="Arial" w:hAnsi="Arial" w:cs="Arial"/>
        </w:rPr>
      </w:pPr>
    </w:p>
    <w:p w14:paraId="36F8B588" w14:textId="31BC75C5" w:rsidR="008E461A" w:rsidRPr="00EF4860" w:rsidRDefault="00C704E8" w:rsidP="00C1159F">
      <w:pPr>
        <w:jc w:val="both"/>
        <w:rPr>
          <w:rFonts w:ascii="Arial" w:hAnsi="Arial" w:cs="Arial"/>
        </w:rPr>
      </w:pPr>
      <w:r w:rsidRPr="00EF4860">
        <w:rPr>
          <w:rFonts w:ascii="Arial" w:hAnsi="Arial" w:cs="Arial"/>
        </w:rPr>
        <w:t>This device stimulates the heart to beat if the heart’s own electrical system is not working properly. 85 out of every 100 patients require the temporary pacemaker at some stage after open-heart surgery</w:t>
      </w:r>
      <w:r w:rsidR="008E461A" w:rsidRPr="00EF4860">
        <w:rPr>
          <w:rFonts w:ascii="Arial" w:hAnsi="Arial" w:cs="Arial"/>
        </w:rPr>
        <w:t xml:space="preserve">. In </w:t>
      </w:r>
      <w:r w:rsidR="00AE522E" w:rsidRPr="00EF4860">
        <w:rPr>
          <w:rFonts w:ascii="Arial" w:hAnsi="Arial" w:cs="Arial"/>
        </w:rPr>
        <w:t>the vast majority of</w:t>
      </w:r>
      <w:r w:rsidR="008E461A" w:rsidRPr="00EF4860">
        <w:rPr>
          <w:rFonts w:ascii="Arial" w:hAnsi="Arial" w:cs="Arial"/>
        </w:rPr>
        <w:t xml:space="preserve"> </w:t>
      </w:r>
      <w:r w:rsidR="00AE522E" w:rsidRPr="00EF4860">
        <w:rPr>
          <w:rFonts w:ascii="Arial" w:hAnsi="Arial" w:cs="Arial"/>
        </w:rPr>
        <w:t>patients</w:t>
      </w:r>
      <w:r w:rsidR="008E461A" w:rsidRPr="00EF4860">
        <w:rPr>
          <w:rFonts w:ascii="Arial" w:hAnsi="Arial" w:cs="Arial"/>
        </w:rPr>
        <w:t xml:space="preserve">, the electrical </w:t>
      </w:r>
      <w:r w:rsidRPr="00EF4860">
        <w:rPr>
          <w:rFonts w:ascii="Arial" w:hAnsi="Arial" w:cs="Arial"/>
        </w:rPr>
        <w:t>system</w:t>
      </w:r>
      <w:r w:rsidR="008E461A" w:rsidRPr="00EF4860">
        <w:rPr>
          <w:rFonts w:ascii="Arial" w:hAnsi="Arial" w:cs="Arial"/>
        </w:rPr>
        <w:t xml:space="preserve"> recovers </w:t>
      </w:r>
      <w:r w:rsidR="00920F5D" w:rsidRPr="00EF4860">
        <w:rPr>
          <w:rFonts w:ascii="Arial" w:hAnsi="Arial" w:cs="Arial"/>
        </w:rPr>
        <w:t>by itself</w:t>
      </w:r>
      <w:r w:rsidR="008E461A" w:rsidRPr="00EF4860">
        <w:rPr>
          <w:rFonts w:ascii="Arial" w:hAnsi="Arial" w:cs="Arial"/>
        </w:rPr>
        <w:t xml:space="preserve"> and the temporary pacemaker is removed</w:t>
      </w:r>
      <w:r w:rsidR="00AE522E" w:rsidRPr="00EF4860">
        <w:rPr>
          <w:rFonts w:ascii="Arial" w:hAnsi="Arial" w:cs="Arial"/>
        </w:rPr>
        <w:t xml:space="preserve"> before hospital discharge</w:t>
      </w:r>
      <w:r w:rsidR="008E461A" w:rsidRPr="00EF4860">
        <w:rPr>
          <w:rFonts w:ascii="Arial" w:hAnsi="Arial" w:cs="Arial"/>
        </w:rPr>
        <w:t>.</w:t>
      </w:r>
    </w:p>
    <w:p w14:paraId="25FECF19" w14:textId="77777777" w:rsidR="000343DD" w:rsidRPr="00EF4860" w:rsidRDefault="000343DD" w:rsidP="00C1159F">
      <w:pPr>
        <w:jc w:val="both"/>
        <w:rPr>
          <w:rFonts w:ascii="Arial" w:hAnsi="Arial" w:cs="Arial"/>
        </w:rPr>
      </w:pPr>
    </w:p>
    <w:p w14:paraId="76F2B935" w14:textId="31F3AA6E" w:rsidR="00C704E8" w:rsidRPr="00EF4860" w:rsidRDefault="00C704E8" w:rsidP="00C1159F">
      <w:pPr>
        <w:jc w:val="both"/>
        <w:rPr>
          <w:rFonts w:ascii="Arial" w:hAnsi="Arial" w:cs="Arial"/>
        </w:rPr>
      </w:pPr>
      <w:r w:rsidRPr="00EF4860">
        <w:rPr>
          <w:rFonts w:ascii="Arial" w:hAnsi="Arial" w:cs="Arial"/>
          <w:noProof/>
        </w:rPr>
        <w:drawing>
          <wp:anchor distT="0" distB="0" distL="114300" distR="114300" simplePos="0" relativeHeight="251652096" behindDoc="1" locked="0" layoutInCell="1" allowOverlap="1" wp14:anchorId="3E640D50" wp14:editId="79566B60">
            <wp:simplePos x="0" y="0"/>
            <wp:positionH relativeFrom="column">
              <wp:posOffset>630344</wp:posOffset>
            </wp:positionH>
            <wp:positionV relativeFrom="paragraph">
              <wp:posOffset>103294</wp:posOffset>
            </wp:positionV>
            <wp:extent cx="4813300" cy="3540818"/>
            <wp:effectExtent l="12700" t="12700" r="12700" b="15240"/>
            <wp:wrapTight wrapText="bothSides">
              <wp:wrapPolygon edited="0">
                <wp:start x="-57" y="-77"/>
                <wp:lineTo x="-57" y="21615"/>
                <wp:lineTo x="21600" y="21615"/>
                <wp:lineTo x="21600" y="-77"/>
                <wp:lineTo x="-57" y="-77"/>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3300" cy="3540818"/>
                    </a:xfrm>
                    <a:prstGeom prst="rect">
                      <a:avLst/>
                    </a:prstGeom>
                    <a:ln w="12700">
                      <a:solidFill>
                        <a:prstClr val="black"/>
                      </a:solidFill>
                    </a:ln>
                  </pic:spPr>
                </pic:pic>
              </a:graphicData>
            </a:graphic>
            <wp14:sizeRelH relativeFrom="page">
              <wp14:pctWidth>0</wp14:pctWidth>
            </wp14:sizeRelH>
            <wp14:sizeRelV relativeFrom="page">
              <wp14:pctHeight>0</wp14:pctHeight>
            </wp14:sizeRelV>
          </wp:anchor>
        </w:drawing>
      </w:r>
    </w:p>
    <w:p w14:paraId="1EAD5D06" w14:textId="7B308104" w:rsidR="00C704E8" w:rsidRPr="00EF4860" w:rsidRDefault="00C704E8" w:rsidP="00C1159F">
      <w:pPr>
        <w:jc w:val="both"/>
        <w:rPr>
          <w:rFonts w:ascii="Arial" w:hAnsi="Arial" w:cs="Arial"/>
          <w:lang w:eastAsia="en-GB"/>
        </w:rPr>
      </w:pPr>
      <w:r w:rsidRPr="00EF4860">
        <w:rPr>
          <w:rFonts w:ascii="Arial" w:hAnsi="Arial" w:cs="Arial"/>
        </w:rPr>
        <w:t xml:space="preserve"> </w:t>
      </w:r>
    </w:p>
    <w:p w14:paraId="2915E5F1" w14:textId="3220F6E8" w:rsidR="00C704E8" w:rsidRPr="00EF4860" w:rsidRDefault="00C704E8" w:rsidP="00C1159F">
      <w:pPr>
        <w:jc w:val="both"/>
        <w:rPr>
          <w:rFonts w:ascii="Arial" w:hAnsi="Arial" w:cs="Arial"/>
        </w:rPr>
      </w:pPr>
    </w:p>
    <w:p w14:paraId="7E58FCEB" w14:textId="77777777" w:rsidR="008E461A" w:rsidRPr="00EF4860" w:rsidRDefault="008E461A" w:rsidP="00C1159F">
      <w:pPr>
        <w:jc w:val="both"/>
        <w:rPr>
          <w:rFonts w:ascii="Arial" w:hAnsi="Arial" w:cs="Arial"/>
        </w:rPr>
      </w:pPr>
    </w:p>
    <w:p w14:paraId="0BF8B6D3" w14:textId="526B63F3" w:rsidR="00C704E8" w:rsidRPr="00EF4860" w:rsidRDefault="00C704E8" w:rsidP="00C1159F">
      <w:pPr>
        <w:jc w:val="both"/>
        <w:rPr>
          <w:rFonts w:ascii="Arial" w:hAnsi="Arial" w:cs="Arial"/>
        </w:rPr>
      </w:pPr>
    </w:p>
    <w:p w14:paraId="5FA2D523" w14:textId="37535F9A" w:rsidR="00C704E8" w:rsidRPr="00EF4860" w:rsidRDefault="00C704E8" w:rsidP="00C1159F">
      <w:pPr>
        <w:jc w:val="both"/>
        <w:rPr>
          <w:rFonts w:ascii="Arial" w:hAnsi="Arial" w:cs="Arial"/>
        </w:rPr>
      </w:pPr>
    </w:p>
    <w:p w14:paraId="5D082419" w14:textId="38F1DE8D" w:rsidR="00C704E8" w:rsidRPr="00EF4860" w:rsidRDefault="00C704E8" w:rsidP="00C1159F">
      <w:pPr>
        <w:jc w:val="both"/>
        <w:rPr>
          <w:rFonts w:ascii="Arial" w:hAnsi="Arial" w:cs="Arial"/>
        </w:rPr>
      </w:pPr>
    </w:p>
    <w:p w14:paraId="5091AD7A" w14:textId="77777777" w:rsidR="00C704E8" w:rsidRPr="00EF4860" w:rsidRDefault="00C704E8" w:rsidP="00C1159F">
      <w:pPr>
        <w:jc w:val="both"/>
        <w:rPr>
          <w:rFonts w:ascii="Arial" w:hAnsi="Arial" w:cs="Arial"/>
        </w:rPr>
      </w:pPr>
    </w:p>
    <w:p w14:paraId="74D8F8F6" w14:textId="77777777" w:rsidR="00C704E8" w:rsidRPr="00EF4860" w:rsidRDefault="00C704E8" w:rsidP="00C1159F">
      <w:pPr>
        <w:jc w:val="both"/>
        <w:rPr>
          <w:rFonts w:ascii="Arial" w:hAnsi="Arial" w:cs="Arial"/>
        </w:rPr>
      </w:pPr>
    </w:p>
    <w:p w14:paraId="59162D0F" w14:textId="77777777" w:rsidR="00C704E8" w:rsidRPr="00EF4860" w:rsidRDefault="00C704E8" w:rsidP="00C1159F">
      <w:pPr>
        <w:jc w:val="both"/>
        <w:rPr>
          <w:rFonts w:ascii="Arial" w:hAnsi="Arial" w:cs="Arial"/>
        </w:rPr>
      </w:pPr>
    </w:p>
    <w:p w14:paraId="1547CBE4" w14:textId="77777777" w:rsidR="00C704E8" w:rsidRPr="00EF4860" w:rsidRDefault="00C704E8" w:rsidP="00C1159F">
      <w:pPr>
        <w:jc w:val="both"/>
        <w:rPr>
          <w:rFonts w:ascii="Arial" w:hAnsi="Arial" w:cs="Arial"/>
        </w:rPr>
      </w:pPr>
    </w:p>
    <w:p w14:paraId="1A8FF3AD" w14:textId="77777777" w:rsidR="00C704E8" w:rsidRPr="00EF4860" w:rsidRDefault="00C704E8" w:rsidP="00C1159F">
      <w:pPr>
        <w:jc w:val="both"/>
        <w:rPr>
          <w:rFonts w:ascii="Arial" w:hAnsi="Arial" w:cs="Arial"/>
        </w:rPr>
      </w:pPr>
    </w:p>
    <w:p w14:paraId="23622069" w14:textId="77777777" w:rsidR="00C704E8" w:rsidRPr="00EF4860" w:rsidRDefault="00C704E8" w:rsidP="00C1159F">
      <w:pPr>
        <w:jc w:val="both"/>
        <w:rPr>
          <w:rFonts w:ascii="Arial" w:hAnsi="Arial" w:cs="Arial"/>
        </w:rPr>
      </w:pPr>
    </w:p>
    <w:p w14:paraId="3F5886C5" w14:textId="77777777" w:rsidR="00C704E8" w:rsidRPr="00EF4860" w:rsidRDefault="00C704E8" w:rsidP="00C1159F">
      <w:pPr>
        <w:jc w:val="both"/>
        <w:rPr>
          <w:rFonts w:ascii="Arial" w:hAnsi="Arial" w:cs="Arial"/>
        </w:rPr>
      </w:pPr>
    </w:p>
    <w:p w14:paraId="549725A0" w14:textId="77777777" w:rsidR="00C704E8" w:rsidRPr="00EF4860" w:rsidRDefault="00C704E8" w:rsidP="00C1159F">
      <w:pPr>
        <w:jc w:val="both"/>
        <w:rPr>
          <w:rFonts w:ascii="Arial" w:hAnsi="Arial" w:cs="Arial"/>
        </w:rPr>
      </w:pPr>
    </w:p>
    <w:p w14:paraId="0C853686" w14:textId="77777777" w:rsidR="00C704E8" w:rsidRPr="00EF4860" w:rsidRDefault="00C704E8" w:rsidP="00C1159F">
      <w:pPr>
        <w:jc w:val="both"/>
        <w:rPr>
          <w:rFonts w:ascii="Arial" w:hAnsi="Arial" w:cs="Arial"/>
        </w:rPr>
      </w:pPr>
    </w:p>
    <w:p w14:paraId="4CE14A07" w14:textId="77777777" w:rsidR="00C704E8" w:rsidRPr="00EF4860" w:rsidRDefault="00C704E8" w:rsidP="00C1159F">
      <w:pPr>
        <w:jc w:val="both"/>
        <w:rPr>
          <w:rFonts w:ascii="Arial" w:hAnsi="Arial" w:cs="Arial"/>
        </w:rPr>
      </w:pPr>
    </w:p>
    <w:p w14:paraId="672A19C1" w14:textId="77777777" w:rsidR="00C704E8" w:rsidRPr="00EF4860" w:rsidRDefault="00C704E8" w:rsidP="00C1159F">
      <w:pPr>
        <w:jc w:val="both"/>
        <w:rPr>
          <w:rFonts w:ascii="Arial" w:hAnsi="Arial" w:cs="Arial"/>
        </w:rPr>
      </w:pPr>
    </w:p>
    <w:p w14:paraId="68B40D96" w14:textId="77777777" w:rsidR="00C704E8" w:rsidRPr="00EF4860" w:rsidRDefault="00C704E8" w:rsidP="00C1159F">
      <w:pPr>
        <w:jc w:val="both"/>
        <w:rPr>
          <w:rFonts w:ascii="Arial" w:hAnsi="Arial" w:cs="Arial"/>
        </w:rPr>
      </w:pPr>
    </w:p>
    <w:p w14:paraId="0DAE6CEA" w14:textId="0D6EC050" w:rsidR="00C704E8" w:rsidRPr="00EF4860" w:rsidRDefault="00C704E8" w:rsidP="00C1159F">
      <w:pPr>
        <w:jc w:val="both"/>
        <w:rPr>
          <w:rFonts w:ascii="Arial" w:hAnsi="Arial" w:cs="Arial"/>
        </w:rPr>
      </w:pPr>
    </w:p>
    <w:p w14:paraId="29717008" w14:textId="3F093FE1" w:rsidR="00C704E8" w:rsidRPr="00EF4860" w:rsidRDefault="00920F5D" w:rsidP="00C1159F">
      <w:pPr>
        <w:jc w:val="both"/>
        <w:rPr>
          <w:rFonts w:ascii="Arial" w:hAnsi="Arial" w:cs="Arial"/>
        </w:rPr>
      </w:pPr>
      <w:r w:rsidRPr="00EF4860">
        <w:rPr>
          <w:rFonts w:ascii="Arial" w:hAnsi="Arial" w:cs="Arial"/>
          <w:noProof/>
        </w:rPr>
        <mc:AlternateContent>
          <mc:Choice Requires="wps">
            <w:drawing>
              <wp:anchor distT="0" distB="0" distL="114300" distR="114300" simplePos="0" relativeHeight="251659264" behindDoc="0" locked="0" layoutInCell="1" allowOverlap="1" wp14:anchorId="12F5500A" wp14:editId="72FAC1A9">
                <wp:simplePos x="0" y="0"/>
                <wp:positionH relativeFrom="column">
                  <wp:posOffset>622299</wp:posOffset>
                </wp:positionH>
                <wp:positionV relativeFrom="paragraph">
                  <wp:posOffset>142452</wp:posOffset>
                </wp:positionV>
                <wp:extent cx="4817533" cy="370629"/>
                <wp:effectExtent l="0" t="0" r="8890" b="10795"/>
                <wp:wrapNone/>
                <wp:docPr id="17" name="Text Box 17"/>
                <wp:cNvGraphicFramePr/>
                <a:graphic xmlns:a="http://schemas.openxmlformats.org/drawingml/2006/main">
                  <a:graphicData uri="http://schemas.microsoft.com/office/word/2010/wordprocessingShape">
                    <wps:wsp>
                      <wps:cNvSpPr txBox="1"/>
                      <wps:spPr>
                        <a:xfrm>
                          <a:off x="0" y="0"/>
                          <a:ext cx="4817533" cy="370629"/>
                        </a:xfrm>
                        <a:prstGeom prst="rect">
                          <a:avLst/>
                        </a:prstGeom>
                        <a:solidFill>
                          <a:schemeClr val="lt1"/>
                        </a:solidFill>
                        <a:ln w="12700">
                          <a:solidFill>
                            <a:prstClr val="black"/>
                          </a:solidFill>
                        </a:ln>
                      </wps:spPr>
                      <wps:txbx>
                        <w:txbxContent>
                          <w:p w14:paraId="39E1B60F" w14:textId="5314C49D" w:rsidR="00920F5D" w:rsidRPr="00920F5D" w:rsidRDefault="00920F5D">
                            <w:r>
                              <w:t>Image 1: Diagram showing a Temporary Pacemaker circuit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5500A" id="_x0000_t202" coordsize="21600,21600" o:spt="202" path="m,l,21600r21600,l21600,xe">
                <v:stroke joinstyle="miter"/>
                <v:path gradientshapeok="t" o:connecttype="rect"/>
              </v:shapetype>
              <v:shape id="Text Box 17" o:spid="_x0000_s1026" type="#_x0000_t202" style="position:absolute;left:0;text-align:left;margin-left:49pt;margin-top:11.2pt;width:379.35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" fillcolor="white [3201]" strokeweight="1pt">
                <v:textbox>
                  <w:txbxContent>
                    <w:p w14:paraId="39E1B60F" w14:textId="5314C49D" w:rsidR="00920F5D" w:rsidRPr="00920F5D" w:rsidRDefault="00920F5D">
                      <w:r>
                        <w:t>Image 1: Diagram showing a Temporary Pacemaker circuit</w:t>
                      </w:r>
                    </w:p>
                  </w:txbxContent>
                </v:textbox>
              </v:shape>
            </w:pict>
          </mc:Fallback>
        </mc:AlternateContent>
      </w:r>
    </w:p>
    <w:p w14:paraId="5D3A4F2A" w14:textId="4B776923" w:rsidR="00C704E8" w:rsidRPr="00EF4860" w:rsidRDefault="00C704E8" w:rsidP="00C1159F">
      <w:pPr>
        <w:jc w:val="both"/>
        <w:rPr>
          <w:rFonts w:ascii="Arial" w:hAnsi="Arial" w:cs="Arial"/>
        </w:rPr>
      </w:pPr>
    </w:p>
    <w:p w14:paraId="204FABB3" w14:textId="77777777" w:rsidR="00920F5D" w:rsidRPr="00EF4860" w:rsidRDefault="00920F5D" w:rsidP="00C1159F">
      <w:pPr>
        <w:jc w:val="both"/>
        <w:rPr>
          <w:rFonts w:ascii="Arial" w:hAnsi="Arial" w:cs="Arial"/>
        </w:rPr>
      </w:pPr>
    </w:p>
    <w:p w14:paraId="0E16D6E3" w14:textId="3D30D2EB" w:rsidR="00920F5D" w:rsidRPr="00EF4860" w:rsidRDefault="00920F5D" w:rsidP="00C1159F">
      <w:pPr>
        <w:jc w:val="both"/>
        <w:rPr>
          <w:rFonts w:ascii="Arial" w:hAnsi="Arial" w:cs="Arial"/>
        </w:rPr>
      </w:pPr>
    </w:p>
    <w:p w14:paraId="08559A2A" w14:textId="77777777" w:rsidR="00F1179A" w:rsidRPr="00EF4860" w:rsidRDefault="00F1179A" w:rsidP="00C1159F">
      <w:pPr>
        <w:jc w:val="both"/>
        <w:rPr>
          <w:rFonts w:ascii="Arial" w:hAnsi="Arial" w:cs="Arial"/>
          <w:b/>
          <w:bCs/>
        </w:rPr>
      </w:pPr>
    </w:p>
    <w:p w14:paraId="62EBA9BB" w14:textId="1A7EAA3D" w:rsidR="00F1179A" w:rsidRPr="00EF4860" w:rsidRDefault="00F1179A" w:rsidP="00C1159F">
      <w:pPr>
        <w:spacing w:line="276" w:lineRule="auto"/>
        <w:jc w:val="both"/>
        <w:rPr>
          <w:rFonts w:ascii="Arial" w:hAnsi="Arial" w:cs="Arial"/>
          <w:b/>
          <w:bCs/>
        </w:rPr>
      </w:pPr>
      <w:r w:rsidRPr="00EF4860">
        <w:rPr>
          <w:rFonts w:ascii="Arial" w:hAnsi="Arial" w:cs="Arial"/>
          <w:b/>
          <w:bCs/>
        </w:rPr>
        <w:t>Why is it important to build a pacing simulator?</w:t>
      </w:r>
    </w:p>
    <w:p w14:paraId="44978D1C" w14:textId="77777777" w:rsidR="005A4932" w:rsidRPr="00EF4860" w:rsidRDefault="005A4932" w:rsidP="00C1159F">
      <w:pPr>
        <w:jc w:val="both"/>
        <w:rPr>
          <w:rFonts w:ascii="Arial" w:hAnsi="Arial" w:cs="Arial"/>
        </w:rPr>
      </w:pPr>
      <w:r w:rsidRPr="00EF4860">
        <w:rPr>
          <w:rFonts w:ascii="Arial" w:hAnsi="Arial" w:cs="Arial"/>
        </w:rPr>
        <w:t>Temporary pacing management can be complicated because certain parameters change quickly and failure to program the pacemaker settings accordingly can result in lower blood pressures or dangerous heart rhythms.</w:t>
      </w:r>
    </w:p>
    <w:p w14:paraId="690656CB" w14:textId="77777777" w:rsidR="005A4932" w:rsidRPr="00EF4860" w:rsidRDefault="005A4932" w:rsidP="00C1159F">
      <w:pPr>
        <w:jc w:val="both"/>
        <w:rPr>
          <w:rFonts w:ascii="Arial" w:hAnsi="Arial" w:cs="Arial"/>
        </w:rPr>
      </w:pPr>
    </w:p>
    <w:p w14:paraId="36EBAD65" w14:textId="3F746E9F" w:rsidR="008E461A" w:rsidRPr="00EF4860" w:rsidRDefault="005A4932" w:rsidP="00C1159F">
      <w:pPr>
        <w:jc w:val="both"/>
        <w:rPr>
          <w:rFonts w:ascii="Arial" w:hAnsi="Arial" w:cs="Arial"/>
        </w:rPr>
      </w:pPr>
      <w:r w:rsidRPr="00EF4860">
        <w:rPr>
          <w:rFonts w:ascii="Arial" w:hAnsi="Arial" w:cs="Arial"/>
        </w:rPr>
        <w:t>Therefore, t</w:t>
      </w:r>
      <w:r w:rsidR="008E461A" w:rsidRPr="00EF4860">
        <w:rPr>
          <w:rFonts w:ascii="Arial" w:hAnsi="Arial" w:cs="Arial"/>
        </w:rPr>
        <w:t xml:space="preserve">emporary pacemakers require daily checks to ensure </w:t>
      </w:r>
      <w:r w:rsidR="00920F5D" w:rsidRPr="00EF4860">
        <w:rPr>
          <w:rFonts w:ascii="Arial" w:hAnsi="Arial" w:cs="Arial"/>
        </w:rPr>
        <w:t>they are performing safely and well</w:t>
      </w:r>
      <w:r w:rsidR="008E461A" w:rsidRPr="00EF4860">
        <w:rPr>
          <w:rFonts w:ascii="Arial" w:hAnsi="Arial" w:cs="Arial"/>
        </w:rPr>
        <w:t>.</w:t>
      </w:r>
      <w:r w:rsidR="00920F5D" w:rsidRPr="00EF4860">
        <w:rPr>
          <w:rFonts w:ascii="Arial" w:hAnsi="Arial" w:cs="Arial"/>
        </w:rPr>
        <w:t xml:space="preserve"> </w:t>
      </w:r>
      <w:r w:rsidR="008E461A" w:rsidRPr="00EF4860">
        <w:rPr>
          <w:rFonts w:ascii="Arial" w:hAnsi="Arial" w:cs="Arial"/>
        </w:rPr>
        <w:t xml:space="preserve">Teaching these skills </w:t>
      </w:r>
      <w:r w:rsidR="001A4AFC" w:rsidRPr="00EF4860">
        <w:rPr>
          <w:rFonts w:ascii="Arial" w:hAnsi="Arial" w:cs="Arial"/>
        </w:rPr>
        <w:t>traditionally occurs at the patient’s bedside</w:t>
      </w:r>
      <w:r w:rsidR="00F625F1" w:rsidRPr="00EF4860">
        <w:rPr>
          <w:rFonts w:ascii="Arial" w:hAnsi="Arial" w:cs="Arial"/>
        </w:rPr>
        <w:t>.</w:t>
      </w:r>
    </w:p>
    <w:p w14:paraId="0A67D66F" w14:textId="47658678" w:rsidR="001A4AFC" w:rsidRPr="00EF4860" w:rsidRDefault="001A4AFC" w:rsidP="00C1159F">
      <w:pPr>
        <w:jc w:val="both"/>
        <w:rPr>
          <w:rFonts w:ascii="Arial" w:hAnsi="Arial" w:cs="Arial"/>
        </w:rPr>
      </w:pPr>
    </w:p>
    <w:p w14:paraId="084D8B93" w14:textId="7177E917" w:rsidR="00E5797F" w:rsidRPr="00EF4860" w:rsidRDefault="00E5797F" w:rsidP="00C1159F">
      <w:pPr>
        <w:jc w:val="both"/>
        <w:rPr>
          <w:rFonts w:ascii="Arial" w:hAnsi="Arial" w:cs="Arial"/>
        </w:rPr>
      </w:pPr>
      <w:r w:rsidRPr="00EF4860">
        <w:rPr>
          <w:rFonts w:ascii="Arial" w:hAnsi="Arial" w:cs="Arial"/>
        </w:rPr>
        <w:t xml:space="preserve">However, there is limited </w:t>
      </w:r>
      <w:r w:rsidR="0010527C" w:rsidRPr="00EF4860">
        <w:rPr>
          <w:rFonts w:ascii="Arial" w:hAnsi="Arial" w:cs="Arial"/>
        </w:rPr>
        <w:t>standardised</w:t>
      </w:r>
      <w:r w:rsidRPr="00EF4860">
        <w:rPr>
          <w:rFonts w:ascii="Arial" w:hAnsi="Arial" w:cs="Arial"/>
        </w:rPr>
        <w:t xml:space="preserve"> training in temporary pacemaker management in the UK and no simulator training. </w:t>
      </w:r>
    </w:p>
    <w:p w14:paraId="1CE495A5" w14:textId="77777777" w:rsidR="00E5797F" w:rsidRPr="00EF4860" w:rsidRDefault="00E5797F" w:rsidP="00C1159F">
      <w:pPr>
        <w:jc w:val="both"/>
        <w:rPr>
          <w:rFonts w:ascii="Arial" w:hAnsi="Arial" w:cs="Arial"/>
        </w:rPr>
      </w:pPr>
    </w:p>
    <w:p w14:paraId="4C9A1287" w14:textId="7A12133C" w:rsidR="001A4AFC" w:rsidRPr="00EF4860" w:rsidRDefault="001A4AFC" w:rsidP="00C1159F">
      <w:pPr>
        <w:jc w:val="both"/>
        <w:rPr>
          <w:rFonts w:ascii="Arial" w:hAnsi="Arial" w:cs="Arial"/>
        </w:rPr>
      </w:pPr>
      <w:r w:rsidRPr="00EF4860">
        <w:rPr>
          <w:rFonts w:ascii="Arial" w:hAnsi="Arial" w:cs="Arial"/>
        </w:rPr>
        <w:t>We want to create an accurate simulator so that learners can practice adjustments on the simulator</w:t>
      </w:r>
      <w:r w:rsidR="00A700AF" w:rsidRPr="00EF4860">
        <w:rPr>
          <w:rFonts w:ascii="Arial" w:hAnsi="Arial" w:cs="Arial"/>
        </w:rPr>
        <w:t xml:space="preserve"> rather than </w:t>
      </w:r>
      <w:r w:rsidRPr="00EF4860">
        <w:rPr>
          <w:rFonts w:ascii="Arial" w:hAnsi="Arial" w:cs="Arial"/>
        </w:rPr>
        <w:t xml:space="preserve">a </w:t>
      </w:r>
      <w:r w:rsidR="00920F5D" w:rsidRPr="00EF4860">
        <w:rPr>
          <w:rFonts w:ascii="Arial" w:hAnsi="Arial" w:cs="Arial"/>
        </w:rPr>
        <w:t xml:space="preserve">real </w:t>
      </w:r>
      <w:r w:rsidRPr="00EF4860">
        <w:rPr>
          <w:rFonts w:ascii="Arial" w:hAnsi="Arial" w:cs="Arial"/>
        </w:rPr>
        <w:t>patient’s pacemaker settings</w:t>
      </w:r>
      <w:r w:rsidR="009B78A5" w:rsidRPr="00EF4860">
        <w:rPr>
          <w:rFonts w:ascii="Arial" w:hAnsi="Arial" w:cs="Arial"/>
        </w:rPr>
        <w:t xml:space="preserve">. </w:t>
      </w:r>
      <w:r w:rsidRPr="00EF4860">
        <w:rPr>
          <w:rFonts w:ascii="Arial" w:hAnsi="Arial" w:cs="Arial"/>
        </w:rPr>
        <w:t xml:space="preserve">The model for this is airline </w:t>
      </w:r>
      <w:r w:rsidRPr="00EF4860">
        <w:rPr>
          <w:rFonts w:ascii="Arial" w:hAnsi="Arial" w:cs="Arial"/>
        </w:rPr>
        <w:lastRenderedPageBreak/>
        <w:t xml:space="preserve">simulators, where learners and experienced pilots have regular simulator sessions to learn new skills and </w:t>
      </w:r>
      <w:r w:rsidR="001F2A8B" w:rsidRPr="00EF4860">
        <w:rPr>
          <w:rFonts w:ascii="Arial" w:hAnsi="Arial" w:cs="Arial"/>
        </w:rPr>
        <w:t>practice</w:t>
      </w:r>
      <w:r w:rsidRPr="00EF4860">
        <w:rPr>
          <w:rFonts w:ascii="Arial" w:hAnsi="Arial" w:cs="Arial"/>
        </w:rPr>
        <w:t xml:space="preserve"> old ones.</w:t>
      </w:r>
    </w:p>
    <w:p w14:paraId="4DC59358" w14:textId="7A535D4B" w:rsidR="005A7EAE" w:rsidRPr="00EF4860" w:rsidRDefault="005A7EAE" w:rsidP="00C1159F">
      <w:pPr>
        <w:jc w:val="both"/>
        <w:rPr>
          <w:rFonts w:ascii="Arial" w:hAnsi="Arial" w:cs="Arial"/>
          <w:b/>
        </w:rPr>
      </w:pPr>
    </w:p>
    <w:p w14:paraId="6B2F0DF0" w14:textId="3A08870B" w:rsidR="008F616E" w:rsidRPr="00EF4860" w:rsidRDefault="008F616E" w:rsidP="00C1159F">
      <w:pPr>
        <w:jc w:val="both"/>
        <w:rPr>
          <w:rFonts w:ascii="Arial" w:hAnsi="Arial" w:cs="Arial"/>
          <w:bCs/>
        </w:rPr>
      </w:pPr>
      <w:r w:rsidRPr="00EF4860">
        <w:rPr>
          <w:rFonts w:ascii="Arial" w:hAnsi="Arial" w:cs="Arial"/>
          <w:bCs/>
        </w:rPr>
        <w:t xml:space="preserve">As part of the same project to build a simulator, we will also create an alarm system that can automatically detect when a pacemaker is not working well. This system will then alert doctors and give clear </w:t>
      </w:r>
      <w:r w:rsidR="007954AE" w:rsidRPr="00EF4860">
        <w:rPr>
          <w:rFonts w:ascii="Arial" w:hAnsi="Arial" w:cs="Arial"/>
          <w:bCs/>
        </w:rPr>
        <w:t>instructions</w:t>
      </w:r>
      <w:r w:rsidRPr="00EF4860">
        <w:rPr>
          <w:rFonts w:ascii="Arial" w:hAnsi="Arial" w:cs="Arial"/>
          <w:bCs/>
        </w:rPr>
        <w:t xml:space="preserve"> on how to adjust the pacemaker.</w:t>
      </w:r>
    </w:p>
    <w:p w14:paraId="150343AF" w14:textId="77777777" w:rsidR="008F616E" w:rsidRPr="00EF4860" w:rsidRDefault="008F616E" w:rsidP="00C1159F">
      <w:pPr>
        <w:jc w:val="both"/>
        <w:rPr>
          <w:rFonts w:ascii="Arial" w:hAnsi="Arial" w:cs="Arial"/>
          <w:bCs/>
        </w:rPr>
      </w:pPr>
    </w:p>
    <w:p w14:paraId="2FB269B1" w14:textId="77777777" w:rsidR="005A7EAE" w:rsidRPr="00EF4860" w:rsidRDefault="005A7EAE" w:rsidP="00C1159F">
      <w:pPr>
        <w:spacing w:line="276" w:lineRule="auto"/>
        <w:jc w:val="both"/>
        <w:rPr>
          <w:rFonts w:ascii="Arial" w:hAnsi="Arial" w:cs="Arial"/>
          <w:b/>
        </w:rPr>
      </w:pPr>
      <w:r w:rsidRPr="00EF4860">
        <w:rPr>
          <w:rFonts w:ascii="Arial" w:hAnsi="Arial" w:cs="Arial"/>
          <w:b/>
        </w:rPr>
        <w:t>Why have I been invited?</w:t>
      </w:r>
    </w:p>
    <w:p w14:paraId="4F87A6CA" w14:textId="77777777" w:rsidR="005A7EAE" w:rsidRPr="00EF4860" w:rsidRDefault="005A7EAE" w:rsidP="00E3093B">
      <w:pPr>
        <w:jc w:val="both"/>
        <w:rPr>
          <w:rFonts w:ascii="Arial" w:hAnsi="Arial" w:cs="Arial"/>
        </w:rPr>
      </w:pPr>
      <w:r w:rsidRPr="00EF4860">
        <w:rPr>
          <w:rFonts w:ascii="Arial" w:hAnsi="Arial" w:cs="Arial"/>
          <w:color w:val="000000"/>
        </w:rPr>
        <w:t xml:space="preserve">You are being asked to participate in this research study because </w:t>
      </w:r>
      <w:r w:rsidR="00556322" w:rsidRPr="00EF4860">
        <w:rPr>
          <w:rFonts w:ascii="Arial" w:hAnsi="Arial" w:cs="Arial"/>
          <w:color w:val="000000"/>
        </w:rPr>
        <w:t xml:space="preserve">you are undergoing </w:t>
      </w:r>
      <w:r w:rsidR="00190348" w:rsidRPr="00EF4860">
        <w:rPr>
          <w:rFonts w:ascii="Arial" w:hAnsi="Arial" w:cs="Arial"/>
          <w:color w:val="000000"/>
        </w:rPr>
        <w:t xml:space="preserve">cardiac surgery </w:t>
      </w:r>
      <w:r w:rsidR="00AE522E" w:rsidRPr="00EF4860">
        <w:rPr>
          <w:rFonts w:ascii="Arial" w:hAnsi="Arial" w:cs="Arial"/>
          <w:color w:val="000000"/>
        </w:rPr>
        <w:t xml:space="preserve">at Harefield Hospital </w:t>
      </w:r>
      <w:r w:rsidR="00190348" w:rsidRPr="00EF4860">
        <w:rPr>
          <w:rFonts w:ascii="Arial" w:hAnsi="Arial" w:cs="Arial"/>
          <w:color w:val="000000"/>
        </w:rPr>
        <w:t>that will require a temporary pacemaker to be fitted.</w:t>
      </w:r>
    </w:p>
    <w:p w14:paraId="22166462" w14:textId="77777777" w:rsidR="005A7EAE" w:rsidRPr="00EF4860" w:rsidRDefault="005A7EAE" w:rsidP="00EF4860">
      <w:pPr>
        <w:jc w:val="both"/>
        <w:rPr>
          <w:rFonts w:ascii="Arial" w:hAnsi="Arial" w:cs="Arial"/>
        </w:rPr>
      </w:pPr>
    </w:p>
    <w:p w14:paraId="5015C4A3" w14:textId="77777777" w:rsidR="005A7EAE" w:rsidRPr="00EF4860" w:rsidRDefault="005A7EAE" w:rsidP="00EF4860">
      <w:pPr>
        <w:spacing w:line="276" w:lineRule="auto"/>
        <w:jc w:val="both"/>
        <w:rPr>
          <w:rFonts w:ascii="Arial" w:hAnsi="Arial" w:cs="Arial"/>
          <w:b/>
        </w:rPr>
      </w:pPr>
      <w:r w:rsidRPr="00EF4860">
        <w:rPr>
          <w:rFonts w:ascii="Arial" w:hAnsi="Arial" w:cs="Arial"/>
          <w:b/>
        </w:rPr>
        <w:t>Do I have to take part?</w:t>
      </w:r>
    </w:p>
    <w:p w14:paraId="32BFEDCA" w14:textId="3E37304C" w:rsidR="00190348" w:rsidRPr="00EF4860" w:rsidRDefault="00190348" w:rsidP="00E3093B">
      <w:pPr>
        <w:jc w:val="both"/>
        <w:rPr>
          <w:rFonts w:ascii="Arial" w:hAnsi="Arial" w:cs="Arial"/>
          <w:color w:val="000000"/>
        </w:rPr>
      </w:pPr>
      <w:r w:rsidRPr="00EF4860">
        <w:rPr>
          <w:rFonts w:ascii="Arial" w:hAnsi="Arial" w:cs="Arial"/>
        </w:rPr>
        <w:t xml:space="preserve">No - </w:t>
      </w:r>
      <w:r w:rsidR="005A7EAE" w:rsidRPr="00EF4860">
        <w:rPr>
          <w:rFonts w:ascii="Arial" w:hAnsi="Arial" w:cs="Arial"/>
        </w:rPr>
        <w:t xml:space="preserve">It is up to you to decide whether or not </w:t>
      </w:r>
      <w:r w:rsidR="00D04D14" w:rsidRPr="00EF4860">
        <w:rPr>
          <w:rFonts w:ascii="Arial" w:hAnsi="Arial" w:cs="Arial"/>
        </w:rPr>
        <w:t>to be involved.</w:t>
      </w:r>
      <w:r w:rsidR="005A7EAE" w:rsidRPr="00EF4860">
        <w:rPr>
          <w:rFonts w:ascii="Arial" w:hAnsi="Arial" w:cs="Arial"/>
        </w:rPr>
        <w:t xml:space="preserve"> If you do decide to take </w:t>
      </w:r>
      <w:r w:rsidR="00920F5D" w:rsidRPr="00EF4860">
        <w:rPr>
          <w:rFonts w:ascii="Arial" w:hAnsi="Arial" w:cs="Arial"/>
        </w:rPr>
        <w:t>part,</w:t>
      </w:r>
      <w:r w:rsidR="005A7EAE" w:rsidRPr="00EF4860">
        <w:rPr>
          <w:rFonts w:ascii="Arial" w:hAnsi="Arial" w:cs="Arial"/>
        </w:rPr>
        <w:t xml:space="preserve"> you will be given this information sheet to keep and be asked to sign a consent form to show you have agreed to </w:t>
      </w:r>
      <w:r w:rsidR="00D04D14" w:rsidRPr="00EF4860">
        <w:rPr>
          <w:rFonts w:ascii="Arial" w:hAnsi="Arial" w:cs="Arial"/>
        </w:rPr>
        <w:t>be part of the study</w:t>
      </w:r>
      <w:r w:rsidR="005A7EAE" w:rsidRPr="00EF4860">
        <w:rPr>
          <w:rFonts w:ascii="Arial" w:hAnsi="Arial" w:cs="Arial"/>
        </w:rPr>
        <w:t>.</w:t>
      </w:r>
      <w:r w:rsidR="005A7EAE" w:rsidRPr="00EF4860">
        <w:rPr>
          <w:rFonts w:ascii="Arial" w:hAnsi="Arial" w:cs="Arial"/>
          <w:color w:val="000000"/>
        </w:rPr>
        <w:t xml:space="preserve"> </w:t>
      </w:r>
    </w:p>
    <w:p w14:paraId="081223D8" w14:textId="77777777" w:rsidR="00190348" w:rsidRPr="00EF4860" w:rsidRDefault="00190348" w:rsidP="00E3093B">
      <w:pPr>
        <w:jc w:val="both"/>
        <w:rPr>
          <w:rFonts w:ascii="Arial" w:hAnsi="Arial" w:cs="Arial"/>
          <w:color w:val="000000"/>
        </w:rPr>
      </w:pPr>
    </w:p>
    <w:p w14:paraId="3AF5D78E" w14:textId="3910D4F9" w:rsidR="005A7EAE" w:rsidRPr="00EF4860" w:rsidRDefault="005A7EAE" w:rsidP="00C1159F">
      <w:pPr>
        <w:jc w:val="both"/>
        <w:rPr>
          <w:rFonts w:ascii="Arial" w:hAnsi="Arial" w:cs="Arial"/>
          <w:color w:val="000000"/>
        </w:rPr>
      </w:pPr>
      <w:r w:rsidRPr="00EF4860">
        <w:rPr>
          <w:rFonts w:ascii="Arial" w:hAnsi="Arial" w:cs="Arial"/>
          <w:color w:val="000000"/>
        </w:rPr>
        <w:t xml:space="preserve">You may choose not to participate in this </w:t>
      </w:r>
      <w:r w:rsidR="00920F5D" w:rsidRPr="00EF4860">
        <w:rPr>
          <w:rFonts w:ascii="Arial" w:hAnsi="Arial" w:cs="Arial"/>
          <w:color w:val="000000"/>
        </w:rPr>
        <w:t>study,</w:t>
      </w:r>
      <w:r w:rsidRPr="00EF4860">
        <w:rPr>
          <w:rFonts w:ascii="Arial" w:hAnsi="Arial" w:cs="Arial"/>
          <w:color w:val="000000"/>
        </w:rPr>
        <w:t xml:space="preserve"> or you may leave the study at any time without giving a reason.  This would not affect the standard of care you receive.</w:t>
      </w:r>
    </w:p>
    <w:p w14:paraId="7C8E4FDD" w14:textId="77777777" w:rsidR="00733D92" w:rsidRPr="00EF4860" w:rsidRDefault="00733D92" w:rsidP="00EF4860">
      <w:pPr>
        <w:jc w:val="both"/>
        <w:rPr>
          <w:rFonts w:ascii="Arial" w:hAnsi="Arial" w:cs="Arial"/>
          <w:b/>
        </w:rPr>
      </w:pPr>
    </w:p>
    <w:p w14:paraId="7A9AC738" w14:textId="77777777" w:rsidR="005A7EAE" w:rsidRPr="00EF4860" w:rsidRDefault="005A7EAE" w:rsidP="00EF4860">
      <w:pPr>
        <w:spacing w:line="276" w:lineRule="auto"/>
        <w:jc w:val="both"/>
        <w:rPr>
          <w:rFonts w:ascii="Arial" w:hAnsi="Arial" w:cs="Arial"/>
          <w:b/>
        </w:rPr>
      </w:pPr>
      <w:r w:rsidRPr="00EF4860">
        <w:rPr>
          <w:rFonts w:ascii="Arial" w:hAnsi="Arial" w:cs="Arial"/>
          <w:b/>
        </w:rPr>
        <w:t>What will happen to me if I take part?</w:t>
      </w:r>
    </w:p>
    <w:p w14:paraId="2B2514D8" w14:textId="3571A533" w:rsidR="00920F5D" w:rsidRPr="00EF4860" w:rsidRDefault="005A7EAE" w:rsidP="00E3093B">
      <w:pPr>
        <w:jc w:val="both"/>
        <w:rPr>
          <w:rFonts w:ascii="Arial" w:hAnsi="Arial" w:cs="Arial"/>
        </w:rPr>
      </w:pPr>
      <w:r w:rsidRPr="00EF4860">
        <w:rPr>
          <w:rFonts w:ascii="Arial" w:hAnsi="Arial" w:cs="Arial"/>
        </w:rPr>
        <w:t xml:space="preserve">The research will be conducted at Harefield hospital. </w:t>
      </w:r>
      <w:r w:rsidR="00190348" w:rsidRPr="00EF4860">
        <w:rPr>
          <w:rFonts w:ascii="Arial" w:hAnsi="Arial" w:cs="Arial"/>
        </w:rPr>
        <w:t>When you are admitted for your cardiac surger</w:t>
      </w:r>
      <w:r w:rsidR="00AE522E" w:rsidRPr="00EF4860">
        <w:rPr>
          <w:rFonts w:ascii="Arial" w:hAnsi="Arial" w:cs="Arial"/>
        </w:rPr>
        <w:t>y</w:t>
      </w:r>
      <w:r w:rsidR="00190348" w:rsidRPr="00EF4860">
        <w:rPr>
          <w:rFonts w:ascii="Arial" w:hAnsi="Arial" w:cs="Arial"/>
        </w:rPr>
        <w:t>, a trial investigator will come and talk to you to answer any further questions you may have</w:t>
      </w:r>
      <w:r w:rsidR="00920F5D" w:rsidRPr="00EF4860">
        <w:rPr>
          <w:rFonts w:ascii="Arial" w:hAnsi="Arial" w:cs="Arial"/>
        </w:rPr>
        <w:t>. At this point we will</w:t>
      </w:r>
      <w:r w:rsidR="00190348" w:rsidRPr="00EF4860">
        <w:rPr>
          <w:rFonts w:ascii="Arial" w:hAnsi="Arial" w:cs="Arial"/>
        </w:rPr>
        <w:t xml:space="preserve"> talk through the consent form and gain written consent. </w:t>
      </w:r>
    </w:p>
    <w:p w14:paraId="5CF031C8" w14:textId="77777777" w:rsidR="00920F5D" w:rsidRPr="00EF4860" w:rsidRDefault="00920F5D" w:rsidP="00E3093B">
      <w:pPr>
        <w:jc w:val="both"/>
        <w:rPr>
          <w:rFonts w:ascii="Arial" w:hAnsi="Arial" w:cs="Arial"/>
        </w:rPr>
      </w:pPr>
    </w:p>
    <w:p w14:paraId="1FA665D1" w14:textId="1DBD54E6" w:rsidR="005A7EAE" w:rsidRPr="00EF4860" w:rsidRDefault="00190348" w:rsidP="00C1159F">
      <w:pPr>
        <w:jc w:val="both"/>
        <w:rPr>
          <w:rFonts w:ascii="Arial" w:hAnsi="Arial" w:cs="Arial"/>
        </w:rPr>
      </w:pPr>
      <w:r w:rsidRPr="00EF4860">
        <w:rPr>
          <w:rFonts w:ascii="Arial" w:hAnsi="Arial" w:cs="Arial"/>
        </w:rPr>
        <w:t xml:space="preserve">Being in this trial will require </w:t>
      </w:r>
      <w:r w:rsidRPr="00EF4860">
        <w:rPr>
          <w:rFonts w:ascii="Arial" w:hAnsi="Arial" w:cs="Arial"/>
          <w:b/>
          <w:bCs/>
        </w:rPr>
        <w:t xml:space="preserve">no additional procedures </w:t>
      </w:r>
      <w:r w:rsidR="00920F5D" w:rsidRPr="00EF4860">
        <w:rPr>
          <w:rFonts w:ascii="Arial" w:hAnsi="Arial" w:cs="Arial"/>
          <w:b/>
          <w:bCs/>
        </w:rPr>
        <w:t xml:space="preserve">/ surgery. </w:t>
      </w:r>
      <w:r w:rsidR="00920F5D" w:rsidRPr="00EF4860">
        <w:rPr>
          <w:rFonts w:ascii="Arial" w:hAnsi="Arial" w:cs="Arial"/>
        </w:rPr>
        <w:t>The only difference in care will be the length of time it takes to perform the first pacing check. During the pacemaker check we will</w:t>
      </w:r>
      <w:r w:rsidRPr="00EF4860">
        <w:rPr>
          <w:rFonts w:ascii="Arial" w:hAnsi="Arial" w:cs="Arial"/>
        </w:rPr>
        <w:t xml:space="preserve"> record</w:t>
      </w:r>
      <w:r w:rsidR="00920F5D" w:rsidRPr="00EF4860">
        <w:rPr>
          <w:rFonts w:ascii="Arial" w:hAnsi="Arial" w:cs="Arial"/>
        </w:rPr>
        <w:t xml:space="preserve"> extra</w:t>
      </w:r>
      <w:r w:rsidRPr="00EF4860">
        <w:rPr>
          <w:rFonts w:ascii="Arial" w:hAnsi="Arial" w:cs="Arial"/>
        </w:rPr>
        <w:t xml:space="preserve"> data</w:t>
      </w:r>
      <w:r w:rsidR="001E3871" w:rsidRPr="00EF4860">
        <w:rPr>
          <w:rFonts w:ascii="Arial" w:hAnsi="Arial" w:cs="Arial"/>
        </w:rPr>
        <w:t xml:space="preserve"> that will lengthen the time taken to perform </w:t>
      </w:r>
      <w:r w:rsidR="00EF4860">
        <w:rPr>
          <w:rFonts w:ascii="Arial" w:hAnsi="Arial" w:cs="Arial"/>
        </w:rPr>
        <w:t>an initial check</w:t>
      </w:r>
      <w:r w:rsidR="0001455B" w:rsidRPr="00EF4860">
        <w:rPr>
          <w:rFonts w:ascii="Arial" w:hAnsi="Arial" w:cs="Arial"/>
        </w:rPr>
        <w:t xml:space="preserve"> and an echocardiogram during this data collection.</w:t>
      </w:r>
    </w:p>
    <w:p w14:paraId="4D9CC2EA" w14:textId="77777777" w:rsidR="00733D92" w:rsidRPr="00EF4860" w:rsidRDefault="00733D92" w:rsidP="00C1159F">
      <w:pPr>
        <w:jc w:val="both"/>
        <w:rPr>
          <w:rFonts w:ascii="Arial" w:hAnsi="Arial" w:cs="Arial"/>
          <w:b/>
        </w:rPr>
      </w:pPr>
    </w:p>
    <w:p w14:paraId="11EE697F" w14:textId="77777777" w:rsidR="005A7EAE" w:rsidRPr="00EF4860" w:rsidRDefault="005A7EAE" w:rsidP="00112293">
      <w:pPr>
        <w:spacing w:line="276" w:lineRule="auto"/>
        <w:jc w:val="both"/>
        <w:rPr>
          <w:rFonts w:ascii="Arial" w:hAnsi="Arial" w:cs="Arial"/>
          <w:b/>
        </w:rPr>
      </w:pPr>
      <w:r w:rsidRPr="00EF4860">
        <w:rPr>
          <w:rFonts w:ascii="Arial" w:hAnsi="Arial" w:cs="Arial"/>
          <w:b/>
        </w:rPr>
        <w:t>The type of study</w:t>
      </w:r>
    </w:p>
    <w:p w14:paraId="1A6A957A" w14:textId="7B64DE3B" w:rsidR="001E3871" w:rsidRPr="00EF4860" w:rsidRDefault="001E3871">
      <w:pPr>
        <w:jc w:val="both"/>
        <w:rPr>
          <w:rFonts w:ascii="Arial" w:hAnsi="Arial" w:cs="Arial"/>
          <w:bCs/>
        </w:rPr>
      </w:pPr>
      <w:r w:rsidRPr="00EF4860">
        <w:rPr>
          <w:rFonts w:ascii="Arial" w:hAnsi="Arial" w:cs="Arial"/>
          <w:bCs/>
        </w:rPr>
        <w:t>This is a data</w:t>
      </w:r>
      <w:r w:rsidR="00920F5D" w:rsidRPr="00EF4860">
        <w:rPr>
          <w:rFonts w:ascii="Arial" w:hAnsi="Arial" w:cs="Arial"/>
          <w:bCs/>
        </w:rPr>
        <w:t xml:space="preserve"> </w:t>
      </w:r>
      <w:r w:rsidRPr="00EF4860">
        <w:rPr>
          <w:rFonts w:ascii="Arial" w:hAnsi="Arial" w:cs="Arial"/>
          <w:bCs/>
        </w:rPr>
        <w:t xml:space="preserve">collection study. Therefore, there is no additional </w:t>
      </w:r>
      <w:r w:rsidR="00F625F1" w:rsidRPr="00EF4860">
        <w:rPr>
          <w:rFonts w:ascii="Arial" w:hAnsi="Arial" w:cs="Arial"/>
          <w:bCs/>
        </w:rPr>
        <w:t>invasive</w:t>
      </w:r>
      <w:r w:rsidRPr="00EF4860">
        <w:rPr>
          <w:rFonts w:ascii="Arial" w:hAnsi="Arial" w:cs="Arial"/>
          <w:bCs/>
        </w:rPr>
        <w:t xml:space="preserve"> procedure</w:t>
      </w:r>
      <w:r w:rsidR="00F625F1" w:rsidRPr="00EF4860">
        <w:rPr>
          <w:rFonts w:ascii="Arial" w:hAnsi="Arial" w:cs="Arial"/>
          <w:bCs/>
        </w:rPr>
        <w:t xml:space="preserve"> for</w:t>
      </w:r>
      <w:r w:rsidRPr="00EF4860">
        <w:rPr>
          <w:rFonts w:ascii="Arial" w:hAnsi="Arial" w:cs="Arial"/>
          <w:bCs/>
        </w:rPr>
        <w:t xml:space="preserve"> </w:t>
      </w:r>
      <w:r w:rsidR="00920F5D" w:rsidRPr="00EF4860">
        <w:rPr>
          <w:rFonts w:ascii="Arial" w:hAnsi="Arial" w:cs="Arial"/>
          <w:bCs/>
        </w:rPr>
        <w:t>patients in the trial.</w:t>
      </w:r>
    </w:p>
    <w:p w14:paraId="05F5286B" w14:textId="77777777" w:rsidR="001E3871" w:rsidRPr="00EF4860" w:rsidRDefault="001E3871">
      <w:pPr>
        <w:jc w:val="both"/>
        <w:rPr>
          <w:rFonts w:ascii="Arial" w:hAnsi="Arial" w:cs="Arial"/>
          <w:bCs/>
        </w:rPr>
      </w:pPr>
    </w:p>
    <w:p w14:paraId="291C32BE" w14:textId="77777777" w:rsidR="00334D99" w:rsidRPr="00EF4860" w:rsidRDefault="00334D99">
      <w:pPr>
        <w:spacing w:line="276" w:lineRule="auto"/>
        <w:jc w:val="both"/>
        <w:rPr>
          <w:rFonts w:ascii="Arial" w:hAnsi="Arial" w:cs="Arial"/>
          <w:bCs/>
        </w:rPr>
      </w:pPr>
      <w:r w:rsidRPr="00EF4860">
        <w:rPr>
          <w:rFonts w:ascii="Arial" w:hAnsi="Arial" w:cs="Arial"/>
          <w:b/>
        </w:rPr>
        <w:t>Details of the study:</w:t>
      </w:r>
    </w:p>
    <w:p w14:paraId="39D35A65" w14:textId="29EB5CED" w:rsidR="00334D99" w:rsidRPr="00EF4860" w:rsidRDefault="00334D99">
      <w:pPr>
        <w:numPr>
          <w:ilvl w:val="0"/>
          <w:numId w:val="10"/>
        </w:numPr>
        <w:jc w:val="both"/>
        <w:rPr>
          <w:rFonts w:ascii="Arial" w:hAnsi="Arial" w:cs="Arial"/>
          <w:bCs/>
        </w:rPr>
      </w:pPr>
      <w:r w:rsidRPr="00EF4860">
        <w:rPr>
          <w:rFonts w:ascii="Arial" w:hAnsi="Arial" w:cs="Arial"/>
          <w:bCs/>
        </w:rPr>
        <w:t>On the day of your admission to Harefield a study investigator will talk through the study again</w:t>
      </w:r>
      <w:r w:rsidR="00920F5D" w:rsidRPr="00EF4860">
        <w:rPr>
          <w:rFonts w:ascii="Arial" w:hAnsi="Arial" w:cs="Arial"/>
          <w:bCs/>
        </w:rPr>
        <w:t>. At this point you can</w:t>
      </w:r>
      <w:r w:rsidRPr="00EF4860">
        <w:rPr>
          <w:rFonts w:ascii="Arial" w:hAnsi="Arial" w:cs="Arial"/>
          <w:bCs/>
        </w:rPr>
        <w:t xml:space="preserve"> ask any questions you may have </w:t>
      </w:r>
      <w:r w:rsidR="00920F5D" w:rsidRPr="00EF4860">
        <w:rPr>
          <w:rFonts w:ascii="Arial" w:hAnsi="Arial" w:cs="Arial"/>
          <w:bCs/>
        </w:rPr>
        <w:t>before signing the study consent form</w:t>
      </w:r>
    </w:p>
    <w:p w14:paraId="7C3FB772" w14:textId="6331C37D" w:rsidR="00334D99" w:rsidRPr="00EF4860" w:rsidRDefault="00334D99">
      <w:pPr>
        <w:numPr>
          <w:ilvl w:val="0"/>
          <w:numId w:val="10"/>
        </w:numPr>
        <w:jc w:val="both"/>
        <w:rPr>
          <w:rFonts w:ascii="Arial" w:hAnsi="Arial" w:cs="Arial"/>
          <w:bCs/>
        </w:rPr>
      </w:pPr>
      <w:r w:rsidRPr="00EF4860">
        <w:rPr>
          <w:rFonts w:ascii="Arial" w:hAnsi="Arial" w:cs="Arial"/>
          <w:bCs/>
        </w:rPr>
        <w:t>Your surgery will proceed as usual, with a temporary pacemaker</w:t>
      </w:r>
      <w:r w:rsidR="00920F5D" w:rsidRPr="00EF4860">
        <w:rPr>
          <w:rFonts w:ascii="Arial" w:hAnsi="Arial" w:cs="Arial"/>
          <w:bCs/>
        </w:rPr>
        <w:t xml:space="preserve"> system</w:t>
      </w:r>
      <w:r w:rsidRPr="00EF4860">
        <w:rPr>
          <w:rFonts w:ascii="Arial" w:hAnsi="Arial" w:cs="Arial"/>
          <w:bCs/>
        </w:rPr>
        <w:t xml:space="preserve"> inserted </w:t>
      </w:r>
      <w:r w:rsidR="00920F5D" w:rsidRPr="00EF4860">
        <w:rPr>
          <w:rFonts w:ascii="Arial" w:hAnsi="Arial" w:cs="Arial"/>
          <w:bCs/>
        </w:rPr>
        <w:t xml:space="preserve">as part of </w:t>
      </w:r>
      <w:r w:rsidR="00EF4860" w:rsidRPr="00EF4860">
        <w:rPr>
          <w:rFonts w:ascii="Arial" w:hAnsi="Arial" w:cs="Arial"/>
          <w:bCs/>
        </w:rPr>
        <w:t>standard</w:t>
      </w:r>
      <w:r w:rsidR="00920F5D" w:rsidRPr="00EF4860">
        <w:rPr>
          <w:rFonts w:ascii="Arial" w:hAnsi="Arial" w:cs="Arial"/>
          <w:bCs/>
        </w:rPr>
        <w:t xml:space="preserve"> care</w:t>
      </w:r>
    </w:p>
    <w:p w14:paraId="336D79B0" w14:textId="2FED6398" w:rsidR="00334D99" w:rsidRPr="00EF4860" w:rsidRDefault="001E3871">
      <w:pPr>
        <w:numPr>
          <w:ilvl w:val="0"/>
          <w:numId w:val="10"/>
        </w:numPr>
        <w:jc w:val="both"/>
        <w:rPr>
          <w:rFonts w:ascii="Arial" w:hAnsi="Arial" w:cs="Arial"/>
          <w:bCs/>
        </w:rPr>
      </w:pPr>
      <w:r w:rsidRPr="00EF4860">
        <w:rPr>
          <w:rFonts w:ascii="Arial" w:hAnsi="Arial" w:cs="Arial"/>
          <w:bCs/>
        </w:rPr>
        <w:t>After</w:t>
      </w:r>
      <w:r w:rsidR="00334D99" w:rsidRPr="00EF4860">
        <w:rPr>
          <w:rFonts w:ascii="Arial" w:hAnsi="Arial" w:cs="Arial"/>
          <w:bCs/>
        </w:rPr>
        <w:t xml:space="preserve"> surgery you will be taken to the </w:t>
      </w:r>
      <w:r w:rsidR="00730B10" w:rsidRPr="00EF4860">
        <w:rPr>
          <w:rFonts w:ascii="Arial" w:hAnsi="Arial" w:cs="Arial"/>
          <w:bCs/>
        </w:rPr>
        <w:t xml:space="preserve">Intensive Care </w:t>
      </w:r>
      <w:r w:rsidR="00EF4860" w:rsidRPr="00EF4860">
        <w:rPr>
          <w:rFonts w:ascii="Arial" w:hAnsi="Arial" w:cs="Arial"/>
          <w:bCs/>
        </w:rPr>
        <w:t>U</w:t>
      </w:r>
      <w:r w:rsidR="00730B10" w:rsidRPr="00EF4860">
        <w:rPr>
          <w:rFonts w:ascii="Arial" w:hAnsi="Arial" w:cs="Arial"/>
          <w:bCs/>
        </w:rPr>
        <w:t>nit</w:t>
      </w:r>
      <w:r w:rsidR="00EF4860" w:rsidRPr="00EF4860">
        <w:rPr>
          <w:rFonts w:ascii="Arial" w:hAnsi="Arial" w:cs="Arial"/>
          <w:bCs/>
        </w:rPr>
        <w:t xml:space="preserve"> (ICU)</w:t>
      </w:r>
      <w:r w:rsidR="00334D99" w:rsidRPr="00EF4860">
        <w:rPr>
          <w:rFonts w:ascii="Arial" w:hAnsi="Arial" w:cs="Arial"/>
          <w:bCs/>
        </w:rPr>
        <w:t xml:space="preserve"> as usual</w:t>
      </w:r>
      <w:r w:rsidR="00920F5D" w:rsidRPr="00EF4860">
        <w:rPr>
          <w:rFonts w:ascii="Arial" w:hAnsi="Arial" w:cs="Arial"/>
          <w:bCs/>
        </w:rPr>
        <w:t>:</w:t>
      </w:r>
    </w:p>
    <w:p w14:paraId="09E236B9" w14:textId="5D973C79" w:rsidR="00334D99" w:rsidRPr="00EF4860" w:rsidRDefault="00334D99">
      <w:pPr>
        <w:ind w:left="720"/>
        <w:jc w:val="both"/>
        <w:rPr>
          <w:rFonts w:ascii="Arial" w:hAnsi="Arial" w:cs="Arial"/>
          <w:bCs/>
        </w:rPr>
      </w:pPr>
      <w:r w:rsidRPr="00EF4860">
        <w:rPr>
          <w:rFonts w:ascii="Arial" w:hAnsi="Arial" w:cs="Arial"/>
          <w:bCs/>
        </w:rPr>
        <w:t>-</w:t>
      </w:r>
      <w:r w:rsidR="001E3871" w:rsidRPr="00EF4860">
        <w:rPr>
          <w:rFonts w:ascii="Arial" w:hAnsi="Arial" w:cs="Arial"/>
          <w:bCs/>
        </w:rPr>
        <w:t xml:space="preserve"> </w:t>
      </w:r>
      <w:r w:rsidR="001F2A8B" w:rsidRPr="00EF4860">
        <w:rPr>
          <w:rFonts w:ascii="Arial" w:hAnsi="Arial" w:cs="Arial"/>
          <w:bCs/>
        </w:rPr>
        <w:t>Outside of this study</w:t>
      </w:r>
      <w:r w:rsidRPr="00EF4860">
        <w:rPr>
          <w:rFonts w:ascii="Arial" w:hAnsi="Arial" w:cs="Arial"/>
          <w:bCs/>
        </w:rPr>
        <w:t xml:space="preserve">, a temporary pacemaker </w:t>
      </w:r>
      <w:r w:rsidR="001F2A8B" w:rsidRPr="00EF4860">
        <w:rPr>
          <w:rFonts w:ascii="Arial" w:hAnsi="Arial" w:cs="Arial"/>
          <w:bCs/>
        </w:rPr>
        <w:t xml:space="preserve">system </w:t>
      </w:r>
      <w:r w:rsidRPr="00EF4860">
        <w:rPr>
          <w:rFonts w:ascii="Arial" w:hAnsi="Arial" w:cs="Arial"/>
          <w:bCs/>
        </w:rPr>
        <w:t>is</w:t>
      </w:r>
      <w:r w:rsidR="001E3871" w:rsidRPr="00EF4860">
        <w:rPr>
          <w:rFonts w:ascii="Arial" w:hAnsi="Arial" w:cs="Arial"/>
          <w:bCs/>
        </w:rPr>
        <w:t xml:space="preserve"> checked daily. This usually takes about 15 minutes per patient</w:t>
      </w:r>
    </w:p>
    <w:p w14:paraId="0AC51366" w14:textId="127DD10F" w:rsidR="00EF4860" w:rsidRPr="00D70D55" w:rsidRDefault="00334D99" w:rsidP="00EF4860">
      <w:pPr>
        <w:ind w:left="720"/>
        <w:jc w:val="both"/>
        <w:rPr>
          <w:rFonts w:ascii="Arial" w:hAnsi="Arial" w:cs="Arial"/>
          <w:bCs/>
          <w:highlight w:val="yellow"/>
        </w:rPr>
      </w:pPr>
      <w:r w:rsidRPr="00D70D55">
        <w:rPr>
          <w:rFonts w:ascii="Arial" w:hAnsi="Arial" w:cs="Arial"/>
          <w:bCs/>
          <w:highlight w:val="yellow"/>
        </w:rPr>
        <w:t xml:space="preserve">- </w:t>
      </w:r>
      <w:r w:rsidR="001F2A8B" w:rsidRPr="00D70D55">
        <w:rPr>
          <w:rFonts w:ascii="Arial" w:hAnsi="Arial" w:cs="Arial"/>
          <w:bCs/>
          <w:highlight w:val="yellow"/>
        </w:rPr>
        <w:t>In this study,</w:t>
      </w:r>
      <w:r w:rsidR="001E3871" w:rsidRPr="00D70D55">
        <w:rPr>
          <w:rFonts w:ascii="Arial" w:hAnsi="Arial" w:cs="Arial"/>
          <w:bCs/>
          <w:highlight w:val="yellow"/>
        </w:rPr>
        <w:t xml:space="preserve"> </w:t>
      </w:r>
      <w:r w:rsidR="00EF4860" w:rsidRPr="00D70D55">
        <w:rPr>
          <w:rFonts w:ascii="Arial" w:hAnsi="Arial" w:cs="Arial"/>
          <w:b/>
          <w:highlight w:val="yellow"/>
        </w:rPr>
        <w:t>a single pacemaker check</w:t>
      </w:r>
      <w:r w:rsidR="00EF4860" w:rsidRPr="00D70D55">
        <w:rPr>
          <w:rFonts w:ascii="Arial" w:hAnsi="Arial" w:cs="Arial"/>
          <w:bCs/>
          <w:highlight w:val="yellow"/>
        </w:rPr>
        <w:t xml:space="preserve"> within 72 hours of surgery</w:t>
      </w:r>
      <w:r w:rsidR="001E3871" w:rsidRPr="00D70D55">
        <w:rPr>
          <w:rFonts w:ascii="Arial" w:hAnsi="Arial" w:cs="Arial"/>
          <w:bCs/>
          <w:highlight w:val="yellow"/>
        </w:rPr>
        <w:t xml:space="preserve"> </w:t>
      </w:r>
      <w:r w:rsidR="001F2A8B" w:rsidRPr="00D70D55">
        <w:rPr>
          <w:rFonts w:ascii="Arial" w:hAnsi="Arial" w:cs="Arial"/>
          <w:bCs/>
          <w:highlight w:val="yellow"/>
        </w:rPr>
        <w:t>will be longer</w:t>
      </w:r>
      <w:r w:rsidR="00EF4860" w:rsidRPr="00D70D55">
        <w:rPr>
          <w:rFonts w:ascii="Arial" w:hAnsi="Arial" w:cs="Arial"/>
          <w:bCs/>
          <w:highlight w:val="yellow"/>
        </w:rPr>
        <w:t xml:space="preserve"> (it will take </w:t>
      </w:r>
      <w:r w:rsidR="00EF4860" w:rsidRPr="00D70D55">
        <w:rPr>
          <w:rFonts w:ascii="Arial" w:hAnsi="Arial" w:cs="Arial"/>
          <w:b/>
          <w:highlight w:val="yellow"/>
        </w:rPr>
        <w:t>one to two hours rather than fifteen minutes</w:t>
      </w:r>
      <w:r w:rsidR="00EF4860" w:rsidRPr="00D70D55">
        <w:rPr>
          <w:rFonts w:ascii="Arial" w:hAnsi="Arial" w:cs="Arial"/>
          <w:bCs/>
          <w:highlight w:val="yellow"/>
        </w:rPr>
        <w:t>)</w:t>
      </w:r>
    </w:p>
    <w:p w14:paraId="5C9BEC29" w14:textId="2EA1D440" w:rsidR="00EF4860" w:rsidRPr="00EF4860" w:rsidRDefault="00EF4860" w:rsidP="00EF4860">
      <w:pPr>
        <w:ind w:left="720"/>
        <w:jc w:val="both"/>
        <w:rPr>
          <w:rFonts w:ascii="Arial" w:hAnsi="Arial" w:cs="Arial"/>
          <w:bCs/>
        </w:rPr>
      </w:pPr>
      <w:r w:rsidRPr="00D70D55">
        <w:rPr>
          <w:rFonts w:ascii="Arial" w:hAnsi="Arial" w:cs="Arial"/>
          <w:bCs/>
          <w:highlight w:val="yellow"/>
        </w:rPr>
        <w:t xml:space="preserve">- After the basic (usual) safety checks have been performed, the study doctors and physiologists will change certain parameters of the pacemaker (mainly the delay </w:t>
      </w:r>
      <w:r w:rsidRPr="00D70D55">
        <w:rPr>
          <w:rFonts w:ascii="Arial" w:hAnsi="Arial" w:cs="Arial"/>
          <w:bCs/>
          <w:highlight w:val="yellow"/>
        </w:rPr>
        <w:lastRenderedPageBreak/>
        <w:t xml:space="preserve">between the top and bottom chambers of the heart being stimulated). </w:t>
      </w:r>
      <w:r w:rsidR="001F2A8B" w:rsidRPr="00D70D55">
        <w:rPr>
          <w:rFonts w:ascii="Arial" w:hAnsi="Arial" w:cs="Arial"/>
          <w:bCs/>
          <w:highlight w:val="yellow"/>
        </w:rPr>
        <w:t>This will involve a more extensive set of checks to maximise your blood pressure and to record data</w:t>
      </w:r>
    </w:p>
    <w:p w14:paraId="465A0C42" w14:textId="7336C778" w:rsidR="00334D99" w:rsidRPr="00EF4860" w:rsidRDefault="001F2A8B">
      <w:pPr>
        <w:ind w:left="720"/>
        <w:jc w:val="both"/>
        <w:rPr>
          <w:rFonts w:ascii="Arial" w:hAnsi="Arial" w:cs="Arial"/>
          <w:bCs/>
        </w:rPr>
      </w:pPr>
      <w:r w:rsidRPr="00EF4860">
        <w:rPr>
          <w:rFonts w:ascii="Arial" w:hAnsi="Arial" w:cs="Arial"/>
          <w:bCs/>
        </w:rPr>
        <w:t>-</w:t>
      </w:r>
      <w:r w:rsidR="00334D99" w:rsidRPr="00EF4860">
        <w:rPr>
          <w:rFonts w:ascii="Arial" w:hAnsi="Arial" w:cs="Arial"/>
          <w:bCs/>
        </w:rPr>
        <w:t xml:space="preserve"> The data recorded will include the ECG (electrocardiogram that records electrical data from your heart)</w:t>
      </w:r>
      <w:r w:rsidRPr="00EF4860">
        <w:rPr>
          <w:rFonts w:ascii="Arial" w:hAnsi="Arial" w:cs="Arial"/>
          <w:bCs/>
        </w:rPr>
        <w:t xml:space="preserve"> and </w:t>
      </w:r>
      <w:r w:rsidR="00334D99" w:rsidRPr="00EF4860">
        <w:rPr>
          <w:rFonts w:ascii="Arial" w:hAnsi="Arial" w:cs="Arial"/>
          <w:bCs/>
        </w:rPr>
        <w:t xml:space="preserve">blood pressure measurements </w:t>
      </w:r>
    </w:p>
    <w:p w14:paraId="07950A89" w14:textId="15D3D39A" w:rsidR="001E3871" w:rsidRPr="00EF4860" w:rsidRDefault="00334D99">
      <w:pPr>
        <w:ind w:left="720"/>
        <w:jc w:val="both"/>
        <w:rPr>
          <w:rFonts w:ascii="Arial" w:hAnsi="Arial" w:cs="Arial"/>
          <w:bCs/>
        </w:rPr>
      </w:pPr>
      <w:r w:rsidRPr="00EF4860">
        <w:rPr>
          <w:rFonts w:ascii="Arial" w:hAnsi="Arial" w:cs="Arial"/>
          <w:bCs/>
        </w:rPr>
        <w:t xml:space="preserve">- </w:t>
      </w:r>
      <w:r w:rsidR="001E3871" w:rsidRPr="00EF4860">
        <w:rPr>
          <w:rFonts w:ascii="Arial" w:hAnsi="Arial" w:cs="Arial"/>
          <w:bCs/>
        </w:rPr>
        <w:t>In addition, at several points in the recording we will take echocardiographic data</w:t>
      </w:r>
      <w:r w:rsidRPr="00EF4860">
        <w:rPr>
          <w:rFonts w:ascii="Arial" w:hAnsi="Arial" w:cs="Arial"/>
          <w:bCs/>
        </w:rPr>
        <w:t xml:space="preserve">: </w:t>
      </w:r>
      <w:r w:rsidR="001E3871" w:rsidRPr="00EF4860">
        <w:rPr>
          <w:rFonts w:ascii="Arial" w:hAnsi="Arial" w:cs="Arial"/>
          <w:bCs/>
        </w:rPr>
        <w:t>this is an ultrasound scan of your heart</w:t>
      </w:r>
    </w:p>
    <w:p w14:paraId="167C8B4F" w14:textId="11585B51" w:rsidR="00EF4860" w:rsidRPr="002675DC" w:rsidRDefault="00EF4860">
      <w:pPr>
        <w:ind w:left="720"/>
        <w:jc w:val="both"/>
        <w:rPr>
          <w:rFonts w:ascii="Arial" w:hAnsi="Arial" w:cs="Arial"/>
          <w:bCs/>
          <w:highlight w:val="yellow"/>
        </w:rPr>
      </w:pPr>
      <w:r w:rsidRPr="002675DC">
        <w:rPr>
          <w:rFonts w:ascii="Arial" w:hAnsi="Arial" w:cs="Arial"/>
          <w:bCs/>
          <w:highlight w:val="yellow"/>
        </w:rPr>
        <w:t>- There is no additional risk to you, as the patient, from taking part in this study</w:t>
      </w:r>
    </w:p>
    <w:p w14:paraId="05B3F185" w14:textId="77118031" w:rsidR="00EF4860" w:rsidRPr="00EF4860" w:rsidRDefault="00EF4860">
      <w:pPr>
        <w:ind w:left="720"/>
        <w:jc w:val="both"/>
        <w:rPr>
          <w:rFonts w:ascii="Arial" w:hAnsi="Arial" w:cs="Arial"/>
          <w:bCs/>
        </w:rPr>
      </w:pPr>
      <w:r w:rsidRPr="002675DC">
        <w:rPr>
          <w:rFonts w:ascii="Arial" w:hAnsi="Arial" w:cs="Arial"/>
          <w:bCs/>
          <w:highlight w:val="yellow"/>
        </w:rPr>
        <w:t xml:space="preserve">- all further pacemaker checks will performed as usual </w:t>
      </w:r>
      <w:proofErr w:type="spellStart"/>
      <w:r w:rsidRPr="002675DC">
        <w:rPr>
          <w:rFonts w:ascii="Arial" w:hAnsi="Arial" w:cs="Arial"/>
          <w:bCs/>
          <w:highlight w:val="yellow"/>
        </w:rPr>
        <w:t>i.e</w:t>
      </w:r>
      <w:proofErr w:type="spellEnd"/>
      <w:r w:rsidRPr="002675DC">
        <w:rPr>
          <w:rFonts w:ascii="Arial" w:hAnsi="Arial" w:cs="Arial"/>
          <w:bCs/>
          <w:highlight w:val="yellow"/>
        </w:rPr>
        <w:t xml:space="preserve"> taking roughly fifteen minutes and involving only the usual safety checks.</w:t>
      </w:r>
    </w:p>
    <w:p w14:paraId="7BC1D2FA" w14:textId="77777777" w:rsidR="001E3871" w:rsidRPr="00EF4860" w:rsidRDefault="001E3871">
      <w:pPr>
        <w:jc w:val="both"/>
        <w:rPr>
          <w:rFonts w:ascii="Arial" w:hAnsi="Arial" w:cs="Arial"/>
          <w:bCs/>
        </w:rPr>
      </w:pPr>
    </w:p>
    <w:p w14:paraId="2E96CAA1" w14:textId="77777777" w:rsidR="00EF4860" w:rsidRPr="00EF4860" w:rsidRDefault="00EF4860">
      <w:pPr>
        <w:jc w:val="both"/>
        <w:rPr>
          <w:rFonts w:ascii="Arial" w:hAnsi="Arial" w:cs="Arial"/>
          <w:bCs/>
        </w:rPr>
      </w:pPr>
      <w:r w:rsidRPr="00EF4860">
        <w:rPr>
          <w:rFonts w:ascii="Arial" w:hAnsi="Arial" w:cs="Arial"/>
          <w:bCs/>
        </w:rPr>
        <w:t>In summary, t</w:t>
      </w:r>
      <w:r w:rsidR="001E3871" w:rsidRPr="00EF4860">
        <w:rPr>
          <w:rFonts w:ascii="Arial" w:hAnsi="Arial" w:cs="Arial"/>
          <w:bCs/>
        </w:rPr>
        <w:t xml:space="preserve">his intervention is not designed to have any positive or negative effect on your clinical course, but rather to record data using different pacemaker settings that we can later analyse and use to build the pacing simulator. </w:t>
      </w:r>
    </w:p>
    <w:p w14:paraId="0D932916" w14:textId="77777777" w:rsidR="00EF4860" w:rsidRPr="00EF4860" w:rsidRDefault="00EF4860">
      <w:pPr>
        <w:jc w:val="both"/>
        <w:rPr>
          <w:rFonts w:ascii="Arial" w:hAnsi="Arial" w:cs="Arial"/>
          <w:bCs/>
        </w:rPr>
      </w:pPr>
    </w:p>
    <w:p w14:paraId="55C7BD46" w14:textId="0C10C46D" w:rsidR="001E3871" w:rsidRPr="00EF4860" w:rsidRDefault="00EF4860">
      <w:pPr>
        <w:jc w:val="both"/>
        <w:rPr>
          <w:rFonts w:ascii="Arial" w:hAnsi="Arial" w:cs="Arial"/>
          <w:bCs/>
        </w:rPr>
      </w:pPr>
      <w:r w:rsidRPr="004C614B">
        <w:rPr>
          <w:rFonts w:ascii="Arial" w:hAnsi="Arial" w:cs="Arial"/>
          <w:bCs/>
          <w:highlight w:val="yellow"/>
        </w:rPr>
        <w:t>From a patient’s perspective, the only difference to standard care will be that a single pacemaker check within 72 hours of surgery will</w:t>
      </w:r>
      <w:r w:rsidR="001E3871" w:rsidRPr="004C614B">
        <w:rPr>
          <w:rFonts w:ascii="Arial" w:hAnsi="Arial" w:cs="Arial"/>
          <w:bCs/>
          <w:highlight w:val="yellow"/>
        </w:rPr>
        <w:t xml:space="preserve"> require</w:t>
      </w:r>
      <w:r w:rsidR="001E3871" w:rsidRPr="004C614B">
        <w:rPr>
          <w:rFonts w:ascii="Arial" w:hAnsi="Arial" w:cs="Arial"/>
          <w:b/>
          <w:highlight w:val="yellow"/>
        </w:rPr>
        <w:t xml:space="preserve"> between one to two hours </w:t>
      </w:r>
      <w:r w:rsidRPr="004C614B">
        <w:rPr>
          <w:rFonts w:ascii="Arial" w:hAnsi="Arial" w:cs="Arial"/>
          <w:b/>
          <w:highlight w:val="yellow"/>
        </w:rPr>
        <w:t>to perform</w:t>
      </w:r>
      <w:r w:rsidR="001E3871" w:rsidRPr="004C614B">
        <w:rPr>
          <w:rFonts w:ascii="Arial" w:hAnsi="Arial" w:cs="Arial"/>
          <w:b/>
          <w:highlight w:val="yellow"/>
        </w:rPr>
        <w:t xml:space="preserve"> rather than the usual fifteen minutes</w:t>
      </w:r>
      <w:r w:rsidRPr="004C614B">
        <w:rPr>
          <w:rFonts w:ascii="Arial" w:hAnsi="Arial" w:cs="Arial"/>
          <w:bCs/>
          <w:highlight w:val="yellow"/>
        </w:rPr>
        <w:t>, but all subsequent checks will be of the usual duration.</w:t>
      </w:r>
      <w:r w:rsidR="005A5E48" w:rsidRPr="00EF4860">
        <w:rPr>
          <w:rFonts w:ascii="Arial" w:hAnsi="Arial" w:cs="Arial"/>
          <w:bCs/>
        </w:rPr>
        <w:t xml:space="preserve"> Data will be collected at your bedside in </w:t>
      </w:r>
      <w:r>
        <w:rPr>
          <w:rFonts w:ascii="Arial" w:hAnsi="Arial" w:cs="Arial"/>
          <w:bCs/>
        </w:rPr>
        <w:t>the</w:t>
      </w:r>
      <w:r w:rsidR="005A5E48" w:rsidRPr="00EF4860">
        <w:rPr>
          <w:rFonts w:ascii="Arial" w:hAnsi="Arial" w:cs="Arial"/>
          <w:bCs/>
        </w:rPr>
        <w:t xml:space="preserve"> ward. </w:t>
      </w:r>
      <w:r w:rsidRPr="00EF4860">
        <w:rPr>
          <w:rFonts w:ascii="Arial" w:hAnsi="Arial" w:cs="Arial"/>
          <w:bCs/>
        </w:rPr>
        <w:t xml:space="preserve">In certain circumstances, such as </w:t>
      </w:r>
      <w:r w:rsidR="005A5E48" w:rsidRPr="00EF4860">
        <w:rPr>
          <w:rFonts w:ascii="Arial" w:hAnsi="Arial" w:cs="Arial"/>
          <w:bCs/>
        </w:rPr>
        <w:t xml:space="preserve">space </w:t>
      </w:r>
      <w:r w:rsidR="00C1159F" w:rsidRPr="00EF4860">
        <w:rPr>
          <w:rFonts w:ascii="Arial" w:hAnsi="Arial" w:cs="Arial"/>
          <w:bCs/>
        </w:rPr>
        <w:t>constraints,</w:t>
      </w:r>
      <w:r w:rsidR="005A5E48" w:rsidRPr="00EF4860">
        <w:rPr>
          <w:rFonts w:ascii="Arial" w:hAnsi="Arial" w:cs="Arial"/>
          <w:bCs/>
        </w:rPr>
        <w:t xml:space="preserve"> we may have to move you to the cardiac catheter lab for the </w:t>
      </w:r>
      <w:r w:rsidR="006F576F" w:rsidRPr="00EF4860">
        <w:rPr>
          <w:rFonts w:ascii="Arial" w:hAnsi="Arial" w:cs="Arial"/>
          <w:bCs/>
        </w:rPr>
        <w:t xml:space="preserve">data </w:t>
      </w:r>
      <w:r w:rsidR="00FA1BA0" w:rsidRPr="00EF4860">
        <w:rPr>
          <w:rFonts w:ascii="Arial" w:hAnsi="Arial" w:cs="Arial"/>
          <w:bCs/>
        </w:rPr>
        <w:t>collection</w:t>
      </w:r>
      <w:r w:rsidR="005A5E48" w:rsidRPr="00EF4860">
        <w:rPr>
          <w:rFonts w:ascii="Arial" w:hAnsi="Arial" w:cs="Arial"/>
          <w:bCs/>
        </w:rPr>
        <w:t>.</w:t>
      </w:r>
      <w:r w:rsidRPr="00EF4860">
        <w:rPr>
          <w:rFonts w:ascii="Arial" w:hAnsi="Arial" w:cs="Arial"/>
          <w:bCs/>
        </w:rPr>
        <w:t xml:space="preserve"> </w:t>
      </w:r>
      <w:r w:rsidRPr="004C614B">
        <w:rPr>
          <w:rFonts w:ascii="Arial" w:hAnsi="Arial" w:cs="Arial"/>
          <w:bCs/>
          <w:highlight w:val="yellow"/>
        </w:rPr>
        <w:t>However, this is unlikely, and we have built a mobile testing station so that the checks can be performed with minimal imposition upon enrolled patients</w:t>
      </w:r>
      <w:r w:rsidRPr="00EF4860">
        <w:rPr>
          <w:rFonts w:ascii="Arial" w:hAnsi="Arial" w:cs="Arial"/>
          <w:bCs/>
        </w:rPr>
        <w:t>.</w:t>
      </w:r>
    </w:p>
    <w:p w14:paraId="6AB51B64" w14:textId="77777777" w:rsidR="001E3871" w:rsidRPr="00EF4860" w:rsidRDefault="001E3871">
      <w:pPr>
        <w:jc w:val="both"/>
        <w:rPr>
          <w:rFonts w:ascii="Arial" w:hAnsi="Arial" w:cs="Arial"/>
          <w:bCs/>
        </w:rPr>
      </w:pPr>
    </w:p>
    <w:p w14:paraId="40E8B9EC" w14:textId="69F8C260" w:rsidR="001E3871" w:rsidRPr="00EF4860" w:rsidRDefault="001E3871">
      <w:pPr>
        <w:jc w:val="both"/>
        <w:rPr>
          <w:rFonts w:ascii="Arial" w:hAnsi="Arial" w:cs="Arial"/>
          <w:bCs/>
        </w:rPr>
      </w:pPr>
      <w:r w:rsidRPr="00EF4860">
        <w:rPr>
          <w:rFonts w:ascii="Arial" w:hAnsi="Arial" w:cs="Arial"/>
          <w:bCs/>
        </w:rPr>
        <w:t xml:space="preserve">Once we have collected this data from </w:t>
      </w:r>
      <w:r w:rsidR="001F2A8B" w:rsidRPr="00EF4860">
        <w:rPr>
          <w:rFonts w:ascii="Arial" w:hAnsi="Arial" w:cs="Arial"/>
          <w:bCs/>
        </w:rPr>
        <w:t>this first pacemaker check</w:t>
      </w:r>
      <w:r w:rsidR="00975826" w:rsidRPr="00EF4860">
        <w:rPr>
          <w:rFonts w:ascii="Arial" w:hAnsi="Arial" w:cs="Arial"/>
          <w:bCs/>
        </w:rPr>
        <w:t xml:space="preserve">, you are unlikely to have any further involvement in the trial. In some circumstances it may be </w:t>
      </w:r>
      <w:r w:rsidR="00EF4860" w:rsidRPr="00EF4860">
        <w:rPr>
          <w:rFonts w:ascii="Arial" w:hAnsi="Arial" w:cs="Arial"/>
          <w:bCs/>
        </w:rPr>
        <w:t>beneficial to the study</w:t>
      </w:r>
      <w:r w:rsidR="00975826" w:rsidRPr="00EF4860">
        <w:rPr>
          <w:rFonts w:ascii="Arial" w:hAnsi="Arial" w:cs="Arial"/>
          <w:bCs/>
        </w:rPr>
        <w:t xml:space="preserve"> to return and record further dat</w:t>
      </w:r>
      <w:r w:rsidR="00FA1BA0" w:rsidRPr="00EF4860">
        <w:rPr>
          <w:rFonts w:ascii="Arial" w:hAnsi="Arial" w:cs="Arial"/>
          <w:bCs/>
        </w:rPr>
        <w:t>a</w:t>
      </w:r>
      <w:r w:rsidR="00EF4860" w:rsidRPr="00EF4860">
        <w:rPr>
          <w:rFonts w:ascii="Arial" w:hAnsi="Arial" w:cs="Arial"/>
          <w:bCs/>
        </w:rPr>
        <w:t xml:space="preserve"> </w:t>
      </w:r>
      <w:r w:rsidR="00EF4860" w:rsidRPr="004C614B">
        <w:rPr>
          <w:rFonts w:ascii="Arial" w:hAnsi="Arial" w:cs="Arial"/>
          <w:bCs/>
          <w:highlight w:val="yellow"/>
        </w:rPr>
        <w:t>(for example if your heart rhythm changes after surgery)</w:t>
      </w:r>
      <w:r w:rsidR="00FA1BA0" w:rsidRPr="004C614B">
        <w:rPr>
          <w:rFonts w:ascii="Arial" w:hAnsi="Arial" w:cs="Arial"/>
          <w:bCs/>
          <w:highlight w:val="yellow"/>
        </w:rPr>
        <w:t>.</w:t>
      </w:r>
      <w:r w:rsidR="00975826" w:rsidRPr="00EF4860">
        <w:rPr>
          <w:rFonts w:ascii="Arial" w:hAnsi="Arial" w:cs="Arial"/>
          <w:bCs/>
        </w:rPr>
        <w:t xml:space="preserve"> </w:t>
      </w:r>
      <w:r w:rsidR="00EF4860" w:rsidRPr="004C614B">
        <w:rPr>
          <w:rFonts w:ascii="Arial" w:hAnsi="Arial" w:cs="Arial"/>
          <w:bCs/>
          <w:highlight w:val="yellow"/>
        </w:rPr>
        <w:t>As with all parts of the study</w:t>
      </w:r>
      <w:r w:rsidR="00ED6DFE">
        <w:rPr>
          <w:rFonts w:ascii="Arial" w:hAnsi="Arial" w:cs="Arial"/>
          <w:bCs/>
        </w:rPr>
        <w:t>2</w:t>
      </w:r>
      <w:r w:rsidR="00EF4860" w:rsidRPr="00EF4860">
        <w:rPr>
          <w:rFonts w:ascii="Arial" w:hAnsi="Arial" w:cs="Arial"/>
          <w:bCs/>
        </w:rPr>
        <w:t>, y</w:t>
      </w:r>
      <w:r w:rsidR="001F2A8B" w:rsidRPr="00EF4860">
        <w:rPr>
          <w:rFonts w:ascii="Arial" w:hAnsi="Arial" w:cs="Arial"/>
          <w:bCs/>
        </w:rPr>
        <w:t>ou can withdraw your consent for further extensive pacemaker checks (over and above the basic safety checks) at any time.</w:t>
      </w:r>
    </w:p>
    <w:p w14:paraId="2BC06AD6" w14:textId="77777777" w:rsidR="005A7EAE" w:rsidRPr="00EF4860" w:rsidRDefault="005A7EAE" w:rsidP="00EF4860">
      <w:pPr>
        <w:jc w:val="both"/>
        <w:rPr>
          <w:rFonts w:ascii="Arial" w:hAnsi="Arial" w:cs="Arial"/>
          <w:b/>
        </w:rPr>
      </w:pPr>
    </w:p>
    <w:p w14:paraId="0FCF69D7" w14:textId="77777777" w:rsidR="005A7EAE" w:rsidRPr="00EF4860" w:rsidRDefault="005A7EAE" w:rsidP="00EF4860">
      <w:pPr>
        <w:spacing w:line="276" w:lineRule="auto"/>
        <w:jc w:val="both"/>
        <w:rPr>
          <w:rFonts w:ascii="Arial" w:hAnsi="Arial" w:cs="Arial"/>
          <w:b/>
        </w:rPr>
      </w:pPr>
      <w:r w:rsidRPr="00EF4860">
        <w:rPr>
          <w:rFonts w:ascii="Arial" w:hAnsi="Arial" w:cs="Arial"/>
          <w:b/>
        </w:rPr>
        <w:t>What is the drug, device or procedure that is being tested?</w:t>
      </w:r>
    </w:p>
    <w:p w14:paraId="0502E955" w14:textId="045F0C3C" w:rsidR="00975826" w:rsidRPr="00EF4860" w:rsidRDefault="00975826" w:rsidP="00EF4860">
      <w:pPr>
        <w:pStyle w:val="Default"/>
        <w:jc w:val="both"/>
      </w:pPr>
      <w:r w:rsidRPr="00EF4860">
        <w:t xml:space="preserve">We are not testing any new drugs or devices in this trial. </w:t>
      </w:r>
    </w:p>
    <w:p w14:paraId="29E58876" w14:textId="77777777" w:rsidR="00FA1BA0" w:rsidRPr="00EF4860" w:rsidRDefault="00FA1BA0" w:rsidP="00EF4860">
      <w:pPr>
        <w:jc w:val="both"/>
        <w:rPr>
          <w:rFonts w:ascii="Arial" w:hAnsi="Arial" w:cs="Arial"/>
          <w:b/>
        </w:rPr>
      </w:pPr>
    </w:p>
    <w:p w14:paraId="2779A7E5" w14:textId="0A81A00B" w:rsidR="005A7EAE" w:rsidRPr="00EF4860" w:rsidRDefault="005A7EAE" w:rsidP="00EF4860">
      <w:pPr>
        <w:spacing w:line="276" w:lineRule="auto"/>
        <w:jc w:val="both"/>
        <w:rPr>
          <w:rFonts w:ascii="Arial" w:hAnsi="Arial" w:cs="Arial"/>
          <w:b/>
        </w:rPr>
      </w:pPr>
      <w:r w:rsidRPr="00EF4860">
        <w:rPr>
          <w:rFonts w:ascii="Arial" w:hAnsi="Arial" w:cs="Arial"/>
          <w:b/>
        </w:rPr>
        <w:t>What are the alternatives for diagnosis or treatment?</w:t>
      </w:r>
    </w:p>
    <w:p w14:paraId="60794412" w14:textId="42CA7226" w:rsidR="005A7EAE" w:rsidRPr="00EF4860" w:rsidRDefault="00975826" w:rsidP="00E3093B">
      <w:pPr>
        <w:jc w:val="both"/>
        <w:rPr>
          <w:rFonts w:ascii="Arial" w:hAnsi="Arial" w:cs="Arial"/>
          <w:bCs/>
        </w:rPr>
      </w:pPr>
      <w:r w:rsidRPr="00EF4860">
        <w:rPr>
          <w:rFonts w:ascii="Arial" w:hAnsi="Arial" w:cs="Arial"/>
        </w:rPr>
        <w:t xml:space="preserve">If you do not take part in this </w:t>
      </w:r>
      <w:proofErr w:type="gramStart"/>
      <w:r w:rsidRPr="00EF4860">
        <w:rPr>
          <w:rFonts w:ascii="Arial" w:hAnsi="Arial" w:cs="Arial"/>
        </w:rPr>
        <w:t>trial</w:t>
      </w:r>
      <w:proofErr w:type="gramEnd"/>
      <w:r w:rsidRPr="00EF4860">
        <w:rPr>
          <w:rFonts w:ascii="Arial" w:hAnsi="Arial" w:cs="Arial"/>
        </w:rPr>
        <w:t xml:space="preserve"> you will receive the usual care </w:t>
      </w:r>
      <w:r w:rsidR="001F2A8B" w:rsidRPr="00EF4860">
        <w:rPr>
          <w:rFonts w:ascii="Arial" w:hAnsi="Arial" w:cs="Arial"/>
        </w:rPr>
        <w:t>after</w:t>
      </w:r>
      <w:r w:rsidRPr="00EF4860">
        <w:rPr>
          <w:rFonts w:ascii="Arial" w:hAnsi="Arial" w:cs="Arial"/>
        </w:rPr>
        <w:t xml:space="preserve"> cardiac surgery including the usual daily pacemaker checks,</w:t>
      </w:r>
    </w:p>
    <w:p w14:paraId="459C90B4" w14:textId="77777777" w:rsidR="00733D92" w:rsidRPr="00EF4860" w:rsidRDefault="00733D92" w:rsidP="00EF4860">
      <w:pPr>
        <w:jc w:val="both"/>
        <w:rPr>
          <w:rFonts w:ascii="Arial" w:hAnsi="Arial" w:cs="Arial"/>
        </w:rPr>
      </w:pPr>
    </w:p>
    <w:p w14:paraId="22682AE0" w14:textId="77777777" w:rsidR="005A7EAE" w:rsidRPr="00EF4860" w:rsidRDefault="005A7EAE" w:rsidP="00E3093B">
      <w:pPr>
        <w:spacing w:line="276" w:lineRule="auto"/>
        <w:jc w:val="both"/>
        <w:rPr>
          <w:rFonts w:ascii="Arial" w:hAnsi="Arial" w:cs="Arial"/>
          <w:b/>
          <w:bCs/>
        </w:rPr>
      </w:pPr>
      <w:r w:rsidRPr="00EF4860">
        <w:rPr>
          <w:rFonts w:ascii="Arial" w:hAnsi="Arial" w:cs="Arial"/>
          <w:b/>
          <w:bCs/>
        </w:rPr>
        <w:t>What are the possible disadvantages and risks of taking part?</w:t>
      </w:r>
    </w:p>
    <w:p w14:paraId="1BADF60C" w14:textId="77777777" w:rsidR="004A61F5" w:rsidRPr="00EF4860" w:rsidRDefault="004A61F5" w:rsidP="00E3093B">
      <w:pPr>
        <w:jc w:val="both"/>
        <w:rPr>
          <w:rFonts w:ascii="Arial" w:hAnsi="Arial" w:cs="Arial"/>
          <w:bCs/>
        </w:rPr>
      </w:pPr>
      <w:r w:rsidRPr="00EF4860">
        <w:rPr>
          <w:rFonts w:ascii="Arial" w:hAnsi="Arial" w:cs="Arial"/>
          <w:bCs/>
        </w:rPr>
        <w:t>The only disadvantage</w:t>
      </w:r>
      <w:r w:rsidR="00975826" w:rsidRPr="00EF4860">
        <w:rPr>
          <w:rFonts w:ascii="Arial" w:hAnsi="Arial" w:cs="Arial"/>
          <w:bCs/>
        </w:rPr>
        <w:t xml:space="preserve"> is the time commitment during the data collection of </w:t>
      </w:r>
      <w:r w:rsidR="00056000" w:rsidRPr="00EF4860">
        <w:rPr>
          <w:rFonts w:ascii="Arial" w:hAnsi="Arial" w:cs="Arial"/>
          <w:bCs/>
        </w:rPr>
        <w:t>one to two</w:t>
      </w:r>
      <w:r w:rsidR="00975826" w:rsidRPr="00EF4860">
        <w:rPr>
          <w:rFonts w:ascii="Arial" w:hAnsi="Arial" w:cs="Arial"/>
          <w:bCs/>
        </w:rPr>
        <w:t xml:space="preserve"> hours rather than the usual </w:t>
      </w:r>
      <w:r w:rsidR="00056000" w:rsidRPr="00EF4860">
        <w:rPr>
          <w:rFonts w:ascii="Arial" w:hAnsi="Arial" w:cs="Arial"/>
          <w:bCs/>
        </w:rPr>
        <w:t>15</w:t>
      </w:r>
      <w:r w:rsidR="00975826" w:rsidRPr="00EF4860">
        <w:rPr>
          <w:rFonts w:ascii="Arial" w:hAnsi="Arial" w:cs="Arial"/>
          <w:bCs/>
        </w:rPr>
        <w:t xml:space="preserve"> minutes for a temporary pacemaker check. During the check we will also use the echocardiogram machine which uses ultrasound to take images of the heart from outside the chest wall.</w:t>
      </w:r>
    </w:p>
    <w:p w14:paraId="4E7B9E81" w14:textId="77777777" w:rsidR="005A7EAE" w:rsidRPr="00EF4860" w:rsidRDefault="005A7EAE" w:rsidP="00EF4860">
      <w:pPr>
        <w:jc w:val="both"/>
        <w:rPr>
          <w:rFonts w:ascii="Arial" w:hAnsi="Arial" w:cs="Arial"/>
        </w:rPr>
      </w:pPr>
    </w:p>
    <w:p w14:paraId="777C8F28" w14:textId="77777777" w:rsidR="005A7EAE" w:rsidRPr="00EF4860" w:rsidRDefault="005A7EAE" w:rsidP="00EF4860">
      <w:pPr>
        <w:spacing w:line="276" w:lineRule="auto"/>
        <w:jc w:val="both"/>
        <w:rPr>
          <w:rFonts w:ascii="Arial" w:hAnsi="Arial" w:cs="Arial"/>
          <w:b/>
        </w:rPr>
      </w:pPr>
      <w:r w:rsidRPr="00EF4860">
        <w:rPr>
          <w:rFonts w:ascii="Arial" w:hAnsi="Arial" w:cs="Arial"/>
          <w:b/>
        </w:rPr>
        <w:t>What are the side effects of any treatment received when taking part?</w:t>
      </w:r>
    </w:p>
    <w:p w14:paraId="365F964B" w14:textId="5C8A5426" w:rsidR="005A7EAE" w:rsidRPr="00EF4860" w:rsidRDefault="00975826" w:rsidP="00EF4860">
      <w:pPr>
        <w:jc w:val="both"/>
        <w:rPr>
          <w:rFonts w:ascii="Arial" w:hAnsi="Arial" w:cs="Arial"/>
          <w:i/>
          <w:color w:val="000000"/>
        </w:rPr>
      </w:pPr>
      <w:r w:rsidRPr="00EF4860">
        <w:rPr>
          <w:rFonts w:ascii="Arial" w:hAnsi="Arial" w:cs="Arial"/>
        </w:rPr>
        <w:t>There will not be any side</w:t>
      </w:r>
      <w:r w:rsidR="00EF4860">
        <w:rPr>
          <w:rFonts w:ascii="Arial" w:hAnsi="Arial" w:cs="Arial"/>
        </w:rPr>
        <w:t xml:space="preserve"> </w:t>
      </w:r>
      <w:r w:rsidRPr="00EF4860">
        <w:rPr>
          <w:rFonts w:ascii="Arial" w:hAnsi="Arial" w:cs="Arial"/>
        </w:rPr>
        <w:t xml:space="preserve">effects over and above the usual risks </w:t>
      </w:r>
      <w:r w:rsidR="001F2A8B" w:rsidRPr="00EF4860">
        <w:rPr>
          <w:rFonts w:ascii="Arial" w:hAnsi="Arial" w:cs="Arial"/>
        </w:rPr>
        <w:t>after cardiac surgery</w:t>
      </w:r>
    </w:p>
    <w:p w14:paraId="0D1FDEE3" w14:textId="77777777" w:rsidR="00733D92" w:rsidRPr="00EF4860" w:rsidRDefault="00733D92" w:rsidP="00EF4860">
      <w:pPr>
        <w:jc w:val="both"/>
        <w:rPr>
          <w:rFonts w:ascii="Arial" w:hAnsi="Arial" w:cs="Arial"/>
        </w:rPr>
      </w:pPr>
    </w:p>
    <w:p w14:paraId="1AB6740C" w14:textId="77777777" w:rsidR="005A7EAE" w:rsidRPr="00EF4860" w:rsidRDefault="005A7EAE" w:rsidP="00EF4860">
      <w:pPr>
        <w:spacing w:line="276" w:lineRule="auto"/>
        <w:jc w:val="both"/>
        <w:rPr>
          <w:rFonts w:ascii="Arial" w:hAnsi="Arial" w:cs="Arial"/>
          <w:b/>
        </w:rPr>
      </w:pPr>
      <w:r w:rsidRPr="00EF4860">
        <w:rPr>
          <w:rFonts w:ascii="Arial" w:hAnsi="Arial" w:cs="Arial"/>
          <w:b/>
        </w:rPr>
        <w:t>What happens when the research study stops?</w:t>
      </w:r>
    </w:p>
    <w:p w14:paraId="515241D7" w14:textId="77777777" w:rsidR="005A7EAE" w:rsidRPr="00EF4860" w:rsidRDefault="005A7EAE" w:rsidP="00E3093B">
      <w:pPr>
        <w:jc w:val="both"/>
        <w:rPr>
          <w:rFonts w:ascii="Arial" w:hAnsi="Arial" w:cs="Arial"/>
        </w:rPr>
      </w:pPr>
      <w:r w:rsidRPr="00EF4860">
        <w:rPr>
          <w:rFonts w:ascii="Arial" w:hAnsi="Arial" w:cs="Arial"/>
        </w:rPr>
        <w:lastRenderedPageBreak/>
        <w:t>At the end of the research, your care will continue as usual under your normal doctor.</w:t>
      </w:r>
    </w:p>
    <w:p w14:paraId="2CDDABEA" w14:textId="77777777" w:rsidR="005A7EAE" w:rsidRPr="00EF4860" w:rsidRDefault="005A7EAE" w:rsidP="00EF4860">
      <w:pPr>
        <w:jc w:val="both"/>
        <w:rPr>
          <w:rFonts w:ascii="Arial" w:hAnsi="Arial" w:cs="Arial"/>
          <w:b/>
          <w:bCs/>
          <w:color w:val="000000"/>
        </w:rPr>
      </w:pPr>
    </w:p>
    <w:p w14:paraId="4F18F83D" w14:textId="77777777" w:rsidR="005A7EAE" w:rsidRPr="00EF4860" w:rsidRDefault="005A7EAE" w:rsidP="00EF4860">
      <w:pPr>
        <w:pStyle w:val="PlainText"/>
        <w:spacing w:line="276" w:lineRule="auto"/>
        <w:jc w:val="both"/>
        <w:rPr>
          <w:rFonts w:cs="Arial"/>
          <w:color w:val="000000"/>
        </w:rPr>
      </w:pPr>
      <w:r w:rsidRPr="00EF4860">
        <w:rPr>
          <w:rFonts w:cs="Arial"/>
          <w:b/>
          <w:bCs/>
          <w:color w:val="000000"/>
        </w:rPr>
        <w:t xml:space="preserve">What if I do not want to carry on with the study? </w:t>
      </w:r>
    </w:p>
    <w:p w14:paraId="0BF819E6" w14:textId="77777777" w:rsidR="005A7EAE" w:rsidRPr="00EF4860" w:rsidRDefault="005A7EAE" w:rsidP="00EF4860">
      <w:pPr>
        <w:jc w:val="both"/>
        <w:rPr>
          <w:rFonts w:ascii="Arial" w:hAnsi="Arial" w:cs="Arial"/>
          <w:color w:val="000000"/>
        </w:rPr>
      </w:pPr>
      <w:r w:rsidRPr="00EF4860">
        <w:rPr>
          <w:rFonts w:ascii="Arial" w:hAnsi="Arial" w:cs="Arial"/>
          <w:color w:val="000000"/>
        </w:rPr>
        <w:t xml:space="preserve">If you do not want to take part in this study, you will receive standard care as determined by your doctor. Your participation in this study is voluntary and you may withdraw from the study at any time without prejudice to your future medical care. Should you decide to withdraw from the study for any reason, you are asked to contact </w:t>
      </w:r>
      <w:r w:rsidR="00316AE1" w:rsidRPr="00EF4860">
        <w:rPr>
          <w:rFonts w:ascii="Arial" w:hAnsi="Arial" w:cs="Arial"/>
          <w:color w:val="000000"/>
        </w:rPr>
        <w:t xml:space="preserve">Dr </w:t>
      </w:r>
      <w:r w:rsidR="00975826" w:rsidRPr="00EF4860">
        <w:rPr>
          <w:rFonts w:ascii="Arial" w:hAnsi="Arial" w:cs="Arial"/>
          <w:color w:val="000000"/>
        </w:rPr>
        <w:t>Alexander Tindale</w:t>
      </w:r>
      <w:r w:rsidR="00316AE1" w:rsidRPr="00EF4860">
        <w:rPr>
          <w:rFonts w:ascii="Arial" w:hAnsi="Arial" w:cs="Arial"/>
          <w:color w:val="000000"/>
        </w:rPr>
        <w:t xml:space="preserve"> </w:t>
      </w:r>
    </w:p>
    <w:p w14:paraId="480648F2" w14:textId="77777777" w:rsidR="00975826" w:rsidRPr="00EF4860" w:rsidRDefault="005A7EAE" w:rsidP="00EF4860">
      <w:pPr>
        <w:jc w:val="both"/>
        <w:rPr>
          <w:rFonts w:ascii="Arial" w:hAnsi="Arial" w:cs="Arial"/>
          <w:color w:val="000000"/>
        </w:rPr>
      </w:pPr>
      <w:r w:rsidRPr="00EF4860">
        <w:rPr>
          <w:rFonts w:ascii="Arial" w:hAnsi="Arial" w:cs="Arial"/>
          <w:color w:val="000000"/>
        </w:rPr>
        <w:t xml:space="preserve">immediately. </w:t>
      </w:r>
    </w:p>
    <w:p w14:paraId="34295530" w14:textId="77777777" w:rsidR="00975826" w:rsidRPr="00EF4860" w:rsidRDefault="00975826" w:rsidP="00EF4860">
      <w:pPr>
        <w:jc w:val="both"/>
        <w:rPr>
          <w:rFonts w:ascii="Arial" w:hAnsi="Arial" w:cs="Arial"/>
          <w:color w:val="000000"/>
        </w:rPr>
      </w:pPr>
    </w:p>
    <w:p w14:paraId="30B5F425" w14:textId="77777777" w:rsidR="005A7EAE" w:rsidRPr="00EF4860" w:rsidRDefault="005A7EAE" w:rsidP="00EF4860">
      <w:pPr>
        <w:jc w:val="both"/>
        <w:rPr>
          <w:rFonts w:ascii="Arial" w:hAnsi="Arial" w:cs="Arial"/>
          <w:color w:val="000000"/>
        </w:rPr>
      </w:pPr>
      <w:r w:rsidRPr="00EF4860">
        <w:rPr>
          <w:rFonts w:ascii="Arial" w:hAnsi="Arial" w:cs="Arial"/>
          <w:color w:val="000000"/>
        </w:rPr>
        <w:t xml:space="preserve">Should your participation in the study be terminated, regardless of the reason, you will not suffer any penalties or loss of benefits to which you are otherwise entitled. </w:t>
      </w:r>
    </w:p>
    <w:p w14:paraId="4F6403E3" w14:textId="77777777" w:rsidR="005A7EAE" w:rsidRPr="00EF4860" w:rsidRDefault="005A7EAE" w:rsidP="00EF4860">
      <w:pPr>
        <w:jc w:val="both"/>
        <w:rPr>
          <w:rFonts w:ascii="Arial" w:hAnsi="Arial" w:cs="Arial"/>
          <w:b/>
          <w:bCs/>
          <w:color w:val="000000"/>
        </w:rPr>
      </w:pPr>
    </w:p>
    <w:p w14:paraId="4AF5EA24" w14:textId="77777777" w:rsidR="005A7EAE" w:rsidRPr="00EF4860" w:rsidRDefault="005A7EAE" w:rsidP="00EF4860">
      <w:pPr>
        <w:spacing w:line="276" w:lineRule="auto"/>
        <w:jc w:val="both"/>
        <w:rPr>
          <w:rFonts w:ascii="Arial" w:hAnsi="Arial" w:cs="Arial"/>
          <w:b/>
        </w:rPr>
      </w:pPr>
      <w:r w:rsidRPr="00EF4860">
        <w:rPr>
          <w:rFonts w:ascii="Arial" w:hAnsi="Arial" w:cs="Arial"/>
          <w:b/>
        </w:rPr>
        <w:t>What if there is a problem?</w:t>
      </w:r>
    </w:p>
    <w:p w14:paraId="23431B69" w14:textId="5BA485D8" w:rsidR="00056000" w:rsidRPr="00EF4860" w:rsidRDefault="005A7EAE" w:rsidP="00E3093B">
      <w:pPr>
        <w:jc w:val="both"/>
        <w:rPr>
          <w:rFonts w:ascii="Arial" w:hAnsi="Arial" w:cs="Arial"/>
        </w:rPr>
      </w:pPr>
      <w:r w:rsidRPr="00EF4860">
        <w:rPr>
          <w:rFonts w:ascii="Arial" w:hAnsi="Arial" w:cs="Arial"/>
        </w:rPr>
        <w:t xml:space="preserve">If you have a concern about any aspect of this study, you should ask to speak to the researchers who will do their best to answer your questions (Call Harefield hospital on 01895 82373 and ask to speak to </w:t>
      </w:r>
      <w:r w:rsidR="00316AE1" w:rsidRPr="00EF4860">
        <w:rPr>
          <w:rFonts w:ascii="Arial" w:hAnsi="Arial" w:cs="Arial"/>
        </w:rPr>
        <w:t xml:space="preserve">Dr </w:t>
      </w:r>
      <w:r w:rsidR="00975826" w:rsidRPr="00EF4860">
        <w:rPr>
          <w:rFonts w:ascii="Arial" w:hAnsi="Arial" w:cs="Arial"/>
        </w:rPr>
        <w:t>Alexander Tindale</w:t>
      </w:r>
      <w:r w:rsidRPr="00EF4860">
        <w:rPr>
          <w:rFonts w:ascii="Arial" w:hAnsi="Arial" w:cs="Arial"/>
        </w:rPr>
        <w:t>).</w:t>
      </w:r>
      <w:r w:rsidR="00CC3036" w:rsidRPr="00EF4860">
        <w:rPr>
          <w:rFonts w:ascii="Arial" w:hAnsi="Arial" w:cs="Arial"/>
        </w:rPr>
        <w:t xml:space="preserve"> There is also a dedicated telephone number set up that can be contacted at any time – 07942 316334. </w:t>
      </w:r>
      <w:r w:rsidRPr="00EF4860">
        <w:rPr>
          <w:rFonts w:ascii="Arial" w:hAnsi="Arial" w:cs="Arial"/>
        </w:rPr>
        <w:t xml:space="preserve"> </w:t>
      </w:r>
    </w:p>
    <w:p w14:paraId="607F47E9" w14:textId="77777777" w:rsidR="00056000" w:rsidRPr="00EF4860" w:rsidRDefault="00056000" w:rsidP="00E3093B">
      <w:pPr>
        <w:jc w:val="both"/>
        <w:rPr>
          <w:rFonts w:ascii="Arial" w:hAnsi="Arial" w:cs="Arial"/>
        </w:rPr>
      </w:pPr>
    </w:p>
    <w:p w14:paraId="0DF69B67" w14:textId="77777777" w:rsidR="005A7EAE" w:rsidRPr="00EF4860" w:rsidRDefault="005A7EAE" w:rsidP="00C1159F">
      <w:pPr>
        <w:jc w:val="both"/>
        <w:rPr>
          <w:rFonts w:ascii="Arial" w:hAnsi="Arial" w:cs="Arial"/>
        </w:rPr>
      </w:pPr>
      <w:r w:rsidRPr="00EF4860">
        <w:rPr>
          <w:rFonts w:ascii="Arial" w:hAnsi="Arial" w:cs="Arial"/>
        </w:rPr>
        <w:t xml:space="preserve">If you remain unhappy and wish to speak to a third party with regards to any queries that you have with any problems or complain formally, you can do this through the NHS Complaints Procedure through the PALS office. </w:t>
      </w:r>
      <w:r w:rsidRPr="00EF4860">
        <w:rPr>
          <w:rFonts w:ascii="Arial" w:hAnsi="Arial" w:cs="Arial"/>
          <w:i/>
        </w:rPr>
        <w:t xml:space="preserve">(PALS: </w:t>
      </w:r>
      <w:r w:rsidRPr="00EF4860">
        <w:rPr>
          <w:rFonts w:ascii="Arial" w:hAnsi="Arial" w:cs="Arial"/>
          <w:iCs/>
        </w:rPr>
        <w:t>0207 349 7715</w:t>
      </w:r>
      <w:r w:rsidRPr="00EF4860">
        <w:rPr>
          <w:rFonts w:ascii="Arial" w:hAnsi="Arial" w:cs="Arial"/>
          <w:i/>
        </w:rPr>
        <w:t xml:space="preserve"> or email: pals@rbht.nhs.uk).</w:t>
      </w:r>
    </w:p>
    <w:p w14:paraId="48B46528" w14:textId="77777777" w:rsidR="005A7EAE" w:rsidRPr="00EF4860" w:rsidRDefault="005A7EAE" w:rsidP="00C1159F">
      <w:pPr>
        <w:jc w:val="both"/>
        <w:rPr>
          <w:rFonts w:ascii="Arial" w:hAnsi="Arial" w:cs="Arial"/>
        </w:rPr>
      </w:pPr>
    </w:p>
    <w:p w14:paraId="4B9985D9" w14:textId="77777777" w:rsidR="005A7EAE" w:rsidRPr="00EF4860" w:rsidRDefault="005A7EAE" w:rsidP="00112293">
      <w:pPr>
        <w:spacing w:line="276" w:lineRule="auto"/>
        <w:jc w:val="both"/>
        <w:rPr>
          <w:rFonts w:ascii="Arial" w:hAnsi="Arial" w:cs="Arial"/>
          <w:b/>
          <w:i/>
        </w:rPr>
      </w:pPr>
      <w:r w:rsidRPr="00EF4860">
        <w:rPr>
          <w:rFonts w:ascii="Arial" w:hAnsi="Arial" w:cs="Arial"/>
          <w:b/>
        </w:rPr>
        <w:t>Harm</w:t>
      </w:r>
    </w:p>
    <w:p w14:paraId="25C01A9B" w14:textId="581416D9" w:rsidR="005A7EAE" w:rsidRPr="00EF4860" w:rsidRDefault="005A7EAE" w:rsidP="00EF4860">
      <w:pPr>
        <w:pStyle w:val="Default"/>
        <w:jc w:val="both"/>
        <w:rPr>
          <w:iCs/>
          <w:color w:val="auto"/>
        </w:rPr>
      </w:pPr>
      <w:r w:rsidRPr="00EF4860">
        <w:rPr>
          <w:iCs/>
          <w:color w:val="auto"/>
        </w:rPr>
        <w:t xml:space="preserve">If the event that something does go </w:t>
      </w:r>
      <w:proofErr w:type="gramStart"/>
      <w:r w:rsidRPr="00EF4860">
        <w:rPr>
          <w:iCs/>
          <w:color w:val="auto"/>
        </w:rPr>
        <w:t>wrong</w:t>
      </w:r>
      <w:proofErr w:type="gramEnd"/>
      <w:r w:rsidRPr="00EF4860">
        <w:rPr>
          <w:iCs/>
          <w:color w:val="auto"/>
        </w:rPr>
        <w:t xml:space="preserve"> and you are harmed during the research and this is due to someone’s negligence then you may have grounds for legal action for compensation against the Royal Brompton and Harefield </w:t>
      </w:r>
      <w:r w:rsidR="00EF4860">
        <w:rPr>
          <w:iCs/>
          <w:color w:val="auto"/>
        </w:rPr>
        <w:t>hospitals</w:t>
      </w:r>
      <w:r w:rsidRPr="00EF4860">
        <w:rPr>
          <w:iCs/>
          <w:color w:val="auto"/>
        </w:rPr>
        <w:t xml:space="preserve"> but you may have to pay your legal costs.  The normal National Health Service complaints mechanisms will still be available to you. NHS indemnity does not offer no-fault compensation </w:t>
      </w:r>
      <w:proofErr w:type="gramStart"/>
      <w:r w:rsidRPr="00EF4860">
        <w:rPr>
          <w:iCs/>
          <w:color w:val="auto"/>
        </w:rPr>
        <w:t>i.e.</w:t>
      </w:r>
      <w:proofErr w:type="gramEnd"/>
      <w:r w:rsidRPr="00EF4860">
        <w:rPr>
          <w:iCs/>
          <w:color w:val="auto"/>
        </w:rPr>
        <w:t xml:space="preserve"> for non-negligent harm, and NHS bodies are unable to agree in advance to pay compensation for non-negligent harm.</w:t>
      </w:r>
    </w:p>
    <w:p w14:paraId="55C968ED" w14:textId="77777777" w:rsidR="005A7EAE" w:rsidRPr="00EF4860" w:rsidRDefault="005A7EAE" w:rsidP="00EF4860">
      <w:pPr>
        <w:pStyle w:val="Default"/>
        <w:jc w:val="both"/>
        <w:rPr>
          <w:lang w:val="en-US" w:eastAsia="en-US"/>
        </w:rPr>
      </w:pPr>
    </w:p>
    <w:p w14:paraId="2ACB23EA" w14:textId="77777777" w:rsidR="005A7EAE" w:rsidRPr="00EF4860" w:rsidRDefault="005A7EAE" w:rsidP="00EF4860">
      <w:pPr>
        <w:spacing w:line="276" w:lineRule="auto"/>
        <w:jc w:val="both"/>
        <w:rPr>
          <w:rFonts w:ascii="Arial" w:hAnsi="Arial" w:cs="Arial"/>
          <w:b/>
        </w:rPr>
      </w:pPr>
      <w:r w:rsidRPr="00EF4860">
        <w:rPr>
          <w:rFonts w:ascii="Arial" w:hAnsi="Arial" w:cs="Arial"/>
          <w:b/>
        </w:rPr>
        <w:t>Will my taking part in the study be kept confidential?</w:t>
      </w:r>
    </w:p>
    <w:p w14:paraId="46FA5B43" w14:textId="5A858C3D" w:rsidR="006B6D5E" w:rsidRPr="00EF4860" w:rsidRDefault="005A7EAE" w:rsidP="00E3093B">
      <w:pPr>
        <w:jc w:val="both"/>
        <w:rPr>
          <w:rFonts w:ascii="Arial" w:hAnsi="Arial" w:cs="Arial"/>
        </w:rPr>
      </w:pPr>
      <w:r w:rsidRPr="00EF4860">
        <w:rPr>
          <w:rFonts w:ascii="Arial" w:hAnsi="Arial" w:cs="Arial"/>
        </w:rPr>
        <w:t xml:space="preserve">All information collected about you during the course of the research will be kept strictly confidential. Any information about you that leaves the hospital will have your name, address and personal details removed so that you cannot be recognised from it.  </w:t>
      </w:r>
    </w:p>
    <w:p w14:paraId="5061D85A" w14:textId="54B5C684" w:rsidR="00112293" w:rsidRPr="00EF4860" w:rsidRDefault="00112293" w:rsidP="00E3093B">
      <w:pPr>
        <w:jc w:val="both"/>
        <w:rPr>
          <w:rFonts w:ascii="Arial" w:hAnsi="Arial" w:cs="Arial"/>
        </w:rPr>
      </w:pPr>
    </w:p>
    <w:p w14:paraId="17410711" w14:textId="77777777" w:rsidR="00112293" w:rsidRPr="00EF4860" w:rsidRDefault="00112293" w:rsidP="00112293">
      <w:pPr>
        <w:jc w:val="both"/>
        <w:rPr>
          <w:rFonts w:ascii="Arial" w:hAnsi="Arial" w:cs="Arial"/>
          <w:b/>
          <w:lang w:val="en-US"/>
        </w:rPr>
      </w:pPr>
      <w:r w:rsidRPr="00EF4860">
        <w:rPr>
          <w:rFonts w:ascii="Arial" w:hAnsi="Arial" w:cs="Arial"/>
          <w:b/>
          <w:lang w:val="en-US"/>
        </w:rPr>
        <w:t>How will we use information about you?</w:t>
      </w:r>
    </w:p>
    <w:p w14:paraId="34B8CED9" w14:textId="77777777" w:rsidR="00112293" w:rsidRPr="00EF4860" w:rsidRDefault="00112293" w:rsidP="00112293">
      <w:pPr>
        <w:jc w:val="both"/>
        <w:rPr>
          <w:rFonts w:ascii="Arial" w:hAnsi="Arial" w:cs="Arial"/>
          <w:b/>
          <w:lang w:val="en-US"/>
        </w:rPr>
      </w:pPr>
    </w:p>
    <w:p w14:paraId="30E43319" w14:textId="552A5BC3" w:rsidR="00112293" w:rsidRPr="00EF4860" w:rsidRDefault="00112293" w:rsidP="00112293">
      <w:pPr>
        <w:jc w:val="both"/>
        <w:rPr>
          <w:rFonts w:ascii="Arial" w:hAnsi="Arial" w:cs="Arial"/>
          <w:iCs/>
        </w:rPr>
      </w:pPr>
      <w:r w:rsidRPr="00EF4860">
        <w:rPr>
          <w:rFonts w:ascii="Arial" w:hAnsi="Arial" w:cs="Arial"/>
          <w:iCs/>
        </w:rPr>
        <w:t>We will need to use information from you for this research project. </w:t>
      </w:r>
    </w:p>
    <w:p w14:paraId="3D891EDF" w14:textId="77777777" w:rsidR="00112293" w:rsidRPr="00EF4860" w:rsidRDefault="00112293" w:rsidP="00112293">
      <w:pPr>
        <w:jc w:val="both"/>
        <w:rPr>
          <w:rFonts w:ascii="Arial" w:hAnsi="Arial" w:cs="Arial"/>
          <w:iCs/>
        </w:rPr>
      </w:pPr>
    </w:p>
    <w:p w14:paraId="50723437" w14:textId="4F137DFF" w:rsidR="00112293" w:rsidRPr="00EF4860" w:rsidRDefault="00112293" w:rsidP="00112293">
      <w:pPr>
        <w:jc w:val="both"/>
        <w:rPr>
          <w:rFonts w:ascii="Arial" w:hAnsi="Arial" w:cs="Arial"/>
          <w:iCs/>
        </w:rPr>
      </w:pPr>
      <w:r w:rsidRPr="00EF4860">
        <w:rPr>
          <w:rFonts w:ascii="Arial" w:hAnsi="Arial" w:cs="Arial"/>
          <w:iCs/>
        </w:rPr>
        <w:t>This information will include your</w:t>
      </w:r>
      <w:r w:rsidR="00645E26" w:rsidRPr="00EF4860">
        <w:rPr>
          <w:rFonts w:ascii="Arial" w:hAnsi="Arial" w:cs="Arial"/>
          <w:iCs/>
        </w:rPr>
        <w:t xml:space="preserve"> name, NHS number, date of birth and contact details. </w:t>
      </w:r>
      <w:r w:rsidRPr="00EF4860">
        <w:rPr>
          <w:rFonts w:ascii="Arial" w:hAnsi="Arial" w:cs="Arial"/>
          <w:iCs/>
        </w:rPr>
        <w:t>People will use this information to do the research or to check your records to make sure that the research is being done properly.</w:t>
      </w:r>
    </w:p>
    <w:p w14:paraId="484A0EB4" w14:textId="77777777" w:rsidR="00112293" w:rsidRPr="00EF4860" w:rsidRDefault="00112293" w:rsidP="00112293">
      <w:pPr>
        <w:jc w:val="both"/>
        <w:rPr>
          <w:rFonts w:ascii="Arial" w:hAnsi="Arial" w:cs="Arial"/>
          <w:iCs/>
        </w:rPr>
      </w:pPr>
    </w:p>
    <w:p w14:paraId="5C22D85F" w14:textId="4F039F16" w:rsidR="00112293" w:rsidRPr="00EF4860" w:rsidRDefault="00112293" w:rsidP="00112293">
      <w:pPr>
        <w:jc w:val="both"/>
        <w:rPr>
          <w:rFonts w:ascii="Arial" w:hAnsi="Arial" w:cs="Arial"/>
          <w:iCs/>
        </w:rPr>
      </w:pPr>
      <w:r w:rsidRPr="00EF4860">
        <w:rPr>
          <w:rFonts w:ascii="Arial" w:hAnsi="Arial" w:cs="Arial"/>
          <w:iCs/>
        </w:rPr>
        <w:lastRenderedPageBreak/>
        <w:t>People who do not need to know who you are will not be able to see your name or contact details. Your data will have a code number instead. We will keep all information about you safe and secure. </w:t>
      </w:r>
    </w:p>
    <w:p w14:paraId="02A06422" w14:textId="77777777" w:rsidR="00112293" w:rsidRPr="00EF4860" w:rsidRDefault="00112293" w:rsidP="00112293">
      <w:pPr>
        <w:jc w:val="both"/>
        <w:rPr>
          <w:rFonts w:ascii="Arial" w:hAnsi="Arial" w:cs="Arial"/>
          <w:iCs/>
        </w:rPr>
      </w:pPr>
    </w:p>
    <w:p w14:paraId="5E2E2AD7" w14:textId="77777777" w:rsidR="00112293" w:rsidRPr="00EF4860" w:rsidRDefault="00112293" w:rsidP="00112293">
      <w:pPr>
        <w:jc w:val="both"/>
        <w:rPr>
          <w:rFonts w:ascii="Arial" w:hAnsi="Arial" w:cs="Arial"/>
          <w:iCs/>
        </w:rPr>
      </w:pPr>
      <w:r w:rsidRPr="00EF4860">
        <w:rPr>
          <w:rFonts w:ascii="Arial" w:hAnsi="Arial" w:cs="Arial"/>
          <w:iCs/>
        </w:rPr>
        <w:t>Once we have finished the study, we will keep some of the data so we can check the results. We will write our reports in a way that no-one can work out that you took part in the study.</w:t>
      </w:r>
    </w:p>
    <w:p w14:paraId="2C2E66AE" w14:textId="77777777" w:rsidR="00112293" w:rsidRPr="00EF4860" w:rsidRDefault="00112293" w:rsidP="00112293">
      <w:pPr>
        <w:jc w:val="both"/>
        <w:rPr>
          <w:rFonts w:ascii="Arial" w:hAnsi="Arial" w:cs="Arial"/>
          <w:i/>
        </w:rPr>
      </w:pPr>
    </w:p>
    <w:p w14:paraId="0B25F343" w14:textId="77777777" w:rsidR="00112293" w:rsidRPr="00EF4860" w:rsidRDefault="00112293" w:rsidP="00112293">
      <w:pPr>
        <w:jc w:val="both"/>
        <w:rPr>
          <w:rFonts w:ascii="Arial" w:hAnsi="Arial" w:cs="Arial"/>
          <w:b/>
          <w:bCs/>
          <w:iCs/>
        </w:rPr>
      </w:pPr>
      <w:r w:rsidRPr="00EF4860">
        <w:rPr>
          <w:rFonts w:ascii="Arial" w:hAnsi="Arial" w:cs="Arial"/>
          <w:b/>
          <w:bCs/>
          <w:iCs/>
        </w:rPr>
        <w:t>What are your choices about how your information is used?</w:t>
      </w:r>
    </w:p>
    <w:p w14:paraId="49F200D8" w14:textId="77777777" w:rsidR="00112293" w:rsidRPr="00EF4860" w:rsidRDefault="00112293" w:rsidP="00112293">
      <w:pPr>
        <w:jc w:val="both"/>
        <w:rPr>
          <w:rFonts w:ascii="Arial" w:hAnsi="Arial" w:cs="Arial"/>
          <w:b/>
          <w:bCs/>
          <w:iCs/>
        </w:rPr>
      </w:pPr>
    </w:p>
    <w:p w14:paraId="64173E73" w14:textId="77777777" w:rsidR="00112293" w:rsidRPr="00EF4860" w:rsidRDefault="00112293" w:rsidP="00112293">
      <w:pPr>
        <w:numPr>
          <w:ilvl w:val="0"/>
          <w:numId w:val="12"/>
        </w:numPr>
        <w:jc w:val="both"/>
        <w:rPr>
          <w:rFonts w:ascii="Arial" w:hAnsi="Arial" w:cs="Arial"/>
          <w:iCs/>
        </w:rPr>
      </w:pPr>
      <w:r w:rsidRPr="00EF4860">
        <w:rPr>
          <w:rFonts w:ascii="Arial" w:hAnsi="Arial" w:cs="Arial"/>
          <w:iCs/>
        </w:rPr>
        <w:t>You can stop being part of the study at any time, without giving a reason, but we will keep information about you that we already have. </w:t>
      </w:r>
    </w:p>
    <w:p w14:paraId="712100EF" w14:textId="77777777" w:rsidR="00112293" w:rsidRPr="00EF4860" w:rsidRDefault="00112293" w:rsidP="00112293">
      <w:pPr>
        <w:numPr>
          <w:ilvl w:val="0"/>
          <w:numId w:val="12"/>
        </w:numPr>
        <w:jc w:val="both"/>
        <w:rPr>
          <w:rFonts w:ascii="Arial" w:hAnsi="Arial" w:cs="Arial"/>
          <w:iCs/>
        </w:rPr>
      </w:pPr>
      <w:r w:rsidRPr="00EF4860">
        <w:rPr>
          <w:rFonts w:ascii="Arial" w:hAnsi="Arial" w:cs="Arial"/>
          <w:iCs/>
        </w:rPr>
        <w:t>We need to manage your records in specific ways for the research to be reliable. This means that we won’t be able to let you see or change the data we hold about you. </w:t>
      </w:r>
    </w:p>
    <w:p w14:paraId="1A2DBDC6" w14:textId="15BD6ECE" w:rsidR="00112293" w:rsidRPr="00EF4860" w:rsidRDefault="00112293" w:rsidP="00112293">
      <w:pPr>
        <w:numPr>
          <w:ilvl w:val="0"/>
          <w:numId w:val="12"/>
        </w:numPr>
        <w:jc w:val="both"/>
        <w:rPr>
          <w:rFonts w:ascii="Arial" w:hAnsi="Arial" w:cs="Arial"/>
          <w:iCs/>
        </w:rPr>
      </w:pPr>
      <w:r w:rsidRPr="00EF4860">
        <w:rPr>
          <w:rFonts w:ascii="Arial" w:hAnsi="Arial" w:cs="Arial"/>
          <w:iCs/>
        </w:rPr>
        <w:t xml:space="preserve">If you agree to take part in this study, you will have the option to take part in future research using your data saved from this study. </w:t>
      </w:r>
    </w:p>
    <w:p w14:paraId="67D60C99" w14:textId="77777777" w:rsidR="00112293" w:rsidRPr="00EF4860" w:rsidRDefault="00112293" w:rsidP="00112293">
      <w:pPr>
        <w:jc w:val="both"/>
        <w:rPr>
          <w:rFonts w:ascii="Arial" w:hAnsi="Arial" w:cs="Arial"/>
          <w:b/>
          <w:bCs/>
          <w:iCs/>
        </w:rPr>
      </w:pPr>
    </w:p>
    <w:p w14:paraId="19AE4837" w14:textId="77777777" w:rsidR="00112293" w:rsidRPr="00EF4860" w:rsidRDefault="00112293" w:rsidP="00112293">
      <w:pPr>
        <w:jc w:val="both"/>
        <w:rPr>
          <w:rFonts w:ascii="Arial" w:hAnsi="Arial" w:cs="Arial"/>
          <w:b/>
          <w:bCs/>
          <w:iCs/>
        </w:rPr>
      </w:pPr>
      <w:r w:rsidRPr="00EF4860">
        <w:rPr>
          <w:rFonts w:ascii="Arial" w:hAnsi="Arial" w:cs="Arial"/>
          <w:b/>
          <w:bCs/>
          <w:iCs/>
        </w:rPr>
        <w:t>Where can you find out more about how your information is used?</w:t>
      </w:r>
    </w:p>
    <w:p w14:paraId="4E151868" w14:textId="77777777" w:rsidR="00112293" w:rsidRPr="00EF4860" w:rsidRDefault="00112293" w:rsidP="00112293">
      <w:pPr>
        <w:jc w:val="both"/>
        <w:rPr>
          <w:rFonts w:ascii="Arial" w:hAnsi="Arial" w:cs="Arial"/>
          <w:b/>
          <w:bCs/>
          <w:iCs/>
        </w:rPr>
      </w:pPr>
    </w:p>
    <w:p w14:paraId="1A5630FD" w14:textId="77777777" w:rsidR="00112293" w:rsidRPr="00EF4860" w:rsidRDefault="00112293" w:rsidP="00112293">
      <w:pPr>
        <w:jc w:val="both"/>
        <w:rPr>
          <w:rFonts w:ascii="Arial" w:hAnsi="Arial" w:cs="Arial"/>
          <w:bCs/>
          <w:iCs/>
        </w:rPr>
      </w:pPr>
      <w:r w:rsidRPr="00EF4860">
        <w:rPr>
          <w:rFonts w:ascii="Arial" w:hAnsi="Arial" w:cs="Arial"/>
          <w:bCs/>
          <w:iCs/>
        </w:rPr>
        <w:t>You can find out more about how we use your information </w:t>
      </w:r>
    </w:p>
    <w:p w14:paraId="77A22044" w14:textId="77777777" w:rsidR="00112293" w:rsidRPr="00EF4860" w:rsidRDefault="00112293" w:rsidP="00112293">
      <w:pPr>
        <w:numPr>
          <w:ilvl w:val="0"/>
          <w:numId w:val="11"/>
        </w:numPr>
        <w:jc w:val="both"/>
        <w:rPr>
          <w:rFonts w:ascii="Arial" w:hAnsi="Arial" w:cs="Arial"/>
          <w:bCs/>
          <w:iCs/>
        </w:rPr>
      </w:pPr>
      <w:r w:rsidRPr="00EF4860">
        <w:rPr>
          <w:rFonts w:ascii="Arial" w:hAnsi="Arial" w:cs="Arial"/>
          <w:bCs/>
          <w:iCs/>
        </w:rPr>
        <w:t xml:space="preserve">at </w:t>
      </w:r>
      <w:hyperlink r:id="rId11" w:history="1">
        <w:r w:rsidRPr="00EF4860">
          <w:rPr>
            <w:rFonts w:ascii="Arial" w:hAnsi="Arial" w:cs="Arial"/>
            <w:bCs/>
            <w:iCs/>
            <w:color w:val="0000FF"/>
            <w:u w:val="single"/>
          </w:rPr>
          <w:t>www.hra.nhs.uk/information-about-patients/</w:t>
        </w:r>
      </w:hyperlink>
      <w:r w:rsidRPr="00EF4860">
        <w:rPr>
          <w:rFonts w:ascii="Arial" w:hAnsi="Arial" w:cs="Arial"/>
          <w:bCs/>
          <w:iCs/>
        </w:rPr>
        <w:t xml:space="preserve"> </w:t>
      </w:r>
    </w:p>
    <w:p w14:paraId="21BCC00C" w14:textId="77777777" w:rsidR="00112293" w:rsidRPr="00EF4860" w:rsidRDefault="00112293" w:rsidP="00112293">
      <w:pPr>
        <w:numPr>
          <w:ilvl w:val="0"/>
          <w:numId w:val="11"/>
        </w:numPr>
        <w:jc w:val="both"/>
        <w:rPr>
          <w:rFonts w:ascii="Arial" w:hAnsi="Arial" w:cs="Arial"/>
          <w:bCs/>
          <w:iCs/>
        </w:rPr>
      </w:pPr>
      <w:r w:rsidRPr="00EF4860">
        <w:rPr>
          <w:rFonts w:ascii="Arial" w:hAnsi="Arial" w:cs="Arial"/>
          <w:bCs/>
          <w:iCs/>
        </w:rPr>
        <w:t>our leaflet available from</w:t>
      </w:r>
      <w:r w:rsidRPr="00EF4860">
        <w:rPr>
          <w:rFonts w:ascii="Arial" w:hAnsi="Arial" w:cs="Arial"/>
          <w:bCs/>
          <w:iCs/>
          <w:lang w:val="en-US"/>
        </w:rPr>
        <w:t xml:space="preserve"> </w:t>
      </w:r>
      <w:hyperlink r:id="rId12" w:history="1">
        <w:r w:rsidRPr="00EF4860">
          <w:rPr>
            <w:rFonts w:ascii="Arial" w:hAnsi="Arial" w:cs="Arial"/>
            <w:bCs/>
            <w:iCs/>
            <w:color w:val="0000FF"/>
            <w:u w:val="single"/>
          </w:rPr>
          <w:t>https://www.rbht.nhs.uk/patients-visitors/patients/patient-support-services/your-personal-information</w:t>
        </w:r>
      </w:hyperlink>
      <w:r w:rsidRPr="00EF4860">
        <w:rPr>
          <w:rFonts w:ascii="Arial" w:hAnsi="Arial" w:cs="Arial"/>
          <w:bCs/>
          <w:iCs/>
        </w:rPr>
        <w:t xml:space="preserve">  </w:t>
      </w:r>
    </w:p>
    <w:p w14:paraId="61206333" w14:textId="77777777" w:rsidR="00112293" w:rsidRPr="00EF4860" w:rsidRDefault="00112293" w:rsidP="00112293">
      <w:pPr>
        <w:numPr>
          <w:ilvl w:val="0"/>
          <w:numId w:val="11"/>
        </w:numPr>
        <w:jc w:val="both"/>
        <w:rPr>
          <w:rFonts w:ascii="Arial" w:hAnsi="Arial" w:cs="Arial"/>
          <w:bCs/>
          <w:iCs/>
        </w:rPr>
      </w:pPr>
      <w:r w:rsidRPr="00EF4860">
        <w:rPr>
          <w:rFonts w:ascii="Arial" w:hAnsi="Arial" w:cs="Arial"/>
          <w:bCs/>
          <w:iCs/>
        </w:rPr>
        <w:t>by asking one of the research team</w:t>
      </w:r>
    </w:p>
    <w:p w14:paraId="328A8960" w14:textId="77777777" w:rsidR="00112293" w:rsidRPr="00EF4860" w:rsidRDefault="00112293" w:rsidP="00112293">
      <w:pPr>
        <w:numPr>
          <w:ilvl w:val="0"/>
          <w:numId w:val="11"/>
        </w:numPr>
        <w:jc w:val="both"/>
        <w:rPr>
          <w:rFonts w:ascii="Arial" w:hAnsi="Arial" w:cs="Arial"/>
          <w:bCs/>
          <w:iCs/>
        </w:rPr>
      </w:pPr>
      <w:r w:rsidRPr="00EF4860">
        <w:rPr>
          <w:rFonts w:ascii="Arial" w:hAnsi="Arial" w:cs="Arial"/>
          <w:bCs/>
          <w:iCs/>
        </w:rPr>
        <w:t>by sending an email to ig@rbht.nhs.uk, or </w:t>
      </w:r>
    </w:p>
    <w:p w14:paraId="07C4E64B" w14:textId="77777777" w:rsidR="00112293" w:rsidRPr="00EF4860" w:rsidRDefault="00112293" w:rsidP="00112293">
      <w:pPr>
        <w:numPr>
          <w:ilvl w:val="0"/>
          <w:numId w:val="11"/>
        </w:numPr>
        <w:jc w:val="both"/>
        <w:rPr>
          <w:rFonts w:ascii="Arial" w:hAnsi="Arial" w:cs="Arial"/>
          <w:bCs/>
          <w:iCs/>
        </w:rPr>
      </w:pPr>
      <w:r w:rsidRPr="00EF4860">
        <w:rPr>
          <w:rFonts w:ascii="Arial" w:hAnsi="Arial" w:cs="Arial"/>
          <w:bCs/>
          <w:iCs/>
        </w:rPr>
        <w:t>by ringing us on 0207 352 8121 ext. 2610. </w:t>
      </w:r>
    </w:p>
    <w:p w14:paraId="27C38A7D" w14:textId="77777777" w:rsidR="00112293" w:rsidRPr="00EF4860" w:rsidRDefault="00112293" w:rsidP="00112293">
      <w:pPr>
        <w:jc w:val="both"/>
        <w:rPr>
          <w:rFonts w:ascii="Arial" w:hAnsi="Arial" w:cs="Arial"/>
          <w:iCs/>
        </w:rPr>
      </w:pPr>
    </w:p>
    <w:p w14:paraId="13A49C94" w14:textId="77777777" w:rsidR="00112293" w:rsidRPr="00EF4860" w:rsidRDefault="00112293" w:rsidP="00112293">
      <w:pPr>
        <w:jc w:val="both"/>
        <w:rPr>
          <w:rFonts w:ascii="Arial" w:hAnsi="Arial" w:cs="Arial"/>
          <w:iCs/>
        </w:rPr>
      </w:pPr>
      <w:r w:rsidRPr="00EF4860">
        <w:rPr>
          <w:rFonts w:ascii="Arial" w:hAnsi="Arial" w:cs="Arial"/>
          <w:iCs/>
        </w:rPr>
        <w:t xml:space="preserve">Additional information on the use of patient data in research in line with the General Data Protection Regulation (GDPR) is also provided </w:t>
      </w:r>
      <w:hyperlink r:id="rId13" w:history="1">
        <w:r w:rsidRPr="00EF4860">
          <w:rPr>
            <w:rFonts w:ascii="Arial" w:hAnsi="Arial" w:cs="Arial"/>
            <w:iCs/>
            <w:color w:val="0000FF"/>
            <w:u w:val="single"/>
          </w:rPr>
          <w:t>here</w:t>
        </w:r>
      </w:hyperlink>
      <w:r w:rsidRPr="00EF4860">
        <w:rPr>
          <w:rFonts w:ascii="Arial" w:hAnsi="Arial" w:cs="Arial"/>
          <w:iCs/>
          <w:color w:val="0000FF"/>
          <w:u w:val="single"/>
        </w:rPr>
        <w:t>.</w:t>
      </w:r>
    </w:p>
    <w:p w14:paraId="0D8C03D1" w14:textId="77777777" w:rsidR="00975826" w:rsidRPr="00EF4860" w:rsidRDefault="00975826" w:rsidP="00C1159F">
      <w:pPr>
        <w:jc w:val="both"/>
        <w:rPr>
          <w:rFonts w:ascii="Arial" w:hAnsi="Arial" w:cs="Arial"/>
          <w:b/>
          <w:iCs/>
        </w:rPr>
      </w:pPr>
    </w:p>
    <w:p w14:paraId="4F7B20AC" w14:textId="77777777" w:rsidR="005A7EAE" w:rsidRPr="00EF4860" w:rsidRDefault="005A7EAE" w:rsidP="00C1159F">
      <w:pPr>
        <w:spacing w:line="276" w:lineRule="auto"/>
        <w:jc w:val="both"/>
        <w:rPr>
          <w:rFonts w:ascii="Arial" w:hAnsi="Arial" w:cs="Arial"/>
          <w:b/>
          <w:iCs/>
        </w:rPr>
      </w:pPr>
      <w:r w:rsidRPr="00EF4860">
        <w:rPr>
          <w:rFonts w:ascii="Arial" w:hAnsi="Arial" w:cs="Arial"/>
          <w:b/>
          <w:iCs/>
        </w:rPr>
        <w:t>Will my General Practitioner / Family doctor (GP) be informed of my involvement?</w:t>
      </w:r>
    </w:p>
    <w:p w14:paraId="41A145B8" w14:textId="1BB42000" w:rsidR="005A7EAE" w:rsidRPr="00EF4860" w:rsidRDefault="00645E26" w:rsidP="00C1159F">
      <w:pPr>
        <w:autoSpaceDE w:val="0"/>
        <w:autoSpaceDN w:val="0"/>
        <w:adjustRightInd w:val="0"/>
        <w:jc w:val="both"/>
        <w:rPr>
          <w:rFonts w:ascii="Arial" w:hAnsi="Arial" w:cs="Arial"/>
          <w:iCs/>
          <w:color w:val="000000"/>
        </w:rPr>
      </w:pPr>
      <w:r w:rsidRPr="00EF4860">
        <w:rPr>
          <w:rFonts w:ascii="Arial" w:hAnsi="Arial" w:cs="Arial"/>
          <w:iCs/>
          <w:color w:val="000000"/>
        </w:rPr>
        <w:t>Yes, unless you specify otherwise.</w:t>
      </w:r>
    </w:p>
    <w:p w14:paraId="0AA81D2C" w14:textId="77777777" w:rsidR="001933FC" w:rsidRPr="00EF4860" w:rsidRDefault="001933FC" w:rsidP="00C1159F">
      <w:pPr>
        <w:jc w:val="both"/>
        <w:rPr>
          <w:rFonts w:ascii="Arial" w:hAnsi="Arial" w:cs="Arial"/>
          <w:b/>
          <w:iCs/>
        </w:rPr>
      </w:pPr>
    </w:p>
    <w:p w14:paraId="6E73E3D1" w14:textId="77777777" w:rsidR="005A7EAE" w:rsidRPr="00EF4860" w:rsidRDefault="005A7EAE" w:rsidP="00C1159F">
      <w:pPr>
        <w:spacing w:line="276" w:lineRule="auto"/>
        <w:jc w:val="both"/>
        <w:rPr>
          <w:rFonts w:ascii="Arial" w:hAnsi="Arial" w:cs="Arial"/>
          <w:b/>
        </w:rPr>
      </w:pPr>
      <w:r w:rsidRPr="00EF4860">
        <w:rPr>
          <w:rFonts w:ascii="Arial" w:hAnsi="Arial" w:cs="Arial"/>
          <w:b/>
          <w:iCs/>
        </w:rPr>
        <w:t>What will happen to the results of the research</w:t>
      </w:r>
      <w:r w:rsidRPr="00EF4860">
        <w:rPr>
          <w:rFonts w:ascii="Arial" w:hAnsi="Arial" w:cs="Arial"/>
          <w:b/>
        </w:rPr>
        <w:t xml:space="preserve"> study?</w:t>
      </w:r>
    </w:p>
    <w:p w14:paraId="330E472F" w14:textId="77777777" w:rsidR="00975826" w:rsidRPr="00EF4860" w:rsidRDefault="00975826" w:rsidP="00E3093B">
      <w:pPr>
        <w:jc w:val="both"/>
        <w:rPr>
          <w:rFonts w:ascii="Arial" w:hAnsi="Arial" w:cs="Arial"/>
          <w:color w:val="000000"/>
        </w:rPr>
      </w:pPr>
      <w:r w:rsidRPr="00EF4860">
        <w:rPr>
          <w:rFonts w:ascii="Arial" w:hAnsi="Arial" w:cs="Arial"/>
          <w:color w:val="000000"/>
        </w:rPr>
        <w:t xml:space="preserve">The anonymized data will be analysed in conjunction with collaborators from the </w:t>
      </w:r>
      <w:r w:rsidR="00056000" w:rsidRPr="00EF4860">
        <w:rPr>
          <w:rFonts w:ascii="Arial" w:hAnsi="Arial" w:cs="Arial"/>
          <w:color w:val="000000"/>
        </w:rPr>
        <w:t>D</w:t>
      </w:r>
      <w:r w:rsidRPr="00EF4860">
        <w:rPr>
          <w:rFonts w:ascii="Arial" w:hAnsi="Arial" w:cs="Arial"/>
          <w:color w:val="000000"/>
        </w:rPr>
        <w:t xml:space="preserve">epartment of </w:t>
      </w:r>
      <w:r w:rsidR="00056000" w:rsidRPr="00EF4860">
        <w:rPr>
          <w:rFonts w:ascii="Arial" w:hAnsi="Arial" w:cs="Arial"/>
          <w:color w:val="000000"/>
        </w:rPr>
        <w:t>B</w:t>
      </w:r>
      <w:r w:rsidRPr="00EF4860">
        <w:rPr>
          <w:rFonts w:ascii="Arial" w:hAnsi="Arial" w:cs="Arial"/>
          <w:color w:val="000000"/>
        </w:rPr>
        <w:t>ioengineering at Brunel University</w:t>
      </w:r>
      <w:r w:rsidR="00056000" w:rsidRPr="00EF4860">
        <w:rPr>
          <w:rFonts w:ascii="Arial" w:hAnsi="Arial" w:cs="Arial"/>
          <w:color w:val="000000"/>
        </w:rPr>
        <w:t xml:space="preserve"> London</w:t>
      </w:r>
      <w:r w:rsidRPr="00EF4860">
        <w:rPr>
          <w:rFonts w:ascii="Arial" w:hAnsi="Arial" w:cs="Arial"/>
          <w:color w:val="000000"/>
        </w:rPr>
        <w:t xml:space="preserve"> and the National Heart and Lung Institute at Imperial College London. This numerical data will be used to build a pacing simulator and algorithms for recognizing suboptimal pacing </w:t>
      </w:r>
      <w:r w:rsidR="00511F89" w:rsidRPr="00EF4860">
        <w:rPr>
          <w:rFonts w:ascii="Arial" w:hAnsi="Arial" w:cs="Arial"/>
          <w:color w:val="000000"/>
        </w:rPr>
        <w:t>settings, and these will improve the care of future cohorts of patients.</w:t>
      </w:r>
    </w:p>
    <w:p w14:paraId="45CDAB6B" w14:textId="77777777" w:rsidR="00511F89" w:rsidRPr="00EF4860" w:rsidRDefault="00511F89" w:rsidP="00E3093B">
      <w:pPr>
        <w:jc w:val="both"/>
        <w:rPr>
          <w:rFonts w:ascii="Arial" w:hAnsi="Arial" w:cs="Arial"/>
          <w:color w:val="000000"/>
        </w:rPr>
      </w:pPr>
    </w:p>
    <w:p w14:paraId="7E35FD70" w14:textId="77777777" w:rsidR="00511F89" w:rsidRPr="00EF4860" w:rsidRDefault="00511F89" w:rsidP="00E3093B">
      <w:pPr>
        <w:jc w:val="both"/>
        <w:rPr>
          <w:rFonts w:ascii="Arial" w:hAnsi="Arial" w:cs="Arial"/>
          <w:color w:val="000000"/>
        </w:rPr>
      </w:pPr>
      <w:r w:rsidRPr="00EF4860">
        <w:rPr>
          <w:rFonts w:ascii="Arial" w:hAnsi="Arial" w:cs="Arial"/>
          <w:color w:val="000000"/>
        </w:rPr>
        <w:t xml:space="preserve">The results of the trial will be published but your identity will not be revealed. Most results will be published in the medical press and if you are interested in knowing the results of the </w:t>
      </w:r>
      <w:proofErr w:type="gramStart"/>
      <w:r w:rsidRPr="00EF4860">
        <w:rPr>
          <w:rFonts w:ascii="Arial" w:hAnsi="Arial" w:cs="Arial"/>
          <w:color w:val="000000"/>
        </w:rPr>
        <w:t>study</w:t>
      </w:r>
      <w:proofErr w:type="gramEnd"/>
      <w:r w:rsidRPr="00EF4860">
        <w:rPr>
          <w:rFonts w:ascii="Arial" w:hAnsi="Arial" w:cs="Arial"/>
          <w:color w:val="000000"/>
        </w:rPr>
        <w:t xml:space="preserve"> please contact Dr Alexander Tindale about this who can keep you informed of study developments.</w:t>
      </w:r>
      <w:r w:rsidRPr="00EF4860">
        <w:rPr>
          <w:rFonts w:ascii="Arial" w:hAnsi="Arial" w:cs="Arial"/>
        </w:rPr>
        <w:t xml:space="preserve"> Additionally, you are entitled to see any results or information about you under the Freedom of Information Act.</w:t>
      </w:r>
    </w:p>
    <w:p w14:paraId="78489C28" w14:textId="77777777" w:rsidR="00511F89" w:rsidRPr="00EF4860" w:rsidRDefault="00511F89" w:rsidP="00C1159F">
      <w:pPr>
        <w:jc w:val="both"/>
        <w:rPr>
          <w:rFonts w:ascii="Arial" w:hAnsi="Arial" w:cs="Arial"/>
          <w:color w:val="000000"/>
        </w:rPr>
      </w:pPr>
    </w:p>
    <w:p w14:paraId="149BAF15" w14:textId="77777777" w:rsidR="00511F89" w:rsidRPr="00EF4860" w:rsidRDefault="00511F89" w:rsidP="00C1159F">
      <w:pPr>
        <w:jc w:val="both"/>
        <w:rPr>
          <w:rFonts w:ascii="Arial" w:hAnsi="Arial" w:cs="Arial"/>
          <w:color w:val="000000"/>
        </w:rPr>
      </w:pPr>
      <w:r w:rsidRPr="00EF4860">
        <w:rPr>
          <w:rFonts w:ascii="Arial" w:hAnsi="Arial" w:cs="Arial"/>
          <w:color w:val="000000"/>
        </w:rPr>
        <w:lastRenderedPageBreak/>
        <w:t>The results will also be made available to the project sponsors (Boston Scientific and the British Heart Foundation) in the form of anonymized data.</w:t>
      </w:r>
    </w:p>
    <w:p w14:paraId="3398788B" w14:textId="77777777" w:rsidR="00975826" w:rsidRPr="00EF4860" w:rsidRDefault="00975826" w:rsidP="00112293">
      <w:pPr>
        <w:jc w:val="both"/>
        <w:rPr>
          <w:rFonts w:ascii="Arial" w:hAnsi="Arial" w:cs="Arial"/>
          <w:color w:val="000000"/>
        </w:rPr>
      </w:pPr>
    </w:p>
    <w:p w14:paraId="7B554402" w14:textId="77777777" w:rsidR="005A7EAE" w:rsidRPr="00EF4860" w:rsidRDefault="00511F89" w:rsidP="00112293">
      <w:pPr>
        <w:jc w:val="both"/>
        <w:rPr>
          <w:rFonts w:ascii="Arial" w:hAnsi="Arial" w:cs="Arial"/>
          <w:color w:val="000000"/>
        </w:rPr>
      </w:pPr>
      <w:r w:rsidRPr="00EF4860">
        <w:rPr>
          <w:rFonts w:ascii="Arial" w:hAnsi="Arial" w:cs="Arial"/>
          <w:color w:val="000000"/>
        </w:rPr>
        <w:t>Finally, y</w:t>
      </w:r>
      <w:r w:rsidR="005A7EAE" w:rsidRPr="00EF4860">
        <w:rPr>
          <w:rFonts w:ascii="Arial" w:hAnsi="Arial" w:cs="Arial"/>
          <w:color w:val="000000"/>
        </w:rPr>
        <w:t xml:space="preserve">our medical records will be made available for review by the study investigators and regulatory authorities (who periodically check that the studies are being carried out correctly). The information in these records will be kept confidential but on rare occasions the law may require disclosure to third parties. </w:t>
      </w:r>
    </w:p>
    <w:p w14:paraId="7871F4DD" w14:textId="77777777" w:rsidR="005A7EAE" w:rsidRPr="00EF4860" w:rsidRDefault="005A7EAE" w:rsidP="00EF4860">
      <w:pPr>
        <w:pStyle w:val="Default"/>
        <w:jc w:val="both"/>
        <w:rPr>
          <w:lang w:val="en-US" w:eastAsia="en-US"/>
        </w:rPr>
      </w:pPr>
    </w:p>
    <w:p w14:paraId="46CBAA83" w14:textId="77777777" w:rsidR="005A7EAE" w:rsidRPr="00EF4860" w:rsidRDefault="005A7EAE" w:rsidP="00E3093B">
      <w:pPr>
        <w:spacing w:line="276" w:lineRule="auto"/>
        <w:jc w:val="both"/>
        <w:rPr>
          <w:rFonts w:ascii="Arial" w:hAnsi="Arial" w:cs="Arial"/>
          <w:b/>
        </w:rPr>
      </w:pPr>
      <w:r w:rsidRPr="00EF4860">
        <w:rPr>
          <w:rFonts w:ascii="Arial" w:hAnsi="Arial" w:cs="Arial"/>
          <w:b/>
        </w:rPr>
        <w:t>Who is organising and funding the research?</w:t>
      </w:r>
    </w:p>
    <w:p w14:paraId="0EA80CE1" w14:textId="44249466" w:rsidR="005A7EAE" w:rsidRPr="00EF4860" w:rsidRDefault="005A7EAE" w:rsidP="00E3093B">
      <w:pPr>
        <w:jc w:val="both"/>
        <w:rPr>
          <w:rFonts w:ascii="Arial" w:hAnsi="Arial" w:cs="Arial"/>
        </w:rPr>
      </w:pPr>
      <w:r w:rsidRPr="00EF4860">
        <w:rPr>
          <w:rFonts w:ascii="Arial" w:hAnsi="Arial" w:cs="Arial"/>
        </w:rPr>
        <w:t>The Royal Brompton and Harefield</w:t>
      </w:r>
      <w:r w:rsidR="00C1159F" w:rsidRPr="00EF4860">
        <w:rPr>
          <w:rFonts w:ascii="Arial" w:hAnsi="Arial" w:cs="Arial"/>
        </w:rPr>
        <w:t xml:space="preserve"> </w:t>
      </w:r>
      <w:r w:rsidR="00247153" w:rsidRPr="00EF4860">
        <w:rPr>
          <w:rFonts w:ascii="Arial" w:hAnsi="Arial" w:cs="Arial"/>
        </w:rPr>
        <w:t>Hospitals (RBHH)</w:t>
      </w:r>
      <w:r w:rsidR="00645E26" w:rsidRPr="00EF4860">
        <w:rPr>
          <w:rFonts w:ascii="Arial" w:hAnsi="Arial" w:cs="Arial"/>
        </w:rPr>
        <w:t xml:space="preserve"> </w:t>
      </w:r>
      <w:r w:rsidR="00C1159F" w:rsidRPr="00EF4860">
        <w:rPr>
          <w:rFonts w:ascii="Arial" w:hAnsi="Arial" w:cs="Arial"/>
        </w:rPr>
        <w:t>part of Guy’s and St Thomas’ NHS Foundation Trust (GST</w:t>
      </w:r>
      <w:r w:rsidR="00247153" w:rsidRPr="00EF4860">
        <w:rPr>
          <w:rFonts w:ascii="Arial" w:hAnsi="Arial" w:cs="Arial"/>
        </w:rPr>
        <w:t>F</w:t>
      </w:r>
      <w:r w:rsidR="00C1159F" w:rsidRPr="00EF4860">
        <w:rPr>
          <w:rFonts w:ascii="Arial" w:hAnsi="Arial" w:cs="Arial"/>
        </w:rPr>
        <w:t>T)</w:t>
      </w:r>
      <w:r w:rsidRPr="00EF4860">
        <w:rPr>
          <w:rFonts w:ascii="Arial" w:hAnsi="Arial" w:cs="Arial"/>
        </w:rPr>
        <w:t xml:space="preserve"> is sponsoring the research. The study is being funded by external grant</w:t>
      </w:r>
      <w:r w:rsidR="001B68C0" w:rsidRPr="00EF4860">
        <w:rPr>
          <w:rFonts w:ascii="Arial" w:hAnsi="Arial" w:cs="Arial"/>
        </w:rPr>
        <w:t>s</w:t>
      </w:r>
      <w:r w:rsidRPr="00EF4860">
        <w:rPr>
          <w:rFonts w:ascii="Arial" w:hAnsi="Arial" w:cs="Arial"/>
        </w:rPr>
        <w:t xml:space="preserve"> awarded by </w:t>
      </w:r>
      <w:r w:rsidR="00511F89" w:rsidRPr="00EF4860">
        <w:rPr>
          <w:rFonts w:ascii="Arial" w:hAnsi="Arial" w:cs="Arial"/>
        </w:rPr>
        <w:t xml:space="preserve">the British Heart Foundation (a charity that funds cardiovascular research in the UK) and </w:t>
      </w:r>
      <w:r w:rsidRPr="00EF4860">
        <w:rPr>
          <w:rFonts w:ascii="Arial" w:hAnsi="Arial" w:cs="Arial"/>
        </w:rPr>
        <w:t>Boston Scientific</w:t>
      </w:r>
      <w:r w:rsidR="009E5306" w:rsidRPr="00EF4860">
        <w:rPr>
          <w:rFonts w:ascii="Arial" w:hAnsi="Arial" w:cs="Arial"/>
        </w:rPr>
        <w:t xml:space="preserve"> </w:t>
      </w:r>
      <w:r w:rsidR="00511F89" w:rsidRPr="00EF4860">
        <w:rPr>
          <w:rFonts w:ascii="Arial" w:hAnsi="Arial" w:cs="Arial"/>
        </w:rPr>
        <w:t>(</w:t>
      </w:r>
      <w:r w:rsidR="009E5306" w:rsidRPr="00EF4860">
        <w:rPr>
          <w:rFonts w:ascii="Arial" w:hAnsi="Arial" w:cs="Arial"/>
        </w:rPr>
        <w:t>a commercial company that makes a number of medical devices</w:t>
      </w:r>
      <w:r w:rsidR="00511F89" w:rsidRPr="00EF4860">
        <w:rPr>
          <w:rFonts w:ascii="Arial" w:hAnsi="Arial" w:cs="Arial"/>
        </w:rPr>
        <w:t>)</w:t>
      </w:r>
      <w:r w:rsidRPr="00EF4860">
        <w:rPr>
          <w:rFonts w:ascii="Arial" w:hAnsi="Arial" w:cs="Arial"/>
        </w:rPr>
        <w:t xml:space="preserve">. The doctors conducting the research are not being paid for including you in the study.  </w:t>
      </w:r>
    </w:p>
    <w:p w14:paraId="6002D90C" w14:textId="77777777" w:rsidR="005A7EAE" w:rsidRPr="00EF4860" w:rsidRDefault="005A7EAE" w:rsidP="00C1159F">
      <w:pPr>
        <w:jc w:val="both"/>
        <w:rPr>
          <w:rFonts w:ascii="Arial" w:hAnsi="Arial" w:cs="Arial"/>
        </w:rPr>
      </w:pPr>
    </w:p>
    <w:p w14:paraId="684D7BDF" w14:textId="77777777" w:rsidR="005A7EAE" w:rsidRPr="00EF4860" w:rsidRDefault="005A7EAE" w:rsidP="00C1159F">
      <w:pPr>
        <w:spacing w:line="276" w:lineRule="auto"/>
        <w:jc w:val="both"/>
        <w:rPr>
          <w:rFonts w:ascii="Arial" w:hAnsi="Arial" w:cs="Arial"/>
          <w:b/>
        </w:rPr>
      </w:pPr>
      <w:r w:rsidRPr="00EF4860">
        <w:rPr>
          <w:rFonts w:ascii="Arial" w:hAnsi="Arial" w:cs="Arial"/>
          <w:b/>
        </w:rPr>
        <w:t>Who has reviewed the study?</w:t>
      </w:r>
    </w:p>
    <w:p w14:paraId="3925A7EF" w14:textId="2F53C734" w:rsidR="005A7EAE" w:rsidRPr="00EF4860" w:rsidRDefault="005A7EAE" w:rsidP="00EF4860">
      <w:pPr>
        <w:autoSpaceDE w:val="0"/>
        <w:autoSpaceDN w:val="0"/>
        <w:adjustRightInd w:val="0"/>
        <w:jc w:val="both"/>
        <w:rPr>
          <w:rFonts w:ascii="Arial" w:hAnsi="Arial" w:cs="Arial"/>
        </w:rPr>
      </w:pPr>
      <w:r w:rsidRPr="00EF4860">
        <w:rPr>
          <w:rFonts w:ascii="Arial" w:hAnsi="Arial" w:cs="Arial"/>
        </w:rPr>
        <w:t xml:space="preserve">All research in the NHS is looked at by an Independent group of people, called a Research Ethics Committee to protect your safety, rights, wellbeing and dignity.  This study has been reviewed and given </w:t>
      </w:r>
      <w:r w:rsidR="00511F89" w:rsidRPr="00EF4860">
        <w:rPr>
          <w:rFonts w:ascii="Arial" w:hAnsi="Arial" w:cs="Arial"/>
        </w:rPr>
        <w:t>favo</w:t>
      </w:r>
      <w:r w:rsidR="00645E26" w:rsidRPr="00EF4860">
        <w:rPr>
          <w:rFonts w:ascii="Arial" w:hAnsi="Arial" w:cs="Arial"/>
        </w:rPr>
        <w:t>u</w:t>
      </w:r>
      <w:r w:rsidR="00511F89" w:rsidRPr="00EF4860">
        <w:rPr>
          <w:rFonts w:ascii="Arial" w:hAnsi="Arial" w:cs="Arial"/>
        </w:rPr>
        <w:t>rable</w:t>
      </w:r>
      <w:r w:rsidRPr="00EF4860">
        <w:rPr>
          <w:rFonts w:ascii="Arial" w:hAnsi="Arial" w:cs="Arial"/>
        </w:rPr>
        <w:t xml:space="preserve"> opinion by </w:t>
      </w:r>
      <w:r w:rsidR="00316AE1" w:rsidRPr="00EF4860">
        <w:rPr>
          <w:rFonts w:ascii="Arial" w:hAnsi="Arial" w:cs="Arial"/>
        </w:rPr>
        <w:t xml:space="preserve">the </w:t>
      </w:r>
      <w:r w:rsidR="00511F89" w:rsidRPr="00EF4860">
        <w:rPr>
          <w:rFonts w:ascii="Arial" w:hAnsi="Arial" w:cs="Arial"/>
        </w:rPr>
        <w:t xml:space="preserve">local </w:t>
      </w:r>
      <w:r w:rsidR="00316AE1" w:rsidRPr="00EF4860">
        <w:rPr>
          <w:rFonts w:ascii="Arial" w:hAnsi="Arial" w:cs="Arial"/>
        </w:rPr>
        <w:t xml:space="preserve">Research Ethics </w:t>
      </w:r>
      <w:r w:rsidR="00660E06" w:rsidRPr="00EF4860">
        <w:rPr>
          <w:rFonts w:ascii="Arial" w:hAnsi="Arial" w:cs="Arial"/>
        </w:rPr>
        <w:t>Committee</w:t>
      </w:r>
      <w:r w:rsidRPr="00EF4860">
        <w:rPr>
          <w:rFonts w:ascii="Arial" w:hAnsi="Arial" w:cs="Arial"/>
        </w:rPr>
        <w:t>. In addition</w:t>
      </w:r>
      <w:r w:rsidR="00511F89" w:rsidRPr="00EF4860">
        <w:rPr>
          <w:rFonts w:ascii="Arial" w:hAnsi="Arial" w:cs="Arial"/>
        </w:rPr>
        <w:t>,</w:t>
      </w:r>
      <w:r w:rsidRPr="00EF4860">
        <w:rPr>
          <w:rFonts w:ascii="Arial" w:hAnsi="Arial" w:cs="Arial"/>
        </w:rPr>
        <w:t xml:space="preserve"> approval has been gained from local R</w:t>
      </w:r>
      <w:r w:rsidR="00511F89" w:rsidRPr="00EF4860">
        <w:rPr>
          <w:rFonts w:ascii="Arial" w:hAnsi="Arial" w:cs="Arial"/>
        </w:rPr>
        <w:t xml:space="preserve">esearch </w:t>
      </w:r>
      <w:r w:rsidRPr="00EF4860">
        <w:rPr>
          <w:rFonts w:ascii="Arial" w:hAnsi="Arial" w:cs="Arial"/>
        </w:rPr>
        <w:t>&amp;</w:t>
      </w:r>
      <w:r w:rsidR="00511F89" w:rsidRPr="00EF4860">
        <w:rPr>
          <w:rFonts w:ascii="Arial" w:hAnsi="Arial" w:cs="Arial"/>
        </w:rPr>
        <w:t xml:space="preserve"> </w:t>
      </w:r>
      <w:r w:rsidRPr="00EF4860">
        <w:rPr>
          <w:rFonts w:ascii="Arial" w:hAnsi="Arial" w:cs="Arial"/>
        </w:rPr>
        <w:t>D</w:t>
      </w:r>
      <w:r w:rsidR="00511F89" w:rsidRPr="00EF4860">
        <w:rPr>
          <w:rFonts w:ascii="Arial" w:hAnsi="Arial" w:cs="Arial"/>
        </w:rPr>
        <w:t>evelopment</w:t>
      </w:r>
      <w:r w:rsidRPr="00EF4860">
        <w:rPr>
          <w:rFonts w:ascii="Arial" w:hAnsi="Arial" w:cs="Arial"/>
        </w:rPr>
        <w:t xml:space="preserve"> Offices</w:t>
      </w:r>
      <w:r w:rsidRPr="00EF4860">
        <w:rPr>
          <w:rFonts w:ascii="Arial" w:hAnsi="Arial" w:cs="Arial"/>
          <w:i/>
        </w:rPr>
        <w:t>.</w:t>
      </w:r>
      <w:r w:rsidRPr="00EF4860">
        <w:rPr>
          <w:rFonts w:ascii="Arial" w:hAnsi="Arial" w:cs="Arial"/>
        </w:rPr>
        <w:t xml:space="preserve"> </w:t>
      </w:r>
    </w:p>
    <w:p w14:paraId="74A84D91" w14:textId="77777777" w:rsidR="001D0705" w:rsidRPr="00EF4860" w:rsidRDefault="001D0705" w:rsidP="00EF4860">
      <w:pPr>
        <w:autoSpaceDE w:val="0"/>
        <w:autoSpaceDN w:val="0"/>
        <w:adjustRightInd w:val="0"/>
        <w:jc w:val="both"/>
        <w:rPr>
          <w:rFonts w:ascii="Arial" w:hAnsi="Arial" w:cs="Arial"/>
        </w:rPr>
      </w:pPr>
    </w:p>
    <w:p w14:paraId="6B5FA54E" w14:textId="5CE839AF" w:rsidR="001D0705" w:rsidRPr="00EF4860" w:rsidRDefault="005A7EAE" w:rsidP="00E3093B">
      <w:pPr>
        <w:spacing w:line="276" w:lineRule="auto"/>
        <w:jc w:val="both"/>
        <w:rPr>
          <w:rFonts w:ascii="Arial" w:hAnsi="Arial" w:cs="Arial"/>
          <w:b/>
        </w:rPr>
      </w:pPr>
      <w:r w:rsidRPr="00EF4860">
        <w:rPr>
          <w:rFonts w:ascii="Arial" w:hAnsi="Arial" w:cs="Arial"/>
          <w:b/>
        </w:rPr>
        <w:t>Contact for Further Information</w:t>
      </w:r>
    </w:p>
    <w:p w14:paraId="4F55A1D6" w14:textId="3C0DEE3B" w:rsidR="005A7EAE" w:rsidRPr="00EF4860" w:rsidRDefault="005A7EAE" w:rsidP="00E3093B">
      <w:pPr>
        <w:jc w:val="both"/>
        <w:rPr>
          <w:rFonts w:ascii="Arial" w:hAnsi="Arial" w:cs="Arial"/>
        </w:rPr>
      </w:pPr>
      <w:r w:rsidRPr="00EF4860">
        <w:rPr>
          <w:rFonts w:ascii="Arial" w:hAnsi="Arial" w:cs="Arial"/>
        </w:rPr>
        <w:t>If you would like any further information about the study, either now or at time during the course of the study, please ask</w:t>
      </w:r>
      <w:r w:rsidR="00E95F6B" w:rsidRPr="00EF4860">
        <w:rPr>
          <w:rFonts w:ascii="Arial" w:hAnsi="Arial" w:cs="Arial"/>
        </w:rPr>
        <w:t xml:space="preserve"> phone </w:t>
      </w:r>
      <w:r w:rsidRPr="00EF4860">
        <w:rPr>
          <w:rFonts w:ascii="Arial" w:hAnsi="Arial" w:cs="Arial"/>
        </w:rPr>
        <w:t>Harefield Hospital on 01895</w:t>
      </w:r>
      <w:r w:rsidR="00645E26" w:rsidRPr="00EF4860">
        <w:rPr>
          <w:rFonts w:ascii="Arial" w:hAnsi="Arial" w:cs="Arial"/>
        </w:rPr>
        <w:t xml:space="preserve"> </w:t>
      </w:r>
      <w:r w:rsidRPr="00EF4860">
        <w:rPr>
          <w:rFonts w:ascii="Arial" w:hAnsi="Arial" w:cs="Arial"/>
        </w:rPr>
        <w:t xml:space="preserve">823737 </w:t>
      </w:r>
      <w:r w:rsidR="00CC3036" w:rsidRPr="00EF4860">
        <w:rPr>
          <w:rFonts w:ascii="Arial" w:hAnsi="Arial" w:cs="Arial"/>
        </w:rPr>
        <w:t xml:space="preserve">or 07942 316334 </w:t>
      </w:r>
      <w:r w:rsidRPr="00EF4860">
        <w:rPr>
          <w:rFonts w:ascii="Arial" w:hAnsi="Arial" w:cs="Arial"/>
        </w:rPr>
        <w:t xml:space="preserve">and ask to speak to </w:t>
      </w:r>
      <w:r w:rsidR="00316AE1" w:rsidRPr="00EF4860">
        <w:rPr>
          <w:rFonts w:ascii="Arial" w:hAnsi="Arial" w:cs="Arial"/>
        </w:rPr>
        <w:t xml:space="preserve">Dr </w:t>
      </w:r>
      <w:r w:rsidR="00511F89" w:rsidRPr="00EF4860">
        <w:rPr>
          <w:rFonts w:ascii="Arial" w:hAnsi="Arial" w:cs="Arial"/>
        </w:rPr>
        <w:t>Alexander Tindale</w:t>
      </w:r>
      <w:r w:rsidR="00CC3036" w:rsidRPr="00EF4860">
        <w:rPr>
          <w:rFonts w:ascii="Arial" w:hAnsi="Arial" w:cs="Arial"/>
        </w:rPr>
        <w:t>.</w:t>
      </w:r>
    </w:p>
    <w:p w14:paraId="232E7C5D" w14:textId="77777777" w:rsidR="005A7EAE" w:rsidRPr="00EF4860" w:rsidRDefault="005A7EAE" w:rsidP="00C1159F">
      <w:pPr>
        <w:ind w:left="540"/>
        <w:jc w:val="both"/>
        <w:rPr>
          <w:rFonts w:ascii="Arial" w:hAnsi="Arial" w:cs="Arial"/>
        </w:rPr>
      </w:pPr>
    </w:p>
    <w:p w14:paraId="4965CBA9" w14:textId="77777777" w:rsidR="005A7EAE" w:rsidRPr="00EF4860" w:rsidRDefault="005A7EAE" w:rsidP="00C1159F">
      <w:pPr>
        <w:jc w:val="both"/>
        <w:rPr>
          <w:rFonts w:ascii="Arial" w:hAnsi="Arial" w:cs="Arial"/>
        </w:rPr>
      </w:pPr>
      <w:r w:rsidRPr="00EF4860">
        <w:rPr>
          <w:rFonts w:ascii="Arial" w:hAnsi="Arial" w:cs="Arial"/>
        </w:rPr>
        <w:t>Thank you for taking the time to consider this study.  If you do choose to participate, you will be given a copy of this information sheet to keep and also a copy of the consent form that you will be asked to sign.</w:t>
      </w:r>
    </w:p>
    <w:p w14:paraId="6142DDFF" w14:textId="77777777" w:rsidR="005A7EAE" w:rsidRPr="00EF4860" w:rsidRDefault="005A7EAE" w:rsidP="00112293">
      <w:pPr>
        <w:jc w:val="both"/>
        <w:rPr>
          <w:rFonts w:ascii="Arial" w:hAnsi="Arial" w:cs="Arial"/>
        </w:rPr>
      </w:pPr>
    </w:p>
    <w:p w14:paraId="5D4B640A" w14:textId="77777777" w:rsidR="006D42A8" w:rsidRPr="00EF4860" w:rsidRDefault="005A7EAE" w:rsidP="00112293">
      <w:pPr>
        <w:jc w:val="both"/>
        <w:rPr>
          <w:rFonts w:ascii="Arial" w:hAnsi="Arial" w:cs="Arial"/>
        </w:rPr>
      </w:pPr>
      <w:r w:rsidRPr="00EF4860">
        <w:rPr>
          <w:rFonts w:ascii="Arial" w:hAnsi="Arial" w:cs="Arial"/>
        </w:rPr>
        <w:t xml:space="preserve">We hope that the results of this study will </w:t>
      </w:r>
      <w:r w:rsidR="00511F89" w:rsidRPr="00EF4860">
        <w:rPr>
          <w:rFonts w:ascii="Arial" w:hAnsi="Arial" w:cs="Arial"/>
        </w:rPr>
        <w:t>allow us to build an accurate temporary pacing simulator in order to better train future cohorts of doctor and cardiac physiologists.</w:t>
      </w:r>
      <w:r w:rsidRPr="00EF4860">
        <w:rPr>
          <w:rFonts w:ascii="Arial" w:hAnsi="Arial" w:cs="Arial"/>
        </w:rPr>
        <w:t xml:space="preserve">  </w:t>
      </w:r>
    </w:p>
    <w:p w14:paraId="3049BCC2" w14:textId="77777777" w:rsidR="001D0705" w:rsidRPr="00EF4860" w:rsidRDefault="001D0705">
      <w:pPr>
        <w:jc w:val="both"/>
        <w:rPr>
          <w:rFonts w:ascii="Arial" w:hAnsi="Arial" w:cs="Arial"/>
        </w:rPr>
      </w:pPr>
    </w:p>
    <w:p w14:paraId="17DB3240" w14:textId="77777777" w:rsidR="006D42A8" w:rsidRPr="00EF4860" w:rsidRDefault="006D42A8">
      <w:pPr>
        <w:jc w:val="both"/>
        <w:rPr>
          <w:rFonts w:ascii="Arial" w:hAnsi="Arial" w:cs="Arial"/>
          <w:b/>
        </w:rPr>
      </w:pPr>
    </w:p>
    <w:p w14:paraId="4F237793" w14:textId="77777777" w:rsidR="003C5FC8" w:rsidRPr="00EF4860" w:rsidRDefault="003C5FC8">
      <w:pPr>
        <w:jc w:val="both"/>
        <w:rPr>
          <w:rFonts w:ascii="Arial" w:hAnsi="Arial" w:cs="Arial"/>
        </w:rPr>
      </w:pPr>
    </w:p>
    <w:sectPr w:rsidR="003C5FC8" w:rsidRPr="00EF4860" w:rsidSect="00247153">
      <w:headerReference w:type="default" r:id="rId14"/>
      <w:type w:val="continuous"/>
      <w:pgSz w:w="12240" w:h="15840"/>
      <w:pgMar w:top="1258" w:right="144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D5E98" w14:textId="77777777" w:rsidR="00A51E38" w:rsidRDefault="00A51E38">
      <w:r>
        <w:separator/>
      </w:r>
    </w:p>
  </w:endnote>
  <w:endnote w:type="continuationSeparator" w:id="0">
    <w:p w14:paraId="6E6551A9" w14:textId="77777777" w:rsidR="00A51E38" w:rsidRDefault="00A5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耣ĝ"/>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0CBBA" w14:textId="6E982547" w:rsidR="001E3871" w:rsidRPr="00EF4860" w:rsidRDefault="00E3093B" w:rsidP="00E3093B">
    <w:pPr>
      <w:pStyle w:val="Footer"/>
      <w:jc w:val="center"/>
      <w:rPr>
        <w:rFonts w:ascii="Tahoma" w:hAnsi="Tahoma" w:cs="Tahoma"/>
        <w:color w:val="BFBFBF" w:themeColor="background1" w:themeShade="BF"/>
        <w:sz w:val="16"/>
        <w:szCs w:val="16"/>
      </w:rPr>
    </w:pPr>
    <w:r w:rsidRPr="00EF4860">
      <w:rPr>
        <w:rFonts w:ascii="Tahoma" w:hAnsi="Tahoma" w:cs="Tahoma"/>
        <w:color w:val="BFBFBF" w:themeColor="background1" w:themeShade="BF"/>
        <w:sz w:val="16"/>
        <w:szCs w:val="16"/>
      </w:rPr>
      <w:t>PACESIM PIS</w:t>
    </w:r>
  </w:p>
  <w:p w14:paraId="5DDAFAB2" w14:textId="7A8150B0" w:rsidR="00E3093B" w:rsidRPr="00EF4860" w:rsidRDefault="00E3093B" w:rsidP="00E3093B">
    <w:pPr>
      <w:pStyle w:val="Footer"/>
      <w:jc w:val="center"/>
      <w:rPr>
        <w:rFonts w:ascii="Tahoma" w:hAnsi="Tahoma" w:cs="Tahoma"/>
        <w:color w:val="BFBFBF" w:themeColor="background1" w:themeShade="BF"/>
        <w:sz w:val="16"/>
        <w:szCs w:val="16"/>
      </w:rPr>
    </w:pPr>
    <w:r w:rsidRPr="00EF4860">
      <w:rPr>
        <w:rFonts w:ascii="Tahoma" w:hAnsi="Tahoma" w:cs="Tahoma"/>
        <w:color w:val="BFBFBF" w:themeColor="background1" w:themeShade="BF"/>
        <w:sz w:val="16"/>
        <w:szCs w:val="16"/>
      </w:rPr>
      <w:t>Version 1.</w:t>
    </w:r>
    <w:r w:rsidR="0043432E">
      <w:rPr>
        <w:rFonts w:ascii="Tahoma" w:hAnsi="Tahoma" w:cs="Tahoma"/>
        <w:color w:val="BFBFBF" w:themeColor="background1" w:themeShade="BF"/>
        <w:sz w:val="16"/>
        <w:szCs w:val="16"/>
      </w:rPr>
      <w:t>2</w:t>
    </w:r>
    <w:r w:rsidRPr="00EF4860">
      <w:rPr>
        <w:rFonts w:ascii="Tahoma" w:hAnsi="Tahoma" w:cs="Tahoma"/>
        <w:color w:val="BFBFBF" w:themeColor="background1" w:themeShade="BF"/>
        <w:sz w:val="16"/>
        <w:szCs w:val="16"/>
      </w:rPr>
      <w:t xml:space="preserve">, </w:t>
    </w:r>
    <w:r w:rsidR="0043432E">
      <w:rPr>
        <w:rFonts w:ascii="Tahoma" w:hAnsi="Tahoma" w:cs="Tahoma"/>
        <w:color w:val="BFBFBF" w:themeColor="background1" w:themeShade="BF"/>
        <w:sz w:val="16"/>
        <w:szCs w:val="16"/>
      </w:rPr>
      <w:t>3</w:t>
    </w:r>
    <w:r w:rsidR="0043432E">
      <w:rPr>
        <w:rFonts w:ascii="Tahoma" w:hAnsi="Tahoma" w:cs="Tahoma"/>
        <w:color w:val="BFBFBF" w:themeColor="background1" w:themeShade="BF"/>
        <w:sz w:val="16"/>
        <w:szCs w:val="16"/>
        <w:vertAlign w:val="superscript"/>
      </w:rPr>
      <w:t>rd</w:t>
    </w:r>
    <w:r w:rsidRPr="00EF4860">
      <w:rPr>
        <w:rFonts w:ascii="Tahoma" w:hAnsi="Tahoma" w:cs="Tahoma"/>
        <w:color w:val="BFBFBF" w:themeColor="background1" w:themeShade="BF"/>
        <w:sz w:val="16"/>
        <w:szCs w:val="16"/>
      </w:rPr>
      <w:t xml:space="preserve"> </w:t>
    </w:r>
    <w:r w:rsidR="0043432E">
      <w:rPr>
        <w:rFonts w:ascii="Tahoma" w:hAnsi="Tahoma" w:cs="Tahoma"/>
        <w:color w:val="BFBFBF" w:themeColor="background1" w:themeShade="BF"/>
        <w:sz w:val="16"/>
        <w:szCs w:val="16"/>
      </w:rPr>
      <w:t>May</w:t>
    </w:r>
    <w:r w:rsidRPr="00EF4860">
      <w:rPr>
        <w:rFonts w:ascii="Tahoma" w:hAnsi="Tahoma" w:cs="Tahoma"/>
        <w:color w:val="BFBFBF" w:themeColor="background1" w:themeShade="BF"/>
        <w:sz w:val="16"/>
        <w:szCs w:val="16"/>
      </w:rPr>
      <w:t xml:space="preserve"> 202</w:t>
    </w:r>
    <w:r w:rsidR="0043432E">
      <w:rPr>
        <w:rFonts w:ascii="Tahoma" w:hAnsi="Tahoma" w:cs="Tahoma"/>
        <w:color w:val="BFBFBF" w:themeColor="background1" w:themeShade="BF"/>
        <w:sz w:val="16"/>
        <w:szCs w:val="16"/>
      </w:rPr>
      <w:t>1</w:t>
    </w:r>
  </w:p>
  <w:p w14:paraId="2612BC84" w14:textId="5A1CF3E9" w:rsidR="00E3093B" w:rsidRPr="00EF4860" w:rsidRDefault="00E3093B" w:rsidP="00EF4860">
    <w:pPr>
      <w:pStyle w:val="Footer"/>
      <w:jc w:val="center"/>
      <w:rPr>
        <w:rFonts w:ascii="Tahoma" w:hAnsi="Tahoma" w:cs="Tahoma"/>
        <w:color w:val="BFBFBF" w:themeColor="background1" w:themeShade="BF"/>
        <w:sz w:val="16"/>
        <w:szCs w:val="16"/>
      </w:rPr>
    </w:pPr>
    <w:r w:rsidRPr="00EF4860">
      <w:rPr>
        <w:rFonts w:ascii="Tahoma" w:hAnsi="Tahoma" w:cs="Tahoma"/>
        <w:color w:val="BFBFBF" w:themeColor="background1" w:themeShade="BF"/>
        <w:sz w:val="16"/>
        <w:szCs w:val="16"/>
      </w:rPr>
      <w:t xml:space="preserve">Page </w:t>
    </w:r>
    <w:r w:rsidRPr="00EF4860">
      <w:rPr>
        <w:rFonts w:ascii="Tahoma" w:hAnsi="Tahoma" w:cs="Tahoma"/>
        <w:color w:val="BFBFBF" w:themeColor="background1" w:themeShade="BF"/>
        <w:sz w:val="16"/>
        <w:szCs w:val="16"/>
      </w:rPr>
      <w:fldChar w:fldCharType="begin"/>
    </w:r>
    <w:r w:rsidRPr="00EF4860">
      <w:rPr>
        <w:rFonts w:ascii="Tahoma" w:hAnsi="Tahoma" w:cs="Tahoma"/>
        <w:color w:val="BFBFBF" w:themeColor="background1" w:themeShade="BF"/>
        <w:sz w:val="16"/>
        <w:szCs w:val="16"/>
      </w:rPr>
      <w:instrText xml:space="preserve"> PAGE  \* Arabic  \* MERGEFORMAT </w:instrText>
    </w:r>
    <w:r w:rsidRPr="00EF4860">
      <w:rPr>
        <w:rFonts w:ascii="Tahoma" w:hAnsi="Tahoma" w:cs="Tahoma"/>
        <w:color w:val="BFBFBF" w:themeColor="background1" w:themeShade="BF"/>
        <w:sz w:val="16"/>
        <w:szCs w:val="16"/>
      </w:rPr>
      <w:fldChar w:fldCharType="separate"/>
    </w:r>
    <w:r w:rsidRPr="00EF4860">
      <w:rPr>
        <w:rFonts w:ascii="Tahoma" w:hAnsi="Tahoma" w:cs="Tahoma"/>
        <w:noProof/>
        <w:color w:val="BFBFBF" w:themeColor="background1" w:themeShade="BF"/>
        <w:sz w:val="16"/>
        <w:szCs w:val="16"/>
      </w:rPr>
      <w:t>1</w:t>
    </w:r>
    <w:r w:rsidRPr="00EF4860">
      <w:rPr>
        <w:rFonts w:ascii="Tahoma" w:hAnsi="Tahoma" w:cs="Tahoma"/>
        <w:color w:val="BFBFBF" w:themeColor="background1" w:themeShade="BF"/>
        <w:sz w:val="16"/>
        <w:szCs w:val="16"/>
      </w:rPr>
      <w:fldChar w:fldCharType="end"/>
    </w:r>
    <w:r w:rsidRPr="00EF4860">
      <w:rPr>
        <w:rFonts w:ascii="Tahoma" w:hAnsi="Tahoma" w:cs="Tahoma"/>
        <w:color w:val="BFBFBF" w:themeColor="background1" w:themeShade="BF"/>
        <w:sz w:val="16"/>
        <w:szCs w:val="16"/>
      </w:rPr>
      <w:t xml:space="preserve"> of </w:t>
    </w:r>
    <w:r w:rsidRPr="00EF4860">
      <w:rPr>
        <w:rFonts w:ascii="Tahoma" w:hAnsi="Tahoma" w:cs="Tahoma"/>
        <w:color w:val="BFBFBF" w:themeColor="background1" w:themeShade="BF"/>
        <w:sz w:val="16"/>
        <w:szCs w:val="16"/>
      </w:rPr>
      <w:fldChar w:fldCharType="begin"/>
    </w:r>
    <w:r w:rsidRPr="00EF4860">
      <w:rPr>
        <w:rFonts w:ascii="Tahoma" w:hAnsi="Tahoma" w:cs="Tahoma"/>
        <w:color w:val="BFBFBF" w:themeColor="background1" w:themeShade="BF"/>
        <w:sz w:val="16"/>
        <w:szCs w:val="16"/>
      </w:rPr>
      <w:instrText xml:space="preserve"> NUMPAGES  \* Arabic  \* MERGEFORMAT </w:instrText>
    </w:r>
    <w:r w:rsidRPr="00EF4860">
      <w:rPr>
        <w:rFonts w:ascii="Tahoma" w:hAnsi="Tahoma" w:cs="Tahoma"/>
        <w:color w:val="BFBFBF" w:themeColor="background1" w:themeShade="BF"/>
        <w:sz w:val="16"/>
        <w:szCs w:val="16"/>
      </w:rPr>
      <w:fldChar w:fldCharType="separate"/>
    </w:r>
    <w:r w:rsidRPr="00EF4860">
      <w:rPr>
        <w:rFonts w:ascii="Tahoma" w:hAnsi="Tahoma" w:cs="Tahoma"/>
        <w:noProof/>
        <w:color w:val="BFBFBF" w:themeColor="background1" w:themeShade="BF"/>
        <w:sz w:val="16"/>
        <w:szCs w:val="16"/>
      </w:rPr>
      <w:t>2</w:t>
    </w:r>
    <w:r w:rsidRPr="00EF4860">
      <w:rPr>
        <w:rFonts w:ascii="Tahoma" w:hAnsi="Tahoma" w:cs="Tahoma"/>
        <w:color w:val="BFBFBF" w:themeColor="background1" w:themeShade="BF"/>
        <w:sz w:val="16"/>
        <w:szCs w:val="16"/>
      </w:rPr>
      <w:fldChar w:fldCharType="end"/>
    </w:r>
  </w:p>
  <w:p w14:paraId="360474F7" w14:textId="77777777" w:rsidR="00733D92" w:rsidRPr="00EF4860" w:rsidRDefault="00733D92" w:rsidP="00EF4860">
    <w:pPr>
      <w:pStyle w:val="Footer"/>
      <w:jc w:val="right"/>
      <w:rPr>
        <w:rFonts w:ascii="Arial" w:hAnsi="Arial" w:cs="Arial"/>
        <w:color w:val="BFBFBF" w:themeColor="background1"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306D6" w14:textId="77777777" w:rsidR="00A51E38" w:rsidRDefault="00A51E38">
      <w:r>
        <w:separator/>
      </w:r>
    </w:p>
  </w:footnote>
  <w:footnote w:type="continuationSeparator" w:id="0">
    <w:p w14:paraId="0205FC8F" w14:textId="77777777" w:rsidR="00A51E38" w:rsidRDefault="00A51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0653" w14:textId="52143782" w:rsidR="00733D92" w:rsidRPr="00914B75" w:rsidRDefault="00247153" w:rsidP="00247153">
    <w:pPr>
      <w:pStyle w:val="Header"/>
      <w:tabs>
        <w:tab w:val="left" w:pos="1725"/>
      </w:tabs>
      <w:rPr>
        <w:rFonts w:ascii="Arial" w:hAnsi="Arial" w:cs="Arial"/>
        <w:sz w:val="20"/>
        <w:szCs w:val="20"/>
      </w:rPr>
    </w:pPr>
    <w:r>
      <w:rPr>
        <w:noProof/>
        <w:lang w:eastAsia="en-GB"/>
      </w:rPr>
      <w:drawing>
        <wp:anchor distT="0" distB="0" distL="114300" distR="114300" simplePos="0" relativeHeight="251661312" behindDoc="0" locked="0" layoutInCell="1" allowOverlap="1" wp14:anchorId="64244948" wp14:editId="712DF834">
          <wp:simplePos x="0" y="0"/>
          <wp:positionH relativeFrom="column">
            <wp:posOffset>4048125</wp:posOffset>
          </wp:positionH>
          <wp:positionV relativeFrom="paragraph">
            <wp:posOffset>-220980</wp:posOffset>
          </wp:positionV>
          <wp:extent cx="2861945" cy="5619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537.eps"/>
                  <pic:cNvPicPr/>
                </pic:nvPicPr>
                <pic:blipFill rotWithShape="1">
                  <a:blip r:embed="rId1">
                    <a:extLst>
                      <a:ext uri="{28A0092B-C50C-407E-A947-70E740481C1C}">
                        <a14:useLocalDpi xmlns:a14="http://schemas.microsoft.com/office/drawing/2010/main" val="0"/>
                      </a:ext>
                    </a:extLst>
                  </a:blip>
                  <a:srcRect b="20936"/>
                  <a:stretch/>
                </pic:blipFill>
                <pic:spPr bwMode="auto">
                  <a:xfrm>
                    <a:off x="0" y="0"/>
                    <a:ext cx="2861945"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34481B50" wp14:editId="1D000AD6">
          <wp:simplePos x="0" y="0"/>
          <wp:positionH relativeFrom="margin">
            <wp:align>left</wp:align>
          </wp:positionH>
          <wp:positionV relativeFrom="paragraph">
            <wp:posOffset>-325755</wp:posOffset>
          </wp:positionV>
          <wp:extent cx="1817370" cy="409516"/>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Royal Brompton and Harefield in text.pn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1817370" cy="40951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IRAS ID: 292373</w:t>
    </w:r>
    <w:r w:rsidR="00733D92" w:rsidRPr="0062352B">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E4760" w14:textId="7B1D0952" w:rsidR="00247153" w:rsidRPr="00914B75" w:rsidRDefault="00247153" w:rsidP="00247153">
    <w:pPr>
      <w:pStyle w:val="Header"/>
      <w:tabs>
        <w:tab w:val="left" w:pos="1725"/>
      </w:tabs>
      <w:rPr>
        <w:rFonts w:ascii="Arial" w:hAnsi="Arial" w:cs="Arial"/>
        <w:sz w:val="20"/>
        <w:szCs w:val="20"/>
      </w:rPr>
    </w:pPr>
    <w:r>
      <w:rPr>
        <w:rFonts w:ascii="Arial" w:hAnsi="Arial" w:cs="Arial"/>
        <w:sz w:val="20"/>
        <w:szCs w:val="20"/>
      </w:rPr>
      <w:t>IRAS ID: 292373</w:t>
    </w:r>
    <w:r w:rsidRPr="0062352B">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D5610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9287F"/>
    <w:multiLevelType w:val="hybridMultilevel"/>
    <w:tmpl w:val="940E5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87BD2"/>
    <w:multiLevelType w:val="hybridMultilevel"/>
    <w:tmpl w:val="DD989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24038"/>
    <w:multiLevelType w:val="multilevel"/>
    <w:tmpl w:val="C0CE4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3872C1"/>
    <w:multiLevelType w:val="hybridMultilevel"/>
    <w:tmpl w:val="00587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BE40F9"/>
    <w:multiLevelType w:val="multilevel"/>
    <w:tmpl w:val="C0948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A15080"/>
    <w:multiLevelType w:val="hybridMultilevel"/>
    <w:tmpl w:val="87343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2D53CA"/>
    <w:multiLevelType w:val="hybridMultilevel"/>
    <w:tmpl w:val="5A561F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4349C"/>
    <w:multiLevelType w:val="hybridMultilevel"/>
    <w:tmpl w:val="1182F12E"/>
    <w:lvl w:ilvl="0" w:tplc="FD847F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D913B6"/>
    <w:multiLevelType w:val="hybridMultilevel"/>
    <w:tmpl w:val="E7AA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443838"/>
    <w:multiLevelType w:val="hybridMultilevel"/>
    <w:tmpl w:val="D1CC2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70C66"/>
    <w:multiLevelType w:val="hybridMultilevel"/>
    <w:tmpl w:val="DCE27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11"/>
  </w:num>
  <w:num w:numId="4">
    <w:abstractNumId w:val="2"/>
  </w:num>
  <w:num w:numId="5">
    <w:abstractNumId w:val="7"/>
  </w:num>
  <w:num w:numId="6">
    <w:abstractNumId w:val="0"/>
  </w:num>
  <w:num w:numId="7">
    <w:abstractNumId w:val="8"/>
  </w:num>
  <w:num w:numId="8">
    <w:abstractNumId w:val="1"/>
  </w:num>
  <w:num w:numId="9">
    <w:abstractNumId w:val="6"/>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5C"/>
    <w:rsid w:val="00000434"/>
    <w:rsid w:val="000014C1"/>
    <w:rsid w:val="000051C9"/>
    <w:rsid w:val="00006143"/>
    <w:rsid w:val="00006601"/>
    <w:rsid w:val="00011800"/>
    <w:rsid w:val="00013E64"/>
    <w:rsid w:val="0001455B"/>
    <w:rsid w:val="000145F9"/>
    <w:rsid w:val="00016BCC"/>
    <w:rsid w:val="000205B2"/>
    <w:rsid w:val="000207E0"/>
    <w:rsid w:val="00021406"/>
    <w:rsid w:val="00022BE7"/>
    <w:rsid w:val="0002379C"/>
    <w:rsid w:val="000245CC"/>
    <w:rsid w:val="00024CC1"/>
    <w:rsid w:val="00024E84"/>
    <w:rsid w:val="00025E5E"/>
    <w:rsid w:val="00026FA7"/>
    <w:rsid w:val="0002730E"/>
    <w:rsid w:val="000277BD"/>
    <w:rsid w:val="00027D98"/>
    <w:rsid w:val="0003026E"/>
    <w:rsid w:val="00031F6D"/>
    <w:rsid w:val="00033194"/>
    <w:rsid w:val="000343DD"/>
    <w:rsid w:val="00034FB9"/>
    <w:rsid w:val="00035594"/>
    <w:rsid w:val="0003625F"/>
    <w:rsid w:val="00036FA4"/>
    <w:rsid w:val="00037A6C"/>
    <w:rsid w:val="00041C82"/>
    <w:rsid w:val="00041ECF"/>
    <w:rsid w:val="000425E4"/>
    <w:rsid w:val="00042888"/>
    <w:rsid w:val="00042B15"/>
    <w:rsid w:val="000432D7"/>
    <w:rsid w:val="00047443"/>
    <w:rsid w:val="00047EC8"/>
    <w:rsid w:val="000511AC"/>
    <w:rsid w:val="00051DF9"/>
    <w:rsid w:val="00053590"/>
    <w:rsid w:val="000549A9"/>
    <w:rsid w:val="00054A0C"/>
    <w:rsid w:val="00054B97"/>
    <w:rsid w:val="00056000"/>
    <w:rsid w:val="00056A89"/>
    <w:rsid w:val="000600E1"/>
    <w:rsid w:val="0006157F"/>
    <w:rsid w:val="00062A07"/>
    <w:rsid w:val="00063617"/>
    <w:rsid w:val="000636E8"/>
    <w:rsid w:val="000645D0"/>
    <w:rsid w:val="00064643"/>
    <w:rsid w:val="00064F42"/>
    <w:rsid w:val="00065222"/>
    <w:rsid w:val="000653E3"/>
    <w:rsid w:val="0006557D"/>
    <w:rsid w:val="00066E62"/>
    <w:rsid w:val="000670CA"/>
    <w:rsid w:val="0006742B"/>
    <w:rsid w:val="000708CE"/>
    <w:rsid w:val="00070A7B"/>
    <w:rsid w:val="00070C1A"/>
    <w:rsid w:val="00071467"/>
    <w:rsid w:val="00071B3E"/>
    <w:rsid w:val="00071EEB"/>
    <w:rsid w:val="00072A7E"/>
    <w:rsid w:val="000744F0"/>
    <w:rsid w:val="000751BF"/>
    <w:rsid w:val="000753B5"/>
    <w:rsid w:val="00077307"/>
    <w:rsid w:val="000802B9"/>
    <w:rsid w:val="00080703"/>
    <w:rsid w:val="000815AC"/>
    <w:rsid w:val="00081DCD"/>
    <w:rsid w:val="00081F16"/>
    <w:rsid w:val="00081F35"/>
    <w:rsid w:val="0008232F"/>
    <w:rsid w:val="000838C0"/>
    <w:rsid w:val="00084EBF"/>
    <w:rsid w:val="00085A1B"/>
    <w:rsid w:val="00085EBE"/>
    <w:rsid w:val="00086BFA"/>
    <w:rsid w:val="000875BB"/>
    <w:rsid w:val="0009016C"/>
    <w:rsid w:val="00090BC0"/>
    <w:rsid w:val="00090EF8"/>
    <w:rsid w:val="00092491"/>
    <w:rsid w:val="00093B8B"/>
    <w:rsid w:val="00094355"/>
    <w:rsid w:val="000943E5"/>
    <w:rsid w:val="00094847"/>
    <w:rsid w:val="000A0495"/>
    <w:rsid w:val="000A2E31"/>
    <w:rsid w:val="000A37EA"/>
    <w:rsid w:val="000A4820"/>
    <w:rsid w:val="000A5702"/>
    <w:rsid w:val="000A57D8"/>
    <w:rsid w:val="000A5877"/>
    <w:rsid w:val="000A6966"/>
    <w:rsid w:val="000B03A9"/>
    <w:rsid w:val="000B1454"/>
    <w:rsid w:val="000B26FE"/>
    <w:rsid w:val="000B284C"/>
    <w:rsid w:val="000B3295"/>
    <w:rsid w:val="000B37B4"/>
    <w:rsid w:val="000C4560"/>
    <w:rsid w:val="000C5355"/>
    <w:rsid w:val="000C578E"/>
    <w:rsid w:val="000C5C48"/>
    <w:rsid w:val="000C77B9"/>
    <w:rsid w:val="000C7EE2"/>
    <w:rsid w:val="000D227E"/>
    <w:rsid w:val="000D2710"/>
    <w:rsid w:val="000D288F"/>
    <w:rsid w:val="000D636B"/>
    <w:rsid w:val="000D688E"/>
    <w:rsid w:val="000D7177"/>
    <w:rsid w:val="000D71D4"/>
    <w:rsid w:val="000D74DD"/>
    <w:rsid w:val="000D78C2"/>
    <w:rsid w:val="000E0B81"/>
    <w:rsid w:val="000E1857"/>
    <w:rsid w:val="000E20D6"/>
    <w:rsid w:val="000E227E"/>
    <w:rsid w:val="000E333E"/>
    <w:rsid w:val="000E4F05"/>
    <w:rsid w:val="000E79A5"/>
    <w:rsid w:val="000E7C6D"/>
    <w:rsid w:val="000F0109"/>
    <w:rsid w:val="000F0982"/>
    <w:rsid w:val="000F1042"/>
    <w:rsid w:val="000F2870"/>
    <w:rsid w:val="000F2879"/>
    <w:rsid w:val="000F42AD"/>
    <w:rsid w:val="000F462A"/>
    <w:rsid w:val="000F48E2"/>
    <w:rsid w:val="000F515B"/>
    <w:rsid w:val="000F6D45"/>
    <w:rsid w:val="000F7B48"/>
    <w:rsid w:val="00100A73"/>
    <w:rsid w:val="00100ECB"/>
    <w:rsid w:val="001012A9"/>
    <w:rsid w:val="0010169C"/>
    <w:rsid w:val="00102B50"/>
    <w:rsid w:val="0010527C"/>
    <w:rsid w:val="00107E67"/>
    <w:rsid w:val="00107F62"/>
    <w:rsid w:val="0011012B"/>
    <w:rsid w:val="00110AF7"/>
    <w:rsid w:val="00111163"/>
    <w:rsid w:val="00112279"/>
    <w:rsid w:val="00112293"/>
    <w:rsid w:val="0011287C"/>
    <w:rsid w:val="00112F55"/>
    <w:rsid w:val="00113106"/>
    <w:rsid w:val="00113345"/>
    <w:rsid w:val="0011450C"/>
    <w:rsid w:val="00114E0D"/>
    <w:rsid w:val="00115656"/>
    <w:rsid w:val="00115B85"/>
    <w:rsid w:val="001168B1"/>
    <w:rsid w:val="00117CEE"/>
    <w:rsid w:val="001200CD"/>
    <w:rsid w:val="001212DF"/>
    <w:rsid w:val="00131F3D"/>
    <w:rsid w:val="00134ED3"/>
    <w:rsid w:val="001350F1"/>
    <w:rsid w:val="001360C9"/>
    <w:rsid w:val="00137A61"/>
    <w:rsid w:val="00140910"/>
    <w:rsid w:val="001412C7"/>
    <w:rsid w:val="0014182E"/>
    <w:rsid w:val="00141F6F"/>
    <w:rsid w:val="00142583"/>
    <w:rsid w:val="00142F1A"/>
    <w:rsid w:val="001431C6"/>
    <w:rsid w:val="0014350B"/>
    <w:rsid w:val="001440E8"/>
    <w:rsid w:val="001466FA"/>
    <w:rsid w:val="00146F24"/>
    <w:rsid w:val="00150B58"/>
    <w:rsid w:val="00152397"/>
    <w:rsid w:val="00152BF7"/>
    <w:rsid w:val="00152D9F"/>
    <w:rsid w:val="001532D7"/>
    <w:rsid w:val="00155CC9"/>
    <w:rsid w:val="0016109E"/>
    <w:rsid w:val="0016126A"/>
    <w:rsid w:val="001612D8"/>
    <w:rsid w:val="001620AC"/>
    <w:rsid w:val="00162EC9"/>
    <w:rsid w:val="00164307"/>
    <w:rsid w:val="0016475E"/>
    <w:rsid w:val="00164B77"/>
    <w:rsid w:val="00166C8C"/>
    <w:rsid w:val="001670A7"/>
    <w:rsid w:val="00172F13"/>
    <w:rsid w:val="0017610A"/>
    <w:rsid w:val="00176C45"/>
    <w:rsid w:val="00176E56"/>
    <w:rsid w:val="0017711B"/>
    <w:rsid w:val="00177697"/>
    <w:rsid w:val="00177A94"/>
    <w:rsid w:val="00177AEC"/>
    <w:rsid w:val="00180419"/>
    <w:rsid w:val="0018153B"/>
    <w:rsid w:val="00181935"/>
    <w:rsid w:val="00181B01"/>
    <w:rsid w:val="00181F37"/>
    <w:rsid w:val="00181F6C"/>
    <w:rsid w:val="00182F23"/>
    <w:rsid w:val="00183383"/>
    <w:rsid w:val="00184592"/>
    <w:rsid w:val="00185692"/>
    <w:rsid w:val="001860C1"/>
    <w:rsid w:val="00186695"/>
    <w:rsid w:val="00186D2F"/>
    <w:rsid w:val="001871B5"/>
    <w:rsid w:val="00190348"/>
    <w:rsid w:val="00190669"/>
    <w:rsid w:val="00191B00"/>
    <w:rsid w:val="001932D8"/>
    <w:rsid w:val="001933FC"/>
    <w:rsid w:val="00195F11"/>
    <w:rsid w:val="00197380"/>
    <w:rsid w:val="00197F41"/>
    <w:rsid w:val="001A092E"/>
    <w:rsid w:val="001A1069"/>
    <w:rsid w:val="001A107A"/>
    <w:rsid w:val="001A1E67"/>
    <w:rsid w:val="001A2207"/>
    <w:rsid w:val="001A2361"/>
    <w:rsid w:val="001A3823"/>
    <w:rsid w:val="001A4377"/>
    <w:rsid w:val="001A4AFC"/>
    <w:rsid w:val="001A6171"/>
    <w:rsid w:val="001A67A2"/>
    <w:rsid w:val="001A7893"/>
    <w:rsid w:val="001B1B10"/>
    <w:rsid w:val="001B24BE"/>
    <w:rsid w:val="001B35D5"/>
    <w:rsid w:val="001B3BD5"/>
    <w:rsid w:val="001B3F45"/>
    <w:rsid w:val="001B619A"/>
    <w:rsid w:val="001B68C0"/>
    <w:rsid w:val="001B6BDA"/>
    <w:rsid w:val="001C12A0"/>
    <w:rsid w:val="001C18E6"/>
    <w:rsid w:val="001C1F85"/>
    <w:rsid w:val="001C2870"/>
    <w:rsid w:val="001C5DE6"/>
    <w:rsid w:val="001C7742"/>
    <w:rsid w:val="001C7B0C"/>
    <w:rsid w:val="001D01DF"/>
    <w:rsid w:val="001D0705"/>
    <w:rsid w:val="001D205E"/>
    <w:rsid w:val="001D2176"/>
    <w:rsid w:val="001D21E1"/>
    <w:rsid w:val="001D2DC7"/>
    <w:rsid w:val="001D3C03"/>
    <w:rsid w:val="001E04CD"/>
    <w:rsid w:val="001E0A96"/>
    <w:rsid w:val="001E3871"/>
    <w:rsid w:val="001E4BCD"/>
    <w:rsid w:val="001E5DB0"/>
    <w:rsid w:val="001F194B"/>
    <w:rsid w:val="001F27D2"/>
    <w:rsid w:val="001F2A8B"/>
    <w:rsid w:val="001F2B34"/>
    <w:rsid w:val="001F2B4D"/>
    <w:rsid w:val="001F42C2"/>
    <w:rsid w:val="001F461F"/>
    <w:rsid w:val="001F4C76"/>
    <w:rsid w:val="001F4CC0"/>
    <w:rsid w:val="001F5564"/>
    <w:rsid w:val="001F59C9"/>
    <w:rsid w:val="001F604B"/>
    <w:rsid w:val="001F6B46"/>
    <w:rsid w:val="001F728B"/>
    <w:rsid w:val="001F74C8"/>
    <w:rsid w:val="00200120"/>
    <w:rsid w:val="00200A6E"/>
    <w:rsid w:val="00201C4F"/>
    <w:rsid w:val="00202BC7"/>
    <w:rsid w:val="00202E4A"/>
    <w:rsid w:val="002037AF"/>
    <w:rsid w:val="002038DD"/>
    <w:rsid w:val="00206196"/>
    <w:rsid w:val="00206E55"/>
    <w:rsid w:val="00207184"/>
    <w:rsid w:val="00207705"/>
    <w:rsid w:val="002078D8"/>
    <w:rsid w:val="00207A95"/>
    <w:rsid w:val="00210A56"/>
    <w:rsid w:val="0021248C"/>
    <w:rsid w:val="002138B3"/>
    <w:rsid w:val="00213FB2"/>
    <w:rsid w:val="00215AA2"/>
    <w:rsid w:val="0021616C"/>
    <w:rsid w:val="002174CD"/>
    <w:rsid w:val="002203C2"/>
    <w:rsid w:val="002217B0"/>
    <w:rsid w:val="0022260F"/>
    <w:rsid w:val="0022301F"/>
    <w:rsid w:val="00225AB3"/>
    <w:rsid w:val="00225D0D"/>
    <w:rsid w:val="0022623B"/>
    <w:rsid w:val="002266FD"/>
    <w:rsid w:val="002302D6"/>
    <w:rsid w:val="002304FF"/>
    <w:rsid w:val="00230815"/>
    <w:rsid w:val="002319FE"/>
    <w:rsid w:val="00232619"/>
    <w:rsid w:val="00232932"/>
    <w:rsid w:val="002337D7"/>
    <w:rsid w:val="00233A88"/>
    <w:rsid w:val="00233C9C"/>
    <w:rsid w:val="00234301"/>
    <w:rsid w:val="0023464F"/>
    <w:rsid w:val="0023510C"/>
    <w:rsid w:val="002364C5"/>
    <w:rsid w:val="00237104"/>
    <w:rsid w:val="00237A97"/>
    <w:rsid w:val="0024015E"/>
    <w:rsid w:val="0024016A"/>
    <w:rsid w:val="00240D89"/>
    <w:rsid w:val="00240F7A"/>
    <w:rsid w:val="00241CB3"/>
    <w:rsid w:val="00241CF4"/>
    <w:rsid w:val="00242F98"/>
    <w:rsid w:val="00244AF8"/>
    <w:rsid w:val="002450D2"/>
    <w:rsid w:val="00247153"/>
    <w:rsid w:val="002474E6"/>
    <w:rsid w:val="0025096D"/>
    <w:rsid w:val="002515F4"/>
    <w:rsid w:val="00251EF5"/>
    <w:rsid w:val="00252B74"/>
    <w:rsid w:val="00255FA3"/>
    <w:rsid w:val="00256277"/>
    <w:rsid w:val="002571D1"/>
    <w:rsid w:val="00257DAD"/>
    <w:rsid w:val="00260458"/>
    <w:rsid w:val="00260B48"/>
    <w:rsid w:val="00262BFF"/>
    <w:rsid w:val="00262E8B"/>
    <w:rsid w:val="00264AE3"/>
    <w:rsid w:val="00267076"/>
    <w:rsid w:val="002675DC"/>
    <w:rsid w:val="0026776A"/>
    <w:rsid w:val="002706C6"/>
    <w:rsid w:val="00271381"/>
    <w:rsid w:val="00274098"/>
    <w:rsid w:val="00274A40"/>
    <w:rsid w:val="002756A8"/>
    <w:rsid w:val="00275FFF"/>
    <w:rsid w:val="00276BC7"/>
    <w:rsid w:val="00277B33"/>
    <w:rsid w:val="0028118A"/>
    <w:rsid w:val="00281509"/>
    <w:rsid w:val="00281B86"/>
    <w:rsid w:val="00283E2D"/>
    <w:rsid w:val="00284690"/>
    <w:rsid w:val="00286959"/>
    <w:rsid w:val="00286BE3"/>
    <w:rsid w:val="002877C6"/>
    <w:rsid w:val="0029040E"/>
    <w:rsid w:val="00291D42"/>
    <w:rsid w:val="002927F4"/>
    <w:rsid w:val="00292E36"/>
    <w:rsid w:val="002941F1"/>
    <w:rsid w:val="00295002"/>
    <w:rsid w:val="002A1ABE"/>
    <w:rsid w:val="002A2382"/>
    <w:rsid w:val="002A2D6F"/>
    <w:rsid w:val="002A387D"/>
    <w:rsid w:val="002A38B6"/>
    <w:rsid w:val="002A43EE"/>
    <w:rsid w:val="002A4538"/>
    <w:rsid w:val="002A5EA0"/>
    <w:rsid w:val="002A7EFC"/>
    <w:rsid w:val="002B06D8"/>
    <w:rsid w:val="002B191F"/>
    <w:rsid w:val="002B2D18"/>
    <w:rsid w:val="002B3F2B"/>
    <w:rsid w:val="002B408A"/>
    <w:rsid w:val="002B471B"/>
    <w:rsid w:val="002B543B"/>
    <w:rsid w:val="002B567F"/>
    <w:rsid w:val="002B588C"/>
    <w:rsid w:val="002B5F93"/>
    <w:rsid w:val="002B688C"/>
    <w:rsid w:val="002C103E"/>
    <w:rsid w:val="002C2270"/>
    <w:rsid w:val="002C271C"/>
    <w:rsid w:val="002C547A"/>
    <w:rsid w:val="002C6329"/>
    <w:rsid w:val="002C6D27"/>
    <w:rsid w:val="002D1335"/>
    <w:rsid w:val="002D1C0C"/>
    <w:rsid w:val="002D1D9A"/>
    <w:rsid w:val="002D20F4"/>
    <w:rsid w:val="002D41DA"/>
    <w:rsid w:val="002D6531"/>
    <w:rsid w:val="002D6EDC"/>
    <w:rsid w:val="002D7CE8"/>
    <w:rsid w:val="002D7F05"/>
    <w:rsid w:val="002E11A0"/>
    <w:rsid w:val="002E2AA9"/>
    <w:rsid w:val="002E2F57"/>
    <w:rsid w:val="002E3483"/>
    <w:rsid w:val="002E3711"/>
    <w:rsid w:val="002E39EF"/>
    <w:rsid w:val="002E4A4E"/>
    <w:rsid w:val="002E533C"/>
    <w:rsid w:val="002F0B31"/>
    <w:rsid w:val="002F1300"/>
    <w:rsid w:val="002F1EDD"/>
    <w:rsid w:val="002F205C"/>
    <w:rsid w:val="002F2711"/>
    <w:rsid w:val="002F3563"/>
    <w:rsid w:val="002F3D0C"/>
    <w:rsid w:val="002F4D45"/>
    <w:rsid w:val="002F6B25"/>
    <w:rsid w:val="002F78BD"/>
    <w:rsid w:val="002F7CCE"/>
    <w:rsid w:val="00300034"/>
    <w:rsid w:val="003025D6"/>
    <w:rsid w:val="00302C0F"/>
    <w:rsid w:val="00303CD8"/>
    <w:rsid w:val="003040DA"/>
    <w:rsid w:val="00305AD3"/>
    <w:rsid w:val="00305E33"/>
    <w:rsid w:val="00306C6A"/>
    <w:rsid w:val="00307157"/>
    <w:rsid w:val="0030757B"/>
    <w:rsid w:val="0031005E"/>
    <w:rsid w:val="00313644"/>
    <w:rsid w:val="00313B40"/>
    <w:rsid w:val="00313EF4"/>
    <w:rsid w:val="0031481A"/>
    <w:rsid w:val="00315D08"/>
    <w:rsid w:val="00316AE1"/>
    <w:rsid w:val="00317A77"/>
    <w:rsid w:val="00317A99"/>
    <w:rsid w:val="0032073E"/>
    <w:rsid w:val="00321C95"/>
    <w:rsid w:val="00324BAD"/>
    <w:rsid w:val="003265EE"/>
    <w:rsid w:val="00327DA7"/>
    <w:rsid w:val="00327F1E"/>
    <w:rsid w:val="0033062A"/>
    <w:rsid w:val="00331EC1"/>
    <w:rsid w:val="00332A71"/>
    <w:rsid w:val="00332EDD"/>
    <w:rsid w:val="0033451C"/>
    <w:rsid w:val="00334BE6"/>
    <w:rsid w:val="00334D99"/>
    <w:rsid w:val="00336628"/>
    <w:rsid w:val="00336A85"/>
    <w:rsid w:val="00340829"/>
    <w:rsid w:val="00340DDA"/>
    <w:rsid w:val="00340FA8"/>
    <w:rsid w:val="00341251"/>
    <w:rsid w:val="003413B6"/>
    <w:rsid w:val="00342FDA"/>
    <w:rsid w:val="003438B7"/>
    <w:rsid w:val="0034406C"/>
    <w:rsid w:val="003454C3"/>
    <w:rsid w:val="00345770"/>
    <w:rsid w:val="0034583C"/>
    <w:rsid w:val="003458CE"/>
    <w:rsid w:val="00345A27"/>
    <w:rsid w:val="00350201"/>
    <w:rsid w:val="00350640"/>
    <w:rsid w:val="0035064C"/>
    <w:rsid w:val="003507A3"/>
    <w:rsid w:val="00350B29"/>
    <w:rsid w:val="00352C21"/>
    <w:rsid w:val="00353C7E"/>
    <w:rsid w:val="0035448F"/>
    <w:rsid w:val="00354EEB"/>
    <w:rsid w:val="00355717"/>
    <w:rsid w:val="00355C0F"/>
    <w:rsid w:val="00356B06"/>
    <w:rsid w:val="00357445"/>
    <w:rsid w:val="0036109C"/>
    <w:rsid w:val="0036153D"/>
    <w:rsid w:val="00361835"/>
    <w:rsid w:val="00363C51"/>
    <w:rsid w:val="003648D6"/>
    <w:rsid w:val="00364A0F"/>
    <w:rsid w:val="00364AFB"/>
    <w:rsid w:val="0036779B"/>
    <w:rsid w:val="00370C45"/>
    <w:rsid w:val="00373BE8"/>
    <w:rsid w:val="00374A42"/>
    <w:rsid w:val="0037649C"/>
    <w:rsid w:val="003769B3"/>
    <w:rsid w:val="003804CF"/>
    <w:rsid w:val="0038453D"/>
    <w:rsid w:val="00385D26"/>
    <w:rsid w:val="003864B8"/>
    <w:rsid w:val="00386CF7"/>
    <w:rsid w:val="003907FD"/>
    <w:rsid w:val="0039083B"/>
    <w:rsid w:val="00391D03"/>
    <w:rsid w:val="00391EEA"/>
    <w:rsid w:val="00392C10"/>
    <w:rsid w:val="00392F9A"/>
    <w:rsid w:val="00395153"/>
    <w:rsid w:val="003952BF"/>
    <w:rsid w:val="003979DB"/>
    <w:rsid w:val="00397A60"/>
    <w:rsid w:val="003A067B"/>
    <w:rsid w:val="003A0D1E"/>
    <w:rsid w:val="003A1A87"/>
    <w:rsid w:val="003A2B87"/>
    <w:rsid w:val="003A2F88"/>
    <w:rsid w:val="003A52A8"/>
    <w:rsid w:val="003A5EBC"/>
    <w:rsid w:val="003A61BA"/>
    <w:rsid w:val="003A70F4"/>
    <w:rsid w:val="003B2403"/>
    <w:rsid w:val="003B27D4"/>
    <w:rsid w:val="003B2F26"/>
    <w:rsid w:val="003B6AD5"/>
    <w:rsid w:val="003B787D"/>
    <w:rsid w:val="003C1176"/>
    <w:rsid w:val="003C185F"/>
    <w:rsid w:val="003C1E1A"/>
    <w:rsid w:val="003C3839"/>
    <w:rsid w:val="003C5FC8"/>
    <w:rsid w:val="003C6C2F"/>
    <w:rsid w:val="003C7FC0"/>
    <w:rsid w:val="003D063B"/>
    <w:rsid w:val="003D3610"/>
    <w:rsid w:val="003D6379"/>
    <w:rsid w:val="003D78D7"/>
    <w:rsid w:val="003D7EBA"/>
    <w:rsid w:val="003E07E3"/>
    <w:rsid w:val="003E0BEF"/>
    <w:rsid w:val="003E1C70"/>
    <w:rsid w:val="003E264D"/>
    <w:rsid w:val="003E2E8E"/>
    <w:rsid w:val="003E2F9C"/>
    <w:rsid w:val="003E34FA"/>
    <w:rsid w:val="003E3E34"/>
    <w:rsid w:val="003E3F56"/>
    <w:rsid w:val="003E464A"/>
    <w:rsid w:val="003E6B40"/>
    <w:rsid w:val="003F1F54"/>
    <w:rsid w:val="003F29AD"/>
    <w:rsid w:val="003F58DF"/>
    <w:rsid w:val="003F5D7F"/>
    <w:rsid w:val="003F66A1"/>
    <w:rsid w:val="003F66B9"/>
    <w:rsid w:val="003F681B"/>
    <w:rsid w:val="003F7F02"/>
    <w:rsid w:val="00402912"/>
    <w:rsid w:val="004039E1"/>
    <w:rsid w:val="00404DBA"/>
    <w:rsid w:val="00404E55"/>
    <w:rsid w:val="00405402"/>
    <w:rsid w:val="004075D5"/>
    <w:rsid w:val="00410205"/>
    <w:rsid w:val="00415236"/>
    <w:rsid w:val="0041685E"/>
    <w:rsid w:val="00417786"/>
    <w:rsid w:val="00420F16"/>
    <w:rsid w:val="00421922"/>
    <w:rsid w:val="00421D66"/>
    <w:rsid w:val="004222D2"/>
    <w:rsid w:val="004227CB"/>
    <w:rsid w:val="00424A10"/>
    <w:rsid w:val="004252F2"/>
    <w:rsid w:val="004252F7"/>
    <w:rsid w:val="00425409"/>
    <w:rsid w:val="0042555B"/>
    <w:rsid w:val="00426593"/>
    <w:rsid w:val="00427679"/>
    <w:rsid w:val="00427A19"/>
    <w:rsid w:val="00430840"/>
    <w:rsid w:val="004308D2"/>
    <w:rsid w:val="004309B2"/>
    <w:rsid w:val="00431850"/>
    <w:rsid w:val="00433C70"/>
    <w:rsid w:val="0043432E"/>
    <w:rsid w:val="00436690"/>
    <w:rsid w:val="00437008"/>
    <w:rsid w:val="00441CA6"/>
    <w:rsid w:val="004420BE"/>
    <w:rsid w:val="0044228A"/>
    <w:rsid w:val="00443595"/>
    <w:rsid w:val="00443E75"/>
    <w:rsid w:val="00444F61"/>
    <w:rsid w:val="0044502E"/>
    <w:rsid w:val="0044541F"/>
    <w:rsid w:val="00447BBE"/>
    <w:rsid w:val="00450B68"/>
    <w:rsid w:val="00450C2A"/>
    <w:rsid w:val="0045163E"/>
    <w:rsid w:val="0045418C"/>
    <w:rsid w:val="00454DBF"/>
    <w:rsid w:val="004556FB"/>
    <w:rsid w:val="00455E3C"/>
    <w:rsid w:val="00456E86"/>
    <w:rsid w:val="0045752A"/>
    <w:rsid w:val="0046022D"/>
    <w:rsid w:val="00461A82"/>
    <w:rsid w:val="00461D16"/>
    <w:rsid w:val="004623E5"/>
    <w:rsid w:val="00462726"/>
    <w:rsid w:val="00463059"/>
    <w:rsid w:val="004637CF"/>
    <w:rsid w:val="0046541E"/>
    <w:rsid w:val="00466BE2"/>
    <w:rsid w:val="00467C9E"/>
    <w:rsid w:val="00470344"/>
    <w:rsid w:val="00471161"/>
    <w:rsid w:val="0047171C"/>
    <w:rsid w:val="00471B9E"/>
    <w:rsid w:val="00473D50"/>
    <w:rsid w:val="004740BC"/>
    <w:rsid w:val="00474294"/>
    <w:rsid w:val="0047430B"/>
    <w:rsid w:val="004766F4"/>
    <w:rsid w:val="00477553"/>
    <w:rsid w:val="00480091"/>
    <w:rsid w:val="00481810"/>
    <w:rsid w:val="00481819"/>
    <w:rsid w:val="0048293B"/>
    <w:rsid w:val="00484493"/>
    <w:rsid w:val="00485B42"/>
    <w:rsid w:val="00491868"/>
    <w:rsid w:val="00493C07"/>
    <w:rsid w:val="0049457D"/>
    <w:rsid w:val="00495B07"/>
    <w:rsid w:val="00495CFF"/>
    <w:rsid w:val="004970CB"/>
    <w:rsid w:val="004A1F40"/>
    <w:rsid w:val="004A25D1"/>
    <w:rsid w:val="004A261A"/>
    <w:rsid w:val="004A275D"/>
    <w:rsid w:val="004A2D84"/>
    <w:rsid w:val="004A302D"/>
    <w:rsid w:val="004A330F"/>
    <w:rsid w:val="004A3E5E"/>
    <w:rsid w:val="004A6043"/>
    <w:rsid w:val="004A61F5"/>
    <w:rsid w:val="004A73CF"/>
    <w:rsid w:val="004B0D6A"/>
    <w:rsid w:val="004B1199"/>
    <w:rsid w:val="004B123E"/>
    <w:rsid w:val="004B1D27"/>
    <w:rsid w:val="004B2742"/>
    <w:rsid w:val="004B5187"/>
    <w:rsid w:val="004C0831"/>
    <w:rsid w:val="004C0A02"/>
    <w:rsid w:val="004C4B2C"/>
    <w:rsid w:val="004C614B"/>
    <w:rsid w:val="004C6916"/>
    <w:rsid w:val="004C79E0"/>
    <w:rsid w:val="004C7D29"/>
    <w:rsid w:val="004D0CF8"/>
    <w:rsid w:val="004D0E26"/>
    <w:rsid w:val="004D1C48"/>
    <w:rsid w:val="004D26F2"/>
    <w:rsid w:val="004D2C0B"/>
    <w:rsid w:val="004D2E06"/>
    <w:rsid w:val="004D34EB"/>
    <w:rsid w:val="004D4E3A"/>
    <w:rsid w:val="004D5A72"/>
    <w:rsid w:val="004D61C1"/>
    <w:rsid w:val="004D6A41"/>
    <w:rsid w:val="004D6CFD"/>
    <w:rsid w:val="004E05D0"/>
    <w:rsid w:val="004E0A97"/>
    <w:rsid w:val="004E1C1B"/>
    <w:rsid w:val="004E27DE"/>
    <w:rsid w:val="004E3843"/>
    <w:rsid w:val="004E3BCB"/>
    <w:rsid w:val="004E43CE"/>
    <w:rsid w:val="004E4B10"/>
    <w:rsid w:val="004E68F1"/>
    <w:rsid w:val="004E7F01"/>
    <w:rsid w:val="004F25EB"/>
    <w:rsid w:val="004F36CE"/>
    <w:rsid w:val="004F4164"/>
    <w:rsid w:val="004F49CA"/>
    <w:rsid w:val="004F5451"/>
    <w:rsid w:val="004F5A38"/>
    <w:rsid w:val="004F5C03"/>
    <w:rsid w:val="004F6020"/>
    <w:rsid w:val="004F7CCC"/>
    <w:rsid w:val="00501E90"/>
    <w:rsid w:val="00501ECF"/>
    <w:rsid w:val="0050223A"/>
    <w:rsid w:val="00503DF8"/>
    <w:rsid w:val="00503E77"/>
    <w:rsid w:val="00504D63"/>
    <w:rsid w:val="00506064"/>
    <w:rsid w:val="00506A5C"/>
    <w:rsid w:val="00506E72"/>
    <w:rsid w:val="00506ED4"/>
    <w:rsid w:val="00510AE2"/>
    <w:rsid w:val="00510F11"/>
    <w:rsid w:val="005111C2"/>
    <w:rsid w:val="00511D2E"/>
    <w:rsid w:val="00511F89"/>
    <w:rsid w:val="00512A75"/>
    <w:rsid w:val="00512EB1"/>
    <w:rsid w:val="00512FE5"/>
    <w:rsid w:val="00513442"/>
    <w:rsid w:val="00514A4E"/>
    <w:rsid w:val="00514AD2"/>
    <w:rsid w:val="0051502A"/>
    <w:rsid w:val="0051514E"/>
    <w:rsid w:val="00515456"/>
    <w:rsid w:val="005211A3"/>
    <w:rsid w:val="00521A29"/>
    <w:rsid w:val="00522290"/>
    <w:rsid w:val="00524B4C"/>
    <w:rsid w:val="00525E65"/>
    <w:rsid w:val="00527B6E"/>
    <w:rsid w:val="00531293"/>
    <w:rsid w:val="00531316"/>
    <w:rsid w:val="00531F78"/>
    <w:rsid w:val="005337B2"/>
    <w:rsid w:val="00533B32"/>
    <w:rsid w:val="00533CEA"/>
    <w:rsid w:val="005371D4"/>
    <w:rsid w:val="00537EAB"/>
    <w:rsid w:val="00537F83"/>
    <w:rsid w:val="00540CA9"/>
    <w:rsid w:val="00542829"/>
    <w:rsid w:val="00543337"/>
    <w:rsid w:val="0054339D"/>
    <w:rsid w:val="0054559C"/>
    <w:rsid w:val="00545DC3"/>
    <w:rsid w:val="00546C19"/>
    <w:rsid w:val="00547464"/>
    <w:rsid w:val="00547BC1"/>
    <w:rsid w:val="00556322"/>
    <w:rsid w:val="0055710C"/>
    <w:rsid w:val="00560347"/>
    <w:rsid w:val="00560B8B"/>
    <w:rsid w:val="00561C82"/>
    <w:rsid w:val="00565F4E"/>
    <w:rsid w:val="005666A3"/>
    <w:rsid w:val="0056680F"/>
    <w:rsid w:val="00566B27"/>
    <w:rsid w:val="00567F4C"/>
    <w:rsid w:val="00570426"/>
    <w:rsid w:val="00571BDC"/>
    <w:rsid w:val="00571D0B"/>
    <w:rsid w:val="00572BDD"/>
    <w:rsid w:val="00573B4B"/>
    <w:rsid w:val="00580D91"/>
    <w:rsid w:val="00580F8F"/>
    <w:rsid w:val="00581EA5"/>
    <w:rsid w:val="00582724"/>
    <w:rsid w:val="0058392E"/>
    <w:rsid w:val="00584E1B"/>
    <w:rsid w:val="0058506A"/>
    <w:rsid w:val="00585438"/>
    <w:rsid w:val="00585D3F"/>
    <w:rsid w:val="00586DDF"/>
    <w:rsid w:val="00587F81"/>
    <w:rsid w:val="00592DDA"/>
    <w:rsid w:val="00595151"/>
    <w:rsid w:val="00595535"/>
    <w:rsid w:val="00595653"/>
    <w:rsid w:val="00595853"/>
    <w:rsid w:val="00595CB2"/>
    <w:rsid w:val="00596C50"/>
    <w:rsid w:val="00596DA2"/>
    <w:rsid w:val="0059723C"/>
    <w:rsid w:val="00597D99"/>
    <w:rsid w:val="005A0FB0"/>
    <w:rsid w:val="005A1864"/>
    <w:rsid w:val="005A1FC2"/>
    <w:rsid w:val="005A23AF"/>
    <w:rsid w:val="005A4932"/>
    <w:rsid w:val="005A5020"/>
    <w:rsid w:val="005A5E48"/>
    <w:rsid w:val="005A7072"/>
    <w:rsid w:val="005A7D0A"/>
    <w:rsid w:val="005A7EAE"/>
    <w:rsid w:val="005B01E4"/>
    <w:rsid w:val="005B0FE5"/>
    <w:rsid w:val="005B1373"/>
    <w:rsid w:val="005B1F42"/>
    <w:rsid w:val="005B2383"/>
    <w:rsid w:val="005B5948"/>
    <w:rsid w:val="005B6A62"/>
    <w:rsid w:val="005B7955"/>
    <w:rsid w:val="005C0268"/>
    <w:rsid w:val="005C082C"/>
    <w:rsid w:val="005C534C"/>
    <w:rsid w:val="005C6CE8"/>
    <w:rsid w:val="005C74D7"/>
    <w:rsid w:val="005D05BA"/>
    <w:rsid w:val="005D0C0C"/>
    <w:rsid w:val="005D2093"/>
    <w:rsid w:val="005D3890"/>
    <w:rsid w:val="005D532F"/>
    <w:rsid w:val="005D613B"/>
    <w:rsid w:val="005D666F"/>
    <w:rsid w:val="005D683B"/>
    <w:rsid w:val="005D6D4C"/>
    <w:rsid w:val="005D6DB8"/>
    <w:rsid w:val="005D76D7"/>
    <w:rsid w:val="005D7D98"/>
    <w:rsid w:val="005E2149"/>
    <w:rsid w:val="005E2722"/>
    <w:rsid w:val="005E2D91"/>
    <w:rsid w:val="005E30AA"/>
    <w:rsid w:val="005E4484"/>
    <w:rsid w:val="005E4B90"/>
    <w:rsid w:val="005E53F1"/>
    <w:rsid w:val="005E5F42"/>
    <w:rsid w:val="005E6175"/>
    <w:rsid w:val="005E70B2"/>
    <w:rsid w:val="005E7A93"/>
    <w:rsid w:val="005F07D2"/>
    <w:rsid w:val="005F0FD3"/>
    <w:rsid w:val="005F258A"/>
    <w:rsid w:val="005F2E1D"/>
    <w:rsid w:val="005F47DD"/>
    <w:rsid w:val="005F4CD9"/>
    <w:rsid w:val="005F656A"/>
    <w:rsid w:val="00600910"/>
    <w:rsid w:val="006009C5"/>
    <w:rsid w:val="00601316"/>
    <w:rsid w:val="006015AB"/>
    <w:rsid w:val="00602E2B"/>
    <w:rsid w:val="00603D38"/>
    <w:rsid w:val="00605C02"/>
    <w:rsid w:val="00606CE9"/>
    <w:rsid w:val="006073E3"/>
    <w:rsid w:val="00612CF8"/>
    <w:rsid w:val="00612EB8"/>
    <w:rsid w:val="00613103"/>
    <w:rsid w:val="00613848"/>
    <w:rsid w:val="0061447C"/>
    <w:rsid w:val="00614687"/>
    <w:rsid w:val="00615CBB"/>
    <w:rsid w:val="006173AE"/>
    <w:rsid w:val="00621ADB"/>
    <w:rsid w:val="006220F5"/>
    <w:rsid w:val="00622203"/>
    <w:rsid w:val="0062352B"/>
    <w:rsid w:val="006238D4"/>
    <w:rsid w:val="006240B5"/>
    <w:rsid w:val="00624A68"/>
    <w:rsid w:val="00624BB9"/>
    <w:rsid w:val="006265B5"/>
    <w:rsid w:val="00627AC7"/>
    <w:rsid w:val="00630204"/>
    <w:rsid w:val="00630C2F"/>
    <w:rsid w:val="00631CB8"/>
    <w:rsid w:val="00632788"/>
    <w:rsid w:val="006328C3"/>
    <w:rsid w:val="00633432"/>
    <w:rsid w:val="00634E28"/>
    <w:rsid w:val="00635516"/>
    <w:rsid w:val="00636BF7"/>
    <w:rsid w:val="006370DA"/>
    <w:rsid w:val="00640423"/>
    <w:rsid w:val="0064306C"/>
    <w:rsid w:val="006443A3"/>
    <w:rsid w:val="006445A5"/>
    <w:rsid w:val="00645E26"/>
    <w:rsid w:val="0064714B"/>
    <w:rsid w:val="00647896"/>
    <w:rsid w:val="00650669"/>
    <w:rsid w:val="00650FB8"/>
    <w:rsid w:val="00652837"/>
    <w:rsid w:val="0065382E"/>
    <w:rsid w:val="00653AF6"/>
    <w:rsid w:val="00654BA6"/>
    <w:rsid w:val="00655D78"/>
    <w:rsid w:val="0065637D"/>
    <w:rsid w:val="006605CD"/>
    <w:rsid w:val="00660E06"/>
    <w:rsid w:val="006625F3"/>
    <w:rsid w:val="00663C92"/>
    <w:rsid w:val="006642F4"/>
    <w:rsid w:val="006643F9"/>
    <w:rsid w:val="006649EA"/>
    <w:rsid w:val="00670135"/>
    <w:rsid w:val="00674795"/>
    <w:rsid w:val="00675320"/>
    <w:rsid w:val="00680DEE"/>
    <w:rsid w:val="006819A1"/>
    <w:rsid w:val="00681AD1"/>
    <w:rsid w:val="006835DB"/>
    <w:rsid w:val="00684337"/>
    <w:rsid w:val="00684726"/>
    <w:rsid w:val="00684799"/>
    <w:rsid w:val="00685411"/>
    <w:rsid w:val="0068579C"/>
    <w:rsid w:val="0068768D"/>
    <w:rsid w:val="00690FE6"/>
    <w:rsid w:val="006911FC"/>
    <w:rsid w:val="00691FB4"/>
    <w:rsid w:val="006945B7"/>
    <w:rsid w:val="00696A98"/>
    <w:rsid w:val="006A107F"/>
    <w:rsid w:val="006A195B"/>
    <w:rsid w:val="006A32F8"/>
    <w:rsid w:val="006A4CB7"/>
    <w:rsid w:val="006A7C81"/>
    <w:rsid w:val="006B1DB9"/>
    <w:rsid w:val="006B2C41"/>
    <w:rsid w:val="006B35D7"/>
    <w:rsid w:val="006B3899"/>
    <w:rsid w:val="006B3A1D"/>
    <w:rsid w:val="006B6D5E"/>
    <w:rsid w:val="006B6DFE"/>
    <w:rsid w:val="006C2269"/>
    <w:rsid w:val="006C3E98"/>
    <w:rsid w:val="006C47D0"/>
    <w:rsid w:val="006C47F6"/>
    <w:rsid w:val="006C512B"/>
    <w:rsid w:val="006C6699"/>
    <w:rsid w:val="006C6DDD"/>
    <w:rsid w:val="006C78D9"/>
    <w:rsid w:val="006C7A03"/>
    <w:rsid w:val="006D230F"/>
    <w:rsid w:val="006D2E6E"/>
    <w:rsid w:val="006D3125"/>
    <w:rsid w:val="006D3CD5"/>
    <w:rsid w:val="006D42A8"/>
    <w:rsid w:val="006D5333"/>
    <w:rsid w:val="006D684A"/>
    <w:rsid w:val="006D6D24"/>
    <w:rsid w:val="006E1DED"/>
    <w:rsid w:val="006E34F8"/>
    <w:rsid w:val="006E3678"/>
    <w:rsid w:val="006E38A8"/>
    <w:rsid w:val="006E3DE2"/>
    <w:rsid w:val="006E4B12"/>
    <w:rsid w:val="006E7041"/>
    <w:rsid w:val="006E7178"/>
    <w:rsid w:val="006E7895"/>
    <w:rsid w:val="006E78A1"/>
    <w:rsid w:val="006F00CB"/>
    <w:rsid w:val="006F049E"/>
    <w:rsid w:val="006F576F"/>
    <w:rsid w:val="006F5A6E"/>
    <w:rsid w:val="006F6A5C"/>
    <w:rsid w:val="006F74C9"/>
    <w:rsid w:val="006F7769"/>
    <w:rsid w:val="00700827"/>
    <w:rsid w:val="00702AC1"/>
    <w:rsid w:val="00703BA9"/>
    <w:rsid w:val="00704721"/>
    <w:rsid w:val="00704931"/>
    <w:rsid w:val="00706769"/>
    <w:rsid w:val="00712404"/>
    <w:rsid w:val="007124CC"/>
    <w:rsid w:val="007133EE"/>
    <w:rsid w:val="00713983"/>
    <w:rsid w:val="00715040"/>
    <w:rsid w:val="0071592F"/>
    <w:rsid w:val="00715CBE"/>
    <w:rsid w:val="007176A2"/>
    <w:rsid w:val="007254D3"/>
    <w:rsid w:val="007256AC"/>
    <w:rsid w:val="007265F6"/>
    <w:rsid w:val="00726A56"/>
    <w:rsid w:val="007270D9"/>
    <w:rsid w:val="007279E3"/>
    <w:rsid w:val="00727B17"/>
    <w:rsid w:val="00727BBC"/>
    <w:rsid w:val="00730B10"/>
    <w:rsid w:val="0073157C"/>
    <w:rsid w:val="00731E1E"/>
    <w:rsid w:val="00733CD7"/>
    <w:rsid w:val="00733D92"/>
    <w:rsid w:val="00734765"/>
    <w:rsid w:val="00734A1D"/>
    <w:rsid w:val="007362D7"/>
    <w:rsid w:val="007407AE"/>
    <w:rsid w:val="00741BFB"/>
    <w:rsid w:val="00743152"/>
    <w:rsid w:val="0074341A"/>
    <w:rsid w:val="00744E24"/>
    <w:rsid w:val="00746156"/>
    <w:rsid w:val="00746DD6"/>
    <w:rsid w:val="007512F8"/>
    <w:rsid w:val="00752913"/>
    <w:rsid w:val="007560C4"/>
    <w:rsid w:val="00757624"/>
    <w:rsid w:val="00760619"/>
    <w:rsid w:val="00760C4F"/>
    <w:rsid w:val="00760E37"/>
    <w:rsid w:val="00762D11"/>
    <w:rsid w:val="0076349A"/>
    <w:rsid w:val="0076362D"/>
    <w:rsid w:val="0076402C"/>
    <w:rsid w:val="007653EF"/>
    <w:rsid w:val="00767543"/>
    <w:rsid w:val="00770368"/>
    <w:rsid w:val="007722C7"/>
    <w:rsid w:val="00773BC2"/>
    <w:rsid w:val="007741FE"/>
    <w:rsid w:val="007742AA"/>
    <w:rsid w:val="007753B2"/>
    <w:rsid w:val="00775A70"/>
    <w:rsid w:val="0078023F"/>
    <w:rsid w:val="00781A91"/>
    <w:rsid w:val="00782314"/>
    <w:rsid w:val="00783057"/>
    <w:rsid w:val="00783A9E"/>
    <w:rsid w:val="007855CF"/>
    <w:rsid w:val="0078757A"/>
    <w:rsid w:val="00791ECD"/>
    <w:rsid w:val="00792226"/>
    <w:rsid w:val="00792715"/>
    <w:rsid w:val="00794C41"/>
    <w:rsid w:val="0079518B"/>
    <w:rsid w:val="007954AE"/>
    <w:rsid w:val="00795723"/>
    <w:rsid w:val="00795A61"/>
    <w:rsid w:val="00797EC4"/>
    <w:rsid w:val="007A07B2"/>
    <w:rsid w:val="007A1338"/>
    <w:rsid w:val="007A1773"/>
    <w:rsid w:val="007A3B83"/>
    <w:rsid w:val="007A43F6"/>
    <w:rsid w:val="007A6485"/>
    <w:rsid w:val="007A6CAF"/>
    <w:rsid w:val="007B4371"/>
    <w:rsid w:val="007B5F29"/>
    <w:rsid w:val="007B618E"/>
    <w:rsid w:val="007B780B"/>
    <w:rsid w:val="007B78BC"/>
    <w:rsid w:val="007C0951"/>
    <w:rsid w:val="007C0AC5"/>
    <w:rsid w:val="007C1B4E"/>
    <w:rsid w:val="007C2A38"/>
    <w:rsid w:val="007C37F7"/>
    <w:rsid w:val="007C5EC2"/>
    <w:rsid w:val="007C6018"/>
    <w:rsid w:val="007C6316"/>
    <w:rsid w:val="007C6DA8"/>
    <w:rsid w:val="007C7C9F"/>
    <w:rsid w:val="007D095E"/>
    <w:rsid w:val="007D09FB"/>
    <w:rsid w:val="007D0A47"/>
    <w:rsid w:val="007D178C"/>
    <w:rsid w:val="007D2686"/>
    <w:rsid w:val="007D276F"/>
    <w:rsid w:val="007D2924"/>
    <w:rsid w:val="007D2A63"/>
    <w:rsid w:val="007D2FDB"/>
    <w:rsid w:val="007D3E35"/>
    <w:rsid w:val="007D4701"/>
    <w:rsid w:val="007D4FAC"/>
    <w:rsid w:val="007D71AC"/>
    <w:rsid w:val="007D79B9"/>
    <w:rsid w:val="007E2FC9"/>
    <w:rsid w:val="007E3C02"/>
    <w:rsid w:val="007E5CF4"/>
    <w:rsid w:val="007E66FB"/>
    <w:rsid w:val="007E6ED7"/>
    <w:rsid w:val="007F4E85"/>
    <w:rsid w:val="007F5174"/>
    <w:rsid w:val="007F541C"/>
    <w:rsid w:val="007F5B89"/>
    <w:rsid w:val="007F63DF"/>
    <w:rsid w:val="00800720"/>
    <w:rsid w:val="00800798"/>
    <w:rsid w:val="00803590"/>
    <w:rsid w:val="00803A02"/>
    <w:rsid w:val="00803A25"/>
    <w:rsid w:val="008049CF"/>
    <w:rsid w:val="00804A50"/>
    <w:rsid w:val="00805227"/>
    <w:rsid w:val="00810ED7"/>
    <w:rsid w:val="0081260B"/>
    <w:rsid w:val="008134D9"/>
    <w:rsid w:val="00823EAF"/>
    <w:rsid w:val="00824973"/>
    <w:rsid w:val="00826715"/>
    <w:rsid w:val="008271D0"/>
    <w:rsid w:val="008273A3"/>
    <w:rsid w:val="00827DD6"/>
    <w:rsid w:val="008304BF"/>
    <w:rsid w:val="0083154F"/>
    <w:rsid w:val="00831C20"/>
    <w:rsid w:val="00832D64"/>
    <w:rsid w:val="00834344"/>
    <w:rsid w:val="008345D8"/>
    <w:rsid w:val="00834E10"/>
    <w:rsid w:val="008357E7"/>
    <w:rsid w:val="00835E53"/>
    <w:rsid w:val="0083647B"/>
    <w:rsid w:val="008374DA"/>
    <w:rsid w:val="008458C9"/>
    <w:rsid w:val="008518BB"/>
    <w:rsid w:val="0085194E"/>
    <w:rsid w:val="008529AB"/>
    <w:rsid w:val="00853086"/>
    <w:rsid w:val="008547BE"/>
    <w:rsid w:val="00854954"/>
    <w:rsid w:val="00860718"/>
    <w:rsid w:val="00862626"/>
    <w:rsid w:val="008630FA"/>
    <w:rsid w:val="008637E8"/>
    <w:rsid w:val="00865535"/>
    <w:rsid w:val="00865925"/>
    <w:rsid w:val="00865C98"/>
    <w:rsid w:val="00866930"/>
    <w:rsid w:val="008717A4"/>
    <w:rsid w:val="00871EB9"/>
    <w:rsid w:val="00872773"/>
    <w:rsid w:val="008729B2"/>
    <w:rsid w:val="0087356E"/>
    <w:rsid w:val="0087551D"/>
    <w:rsid w:val="00876CFE"/>
    <w:rsid w:val="00881ACC"/>
    <w:rsid w:val="00882076"/>
    <w:rsid w:val="008835EC"/>
    <w:rsid w:val="008860C3"/>
    <w:rsid w:val="0088627F"/>
    <w:rsid w:val="0088737F"/>
    <w:rsid w:val="008909D0"/>
    <w:rsid w:val="0089246C"/>
    <w:rsid w:val="00892D58"/>
    <w:rsid w:val="00892E8A"/>
    <w:rsid w:val="00893929"/>
    <w:rsid w:val="00894008"/>
    <w:rsid w:val="00896D65"/>
    <w:rsid w:val="008A0248"/>
    <w:rsid w:val="008A0F6C"/>
    <w:rsid w:val="008A3420"/>
    <w:rsid w:val="008A43E6"/>
    <w:rsid w:val="008A62EB"/>
    <w:rsid w:val="008A6619"/>
    <w:rsid w:val="008A75B4"/>
    <w:rsid w:val="008A7822"/>
    <w:rsid w:val="008A78B2"/>
    <w:rsid w:val="008B1771"/>
    <w:rsid w:val="008B23C2"/>
    <w:rsid w:val="008B3916"/>
    <w:rsid w:val="008B6724"/>
    <w:rsid w:val="008B7240"/>
    <w:rsid w:val="008B73D5"/>
    <w:rsid w:val="008C08F5"/>
    <w:rsid w:val="008C0D10"/>
    <w:rsid w:val="008C2DFF"/>
    <w:rsid w:val="008C2EF6"/>
    <w:rsid w:val="008C3A94"/>
    <w:rsid w:val="008C460A"/>
    <w:rsid w:val="008C4A83"/>
    <w:rsid w:val="008C5726"/>
    <w:rsid w:val="008C5D56"/>
    <w:rsid w:val="008C7AAE"/>
    <w:rsid w:val="008D2B59"/>
    <w:rsid w:val="008D75F3"/>
    <w:rsid w:val="008D7D05"/>
    <w:rsid w:val="008E0076"/>
    <w:rsid w:val="008E0912"/>
    <w:rsid w:val="008E09A3"/>
    <w:rsid w:val="008E1380"/>
    <w:rsid w:val="008E1AAD"/>
    <w:rsid w:val="008E1E9E"/>
    <w:rsid w:val="008E2AF7"/>
    <w:rsid w:val="008E3049"/>
    <w:rsid w:val="008E355B"/>
    <w:rsid w:val="008E461A"/>
    <w:rsid w:val="008E7853"/>
    <w:rsid w:val="008E79D3"/>
    <w:rsid w:val="008F1C83"/>
    <w:rsid w:val="008F2053"/>
    <w:rsid w:val="008F2078"/>
    <w:rsid w:val="008F2916"/>
    <w:rsid w:val="008F2B73"/>
    <w:rsid w:val="008F339F"/>
    <w:rsid w:val="008F616E"/>
    <w:rsid w:val="008F6366"/>
    <w:rsid w:val="009008F2"/>
    <w:rsid w:val="00901B22"/>
    <w:rsid w:val="009028D2"/>
    <w:rsid w:val="009039A5"/>
    <w:rsid w:val="00903A57"/>
    <w:rsid w:val="00903A94"/>
    <w:rsid w:val="00907BA4"/>
    <w:rsid w:val="00910CC4"/>
    <w:rsid w:val="00912563"/>
    <w:rsid w:val="00913358"/>
    <w:rsid w:val="00914B75"/>
    <w:rsid w:val="0091524A"/>
    <w:rsid w:val="00916350"/>
    <w:rsid w:val="00917BA0"/>
    <w:rsid w:val="009200DE"/>
    <w:rsid w:val="00920F5D"/>
    <w:rsid w:val="009210BC"/>
    <w:rsid w:val="00921497"/>
    <w:rsid w:val="0092179B"/>
    <w:rsid w:val="00921B67"/>
    <w:rsid w:val="0092288A"/>
    <w:rsid w:val="0092374A"/>
    <w:rsid w:val="0092459D"/>
    <w:rsid w:val="00924E4E"/>
    <w:rsid w:val="009250A3"/>
    <w:rsid w:val="0092570B"/>
    <w:rsid w:val="0092700F"/>
    <w:rsid w:val="009270ED"/>
    <w:rsid w:val="00927CE0"/>
    <w:rsid w:val="00931877"/>
    <w:rsid w:val="00931B9F"/>
    <w:rsid w:val="009338B5"/>
    <w:rsid w:val="00934B67"/>
    <w:rsid w:val="00934F46"/>
    <w:rsid w:val="009350A5"/>
    <w:rsid w:val="00935402"/>
    <w:rsid w:val="009371E6"/>
    <w:rsid w:val="00942DA1"/>
    <w:rsid w:val="00944C3A"/>
    <w:rsid w:val="00945B2E"/>
    <w:rsid w:val="0095174B"/>
    <w:rsid w:val="00951777"/>
    <w:rsid w:val="00953260"/>
    <w:rsid w:val="00953DB6"/>
    <w:rsid w:val="00954EFA"/>
    <w:rsid w:val="009550A4"/>
    <w:rsid w:val="0095549B"/>
    <w:rsid w:val="0095572F"/>
    <w:rsid w:val="00956756"/>
    <w:rsid w:val="00956809"/>
    <w:rsid w:val="00956BA1"/>
    <w:rsid w:val="00957C80"/>
    <w:rsid w:val="009607C3"/>
    <w:rsid w:val="00960C0C"/>
    <w:rsid w:val="0096125C"/>
    <w:rsid w:val="00963A1D"/>
    <w:rsid w:val="00963FCE"/>
    <w:rsid w:val="009649EE"/>
    <w:rsid w:val="00966BE3"/>
    <w:rsid w:val="00966DF7"/>
    <w:rsid w:val="00967B04"/>
    <w:rsid w:val="00970A1F"/>
    <w:rsid w:val="009717E1"/>
    <w:rsid w:val="00973758"/>
    <w:rsid w:val="0097486D"/>
    <w:rsid w:val="00974A40"/>
    <w:rsid w:val="009752EE"/>
    <w:rsid w:val="00975826"/>
    <w:rsid w:val="009802AA"/>
    <w:rsid w:val="00980EFE"/>
    <w:rsid w:val="00980FE5"/>
    <w:rsid w:val="009817AB"/>
    <w:rsid w:val="00981F5A"/>
    <w:rsid w:val="00982AC4"/>
    <w:rsid w:val="00983E18"/>
    <w:rsid w:val="009868B0"/>
    <w:rsid w:val="00987171"/>
    <w:rsid w:val="00987598"/>
    <w:rsid w:val="00992742"/>
    <w:rsid w:val="009928D1"/>
    <w:rsid w:val="0099297A"/>
    <w:rsid w:val="00992A59"/>
    <w:rsid w:val="00994852"/>
    <w:rsid w:val="009949C6"/>
    <w:rsid w:val="009953B7"/>
    <w:rsid w:val="009A017F"/>
    <w:rsid w:val="009A0958"/>
    <w:rsid w:val="009A0E42"/>
    <w:rsid w:val="009A1282"/>
    <w:rsid w:val="009A2B16"/>
    <w:rsid w:val="009A3940"/>
    <w:rsid w:val="009A40B6"/>
    <w:rsid w:val="009A6090"/>
    <w:rsid w:val="009A72BF"/>
    <w:rsid w:val="009A7E54"/>
    <w:rsid w:val="009B17A8"/>
    <w:rsid w:val="009B2A77"/>
    <w:rsid w:val="009B44FD"/>
    <w:rsid w:val="009B51A9"/>
    <w:rsid w:val="009B55D1"/>
    <w:rsid w:val="009B61CE"/>
    <w:rsid w:val="009B6202"/>
    <w:rsid w:val="009B6968"/>
    <w:rsid w:val="009B78A5"/>
    <w:rsid w:val="009B7B7B"/>
    <w:rsid w:val="009C0C85"/>
    <w:rsid w:val="009C496C"/>
    <w:rsid w:val="009C52C8"/>
    <w:rsid w:val="009C668E"/>
    <w:rsid w:val="009C6B4F"/>
    <w:rsid w:val="009C6BE0"/>
    <w:rsid w:val="009C77C9"/>
    <w:rsid w:val="009D0634"/>
    <w:rsid w:val="009D1781"/>
    <w:rsid w:val="009D1F2D"/>
    <w:rsid w:val="009D2414"/>
    <w:rsid w:val="009D2A25"/>
    <w:rsid w:val="009D2F7A"/>
    <w:rsid w:val="009D42E8"/>
    <w:rsid w:val="009D4FAA"/>
    <w:rsid w:val="009D5CF4"/>
    <w:rsid w:val="009D6CD1"/>
    <w:rsid w:val="009D7EA5"/>
    <w:rsid w:val="009E4085"/>
    <w:rsid w:val="009E437D"/>
    <w:rsid w:val="009E5306"/>
    <w:rsid w:val="009E5804"/>
    <w:rsid w:val="009E58D7"/>
    <w:rsid w:val="009F224A"/>
    <w:rsid w:val="009F312C"/>
    <w:rsid w:val="009F3D7D"/>
    <w:rsid w:val="009F44EC"/>
    <w:rsid w:val="009F49C7"/>
    <w:rsid w:val="009F5677"/>
    <w:rsid w:val="009F77E5"/>
    <w:rsid w:val="00A005B6"/>
    <w:rsid w:val="00A00A4D"/>
    <w:rsid w:val="00A00CFD"/>
    <w:rsid w:val="00A01B00"/>
    <w:rsid w:val="00A01E9E"/>
    <w:rsid w:val="00A02A68"/>
    <w:rsid w:val="00A03225"/>
    <w:rsid w:val="00A0420B"/>
    <w:rsid w:val="00A0490D"/>
    <w:rsid w:val="00A0595D"/>
    <w:rsid w:val="00A07DB5"/>
    <w:rsid w:val="00A10735"/>
    <w:rsid w:val="00A11760"/>
    <w:rsid w:val="00A11B25"/>
    <w:rsid w:val="00A127D1"/>
    <w:rsid w:val="00A12DF4"/>
    <w:rsid w:val="00A13F8B"/>
    <w:rsid w:val="00A144CC"/>
    <w:rsid w:val="00A175A0"/>
    <w:rsid w:val="00A20271"/>
    <w:rsid w:val="00A21360"/>
    <w:rsid w:val="00A213BF"/>
    <w:rsid w:val="00A22836"/>
    <w:rsid w:val="00A23CE3"/>
    <w:rsid w:val="00A241C2"/>
    <w:rsid w:val="00A24265"/>
    <w:rsid w:val="00A24489"/>
    <w:rsid w:val="00A252D0"/>
    <w:rsid w:val="00A26A6E"/>
    <w:rsid w:val="00A27C19"/>
    <w:rsid w:val="00A27F4B"/>
    <w:rsid w:val="00A3000D"/>
    <w:rsid w:val="00A3232B"/>
    <w:rsid w:val="00A323E8"/>
    <w:rsid w:val="00A34840"/>
    <w:rsid w:val="00A35846"/>
    <w:rsid w:val="00A37663"/>
    <w:rsid w:val="00A376E1"/>
    <w:rsid w:val="00A4184C"/>
    <w:rsid w:val="00A41F2D"/>
    <w:rsid w:val="00A43272"/>
    <w:rsid w:val="00A43AAD"/>
    <w:rsid w:val="00A450AD"/>
    <w:rsid w:val="00A47CD1"/>
    <w:rsid w:val="00A50854"/>
    <w:rsid w:val="00A51E38"/>
    <w:rsid w:val="00A51F5F"/>
    <w:rsid w:val="00A52DDD"/>
    <w:rsid w:val="00A52F5C"/>
    <w:rsid w:val="00A531EA"/>
    <w:rsid w:val="00A54270"/>
    <w:rsid w:val="00A54958"/>
    <w:rsid w:val="00A572D4"/>
    <w:rsid w:val="00A5768E"/>
    <w:rsid w:val="00A607FD"/>
    <w:rsid w:val="00A6158B"/>
    <w:rsid w:val="00A6190B"/>
    <w:rsid w:val="00A61CF7"/>
    <w:rsid w:val="00A61E70"/>
    <w:rsid w:val="00A63C7F"/>
    <w:rsid w:val="00A641EB"/>
    <w:rsid w:val="00A65E13"/>
    <w:rsid w:val="00A666E5"/>
    <w:rsid w:val="00A700AF"/>
    <w:rsid w:val="00A70B95"/>
    <w:rsid w:val="00A7116F"/>
    <w:rsid w:val="00A71294"/>
    <w:rsid w:val="00A7169A"/>
    <w:rsid w:val="00A7267E"/>
    <w:rsid w:val="00A7381F"/>
    <w:rsid w:val="00A74371"/>
    <w:rsid w:val="00A747BB"/>
    <w:rsid w:val="00A7499B"/>
    <w:rsid w:val="00A74EE1"/>
    <w:rsid w:val="00A75F70"/>
    <w:rsid w:val="00A76B62"/>
    <w:rsid w:val="00A7723C"/>
    <w:rsid w:val="00A7774E"/>
    <w:rsid w:val="00A77A42"/>
    <w:rsid w:val="00A77B64"/>
    <w:rsid w:val="00A77ED1"/>
    <w:rsid w:val="00A8003F"/>
    <w:rsid w:val="00A80CDB"/>
    <w:rsid w:val="00A829B5"/>
    <w:rsid w:val="00A83114"/>
    <w:rsid w:val="00A8557B"/>
    <w:rsid w:val="00A8649A"/>
    <w:rsid w:val="00A87DC0"/>
    <w:rsid w:val="00A90111"/>
    <w:rsid w:val="00A904B3"/>
    <w:rsid w:val="00A91448"/>
    <w:rsid w:val="00A9192A"/>
    <w:rsid w:val="00A920B0"/>
    <w:rsid w:val="00A95A68"/>
    <w:rsid w:val="00A95CCE"/>
    <w:rsid w:val="00A9756D"/>
    <w:rsid w:val="00A979EB"/>
    <w:rsid w:val="00AA3466"/>
    <w:rsid w:val="00AA397A"/>
    <w:rsid w:val="00AA50AA"/>
    <w:rsid w:val="00AA6177"/>
    <w:rsid w:val="00AA718A"/>
    <w:rsid w:val="00AB0365"/>
    <w:rsid w:val="00AB0E7A"/>
    <w:rsid w:val="00AB1F94"/>
    <w:rsid w:val="00AB7513"/>
    <w:rsid w:val="00AB7C8D"/>
    <w:rsid w:val="00AC0E5F"/>
    <w:rsid w:val="00AC1881"/>
    <w:rsid w:val="00AC1A3C"/>
    <w:rsid w:val="00AC2AB0"/>
    <w:rsid w:val="00AC558A"/>
    <w:rsid w:val="00AC5C0D"/>
    <w:rsid w:val="00AC7194"/>
    <w:rsid w:val="00AC7830"/>
    <w:rsid w:val="00AC7B14"/>
    <w:rsid w:val="00AD08AA"/>
    <w:rsid w:val="00AD0BFC"/>
    <w:rsid w:val="00AD0D75"/>
    <w:rsid w:val="00AD1B65"/>
    <w:rsid w:val="00AD48E6"/>
    <w:rsid w:val="00AD58EF"/>
    <w:rsid w:val="00AD7C78"/>
    <w:rsid w:val="00AE1AC6"/>
    <w:rsid w:val="00AE23B9"/>
    <w:rsid w:val="00AE3153"/>
    <w:rsid w:val="00AE400D"/>
    <w:rsid w:val="00AE46A8"/>
    <w:rsid w:val="00AE4710"/>
    <w:rsid w:val="00AE49F8"/>
    <w:rsid w:val="00AE522E"/>
    <w:rsid w:val="00AE5634"/>
    <w:rsid w:val="00AE62C5"/>
    <w:rsid w:val="00AF0640"/>
    <w:rsid w:val="00AF10A9"/>
    <w:rsid w:val="00AF16E6"/>
    <w:rsid w:val="00AF1A5B"/>
    <w:rsid w:val="00AF36F5"/>
    <w:rsid w:val="00AF50B8"/>
    <w:rsid w:val="00B00D0F"/>
    <w:rsid w:val="00B01C99"/>
    <w:rsid w:val="00B024F9"/>
    <w:rsid w:val="00B060CD"/>
    <w:rsid w:val="00B100A8"/>
    <w:rsid w:val="00B111EB"/>
    <w:rsid w:val="00B13A86"/>
    <w:rsid w:val="00B15281"/>
    <w:rsid w:val="00B1604B"/>
    <w:rsid w:val="00B16A6B"/>
    <w:rsid w:val="00B178A9"/>
    <w:rsid w:val="00B17A5B"/>
    <w:rsid w:val="00B21165"/>
    <w:rsid w:val="00B21291"/>
    <w:rsid w:val="00B21BB6"/>
    <w:rsid w:val="00B21FB7"/>
    <w:rsid w:val="00B226BE"/>
    <w:rsid w:val="00B22E3D"/>
    <w:rsid w:val="00B23B39"/>
    <w:rsid w:val="00B248C1"/>
    <w:rsid w:val="00B251CB"/>
    <w:rsid w:val="00B26FD1"/>
    <w:rsid w:val="00B271C3"/>
    <w:rsid w:val="00B278FF"/>
    <w:rsid w:val="00B3117E"/>
    <w:rsid w:val="00B3608B"/>
    <w:rsid w:val="00B3707F"/>
    <w:rsid w:val="00B37C5C"/>
    <w:rsid w:val="00B409A0"/>
    <w:rsid w:val="00B41DAF"/>
    <w:rsid w:val="00B422A5"/>
    <w:rsid w:val="00B434E4"/>
    <w:rsid w:val="00B461B8"/>
    <w:rsid w:val="00B46E71"/>
    <w:rsid w:val="00B47E21"/>
    <w:rsid w:val="00B508D4"/>
    <w:rsid w:val="00B50D3B"/>
    <w:rsid w:val="00B51223"/>
    <w:rsid w:val="00B51575"/>
    <w:rsid w:val="00B538AC"/>
    <w:rsid w:val="00B53C52"/>
    <w:rsid w:val="00B54D1B"/>
    <w:rsid w:val="00B5753E"/>
    <w:rsid w:val="00B577C2"/>
    <w:rsid w:val="00B578FE"/>
    <w:rsid w:val="00B57B11"/>
    <w:rsid w:val="00B57BD4"/>
    <w:rsid w:val="00B604F5"/>
    <w:rsid w:val="00B61263"/>
    <w:rsid w:val="00B634F9"/>
    <w:rsid w:val="00B63999"/>
    <w:rsid w:val="00B6459C"/>
    <w:rsid w:val="00B6520C"/>
    <w:rsid w:val="00B66BEE"/>
    <w:rsid w:val="00B67646"/>
    <w:rsid w:val="00B67652"/>
    <w:rsid w:val="00B67707"/>
    <w:rsid w:val="00B717C9"/>
    <w:rsid w:val="00B71C81"/>
    <w:rsid w:val="00B72BC4"/>
    <w:rsid w:val="00B73BE4"/>
    <w:rsid w:val="00B74F37"/>
    <w:rsid w:val="00B7568F"/>
    <w:rsid w:val="00B75FAD"/>
    <w:rsid w:val="00B76C45"/>
    <w:rsid w:val="00B76DF6"/>
    <w:rsid w:val="00B77F76"/>
    <w:rsid w:val="00B80588"/>
    <w:rsid w:val="00B81BB1"/>
    <w:rsid w:val="00B82183"/>
    <w:rsid w:val="00B8261C"/>
    <w:rsid w:val="00B828A8"/>
    <w:rsid w:val="00B82A84"/>
    <w:rsid w:val="00B83EA4"/>
    <w:rsid w:val="00B83ED2"/>
    <w:rsid w:val="00B8443A"/>
    <w:rsid w:val="00B84B74"/>
    <w:rsid w:val="00B84CB1"/>
    <w:rsid w:val="00B85288"/>
    <w:rsid w:val="00B8594D"/>
    <w:rsid w:val="00B87829"/>
    <w:rsid w:val="00B91B85"/>
    <w:rsid w:val="00B91B95"/>
    <w:rsid w:val="00B92CC1"/>
    <w:rsid w:val="00B948C6"/>
    <w:rsid w:val="00B94E90"/>
    <w:rsid w:val="00B96555"/>
    <w:rsid w:val="00B96A37"/>
    <w:rsid w:val="00BA1A82"/>
    <w:rsid w:val="00BA2BC8"/>
    <w:rsid w:val="00BA2CE9"/>
    <w:rsid w:val="00BA34E2"/>
    <w:rsid w:val="00BA36CF"/>
    <w:rsid w:val="00BA4583"/>
    <w:rsid w:val="00BA4E86"/>
    <w:rsid w:val="00BA5DC5"/>
    <w:rsid w:val="00BA634A"/>
    <w:rsid w:val="00BA7430"/>
    <w:rsid w:val="00BA79C6"/>
    <w:rsid w:val="00BA7A50"/>
    <w:rsid w:val="00BB099E"/>
    <w:rsid w:val="00BB152C"/>
    <w:rsid w:val="00BB2446"/>
    <w:rsid w:val="00BB3495"/>
    <w:rsid w:val="00BB3F6C"/>
    <w:rsid w:val="00BB486D"/>
    <w:rsid w:val="00BB57A9"/>
    <w:rsid w:val="00BB5A5A"/>
    <w:rsid w:val="00BB68B1"/>
    <w:rsid w:val="00BB7153"/>
    <w:rsid w:val="00BB73A6"/>
    <w:rsid w:val="00BC1109"/>
    <w:rsid w:val="00BC2AFA"/>
    <w:rsid w:val="00BC4907"/>
    <w:rsid w:val="00BC4D0B"/>
    <w:rsid w:val="00BC58E0"/>
    <w:rsid w:val="00BC658C"/>
    <w:rsid w:val="00BC6D3D"/>
    <w:rsid w:val="00BD06FD"/>
    <w:rsid w:val="00BD3F80"/>
    <w:rsid w:val="00BD4060"/>
    <w:rsid w:val="00BD42BA"/>
    <w:rsid w:val="00BD4BC1"/>
    <w:rsid w:val="00BD5284"/>
    <w:rsid w:val="00BD5393"/>
    <w:rsid w:val="00BD5877"/>
    <w:rsid w:val="00BD6612"/>
    <w:rsid w:val="00BD6901"/>
    <w:rsid w:val="00BE03E8"/>
    <w:rsid w:val="00BE0983"/>
    <w:rsid w:val="00BE0B9E"/>
    <w:rsid w:val="00BE1AC0"/>
    <w:rsid w:val="00BE1B65"/>
    <w:rsid w:val="00BE1C16"/>
    <w:rsid w:val="00BE2887"/>
    <w:rsid w:val="00BE290F"/>
    <w:rsid w:val="00BE3BD6"/>
    <w:rsid w:val="00BE3C2B"/>
    <w:rsid w:val="00BE3E4D"/>
    <w:rsid w:val="00BE7275"/>
    <w:rsid w:val="00BE74C0"/>
    <w:rsid w:val="00BF2220"/>
    <w:rsid w:val="00BF2424"/>
    <w:rsid w:val="00BF2779"/>
    <w:rsid w:val="00BF4C20"/>
    <w:rsid w:val="00BF7BAE"/>
    <w:rsid w:val="00C00960"/>
    <w:rsid w:val="00C0449F"/>
    <w:rsid w:val="00C05667"/>
    <w:rsid w:val="00C100E0"/>
    <w:rsid w:val="00C112AA"/>
    <w:rsid w:val="00C113AB"/>
    <w:rsid w:val="00C1159F"/>
    <w:rsid w:val="00C11AF8"/>
    <w:rsid w:val="00C1299A"/>
    <w:rsid w:val="00C129EA"/>
    <w:rsid w:val="00C13DB5"/>
    <w:rsid w:val="00C13F9D"/>
    <w:rsid w:val="00C1486C"/>
    <w:rsid w:val="00C14D67"/>
    <w:rsid w:val="00C157DB"/>
    <w:rsid w:val="00C160D4"/>
    <w:rsid w:val="00C16225"/>
    <w:rsid w:val="00C20246"/>
    <w:rsid w:val="00C2095D"/>
    <w:rsid w:val="00C20F0A"/>
    <w:rsid w:val="00C2102D"/>
    <w:rsid w:val="00C210E3"/>
    <w:rsid w:val="00C22C66"/>
    <w:rsid w:val="00C23351"/>
    <w:rsid w:val="00C25DD1"/>
    <w:rsid w:val="00C3062C"/>
    <w:rsid w:val="00C337B2"/>
    <w:rsid w:val="00C33E7C"/>
    <w:rsid w:val="00C34369"/>
    <w:rsid w:val="00C3478D"/>
    <w:rsid w:val="00C34853"/>
    <w:rsid w:val="00C36A4A"/>
    <w:rsid w:val="00C371A4"/>
    <w:rsid w:val="00C374E1"/>
    <w:rsid w:val="00C41054"/>
    <w:rsid w:val="00C4121D"/>
    <w:rsid w:val="00C4143F"/>
    <w:rsid w:val="00C41582"/>
    <w:rsid w:val="00C42FDA"/>
    <w:rsid w:val="00C4317E"/>
    <w:rsid w:val="00C43A04"/>
    <w:rsid w:val="00C43CA9"/>
    <w:rsid w:val="00C47372"/>
    <w:rsid w:val="00C51CDB"/>
    <w:rsid w:val="00C52CF6"/>
    <w:rsid w:val="00C52F56"/>
    <w:rsid w:val="00C536F3"/>
    <w:rsid w:val="00C53DA5"/>
    <w:rsid w:val="00C57059"/>
    <w:rsid w:val="00C61647"/>
    <w:rsid w:val="00C62958"/>
    <w:rsid w:val="00C62ADA"/>
    <w:rsid w:val="00C62E15"/>
    <w:rsid w:val="00C6448F"/>
    <w:rsid w:val="00C65F55"/>
    <w:rsid w:val="00C6782F"/>
    <w:rsid w:val="00C704E8"/>
    <w:rsid w:val="00C708F2"/>
    <w:rsid w:val="00C71162"/>
    <w:rsid w:val="00C718E0"/>
    <w:rsid w:val="00C733C8"/>
    <w:rsid w:val="00C73637"/>
    <w:rsid w:val="00C744FB"/>
    <w:rsid w:val="00C74AE4"/>
    <w:rsid w:val="00C8301F"/>
    <w:rsid w:val="00C8345F"/>
    <w:rsid w:val="00C84C44"/>
    <w:rsid w:val="00C8692D"/>
    <w:rsid w:val="00C86BCD"/>
    <w:rsid w:val="00C874DB"/>
    <w:rsid w:val="00C9006D"/>
    <w:rsid w:val="00C9099F"/>
    <w:rsid w:val="00C90E4B"/>
    <w:rsid w:val="00C92A77"/>
    <w:rsid w:val="00C93A04"/>
    <w:rsid w:val="00C9454E"/>
    <w:rsid w:val="00C96BA2"/>
    <w:rsid w:val="00C9723E"/>
    <w:rsid w:val="00C976F0"/>
    <w:rsid w:val="00C97E46"/>
    <w:rsid w:val="00CA026B"/>
    <w:rsid w:val="00CA2953"/>
    <w:rsid w:val="00CA2BF5"/>
    <w:rsid w:val="00CA41F9"/>
    <w:rsid w:val="00CA6192"/>
    <w:rsid w:val="00CA76B7"/>
    <w:rsid w:val="00CB055C"/>
    <w:rsid w:val="00CB13DA"/>
    <w:rsid w:val="00CB2A0C"/>
    <w:rsid w:val="00CB4294"/>
    <w:rsid w:val="00CB44D2"/>
    <w:rsid w:val="00CB542D"/>
    <w:rsid w:val="00CB7F0C"/>
    <w:rsid w:val="00CC050A"/>
    <w:rsid w:val="00CC146F"/>
    <w:rsid w:val="00CC1695"/>
    <w:rsid w:val="00CC1D7F"/>
    <w:rsid w:val="00CC3036"/>
    <w:rsid w:val="00CC3F3E"/>
    <w:rsid w:val="00CC468A"/>
    <w:rsid w:val="00CC6AD3"/>
    <w:rsid w:val="00CC6DF0"/>
    <w:rsid w:val="00CC7353"/>
    <w:rsid w:val="00CC769F"/>
    <w:rsid w:val="00CD0506"/>
    <w:rsid w:val="00CD13DF"/>
    <w:rsid w:val="00CD1893"/>
    <w:rsid w:val="00CD2E1C"/>
    <w:rsid w:val="00CD3FF3"/>
    <w:rsid w:val="00CD4476"/>
    <w:rsid w:val="00CD7BE2"/>
    <w:rsid w:val="00CD7BFF"/>
    <w:rsid w:val="00CE1536"/>
    <w:rsid w:val="00CE2C31"/>
    <w:rsid w:val="00CE332B"/>
    <w:rsid w:val="00CE5765"/>
    <w:rsid w:val="00CE59C1"/>
    <w:rsid w:val="00CE5ED2"/>
    <w:rsid w:val="00CE66F6"/>
    <w:rsid w:val="00CE69E8"/>
    <w:rsid w:val="00CF3862"/>
    <w:rsid w:val="00CF48C6"/>
    <w:rsid w:val="00CF6259"/>
    <w:rsid w:val="00CF6FCE"/>
    <w:rsid w:val="00CF75D7"/>
    <w:rsid w:val="00CF796C"/>
    <w:rsid w:val="00D002B7"/>
    <w:rsid w:val="00D010A5"/>
    <w:rsid w:val="00D0290C"/>
    <w:rsid w:val="00D03636"/>
    <w:rsid w:val="00D038EA"/>
    <w:rsid w:val="00D03A95"/>
    <w:rsid w:val="00D03CBD"/>
    <w:rsid w:val="00D04D14"/>
    <w:rsid w:val="00D05945"/>
    <w:rsid w:val="00D0615C"/>
    <w:rsid w:val="00D07B7B"/>
    <w:rsid w:val="00D12747"/>
    <w:rsid w:val="00D12E26"/>
    <w:rsid w:val="00D13B2A"/>
    <w:rsid w:val="00D1505C"/>
    <w:rsid w:val="00D15554"/>
    <w:rsid w:val="00D163DE"/>
    <w:rsid w:val="00D20888"/>
    <w:rsid w:val="00D21608"/>
    <w:rsid w:val="00D21AAC"/>
    <w:rsid w:val="00D226E3"/>
    <w:rsid w:val="00D235B5"/>
    <w:rsid w:val="00D2475E"/>
    <w:rsid w:val="00D2485E"/>
    <w:rsid w:val="00D26BB7"/>
    <w:rsid w:val="00D27FEC"/>
    <w:rsid w:val="00D311E8"/>
    <w:rsid w:val="00D31807"/>
    <w:rsid w:val="00D31F1C"/>
    <w:rsid w:val="00D333C6"/>
    <w:rsid w:val="00D338C0"/>
    <w:rsid w:val="00D33DD1"/>
    <w:rsid w:val="00D35017"/>
    <w:rsid w:val="00D41E35"/>
    <w:rsid w:val="00D428DC"/>
    <w:rsid w:val="00D42FF4"/>
    <w:rsid w:val="00D44AEB"/>
    <w:rsid w:val="00D4686C"/>
    <w:rsid w:val="00D46992"/>
    <w:rsid w:val="00D4774B"/>
    <w:rsid w:val="00D50EFC"/>
    <w:rsid w:val="00D5161B"/>
    <w:rsid w:val="00D522CC"/>
    <w:rsid w:val="00D52B38"/>
    <w:rsid w:val="00D5629F"/>
    <w:rsid w:val="00D57089"/>
    <w:rsid w:val="00D60BDA"/>
    <w:rsid w:val="00D61185"/>
    <w:rsid w:val="00D612B9"/>
    <w:rsid w:val="00D614B5"/>
    <w:rsid w:val="00D61931"/>
    <w:rsid w:val="00D63A4E"/>
    <w:rsid w:val="00D65845"/>
    <w:rsid w:val="00D66D34"/>
    <w:rsid w:val="00D700DA"/>
    <w:rsid w:val="00D70D55"/>
    <w:rsid w:val="00D70FA7"/>
    <w:rsid w:val="00D7154B"/>
    <w:rsid w:val="00D71E0A"/>
    <w:rsid w:val="00D723F9"/>
    <w:rsid w:val="00D730A6"/>
    <w:rsid w:val="00D73FF6"/>
    <w:rsid w:val="00D74856"/>
    <w:rsid w:val="00D751A9"/>
    <w:rsid w:val="00D75DB7"/>
    <w:rsid w:val="00D7774A"/>
    <w:rsid w:val="00D8035E"/>
    <w:rsid w:val="00D80890"/>
    <w:rsid w:val="00D8182C"/>
    <w:rsid w:val="00D8217C"/>
    <w:rsid w:val="00D830FD"/>
    <w:rsid w:val="00D839CF"/>
    <w:rsid w:val="00D83EF6"/>
    <w:rsid w:val="00D84123"/>
    <w:rsid w:val="00D85B1A"/>
    <w:rsid w:val="00D863FE"/>
    <w:rsid w:val="00D901E3"/>
    <w:rsid w:val="00D90245"/>
    <w:rsid w:val="00D90301"/>
    <w:rsid w:val="00D90B6A"/>
    <w:rsid w:val="00D92CAB"/>
    <w:rsid w:val="00D94DE0"/>
    <w:rsid w:val="00DA0A44"/>
    <w:rsid w:val="00DA0ED9"/>
    <w:rsid w:val="00DA123E"/>
    <w:rsid w:val="00DA20FC"/>
    <w:rsid w:val="00DA3448"/>
    <w:rsid w:val="00DA55FA"/>
    <w:rsid w:val="00DA59F8"/>
    <w:rsid w:val="00DA605A"/>
    <w:rsid w:val="00DA643A"/>
    <w:rsid w:val="00DA64E5"/>
    <w:rsid w:val="00DA6FBF"/>
    <w:rsid w:val="00DA72A5"/>
    <w:rsid w:val="00DB0DB2"/>
    <w:rsid w:val="00DB2415"/>
    <w:rsid w:val="00DB2A15"/>
    <w:rsid w:val="00DB32EF"/>
    <w:rsid w:val="00DB3370"/>
    <w:rsid w:val="00DB526C"/>
    <w:rsid w:val="00DB6851"/>
    <w:rsid w:val="00DB70C8"/>
    <w:rsid w:val="00DC0398"/>
    <w:rsid w:val="00DC12A8"/>
    <w:rsid w:val="00DC1B05"/>
    <w:rsid w:val="00DC1E05"/>
    <w:rsid w:val="00DC1E9A"/>
    <w:rsid w:val="00DC22D9"/>
    <w:rsid w:val="00DC3B1D"/>
    <w:rsid w:val="00DC549C"/>
    <w:rsid w:val="00DC6519"/>
    <w:rsid w:val="00DC7B37"/>
    <w:rsid w:val="00DD07C1"/>
    <w:rsid w:val="00DD1A81"/>
    <w:rsid w:val="00DD2B6C"/>
    <w:rsid w:val="00DD3399"/>
    <w:rsid w:val="00DD4C87"/>
    <w:rsid w:val="00DD5D95"/>
    <w:rsid w:val="00DD621F"/>
    <w:rsid w:val="00DD6757"/>
    <w:rsid w:val="00DD6F94"/>
    <w:rsid w:val="00DD74CD"/>
    <w:rsid w:val="00DE407A"/>
    <w:rsid w:val="00DE6E86"/>
    <w:rsid w:val="00DF0602"/>
    <w:rsid w:val="00DF257C"/>
    <w:rsid w:val="00DF3151"/>
    <w:rsid w:val="00DF3650"/>
    <w:rsid w:val="00DF39BF"/>
    <w:rsid w:val="00DF3F71"/>
    <w:rsid w:val="00DF4793"/>
    <w:rsid w:val="00DF48A3"/>
    <w:rsid w:val="00DF4EF6"/>
    <w:rsid w:val="00DF54BB"/>
    <w:rsid w:val="00DF6B97"/>
    <w:rsid w:val="00E006F7"/>
    <w:rsid w:val="00E01541"/>
    <w:rsid w:val="00E022F8"/>
    <w:rsid w:val="00E037C7"/>
    <w:rsid w:val="00E079D3"/>
    <w:rsid w:val="00E10B53"/>
    <w:rsid w:val="00E1263B"/>
    <w:rsid w:val="00E12BBB"/>
    <w:rsid w:val="00E12C92"/>
    <w:rsid w:val="00E13100"/>
    <w:rsid w:val="00E131DE"/>
    <w:rsid w:val="00E15D4E"/>
    <w:rsid w:val="00E15FA4"/>
    <w:rsid w:val="00E161FD"/>
    <w:rsid w:val="00E2118B"/>
    <w:rsid w:val="00E22E54"/>
    <w:rsid w:val="00E233F7"/>
    <w:rsid w:val="00E251E3"/>
    <w:rsid w:val="00E274C8"/>
    <w:rsid w:val="00E3093B"/>
    <w:rsid w:val="00E3287B"/>
    <w:rsid w:val="00E32BF7"/>
    <w:rsid w:val="00E33E1C"/>
    <w:rsid w:val="00E368F7"/>
    <w:rsid w:val="00E412FF"/>
    <w:rsid w:val="00E41EAC"/>
    <w:rsid w:val="00E475BB"/>
    <w:rsid w:val="00E47C6B"/>
    <w:rsid w:val="00E5157C"/>
    <w:rsid w:val="00E516FE"/>
    <w:rsid w:val="00E519DB"/>
    <w:rsid w:val="00E527A8"/>
    <w:rsid w:val="00E563A1"/>
    <w:rsid w:val="00E568D9"/>
    <w:rsid w:val="00E56B16"/>
    <w:rsid w:val="00E5729B"/>
    <w:rsid w:val="00E57591"/>
    <w:rsid w:val="00E5797F"/>
    <w:rsid w:val="00E57986"/>
    <w:rsid w:val="00E60379"/>
    <w:rsid w:val="00E61F00"/>
    <w:rsid w:val="00E62A14"/>
    <w:rsid w:val="00E63C59"/>
    <w:rsid w:val="00E65890"/>
    <w:rsid w:val="00E66129"/>
    <w:rsid w:val="00E66E11"/>
    <w:rsid w:val="00E67F97"/>
    <w:rsid w:val="00E70212"/>
    <w:rsid w:val="00E702BE"/>
    <w:rsid w:val="00E70D7F"/>
    <w:rsid w:val="00E71099"/>
    <w:rsid w:val="00E72150"/>
    <w:rsid w:val="00E72B28"/>
    <w:rsid w:val="00E74D15"/>
    <w:rsid w:val="00E76457"/>
    <w:rsid w:val="00E76E6B"/>
    <w:rsid w:val="00E7710A"/>
    <w:rsid w:val="00E77236"/>
    <w:rsid w:val="00E803E0"/>
    <w:rsid w:val="00E83EEA"/>
    <w:rsid w:val="00E84B03"/>
    <w:rsid w:val="00E84C34"/>
    <w:rsid w:val="00E85F57"/>
    <w:rsid w:val="00E86128"/>
    <w:rsid w:val="00E87215"/>
    <w:rsid w:val="00E91052"/>
    <w:rsid w:val="00E9127A"/>
    <w:rsid w:val="00E953E0"/>
    <w:rsid w:val="00E9564F"/>
    <w:rsid w:val="00E95F6B"/>
    <w:rsid w:val="00E9755F"/>
    <w:rsid w:val="00E9795E"/>
    <w:rsid w:val="00EA0770"/>
    <w:rsid w:val="00EA0908"/>
    <w:rsid w:val="00EA3BA9"/>
    <w:rsid w:val="00EA3E72"/>
    <w:rsid w:val="00EA49B0"/>
    <w:rsid w:val="00EA5073"/>
    <w:rsid w:val="00EA6F65"/>
    <w:rsid w:val="00EA78C6"/>
    <w:rsid w:val="00EA79A9"/>
    <w:rsid w:val="00EB0D9D"/>
    <w:rsid w:val="00EB1319"/>
    <w:rsid w:val="00EB2490"/>
    <w:rsid w:val="00EB2991"/>
    <w:rsid w:val="00EB2B09"/>
    <w:rsid w:val="00EB3BEC"/>
    <w:rsid w:val="00EB52E8"/>
    <w:rsid w:val="00EC19E5"/>
    <w:rsid w:val="00EC2AEE"/>
    <w:rsid w:val="00EC4A37"/>
    <w:rsid w:val="00EC7A9C"/>
    <w:rsid w:val="00ED0179"/>
    <w:rsid w:val="00ED034F"/>
    <w:rsid w:val="00ED056A"/>
    <w:rsid w:val="00ED24F5"/>
    <w:rsid w:val="00ED25E9"/>
    <w:rsid w:val="00ED3636"/>
    <w:rsid w:val="00ED405C"/>
    <w:rsid w:val="00ED480A"/>
    <w:rsid w:val="00ED4CF0"/>
    <w:rsid w:val="00ED4EDC"/>
    <w:rsid w:val="00ED6645"/>
    <w:rsid w:val="00ED66D4"/>
    <w:rsid w:val="00ED6DFE"/>
    <w:rsid w:val="00EE1640"/>
    <w:rsid w:val="00EE35BD"/>
    <w:rsid w:val="00EE37B4"/>
    <w:rsid w:val="00EE3B74"/>
    <w:rsid w:val="00EE5D3D"/>
    <w:rsid w:val="00EE6E35"/>
    <w:rsid w:val="00EF1891"/>
    <w:rsid w:val="00EF26D5"/>
    <w:rsid w:val="00EF386C"/>
    <w:rsid w:val="00EF3E65"/>
    <w:rsid w:val="00EF4860"/>
    <w:rsid w:val="00EF5652"/>
    <w:rsid w:val="00EF6108"/>
    <w:rsid w:val="00EF7933"/>
    <w:rsid w:val="00F009DB"/>
    <w:rsid w:val="00F024D4"/>
    <w:rsid w:val="00F02F87"/>
    <w:rsid w:val="00F04AFA"/>
    <w:rsid w:val="00F04B76"/>
    <w:rsid w:val="00F05081"/>
    <w:rsid w:val="00F06339"/>
    <w:rsid w:val="00F06EE3"/>
    <w:rsid w:val="00F103C6"/>
    <w:rsid w:val="00F106AD"/>
    <w:rsid w:val="00F1179A"/>
    <w:rsid w:val="00F1598A"/>
    <w:rsid w:val="00F17658"/>
    <w:rsid w:val="00F20C16"/>
    <w:rsid w:val="00F20EAE"/>
    <w:rsid w:val="00F2317D"/>
    <w:rsid w:val="00F2380A"/>
    <w:rsid w:val="00F23D46"/>
    <w:rsid w:val="00F25D36"/>
    <w:rsid w:val="00F266F7"/>
    <w:rsid w:val="00F26802"/>
    <w:rsid w:val="00F26B15"/>
    <w:rsid w:val="00F30755"/>
    <w:rsid w:val="00F31586"/>
    <w:rsid w:val="00F315D4"/>
    <w:rsid w:val="00F315DF"/>
    <w:rsid w:val="00F32612"/>
    <w:rsid w:val="00F32E8A"/>
    <w:rsid w:val="00F33097"/>
    <w:rsid w:val="00F33401"/>
    <w:rsid w:val="00F3525B"/>
    <w:rsid w:val="00F3558B"/>
    <w:rsid w:val="00F356F8"/>
    <w:rsid w:val="00F35C0E"/>
    <w:rsid w:val="00F35C32"/>
    <w:rsid w:val="00F35CE0"/>
    <w:rsid w:val="00F40F8A"/>
    <w:rsid w:val="00F43621"/>
    <w:rsid w:val="00F43CAB"/>
    <w:rsid w:val="00F440B0"/>
    <w:rsid w:val="00F460E3"/>
    <w:rsid w:val="00F50752"/>
    <w:rsid w:val="00F52A8A"/>
    <w:rsid w:val="00F53291"/>
    <w:rsid w:val="00F544B0"/>
    <w:rsid w:val="00F54EF4"/>
    <w:rsid w:val="00F55FF9"/>
    <w:rsid w:val="00F562A0"/>
    <w:rsid w:val="00F56688"/>
    <w:rsid w:val="00F57A4C"/>
    <w:rsid w:val="00F611AC"/>
    <w:rsid w:val="00F61706"/>
    <w:rsid w:val="00F61FF1"/>
    <w:rsid w:val="00F620E5"/>
    <w:rsid w:val="00F62450"/>
    <w:rsid w:val="00F625F1"/>
    <w:rsid w:val="00F65F01"/>
    <w:rsid w:val="00F66EE5"/>
    <w:rsid w:val="00F67399"/>
    <w:rsid w:val="00F701F6"/>
    <w:rsid w:val="00F743EA"/>
    <w:rsid w:val="00F75868"/>
    <w:rsid w:val="00F760B3"/>
    <w:rsid w:val="00F761D5"/>
    <w:rsid w:val="00F7694A"/>
    <w:rsid w:val="00F76979"/>
    <w:rsid w:val="00F77B49"/>
    <w:rsid w:val="00F77B9B"/>
    <w:rsid w:val="00F802B6"/>
    <w:rsid w:val="00F805F7"/>
    <w:rsid w:val="00F806C3"/>
    <w:rsid w:val="00F80944"/>
    <w:rsid w:val="00F82C2A"/>
    <w:rsid w:val="00F84372"/>
    <w:rsid w:val="00F87385"/>
    <w:rsid w:val="00F87B8C"/>
    <w:rsid w:val="00F91696"/>
    <w:rsid w:val="00F91746"/>
    <w:rsid w:val="00F92531"/>
    <w:rsid w:val="00F925C7"/>
    <w:rsid w:val="00F93670"/>
    <w:rsid w:val="00F94B24"/>
    <w:rsid w:val="00F9509E"/>
    <w:rsid w:val="00F95F15"/>
    <w:rsid w:val="00F968AD"/>
    <w:rsid w:val="00F96BD2"/>
    <w:rsid w:val="00F96D8A"/>
    <w:rsid w:val="00F9700C"/>
    <w:rsid w:val="00F9720F"/>
    <w:rsid w:val="00FA1BA0"/>
    <w:rsid w:val="00FA2462"/>
    <w:rsid w:val="00FA3E1A"/>
    <w:rsid w:val="00FA4095"/>
    <w:rsid w:val="00FB093F"/>
    <w:rsid w:val="00FB27FE"/>
    <w:rsid w:val="00FB2E66"/>
    <w:rsid w:val="00FB4492"/>
    <w:rsid w:val="00FB57FC"/>
    <w:rsid w:val="00FB5908"/>
    <w:rsid w:val="00FB5D21"/>
    <w:rsid w:val="00FB7096"/>
    <w:rsid w:val="00FB7286"/>
    <w:rsid w:val="00FC21FF"/>
    <w:rsid w:val="00FC33DF"/>
    <w:rsid w:val="00FC4A1A"/>
    <w:rsid w:val="00FC562F"/>
    <w:rsid w:val="00FC602A"/>
    <w:rsid w:val="00FC649F"/>
    <w:rsid w:val="00FC6ACC"/>
    <w:rsid w:val="00FC6E44"/>
    <w:rsid w:val="00FD0487"/>
    <w:rsid w:val="00FD30F3"/>
    <w:rsid w:val="00FD580B"/>
    <w:rsid w:val="00FD603E"/>
    <w:rsid w:val="00FE0497"/>
    <w:rsid w:val="00FE0CF5"/>
    <w:rsid w:val="00FE1283"/>
    <w:rsid w:val="00FE1339"/>
    <w:rsid w:val="00FE13F4"/>
    <w:rsid w:val="00FE2940"/>
    <w:rsid w:val="00FE2E36"/>
    <w:rsid w:val="00FE30CE"/>
    <w:rsid w:val="00FE48BE"/>
    <w:rsid w:val="00FE4C17"/>
    <w:rsid w:val="00FE7223"/>
    <w:rsid w:val="00FE7FE6"/>
    <w:rsid w:val="00FF2117"/>
    <w:rsid w:val="00FF267A"/>
    <w:rsid w:val="00FF401C"/>
    <w:rsid w:val="00FF40CF"/>
    <w:rsid w:val="00FF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7CE1A6"/>
  <w14:defaultImageDpi w14:val="300"/>
  <w15:chartTrackingRefBased/>
  <w15:docId w15:val="{15B999C7-DDD9-834C-9BF9-FFA03627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0E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848"/>
    <w:pPr>
      <w:tabs>
        <w:tab w:val="center" w:pos="4320"/>
        <w:tab w:val="right" w:pos="8640"/>
      </w:tabs>
    </w:pPr>
  </w:style>
  <w:style w:type="paragraph" w:styleId="Footer">
    <w:name w:val="footer"/>
    <w:basedOn w:val="Normal"/>
    <w:link w:val="FooterChar"/>
    <w:uiPriority w:val="99"/>
    <w:rsid w:val="00613848"/>
    <w:pPr>
      <w:tabs>
        <w:tab w:val="center" w:pos="4320"/>
        <w:tab w:val="right" w:pos="8640"/>
      </w:tabs>
    </w:pPr>
  </w:style>
  <w:style w:type="paragraph" w:customStyle="1" w:styleId="Default">
    <w:name w:val="Default"/>
    <w:rsid w:val="007C0951"/>
    <w:pPr>
      <w:autoSpaceDE w:val="0"/>
      <w:autoSpaceDN w:val="0"/>
      <w:adjustRightInd w:val="0"/>
    </w:pPr>
    <w:rPr>
      <w:rFonts w:ascii="Arial" w:hAnsi="Arial" w:cs="Arial"/>
      <w:color w:val="000000"/>
      <w:sz w:val="24"/>
      <w:szCs w:val="24"/>
    </w:rPr>
  </w:style>
  <w:style w:type="character" w:styleId="Hyperlink">
    <w:name w:val="Hyperlink"/>
    <w:rsid w:val="007C0951"/>
    <w:rPr>
      <w:color w:val="0000FF"/>
      <w:u w:val="single"/>
    </w:rPr>
  </w:style>
  <w:style w:type="paragraph" w:styleId="PlainText">
    <w:name w:val="Plain Text"/>
    <w:basedOn w:val="Default"/>
    <w:next w:val="Default"/>
    <w:rsid w:val="00AF36F5"/>
    <w:rPr>
      <w:rFonts w:cs="Times New Roman"/>
      <w:color w:val="auto"/>
      <w:lang w:val="en-US" w:eastAsia="en-US"/>
    </w:rPr>
  </w:style>
  <w:style w:type="character" w:styleId="CommentReference">
    <w:name w:val="annotation reference"/>
    <w:rsid w:val="00484493"/>
    <w:rPr>
      <w:sz w:val="18"/>
      <w:szCs w:val="18"/>
    </w:rPr>
  </w:style>
  <w:style w:type="paragraph" w:styleId="CommentText">
    <w:name w:val="annotation text"/>
    <w:basedOn w:val="Normal"/>
    <w:link w:val="CommentTextChar"/>
    <w:rsid w:val="00484493"/>
    <w:rPr>
      <w:lang w:val="x-none" w:eastAsia="x-none"/>
    </w:rPr>
  </w:style>
  <w:style w:type="character" w:customStyle="1" w:styleId="CommentTextChar">
    <w:name w:val="Comment Text Char"/>
    <w:link w:val="CommentText"/>
    <w:rsid w:val="00484493"/>
    <w:rPr>
      <w:sz w:val="24"/>
      <w:szCs w:val="24"/>
    </w:rPr>
  </w:style>
  <w:style w:type="paragraph" w:styleId="CommentSubject">
    <w:name w:val="annotation subject"/>
    <w:basedOn w:val="CommentText"/>
    <w:next w:val="CommentText"/>
    <w:link w:val="CommentSubjectChar"/>
    <w:rsid w:val="00484493"/>
    <w:rPr>
      <w:b/>
      <w:bCs/>
    </w:rPr>
  </w:style>
  <w:style w:type="character" w:customStyle="1" w:styleId="CommentSubjectChar">
    <w:name w:val="Comment Subject Char"/>
    <w:link w:val="CommentSubject"/>
    <w:rsid w:val="00484493"/>
    <w:rPr>
      <w:b/>
      <w:bCs/>
      <w:sz w:val="24"/>
      <w:szCs w:val="24"/>
    </w:rPr>
  </w:style>
  <w:style w:type="paragraph" w:styleId="BalloonText">
    <w:name w:val="Balloon Text"/>
    <w:basedOn w:val="Normal"/>
    <w:link w:val="BalloonTextChar"/>
    <w:rsid w:val="00484493"/>
    <w:rPr>
      <w:rFonts w:ascii="Lucida Grande" w:hAnsi="Lucida Grande"/>
      <w:sz w:val="18"/>
      <w:szCs w:val="18"/>
      <w:lang w:val="x-none" w:eastAsia="x-none"/>
    </w:rPr>
  </w:style>
  <w:style w:type="character" w:customStyle="1" w:styleId="BalloonTextChar">
    <w:name w:val="Balloon Text Char"/>
    <w:link w:val="BalloonText"/>
    <w:rsid w:val="00484493"/>
    <w:rPr>
      <w:rFonts w:ascii="Lucida Grande" w:hAnsi="Lucida Grande"/>
      <w:sz w:val="18"/>
      <w:szCs w:val="18"/>
    </w:rPr>
  </w:style>
  <w:style w:type="character" w:customStyle="1" w:styleId="FooterChar">
    <w:name w:val="Footer Char"/>
    <w:link w:val="Footer"/>
    <w:uiPriority w:val="99"/>
    <w:locked/>
    <w:rsid w:val="0062352B"/>
    <w:rPr>
      <w:sz w:val="24"/>
      <w:szCs w:val="24"/>
      <w:lang w:val="en-US" w:eastAsia="en-US" w:bidi="ar-SA"/>
    </w:rPr>
  </w:style>
  <w:style w:type="character" w:styleId="PageNumber">
    <w:name w:val="page number"/>
    <w:semiHidden/>
    <w:rsid w:val="0062352B"/>
    <w:rPr>
      <w:rFonts w:cs="Times New Roman"/>
    </w:rPr>
  </w:style>
  <w:style w:type="paragraph" w:styleId="NormalWeb">
    <w:name w:val="Normal (Web)"/>
    <w:basedOn w:val="Normal"/>
    <w:uiPriority w:val="99"/>
    <w:unhideWhenUsed/>
    <w:rsid w:val="007512F8"/>
    <w:pPr>
      <w:spacing w:before="100" w:beforeAutospacing="1" w:after="100" w:afterAutospacing="1"/>
    </w:pPr>
    <w:rPr>
      <w:rFonts w:ascii="Times" w:eastAsia="MS Mincho" w:hAnsi="Times"/>
      <w:sz w:val="20"/>
      <w:szCs w:val="20"/>
    </w:rPr>
  </w:style>
  <w:style w:type="table" w:styleId="TableGrid">
    <w:name w:val="Table Grid"/>
    <w:basedOn w:val="TableNormal"/>
    <w:rsid w:val="00D2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50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bht.nhs.uk/patients-visitors/patients/patient-support-services/your-personal-inform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information-about-pati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91339-9510-4A78-97F5-3015C1BD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RBH</Company>
  <LinksUpToDate>false</LinksUpToDate>
  <CharactersWithSpaces>15378</CharactersWithSpaces>
  <SharedDoc>false</SharedDoc>
  <HLinks>
    <vt:vector size="60" baseType="variant">
      <vt:variant>
        <vt:i4>3276846</vt:i4>
      </vt:variant>
      <vt:variant>
        <vt:i4>16</vt:i4>
      </vt:variant>
      <vt:variant>
        <vt:i4>0</vt:i4>
      </vt:variant>
      <vt:variant>
        <vt:i4>5</vt:i4>
      </vt:variant>
      <vt:variant>
        <vt:lpwstr>http://www.rbht.nhs.uk/</vt:lpwstr>
      </vt:variant>
      <vt:variant>
        <vt:lpwstr/>
      </vt:variant>
      <vt:variant>
        <vt:i4>3276846</vt:i4>
      </vt:variant>
      <vt:variant>
        <vt:i4>14</vt:i4>
      </vt:variant>
      <vt:variant>
        <vt:i4>0</vt:i4>
      </vt:variant>
      <vt:variant>
        <vt:i4>5</vt:i4>
      </vt:variant>
      <vt:variant>
        <vt:lpwstr>http://www.rbht.nhs.uk/</vt:lpwstr>
      </vt:variant>
      <vt:variant>
        <vt:lpwstr/>
      </vt:variant>
      <vt:variant>
        <vt:i4>3276846</vt:i4>
      </vt:variant>
      <vt:variant>
        <vt:i4>12</vt:i4>
      </vt:variant>
      <vt:variant>
        <vt:i4>0</vt:i4>
      </vt:variant>
      <vt:variant>
        <vt:i4>5</vt:i4>
      </vt:variant>
      <vt:variant>
        <vt:lpwstr>http://www.rbht.nhs.uk/</vt:lpwstr>
      </vt:variant>
      <vt:variant>
        <vt:lpwstr/>
      </vt:variant>
      <vt:variant>
        <vt:i4>3276846</vt:i4>
      </vt:variant>
      <vt:variant>
        <vt:i4>10</vt:i4>
      </vt:variant>
      <vt:variant>
        <vt:i4>0</vt:i4>
      </vt:variant>
      <vt:variant>
        <vt:i4>5</vt:i4>
      </vt:variant>
      <vt:variant>
        <vt:lpwstr>http://www.rbht.nhs.uk/</vt:lpwstr>
      </vt:variant>
      <vt:variant>
        <vt:lpwstr/>
      </vt:variant>
      <vt:variant>
        <vt:i4>3276846</vt:i4>
      </vt:variant>
      <vt:variant>
        <vt:i4>8</vt:i4>
      </vt:variant>
      <vt:variant>
        <vt:i4>0</vt:i4>
      </vt:variant>
      <vt:variant>
        <vt:i4>5</vt:i4>
      </vt:variant>
      <vt:variant>
        <vt:lpwstr>http://www.rbht.nhs.uk/</vt:lpwstr>
      </vt:variant>
      <vt:variant>
        <vt:lpwstr/>
      </vt:variant>
      <vt:variant>
        <vt:i4>3276846</vt:i4>
      </vt:variant>
      <vt:variant>
        <vt:i4>6</vt:i4>
      </vt:variant>
      <vt:variant>
        <vt:i4>0</vt:i4>
      </vt:variant>
      <vt:variant>
        <vt:i4>5</vt:i4>
      </vt:variant>
      <vt:variant>
        <vt:lpwstr>http://www.rbht.nhs.uk/</vt:lpwstr>
      </vt:variant>
      <vt:variant>
        <vt:lpwstr/>
      </vt:variant>
      <vt:variant>
        <vt:i4>3276846</vt:i4>
      </vt:variant>
      <vt:variant>
        <vt:i4>4</vt:i4>
      </vt:variant>
      <vt:variant>
        <vt:i4>0</vt:i4>
      </vt:variant>
      <vt:variant>
        <vt:i4>5</vt:i4>
      </vt:variant>
      <vt:variant>
        <vt:lpwstr>http://www.rbht.nhs.uk/</vt:lpwstr>
      </vt:variant>
      <vt:variant>
        <vt:lpwstr/>
      </vt:variant>
      <vt:variant>
        <vt:i4>3276846</vt:i4>
      </vt:variant>
      <vt:variant>
        <vt:i4>2</vt:i4>
      </vt:variant>
      <vt:variant>
        <vt:i4>0</vt:i4>
      </vt:variant>
      <vt:variant>
        <vt:i4>5</vt:i4>
      </vt:variant>
      <vt:variant>
        <vt:lpwstr>http://www.rbht.nhs.uk/</vt:lpwstr>
      </vt:variant>
      <vt:variant>
        <vt:lpwstr/>
      </vt:variant>
      <vt:variant>
        <vt:i4>3276846</vt:i4>
      </vt:variant>
      <vt:variant>
        <vt:i4>0</vt:i4>
      </vt:variant>
      <vt:variant>
        <vt:i4>0</vt:i4>
      </vt:variant>
      <vt:variant>
        <vt:i4>5</vt:i4>
      </vt:variant>
      <vt:variant>
        <vt:lpwstr>http://www.rbht.nhs.uk/</vt:lpwstr>
      </vt:variant>
      <vt:variant>
        <vt:lpwstr/>
      </vt:variant>
      <vt:variant>
        <vt:i4>3801115</vt:i4>
      </vt:variant>
      <vt:variant>
        <vt:i4>2624</vt:i4>
      </vt:variant>
      <vt:variant>
        <vt:i4>1043</vt:i4>
      </vt:variant>
      <vt:variant>
        <vt:i4>1</vt:i4>
      </vt:variant>
      <vt:variant>
        <vt:lpwstr>http://www.rbht.nhs.uk/EasySiteWeb/EasySite/StyleData/RBHTv6_General/Images/rbht_logo_new.gif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gk683</dc:creator>
  <cp:keywords/>
  <cp:lastModifiedBy>Alex Tindale</cp:lastModifiedBy>
  <cp:revision>9</cp:revision>
  <cp:lastPrinted>2021-05-03T11:18:00Z</cp:lastPrinted>
  <dcterms:created xsi:type="dcterms:W3CDTF">2021-05-03T11:18:00Z</dcterms:created>
  <dcterms:modified xsi:type="dcterms:W3CDTF">2021-05-07T08:59:00Z</dcterms:modified>
</cp:coreProperties>
</file>