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C4" w:rsidRDefault="007935C4" w:rsidP="00771672">
      <w:pPr>
        <w:rPr>
          <w:b/>
          <w:lang w:val="en-US"/>
        </w:rPr>
      </w:pPr>
      <w:r>
        <w:rPr>
          <w:b/>
          <w:lang w:val="en-US"/>
        </w:rPr>
        <w:t>Flow chart</w:t>
      </w:r>
      <w:r w:rsidR="008D1ABE">
        <w:rPr>
          <w:b/>
          <w:lang w:val="en-US"/>
        </w:rPr>
        <w:t>:</w:t>
      </w:r>
    </w:p>
    <w:p w:rsidR="007935C4" w:rsidRDefault="007935C4" w:rsidP="00771672">
      <w:pPr>
        <w:rPr>
          <w:b/>
          <w:lang w:val="en-US"/>
        </w:rPr>
      </w:pPr>
    </w:p>
    <w:p w:rsidR="00B02787" w:rsidRPr="004F0236" w:rsidRDefault="00B02787" w:rsidP="00771672">
      <w:pPr>
        <w:rPr>
          <w:lang w:val="en-US"/>
        </w:rPr>
      </w:pPr>
      <w:r w:rsidRPr="00B02787">
        <w:rPr>
          <w:b/>
          <w:lang w:val="en-US"/>
        </w:rPr>
        <w:t>Fig</w:t>
      </w:r>
      <w:r w:rsidR="004F0236">
        <w:rPr>
          <w:b/>
          <w:lang w:val="en-US"/>
        </w:rPr>
        <w:t xml:space="preserve">ure 1. </w:t>
      </w:r>
      <w:r w:rsidR="004E2981" w:rsidRPr="004F0236">
        <w:rPr>
          <w:lang w:val="en-US"/>
        </w:rPr>
        <w:t xml:space="preserve"> InForma trial flow chart</w:t>
      </w:r>
    </w:p>
    <w:p w:rsidR="00771672" w:rsidRPr="00B6191F" w:rsidRDefault="004F0236" w:rsidP="00771672">
      <w:pPr>
        <w:rPr>
          <w:lang w:val="en-US"/>
        </w:rPr>
      </w:pPr>
      <w:r w:rsidRPr="004F0236">
        <w:rPr>
          <w:noProof/>
          <w:lang w:eastAsia="it-IT"/>
        </w:rPr>
        <w:drawing>
          <wp:inline distT="0" distB="0" distL="0" distR="0">
            <wp:extent cx="6120130" cy="4482868"/>
            <wp:effectExtent l="0" t="0" r="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82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236" w:rsidRDefault="004F0236" w:rsidP="004E2981">
      <w:pPr>
        <w:rPr>
          <w:b/>
          <w:lang w:val="en-US"/>
        </w:rPr>
      </w:pPr>
    </w:p>
    <w:p w:rsidR="004F0236" w:rsidRDefault="007935C4" w:rsidP="004E2981">
      <w:pPr>
        <w:rPr>
          <w:b/>
          <w:lang w:val="en-US"/>
        </w:rPr>
      </w:pPr>
      <w:r w:rsidRPr="007935C4">
        <w:rPr>
          <w:b/>
          <w:lang w:val="en-US"/>
        </w:rPr>
        <w:t>Baseline characteristics</w:t>
      </w:r>
      <w:r w:rsidR="008D1ABE">
        <w:rPr>
          <w:b/>
          <w:lang w:val="en-US"/>
        </w:rPr>
        <w:t>:</w:t>
      </w:r>
    </w:p>
    <w:p w:rsidR="008D1ABE" w:rsidRDefault="008D1ABE" w:rsidP="004E2981">
      <w:pPr>
        <w:rPr>
          <w:b/>
          <w:lang w:val="en-US"/>
        </w:rPr>
      </w:pPr>
    </w:p>
    <w:p w:rsidR="004E2981" w:rsidRDefault="004E2981" w:rsidP="004E2981">
      <w:pPr>
        <w:rPr>
          <w:lang w:val="en-US"/>
        </w:rPr>
      </w:pPr>
      <w:r w:rsidRPr="004E2981">
        <w:rPr>
          <w:b/>
          <w:lang w:val="en-US"/>
        </w:rPr>
        <w:t>Table 1</w:t>
      </w:r>
      <w:r w:rsidR="004F0236">
        <w:rPr>
          <w:b/>
          <w:lang w:val="en-US"/>
        </w:rPr>
        <w:t xml:space="preserve">.  </w:t>
      </w:r>
      <w:r w:rsidRPr="00A11E12">
        <w:rPr>
          <w:lang w:val="en-US"/>
        </w:rPr>
        <w:t>Baseline chara</w:t>
      </w:r>
      <w:r>
        <w:rPr>
          <w:lang w:val="en-US"/>
        </w:rPr>
        <w:t xml:space="preserve">cteristics of </w:t>
      </w:r>
      <w:r w:rsidR="00AA1BBB">
        <w:rPr>
          <w:lang w:val="en-US"/>
        </w:rPr>
        <w:t xml:space="preserve">the randomized </w:t>
      </w:r>
      <w:r>
        <w:rPr>
          <w:lang w:val="en-US"/>
        </w:rPr>
        <w:t xml:space="preserve">participants </w:t>
      </w:r>
      <w:r w:rsidR="00AA1BBB">
        <w:rPr>
          <w:lang w:val="en-US"/>
        </w:rPr>
        <w:t>overall</w:t>
      </w:r>
      <w:r>
        <w:rPr>
          <w:lang w:val="en-US"/>
        </w:rPr>
        <w:t xml:space="preserve"> and divided in the 4 intervention arms: Dietary intervention (DI), Physical activity intervention (PAI), Physical activity dietary intervention (PADI), Less intensive intervention (LII).</w:t>
      </w:r>
    </w:p>
    <w:p w:rsidR="004E2981" w:rsidRDefault="004F0236" w:rsidP="004E2981">
      <w:pPr>
        <w:rPr>
          <w:lang w:val="en-US"/>
        </w:rPr>
      </w:pPr>
      <w:r w:rsidRPr="004F0236">
        <w:rPr>
          <w:noProof/>
          <w:lang w:eastAsia="it-IT"/>
        </w:rPr>
        <w:lastRenderedPageBreak/>
        <w:drawing>
          <wp:inline distT="0" distB="0" distL="0" distR="0">
            <wp:extent cx="6120130" cy="1787789"/>
            <wp:effectExtent l="0" t="0" r="0" b="0"/>
            <wp:docPr id="30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87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A8E" w:rsidRDefault="000C0A8E" w:rsidP="004E2981">
      <w:pPr>
        <w:rPr>
          <w:lang w:val="en-US"/>
        </w:rPr>
      </w:pPr>
      <w:bookmarkStart w:id="0" w:name="_GoBack"/>
      <w:bookmarkEnd w:id="0"/>
    </w:p>
    <w:p w:rsidR="007935C4" w:rsidRPr="007935C4" w:rsidRDefault="007935C4" w:rsidP="000C0A8E">
      <w:pPr>
        <w:rPr>
          <w:b/>
          <w:lang w:val="en-US"/>
        </w:rPr>
      </w:pPr>
      <w:r w:rsidRPr="007935C4">
        <w:rPr>
          <w:b/>
          <w:lang w:val="en-US"/>
        </w:rPr>
        <w:t xml:space="preserve">Outcome Measures: </w:t>
      </w:r>
    </w:p>
    <w:p w:rsidR="000C38FC" w:rsidRPr="00984727" w:rsidRDefault="00F9157F" w:rsidP="000C38FC">
      <w:pPr>
        <w:rPr>
          <w:lang w:val="en-US"/>
        </w:rPr>
      </w:pPr>
      <w:r w:rsidRPr="000C38FC">
        <w:rPr>
          <w:b/>
          <w:bCs/>
          <w:iCs/>
          <w:lang w:val="en-US"/>
        </w:rPr>
        <w:t>Table 2</w:t>
      </w:r>
      <w:r w:rsidR="00456E5D">
        <w:rPr>
          <w:b/>
          <w:bCs/>
          <w:iCs/>
          <w:lang w:val="en-US"/>
        </w:rPr>
        <w:t xml:space="preserve">. </w:t>
      </w:r>
      <w:r w:rsidRPr="000C38FC">
        <w:rPr>
          <w:b/>
          <w:bCs/>
          <w:iCs/>
          <w:lang w:val="en-US"/>
        </w:rPr>
        <w:t xml:space="preserve"> </w:t>
      </w:r>
      <w:r w:rsidRPr="00984727">
        <w:rPr>
          <w:bCs/>
          <w:iCs/>
          <w:lang w:val="en-US"/>
        </w:rPr>
        <w:t xml:space="preserve">Differences in </w:t>
      </w:r>
      <w:r w:rsidR="000C38FC" w:rsidRPr="00984727">
        <w:rPr>
          <w:bCs/>
          <w:iCs/>
          <w:lang w:val="en-US"/>
        </w:rPr>
        <w:t xml:space="preserve">body </w:t>
      </w:r>
      <w:r w:rsidRPr="00984727">
        <w:rPr>
          <w:bCs/>
          <w:iCs/>
          <w:lang w:val="en-US"/>
        </w:rPr>
        <w:t xml:space="preserve">weight </w:t>
      </w:r>
      <w:r w:rsidR="000C38FC" w:rsidRPr="00984727">
        <w:rPr>
          <w:bCs/>
          <w:iCs/>
          <w:lang w:val="en-US"/>
        </w:rPr>
        <w:t xml:space="preserve">(kg) </w:t>
      </w:r>
      <w:r w:rsidRPr="00984727">
        <w:rPr>
          <w:bCs/>
          <w:iCs/>
          <w:lang w:val="en-US"/>
        </w:rPr>
        <w:t xml:space="preserve">and </w:t>
      </w:r>
      <w:r w:rsidR="000C38FC" w:rsidRPr="00984727">
        <w:rPr>
          <w:bCs/>
          <w:iCs/>
          <w:lang w:val="en-US"/>
        </w:rPr>
        <w:t xml:space="preserve">Body Mass Index (BMI) </w:t>
      </w:r>
      <w:r w:rsidRPr="00984727">
        <w:rPr>
          <w:bCs/>
          <w:iCs/>
          <w:lang w:val="en-US"/>
        </w:rPr>
        <w:t xml:space="preserve">at 6th month </w:t>
      </w:r>
      <w:r w:rsidR="000C38FC" w:rsidRPr="00984727">
        <w:rPr>
          <w:bCs/>
          <w:iCs/>
          <w:lang w:val="en-US"/>
        </w:rPr>
        <w:t xml:space="preserve">versus </w:t>
      </w:r>
      <w:r w:rsidR="00984727">
        <w:rPr>
          <w:bCs/>
          <w:iCs/>
          <w:lang w:val="en-US"/>
        </w:rPr>
        <w:t>b</w:t>
      </w:r>
      <w:r w:rsidR="00456E5D">
        <w:rPr>
          <w:bCs/>
          <w:iCs/>
          <w:lang w:val="en-US"/>
        </w:rPr>
        <w:t>aseline among</w:t>
      </w:r>
      <w:r w:rsidR="000C38FC" w:rsidRPr="00984727">
        <w:rPr>
          <w:bCs/>
          <w:iCs/>
          <w:lang w:val="en-US"/>
        </w:rPr>
        <w:t xml:space="preserve"> </w:t>
      </w:r>
      <w:r w:rsidR="00456E5D">
        <w:rPr>
          <w:lang w:val="en-US"/>
        </w:rPr>
        <w:t xml:space="preserve">all </w:t>
      </w:r>
      <w:r w:rsidR="00984727">
        <w:rPr>
          <w:lang w:val="en-US"/>
        </w:rPr>
        <w:t>participants and in the 4 intervention arms</w:t>
      </w:r>
      <w:r w:rsidR="000C38FC" w:rsidRPr="00984727">
        <w:rPr>
          <w:bCs/>
          <w:iCs/>
          <w:lang w:val="en-US"/>
        </w:rPr>
        <w:t xml:space="preserve">: </w:t>
      </w:r>
      <w:r w:rsidR="000C38FC" w:rsidRPr="00984727">
        <w:rPr>
          <w:lang w:val="en-US"/>
        </w:rPr>
        <w:t xml:space="preserve">Dietary intervention (DI), Physical activity dietary intervention (PADI), </w:t>
      </w:r>
      <w:r w:rsidR="00984727" w:rsidRPr="00984727">
        <w:rPr>
          <w:lang w:val="en-US"/>
        </w:rPr>
        <w:t xml:space="preserve">Physical activity intervention (PAI), </w:t>
      </w:r>
      <w:r w:rsidR="000C38FC" w:rsidRPr="00984727">
        <w:rPr>
          <w:lang w:val="en-US"/>
        </w:rPr>
        <w:t>Less intensive intervention (LII).</w:t>
      </w:r>
    </w:p>
    <w:p w:rsidR="000C0A8E" w:rsidRPr="00A11E12" w:rsidRDefault="000C0A8E" w:rsidP="004E2981">
      <w:pPr>
        <w:rPr>
          <w:lang w:val="en-US"/>
        </w:rPr>
      </w:pPr>
    </w:p>
    <w:tbl>
      <w:tblPr>
        <w:tblStyle w:val="Grigliatabella"/>
        <w:tblW w:w="8889" w:type="dxa"/>
        <w:tblLook w:val="04A0" w:firstRow="1" w:lastRow="0" w:firstColumn="1" w:lastColumn="0" w:noHBand="0" w:noVBand="1"/>
      </w:tblPr>
      <w:tblGrid>
        <w:gridCol w:w="1688"/>
        <w:gridCol w:w="918"/>
        <w:gridCol w:w="520"/>
        <w:gridCol w:w="918"/>
        <w:gridCol w:w="520"/>
        <w:gridCol w:w="918"/>
        <w:gridCol w:w="520"/>
        <w:gridCol w:w="918"/>
        <w:gridCol w:w="520"/>
        <w:gridCol w:w="929"/>
        <w:gridCol w:w="520"/>
      </w:tblGrid>
      <w:tr w:rsidR="000C0A8E" w:rsidRPr="00456E5D" w:rsidTr="00456E5D">
        <w:trPr>
          <w:trHeight w:val="300"/>
        </w:trPr>
        <w:tc>
          <w:tcPr>
            <w:tcW w:w="1688" w:type="dxa"/>
            <w:noWrap/>
            <w:hideMark/>
          </w:tcPr>
          <w:p w:rsidR="000C0A8E" w:rsidRPr="00456E5D" w:rsidRDefault="000C0A8E" w:rsidP="00617CBE">
            <w:pP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0"/>
                <w:lang w:val="en-US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val="en-US"/>
              </w:rPr>
              <w:t> </w:t>
            </w:r>
          </w:p>
        </w:tc>
        <w:tc>
          <w:tcPr>
            <w:tcW w:w="1438" w:type="dxa"/>
            <w:gridSpan w:val="2"/>
            <w:noWrap/>
            <w:hideMark/>
          </w:tcPr>
          <w:p w:rsidR="00456E5D" w:rsidRPr="00456E5D" w:rsidRDefault="000C0A8E" w:rsidP="00617C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Tot</w:t>
            </w:r>
            <w:r w:rsidR="00456E5D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al</w:t>
            </w:r>
          </w:p>
          <w:p w:rsidR="000C0A8E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(</w:t>
            </w:r>
            <w:r w:rsidR="000C0A8E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n</w:t>
            </w: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=</w:t>
            </w:r>
            <w:r w:rsidR="000C0A8E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231</w:t>
            </w: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)</w:t>
            </w:r>
          </w:p>
        </w:tc>
        <w:tc>
          <w:tcPr>
            <w:tcW w:w="1438" w:type="dxa"/>
            <w:gridSpan w:val="2"/>
            <w:noWrap/>
            <w:hideMark/>
          </w:tcPr>
          <w:p w:rsidR="00456E5D" w:rsidRPr="00456E5D" w:rsidRDefault="000C0A8E" w:rsidP="00617C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DI</w:t>
            </w:r>
          </w:p>
          <w:p w:rsidR="000C0A8E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(</w:t>
            </w:r>
            <w:r w:rsidR="000C0A8E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n</w:t>
            </w: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=</w:t>
            </w:r>
            <w:r w:rsidR="000C0A8E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56</w:t>
            </w: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)</w:t>
            </w:r>
          </w:p>
        </w:tc>
        <w:tc>
          <w:tcPr>
            <w:tcW w:w="1438" w:type="dxa"/>
            <w:gridSpan w:val="2"/>
            <w:noWrap/>
            <w:hideMark/>
          </w:tcPr>
          <w:p w:rsidR="00456E5D" w:rsidRPr="00456E5D" w:rsidRDefault="000C0A8E" w:rsidP="00617C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PADI</w:t>
            </w:r>
          </w:p>
          <w:p w:rsidR="000C0A8E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(n=</w:t>
            </w:r>
            <w:r w:rsidR="000C0A8E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60</w:t>
            </w: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)</w:t>
            </w:r>
          </w:p>
        </w:tc>
        <w:tc>
          <w:tcPr>
            <w:tcW w:w="1438" w:type="dxa"/>
            <w:gridSpan w:val="2"/>
            <w:noWrap/>
            <w:hideMark/>
          </w:tcPr>
          <w:p w:rsidR="00456E5D" w:rsidRPr="00456E5D" w:rsidRDefault="000C0A8E" w:rsidP="00617C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PAI</w:t>
            </w:r>
          </w:p>
          <w:p w:rsidR="000C0A8E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(n=</w:t>
            </w:r>
            <w:r w:rsidR="000C0A8E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57</w:t>
            </w: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)</w:t>
            </w:r>
          </w:p>
        </w:tc>
        <w:tc>
          <w:tcPr>
            <w:tcW w:w="1449" w:type="dxa"/>
            <w:gridSpan w:val="2"/>
            <w:noWrap/>
            <w:hideMark/>
          </w:tcPr>
          <w:p w:rsidR="00456E5D" w:rsidRPr="00456E5D" w:rsidRDefault="000C0A8E" w:rsidP="00617CB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 xml:space="preserve">LII </w:t>
            </w:r>
          </w:p>
          <w:p w:rsidR="000C0A8E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(n=</w:t>
            </w:r>
            <w:r w:rsidR="000C0A8E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58</w:t>
            </w: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)</w:t>
            </w:r>
          </w:p>
        </w:tc>
      </w:tr>
      <w:tr w:rsidR="00456E5D" w:rsidRPr="00456E5D" w:rsidTr="00456E5D">
        <w:trPr>
          <w:trHeight w:val="300"/>
        </w:trPr>
        <w:tc>
          <w:tcPr>
            <w:tcW w:w="1688" w:type="dxa"/>
            <w:noWrap/>
            <w:hideMark/>
          </w:tcPr>
          <w:p w:rsidR="00456E5D" w:rsidRPr="00456E5D" w:rsidRDefault="00456E5D" w:rsidP="00456E5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u w:val="single"/>
              </w:rPr>
            </w:pPr>
          </w:p>
        </w:tc>
        <w:tc>
          <w:tcPr>
            <w:tcW w:w="918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Mean</w:t>
            </w:r>
          </w:p>
        </w:tc>
        <w:tc>
          <w:tcPr>
            <w:tcW w:w="520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SD</w:t>
            </w:r>
          </w:p>
        </w:tc>
        <w:tc>
          <w:tcPr>
            <w:tcW w:w="918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Mean</w:t>
            </w:r>
          </w:p>
        </w:tc>
        <w:tc>
          <w:tcPr>
            <w:tcW w:w="520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SD</w:t>
            </w:r>
          </w:p>
        </w:tc>
        <w:tc>
          <w:tcPr>
            <w:tcW w:w="918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Mean</w:t>
            </w:r>
          </w:p>
        </w:tc>
        <w:tc>
          <w:tcPr>
            <w:tcW w:w="520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SD</w:t>
            </w:r>
          </w:p>
        </w:tc>
        <w:tc>
          <w:tcPr>
            <w:tcW w:w="918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Mean</w:t>
            </w:r>
          </w:p>
        </w:tc>
        <w:tc>
          <w:tcPr>
            <w:tcW w:w="520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SD</w:t>
            </w:r>
          </w:p>
        </w:tc>
        <w:tc>
          <w:tcPr>
            <w:tcW w:w="929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Mean</w:t>
            </w:r>
          </w:p>
        </w:tc>
        <w:tc>
          <w:tcPr>
            <w:tcW w:w="520" w:type="dxa"/>
            <w:noWrap/>
            <w:hideMark/>
          </w:tcPr>
          <w:p w:rsidR="00456E5D" w:rsidRPr="00456E5D" w:rsidRDefault="00456E5D" w:rsidP="00456E5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>SD</w:t>
            </w:r>
          </w:p>
        </w:tc>
      </w:tr>
      <w:tr w:rsidR="000C0A8E" w:rsidRPr="00456E5D" w:rsidTr="00456E5D">
        <w:trPr>
          <w:trHeight w:val="300"/>
        </w:trPr>
        <w:tc>
          <w:tcPr>
            <w:tcW w:w="1688" w:type="dxa"/>
            <w:noWrap/>
            <w:hideMark/>
          </w:tcPr>
          <w:p w:rsidR="00456E5D" w:rsidRDefault="00456E5D" w:rsidP="00456E5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 xml:space="preserve">Change in </w:t>
            </w:r>
          </w:p>
          <w:p w:rsidR="000C0A8E" w:rsidRPr="00456E5D" w:rsidRDefault="000C0A8E" w:rsidP="00456E5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</w:rPr>
              <w:t xml:space="preserve">BMI </w:t>
            </w:r>
          </w:p>
        </w:tc>
        <w:tc>
          <w:tcPr>
            <w:tcW w:w="918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-0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8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1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9</w:t>
            </w:r>
          </w:p>
        </w:tc>
        <w:tc>
          <w:tcPr>
            <w:tcW w:w="918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-1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5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1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7</w:t>
            </w:r>
          </w:p>
        </w:tc>
        <w:tc>
          <w:tcPr>
            <w:tcW w:w="918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-1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1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6</w:t>
            </w:r>
          </w:p>
        </w:tc>
        <w:tc>
          <w:tcPr>
            <w:tcW w:w="918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-0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4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1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4</w:t>
            </w:r>
          </w:p>
        </w:tc>
        <w:tc>
          <w:tcPr>
            <w:tcW w:w="929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-0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5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1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2</w:t>
            </w:r>
          </w:p>
        </w:tc>
      </w:tr>
      <w:tr w:rsidR="000C0A8E" w:rsidRPr="00456E5D" w:rsidTr="00456E5D">
        <w:trPr>
          <w:trHeight w:val="300"/>
        </w:trPr>
        <w:tc>
          <w:tcPr>
            <w:tcW w:w="1688" w:type="dxa"/>
            <w:noWrap/>
            <w:hideMark/>
          </w:tcPr>
          <w:p w:rsidR="000C0A8E" w:rsidRPr="00456E5D" w:rsidRDefault="00456E5D" w:rsidP="00456E5D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val="en-US"/>
              </w:rPr>
            </w:pPr>
            <w:r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val="en-US"/>
              </w:rPr>
              <w:t>Change in weight</w:t>
            </w:r>
            <w:r w:rsidR="000C0A8E" w:rsidRPr="00456E5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0"/>
                <w:lang w:val="en-US"/>
              </w:rPr>
              <w:t xml:space="preserve">, Kg </w:t>
            </w:r>
          </w:p>
        </w:tc>
        <w:tc>
          <w:tcPr>
            <w:tcW w:w="918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-2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3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3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6</w:t>
            </w:r>
          </w:p>
        </w:tc>
        <w:tc>
          <w:tcPr>
            <w:tcW w:w="918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-3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8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4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2</w:t>
            </w:r>
          </w:p>
        </w:tc>
        <w:tc>
          <w:tcPr>
            <w:tcW w:w="918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-3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1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3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6</w:t>
            </w:r>
          </w:p>
        </w:tc>
        <w:tc>
          <w:tcPr>
            <w:tcW w:w="918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-0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8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2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8</w:t>
            </w:r>
          </w:p>
        </w:tc>
        <w:tc>
          <w:tcPr>
            <w:tcW w:w="929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-1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4</w:t>
            </w:r>
          </w:p>
        </w:tc>
        <w:tc>
          <w:tcPr>
            <w:tcW w:w="520" w:type="dxa"/>
            <w:noWrap/>
            <w:vAlign w:val="center"/>
            <w:hideMark/>
          </w:tcPr>
          <w:p w:rsidR="000C0A8E" w:rsidRPr="00456E5D" w:rsidRDefault="000C0A8E" w:rsidP="00456E5D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</w:pP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2</w:t>
            </w:r>
            <w:r w:rsid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.</w:t>
            </w:r>
            <w:r w:rsidRPr="00456E5D">
              <w:rPr>
                <w:rFonts w:ascii="Calibri" w:eastAsia="Times New Roman" w:hAnsi="Calibri" w:cs="Calibri"/>
                <w:color w:val="000000"/>
                <w:sz w:val="24"/>
                <w:szCs w:val="20"/>
              </w:rPr>
              <w:t>9</w:t>
            </w:r>
          </w:p>
        </w:tc>
      </w:tr>
    </w:tbl>
    <w:p w:rsidR="004E2981" w:rsidRDefault="004E2981" w:rsidP="004E2981">
      <w:pPr>
        <w:rPr>
          <w:lang w:val="en-US"/>
        </w:rPr>
      </w:pPr>
    </w:p>
    <w:p w:rsidR="007935C4" w:rsidRDefault="007935C4" w:rsidP="004E2981">
      <w:pPr>
        <w:rPr>
          <w:lang w:val="en-US"/>
        </w:rPr>
      </w:pPr>
    </w:p>
    <w:p w:rsidR="007935C4" w:rsidRDefault="007935C4" w:rsidP="004E2981">
      <w:pPr>
        <w:rPr>
          <w:lang w:val="en-US"/>
        </w:rPr>
      </w:pPr>
    </w:p>
    <w:p w:rsidR="007935C4" w:rsidRDefault="007935C4" w:rsidP="004E2981">
      <w:pPr>
        <w:rPr>
          <w:b/>
          <w:lang w:val="en-US"/>
        </w:rPr>
      </w:pPr>
      <w:r w:rsidRPr="007935C4">
        <w:rPr>
          <w:b/>
          <w:lang w:val="en-US"/>
        </w:rPr>
        <w:t>Adverse Events</w:t>
      </w:r>
      <w:r>
        <w:rPr>
          <w:b/>
          <w:lang w:val="en-US"/>
        </w:rPr>
        <w:t>:</w:t>
      </w:r>
    </w:p>
    <w:p w:rsidR="007935C4" w:rsidRPr="0017714D" w:rsidRDefault="007935C4" w:rsidP="004E2981">
      <w:pPr>
        <w:rPr>
          <w:lang w:val="en-US"/>
        </w:rPr>
      </w:pPr>
      <w:r w:rsidRPr="0017714D">
        <w:rPr>
          <w:lang w:val="en-US"/>
        </w:rPr>
        <w:t>We did not record any adverse events</w:t>
      </w:r>
    </w:p>
    <w:sectPr w:rsidR="007935C4" w:rsidRPr="0017714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9F3" w:rsidRDefault="000B29F3" w:rsidP="000B29F3">
      <w:pPr>
        <w:spacing w:after="0" w:line="240" w:lineRule="auto"/>
      </w:pPr>
      <w:r>
        <w:separator/>
      </w:r>
    </w:p>
  </w:endnote>
  <w:endnote w:type="continuationSeparator" w:id="0">
    <w:p w:rsidR="000B29F3" w:rsidRDefault="000B29F3" w:rsidP="000B2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F3" w:rsidRPr="000B29F3" w:rsidRDefault="000B29F3" w:rsidP="000B29F3">
    <w:pPr>
      <w:pStyle w:val="Pidipagina"/>
      <w:rPr>
        <w:sz w:val="16"/>
        <w:szCs w:val="16"/>
      </w:rPr>
    </w:pPr>
    <w:r w:rsidRPr="000B29F3">
      <w:rPr>
        <w:sz w:val="16"/>
        <w:szCs w:val="16"/>
      </w:rPr>
      <w:t>Trail InForma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B29F3">
      <w:rPr>
        <w:sz w:val="16"/>
        <w:szCs w:val="16"/>
      </w:rPr>
      <w:t xml:space="preserve"> </w:t>
    </w:r>
    <w:sdt>
      <w:sdtPr>
        <w:rPr>
          <w:sz w:val="16"/>
          <w:szCs w:val="16"/>
        </w:rPr>
        <w:id w:val="-817419077"/>
        <w:docPartObj>
          <w:docPartGallery w:val="Page Numbers (Bottom of Page)"/>
          <w:docPartUnique/>
        </w:docPartObj>
      </w:sdtPr>
      <w:sdtEndPr/>
      <w:sdtContent>
        <w:r w:rsidRPr="000B29F3">
          <w:rPr>
            <w:sz w:val="16"/>
            <w:szCs w:val="16"/>
          </w:rPr>
          <w:fldChar w:fldCharType="begin"/>
        </w:r>
        <w:r w:rsidRPr="000B29F3">
          <w:rPr>
            <w:sz w:val="16"/>
            <w:szCs w:val="16"/>
          </w:rPr>
          <w:instrText>PAGE   \* MERGEFORMAT</w:instrText>
        </w:r>
        <w:r w:rsidRPr="000B29F3">
          <w:rPr>
            <w:sz w:val="16"/>
            <w:szCs w:val="16"/>
          </w:rPr>
          <w:fldChar w:fldCharType="separate"/>
        </w:r>
        <w:r w:rsidR="00D21FC4">
          <w:rPr>
            <w:noProof/>
            <w:sz w:val="16"/>
            <w:szCs w:val="16"/>
          </w:rPr>
          <w:t>1</w:t>
        </w:r>
        <w:r w:rsidRPr="000B29F3">
          <w:rPr>
            <w:sz w:val="16"/>
            <w:szCs w:val="16"/>
          </w:rPr>
          <w:fldChar w:fldCharType="end"/>
        </w:r>
      </w:sdtContent>
    </w:sdt>
  </w:p>
  <w:p w:rsidR="000B29F3" w:rsidRDefault="000B29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9F3" w:rsidRDefault="000B29F3" w:rsidP="000B29F3">
      <w:pPr>
        <w:spacing w:after="0" w:line="240" w:lineRule="auto"/>
      </w:pPr>
      <w:r>
        <w:separator/>
      </w:r>
    </w:p>
  </w:footnote>
  <w:footnote w:type="continuationSeparator" w:id="0">
    <w:p w:rsidR="000B29F3" w:rsidRDefault="000B29F3" w:rsidP="000B29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71"/>
    <w:rsid w:val="0006777C"/>
    <w:rsid w:val="000B29F3"/>
    <w:rsid w:val="000C0A8E"/>
    <w:rsid w:val="000C38FC"/>
    <w:rsid w:val="00114A77"/>
    <w:rsid w:val="00147462"/>
    <w:rsid w:val="0017714D"/>
    <w:rsid w:val="001B1A04"/>
    <w:rsid w:val="001B79A8"/>
    <w:rsid w:val="001E2D2C"/>
    <w:rsid w:val="001F2EE6"/>
    <w:rsid w:val="00232248"/>
    <w:rsid w:val="002531D2"/>
    <w:rsid w:val="00253971"/>
    <w:rsid w:val="00275BD1"/>
    <w:rsid w:val="00346D2C"/>
    <w:rsid w:val="003A598F"/>
    <w:rsid w:val="00435C49"/>
    <w:rsid w:val="00442BB0"/>
    <w:rsid w:val="00456E5D"/>
    <w:rsid w:val="0049675A"/>
    <w:rsid w:val="004D6496"/>
    <w:rsid w:val="004E2981"/>
    <w:rsid w:val="004F0236"/>
    <w:rsid w:val="00595084"/>
    <w:rsid w:val="005C18D8"/>
    <w:rsid w:val="00621D9E"/>
    <w:rsid w:val="006E3BEE"/>
    <w:rsid w:val="00754A50"/>
    <w:rsid w:val="00771672"/>
    <w:rsid w:val="0077753C"/>
    <w:rsid w:val="007935C4"/>
    <w:rsid w:val="008D1ABE"/>
    <w:rsid w:val="009157B2"/>
    <w:rsid w:val="00926E5E"/>
    <w:rsid w:val="00984727"/>
    <w:rsid w:val="00AA1BBB"/>
    <w:rsid w:val="00B02787"/>
    <w:rsid w:val="00B6191F"/>
    <w:rsid w:val="00BB3D58"/>
    <w:rsid w:val="00BE2297"/>
    <w:rsid w:val="00C34209"/>
    <w:rsid w:val="00D117A5"/>
    <w:rsid w:val="00D21FC4"/>
    <w:rsid w:val="00D46F0E"/>
    <w:rsid w:val="00D963CB"/>
    <w:rsid w:val="00DA1D67"/>
    <w:rsid w:val="00E06B0C"/>
    <w:rsid w:val="00E612B4"/>
    <w:rsid w:val="00F50DFB"/>
    <w:rsid w:val="00F9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4AFE1-028C-4367-8CC3-92C3E8D4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677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31D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E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B2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F3"/>
  </w:style>
  <w:style w:type="paragraph" w:styleId="Pidipagina">
    <w:name w:val="footer"/>
    <w:basedOn w:val="Normale"/>
    <w:link w:val="PidipaginaCarattere"/>
    <w:uiPriority w:val="99"/>
    <w:unhideWhenUsed/>
    <w:rsid w:val="000B29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E35A-DE0C-4058-BB02-CCB84DE05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Pedrolini Elisa</dc:creator>
  <cp:keywords/>
  <dc:description/>
  <cp:lastModifiedBy>Gnagnarella Patrizia</cp:lastModifiedBy>
  <cp:revision>2</cp:revision>
  <cp:lastPrinted>2020-02-11T11:05:00Z</cp:lastPrinted>
  <dcterms:created xsi:type="dcterms:W3CDTF">2020-02-19T16:49:00Z</dcterms:created>
  <dcterms:modified xsi:type="dcterms:W3CDTF">2020-02-19T16:49:00Z</dcterms:modified>
</cp:coreProperties>
</file>