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C1401" w14:textId="17712D3A" w:rsidR="00E53096" w:rsidRPr="00E24930" w:rsidRDefault="005D7A80" w:rsidP="00E53096">
      <w:pPr>
        <w:ind w:left="2160" w:hanging="2160"/>
        <w:rPr>
          <w:rFonts w:ascii="Arial" w:hAnsi="Arial" w:cs="Arial"/>
          <w:b/>
          <w:bCs/>
          <w:sz w:val="24"/>
          <w:szCs w:val="24"/>
          <w:u w:val="single"/>
        </w:rPr>
      </w:pPr>
      <w:bookmarkStart w:id="0" w:name="_Hlk66966090"/>
      <w:r>
        <w:rPr>
          <w:rFonts w:ascii="Arial" w:hAnsi="Arial" w:cs="Arial"/>
          <w:noProof/>
        </w:rPr>
        <w:drawing>
          <wp:anchor distT="0" distB="0" distL="114300" distR="114300" simplePos="0" relativeHeight="251665408" behindDoc="1" locked="0" layoutInCell="1" allowOverlap="1" wp14:anchorId="133F448C" wp14:editId="4B6F120A">
            <wp:simplePos x="0" y="0"/>
            <wp:positionH relativeFrom="page">
              <wp:posOffset>5512435</wp:posOffset>
            </wp:positionH>
            <wp:positionV relativeFrom="paragraph">
              <wp:posOffset>-768350</wp:posOffset>
            </wp:positionV>
            <wp:extent cx="2047875" cy="1288933"/>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6071" b="84923"/>
                    <a:stretch/>
                  </pic:blipFill>
                  <pic:spPr bwMode="auto">
                    <a:xfrm>
                      <a:off x="0" y="0"/>
                      <a:ext cx="2047875" cy="12889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207CF">
        <w:rPr>
          <w:rFonts w:ascii="Arial" w:hAnsi="Arial" w:cs="Arial"/>
          <w:noProof/>
          <w:sz w:val="20"/>
          <w:szCs w:val="20"/>
        </w:rPr>
        <mc:AlternateContent>
          <mc:Choice Requires="wps">
            <w:drawing>
              <wp:anchor distT="91440" distB="91440" distL="114300" distR="114300" simplePos="0" relativeHeight="251659264" behindDoc="0" locked="0" layoutInCell="1" allowOverlap="1" wp14:anchorId="5D595CAE" wp14:editId="3115AE6C">
                <wp:simplePos x="0" y="0"/>
                <wp:positionH relativeFrom="margin">
                  <wp:posOffset>-438150</wp:posOffset>
                </wp:positionH>
                <wp:positionV relativeFrom="paragraph">
                  <wp:posOffset>216535</wp:posOffset>
                </wp:positionV>
                <wp:extent cx="6276975" cy="1403985"/>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3985"/>
                        </a:xfrm>
                        <a:prstGeom prst="rect">
                          <a:avLst/>
                        </a:prstGeom>
                        <a:noFill/>
                        <a:ln w="9525">
                          <a:noFill/>
                          <a:miter lim="800000"/>
                          <a:headEnd/>
                          <a:tailEnd/>
                        </a:ln>
                      </wps:spPr>
                      <wps:txbx>
                        <w:txbxContent>
                          <w:p w14:paraId="2D6A528A" w14:textId="46AA508B" w:rsidR="00931B37" w:rsidRPr="00931B37" w:rsidRDefault="00A33724" w:rsidP="00931B37">
                            <w:pPr>
                              <w:pBdr>
                                <w:top w:val="single" w:sz="24" w:space="8" w:color="4472C4" w:themeColor="accent1"/>
                                <w:bottom w:val="single" w:sz="24" w:space="8" w:color="4472C4" w:themeColor="accent1"/>
                              </w:pBdr>
                              <w:spacing w:after="0"/>
                              <w:rPr>
                                <w:rFonts w:ascii="Arial" w:hAnsi="Arial" w:cs="Arial"/>
                              </w:rPr>
                            </w:pPr>
                            <w:r w:rsidRPr="00E24930">
                              <w:rPr>
                                <w:rFonts w:ascii="Arial Black" w:hAnsi="Arial Black" w:cs="Arial"/>
                                <w:i/>
                                <w:iCs/>
                                <w:sz w:val="28"/>
                                <w:szCs w:val="28"/>
                              </w:rPr>
                              <w:t xml:space="preserve">… </w:t>
                            </w:r>
                            <w:r w:rsidR="00931B37" w:rsidRPr="00E24930">
                              <w:rPr>
                                <w:rFonts w:ascii="Arial Black" w:hAnsi="Arial Black" w:cs="Arial"/>
                                <w:i/>
                                <w:iCs/>
                                <w:sz w:val="28"/>
                                <w:szCs w:val="28"/>
                              </w:rPr>
                              <w:t>Can you help with our important research study?</w:t>
                            </w:r>
                            <w:r w:rsidR="00931B37" w:rsidRPr="00E24930">
                              <w:rPr>
                                <w:rFonts w:ascii="Cooper Black" w:hAnsi="Cooper Black" w:cs="Arial"/>
                              </w:rPr>
                              <w:br/>
                            </w:r>
                            <w:r w:rsidR="00136092" w:rsidRPr="00E207CF">
                              <w:rPr>
                                <w:rFonts w:ascii="Arial" w:hAnsi="Arial" w:cs="Arial"/>
                              </w:rPr>
                              <w:br/>
                            </w:r>
                            <w:r w:rsidR="00E53096" w:rsidRPr="00BE3B73">
                              <w:rPr>
                                <w:rFonts w:ascii="Arial" w:hAnsi="Arial" w:cs="Arial"/>
                              </w:rPr>
                              <w:t xml:space="preserve">…Before you say yes, it’s important you understand what this involves. </w:t>
                            </w:r>
                            <w:r w:rsidR="00931B37" w:rsidRPr="00BE3B73">
                              <w:rPr>
                                <w:rFonts w:ascii="Arial" w:hAnsi="Arial" w:cs="Arial"/>
                              </w:rPr>
                              <w:t>Please read the following information carefully</w:t>
                            </w:r>
                            <w:r w:rsidR="00E53096" w:rsidRPr="00BE3B73">
                              <w:rPr>
                                <w:rFonts w:ascii="Arial" w:hAnsi="Arial" w:cs="Arial"/>
                              </w:rPr>
                              <w:t xml:space="preserve">, </w:t>
                            </w:r>
                            <w:r w:rsidR="00931B37" w:rsidRPr="00BE3B73">
                              <w:rPr>
                                <w:rFonts w:ascii="Arial" w:hAnsi="Arial" w:cs="Arial"/>
                              </w:rPr>
                              <w:t>discuss with others if you wish</w:t>
                            </w:r>
                            <w:r w:rsidR="00E53096" w:rsidRPr="00BE3B73">
                              <w:rPr>
                                <w:rFonts w:ascii="Arial" w:hAnsi="Arial" w:cs="Arial"/>
                              </w:rPr>
                              <w:t>, and ask us any questions you have.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95CAE" id="_x0000_t202" coordsize="21600,21600" o:spt="202" path="m,l,21600r21600,l21600,xe">
                <v:stroke joinstyle="miter"/>
                <v:path gradientshapeok="t" o:connecttype="rect"/>
              </v:shapetype>
              <v:shape id="Text Box 2" o:spid="_x0000_s1026" type="#_x0000_t202" style="position:absolute;left:0;text-align:left;margin-left:-34.5pt;margin-top:17.05pt;width:494.25pt;height:110.55pt;z-index:251659264;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" filled="f" stroked="f">
                <v:textbox style="mso-fit-shape-to-text:t">
                  <w:txbxContent>
                    <w:p w14:paraId="2D6A528A" w14:textId="46AA508B" w:rsidR="00931B37" w:rsidRPr="00931B37" w:rsidRDefault="00A33724" w:rsidP="00931B37">
                      <w:pPr>
                        <w:pBdr>
                          <w:top w:val="single" w:sz="24" w:space="8" w:color="4472C4" w:themeColor="accent1"/>
                          <w:bottom w:val="single" w:sz="24" w:space="8" w:color="4472C4" w:themeColor="accent1"/>
                        </w:pBdr>
                        <w:spacing w:after="0"/>
                        <w:rPr>
                          <w:rFonts w:ascii="Arial" w:hAnsi="Arial" w:cs="Arial"/>
                        </w:rPr>
                      </w:pPr>
                      <w:r w:rsidRPr="00E24930">
                        <w:rPr>
                          <w:rFonts w:ascii="Arial Black" w:hAnsi="Arial Black" w:cs="Arial"/>
                          <w:i/>
                          <w:iCs/>
                          <w:sz w:val="28"/>
                          <w:szCs w:val="28"/>
                        </w:rPr>
                        <w:t xml:space="preserve">… </w:t>
                      </w:r>
                      <w:r w:rsidR="00931B37" w:rsidRPr="00E24930">
                        <w:rPr>
                          <w:rFonts w:ascii="Arial Black" w:hAnsi="Arial Black" w:cs="Arial"/>
                          <w:i/>
                          <w:iCs/>
                          <w:sz w:val="28"/>
                          <w:szCs w:val="28"/>
                        </w:rPr>
                        <w:t>Can you help with our important research study?</w:t>
                      </w:r>
                      <w:r w:rsidR="00931B37" w:rsidRPr="00E24930">
                        <w:rPr>
                          <w:rFonts w:ascii="Cooper Black" w:hAnsi="Cooper Black" w:cs="Arial"/>
                        </w:rPr>
                        <w:br/>
                      </w:r>
                      <w:r w:rsidR="00136092" w:rsidRPr="00E207CF">
                        <w:rPr>
                          <w:rFonts w:ascii="Arial" w:hAnsi="Arial" w:cs="Arial"/>
                        </w:rPr>
                        <w:br/>
                      </w:r>
                      <w:r w:rsidR="00E53096" w:rsidRPr="00BE3B73">
                        <w:rPr>
                          <w:rFonts w:ascii="Arial" w:hAnsi="Arial" w:cs="Arial"/>
                        </w:rPr>
                        <w:t xml:space="preserve">…Before you say yes, it’s important you understand what this involves. </w:t>
                      </w:r>
                      <w:r w:rsidR="00931B37" w:rsidRPr="00BE3B73">
                        <w:rPr>
                          <w:rFonts w:ascii="Arial" w:hAnsi="Arial" w:cs="Arial"/>
                        </w:rPr>
                        <w:t>Please read the following information carefully</w:t>
                      </w:r>
                      <w:r w:rsidR="00E53096" w:rsidRPr="00BE3B73">
                        <w:rPr>
                          <w:rFonts w:ascii="Arial" w:hAnsi="Arial" w:cs="Arial"/>
                        </w:rPr>
                        <w:t xml:space="preserve">, </w:t>
                      </w:r>
                      <w:r w:rsidR="00931B37" w:rsidRPr="00BE3B73">
                        <w:rPr>
                          <w:rFonts w:ascii="Arial" w:hAnsi="Arial" w:cs="Arial"/>
                        </w:rPr>
                        <w:t>discuss with others if you wish</w:t>
                      </w:r>
                      <w:r w:rsidR="00E53096" w:rsidRPr="00BE3B73">
                        <w:rPr>
                          <w:rFonts w:ascii="Arial" w:hAnsi="Arial" w:cs="Arial"/>
                        </w:rPr>
                        <w:t>, and ask us any questions you have.</w:t>
                      </w:r>
                    </w:p>
                  </w:txbxContent>
                </v:textbox>
                <w10:wrap type="topAndBottom" anchorx="margin"/>
              </v:shape>
            </w:pict>
          </mc:Fallback>
        </mc:AlternateContent>
      </w:r>
      <w:r w:rsidRPr="00E24930">
        <w:rPr>
          <w:rFonts w:ascii="Arial" w:hAnsi="Arial" w:cs="Arial"/>
          <w:b/>
          <w:bCs/>
          <w:sz w:val="24"/>
          <w:szCs w:val="24"/>
          <w:u w:val="single"/>
        </w:rPr>
        <w:t>SUMMARY</w:t>
      </w:r>
    </w:p>
    <w:p w14:paraId="2F16DC4D" w14:textId="02B67804" w:rsidR="00205E8B" w:rsidRPr="00E24930" w:rsidRDefault="00E53096" w:rsidP="00931B37">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w:t>
      </w:r>
      <w:r w:rsidR="00205E8B" w:rsidRPr="00E24930">
        <w:rPr>
          <w:rFonts w:ascii="Arial" w:hAnsi="Arial" w:cs="Arial"/>
          <w:sz w:val="23"/>
          <w:szCs w:val="23"/>
        </w:rPr>
        <w:t>We are comparing two methods of fixing broken shin bones.</w:t>
      </w:r>
      <w:r w:rsidR="00D86A94" w:rsidRPr="00E24930">
        <w:rPr>
          <w:rFonts w:ascii="Arial" w:hAnsi="Arial" w:cs="Arial"/>
          <w:sz w:val="23"/>
          <w:szCs w:val="23"/>
        </w:rPr>
        <w:t xml:space="preserve"> </w:t>
      </w:r>
    </w:p>
    <w:p w14:paraId="2BDAB731" w14:textId="37BE13CD" w:rsidR="00D86A94" w:rsidRPr="00E24930" w:rsidRDefault="00E53096" w:rsidP="00205E8B">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w:t>
      </w:r>
      <w:r w:rsidR="00EB00E8" w:rsidRPr="00E24930">
        <w:rPr>
          <w:rFonts w:ascii="Arial" w:hAnsi="Arial" w:cs="Arial"/>
          <w:sz w:val="23"/>
          <w:szCs w:val="23"/>
        </w:rPr>
        <w:t>Commonly we treat b</w:t>
      </w:r>
      <w:r w:rsidR="00205E8B" w:rsidRPr="00E24930">
        <w:rPr>
          <w:rFonts w:ascii="Arial" w:hAnsi="Arial" w:cs="Arial"/>
          <w:sz w:val="23"/>
          <w:szCs w:val="23"/>
        </w:rPr>
        <w:t xml:space="preserve">roken shin bones </w:t>
      </w:r>
      <w:r w:rsidR="00EB00E8" w:rsidRPr="00E24930">
        <w:rPr>
          <w:rFonts w:ascii="Arial" w:hAnsi="Arial" w:cs="Arial"/>
          <w:sz w:val="23"/>
          <w:szCs w:val="23"/>
        </w:rPr>
        <w:t>by attaching a</w:t>
      </w:r>
      <w:r w:rsidR="00D86A94" w:rsidRPr="00E24930">
        <w:rPr>
          <w:rFonts w:ascii="Arial" w:hAnsi="Arial" w:cs="Arial"/>
          <w:sz w:val="23"/>
          <w:szCs w:val="23"/>
        </w:rPr>
        <w:t xml:space="preserve"> frame </w:t>
      </w:r>
      <w:r w:rsidR="00EB00E8" w:rsidRPr="00E24930">
        <w:rPr>
          <w:rFonts w:ascii="Arial" w:hAnsi="Arial" w:cs="Arial"/>
          <w:sz w:val="23"/>
          <w:szCs w:val="23"/>
        </w:rPr>
        <w:t xml:space="preserve">to the outside of the leg </w:t>
      </w:r>
      <w:r w:rsidR="005169D0" w:rsidRPr="00E24930">
        <w:rPr>
          <w:rFonts w:ascii="Arial" w:hAnsi="Arial" w:cs="Arial"/>
          <w:sz w:val="23"/>
          <w:szCs w:val="23"/>
        </w:rPr>
        <w:t>which goes</w:t>
      </w:r>
      <w:r w:rsidR="00EB00E8" w:rsidRPr="00E24930">
        <w:rPr>
          <w:rFonts w:ascii="Arial" w:hAnsi="Arial" w:cs="Arial"/>
          <w:sz w:val="23"/>
          <w:szCs w:val="23"/>
        </w:rPr>
        <w:t xml:space="preserve"> into the bone. </w:t>
      </w:r>
      <w:r w:rsidR="00D86A94" w:rsidRPr="00E24930">
        <w:rPr>
          <w:rFonts w:ascii="Arial" w:hAnsi="Arial" w:cs="Arial"/>
          <w:sz w:val="23"/>
          <w:szCs w:val="23"/>
        </w:rPr>
        <w:t>This</w:t>
      </w:r>
      <w:r w:rsidR="00EB00E8" w:rsidRPr="00E24930">
        <w:rPr>
          <w:rFonts w:ascii="Arial" w:hAnsi="Arial" w:cs="Arial"/>
          <w:sz w:val="23"/>
          <w:szCs w:val="23"/>
        </w:rPr>
        <w:t xml:space="preserve"> frame</w:t>
      </w:r>
      <w:r w:rsidR="00D86A94" w:rsidRPr="00E24930">
        <w:rPr>
          <w:rFonts w:ascii="Arial" w:hAnsi="Arial" w:cs="Arial"/>
          <w:sz w:val="23"/>
          <w:szCs w:val="23"/>
        </w:rPr>
        <w:t xml:space="preserve"> is fixed firmly in place, ensuring the broken bone cannot move</w:t>
      </w:r>
      <w:r w:rsidR="00EB00E8" w:rsidRPr="00E24930">
        <w:rPr>
          <w:rFonts w:ascii="Arial" w:hAnsi="Arial" w:cs="Arial"/>
          <w:sz w:val="23"/>
          <w:szCs w:val="23"/>
        </w:rPr>
        <w:t xml:space="preserve"> </w:t>
      </w:r>
      <w:r w:rsidR="00C025AA" w:rsidRPr="00E24930">
        <w:rPr>
          <w:rFonts w:ascii="Arial" w:hAnsi="Arial" w:cs="Arial"/>
          <w:sz w:val="23"/>
          <w:szCs w:val="23"/>
        </w:rPr>
        <w:t>as</w:t>
      </w:r>
      <w:r w:rsidR="00EB00E8" w:rsidRPr="00E24930">
        <w:rPr>
          <w:rFonts w:ascii="Arial" w:hAnsi="Arial" w:cs="Arial"/>
          <w:sz w:val="23"/>
          <w:szCs w:val="23"/>
        </w:rPr>
        <w:t xml:space="preserve"> it heals.</w:t>
      </w:r>
      <w:r w:rsidR="005001B7" w:rsidRPr="00E24930">
        <w:rPr>
          <w:rFonts w:ascii="Arial" w:hAnsi="Arial" w:cs="Arial"/>
          <w:sz w:val="23"/>
          <w:szCs w:val="23"/>
        </w:rPr>
        <w:t xml:space="preserve"> This is the one method we will use.</w:t>
      </w:r>
    </w:p>
    <w:p w14:paraId="7CCE9F3E" w14:textId="35F68671" w:rsidR="00205E8B" w:rsidRPr="00E24930" w:rsidRDefault="00E53096" w:rsidP="00205E8B">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w:t>
      </w:r>
      <w:r w:rsidR="00D86A94" w:rsidRPr="00E24930">
        <w:rPr>
          <w:rFonts w:ascii="Arial" w:hAnsi="Arial" w:cs="Arial"/>
          <w:sz w:val="23"/>
          <w:szCs w:val="23"/>
        </w:rPr>
        <w:t xml:space="preserve">Recent research in animals suggests that </w:t>
      </w:r>
      <w:r w:rsidR="00EB00E8" w:rsidRPr="00E24930">
        <w:rPr>
          <w:rFonts w:ascii="Arial" w:hAnsi="Arial" w:cs="Arial"/>
          <w:sz w:val="23"/>
          <w:szCs w:val="23"/>
        </w:rPr>
        <w:t xml:space="preserve">better </w:t>
      </w:r>
      <w:r w:rsidR="00B34358" w:rsidRPr="00E24930">
        <w:rPr>
          <w:rFonts w:ascii="Arial" w:hAnsi="Arial" w:cs="Arial"/>
          <w:sz w:val="23"/>
          <w:szCs w:val="23"/>
        </w:rPr>
        <w:t>results</w:t>
      </w:r>
      <w:r w:rsidR="00EB00E8" w:rsidRPr="00E24930">
        <w:rPr>
          <w:rFonts w:ascii="Arial" w:hAnsi="Arial" w:cs="Arial"/>
          <w:sz w:val="23"/>
          <w:szCs w:val="23"/>
        </w:rPr>
        <w:t xml:space="preserve"> could be achieved if </w:t>
      </w:r>
      <w:r w:rsidR="00D86A94" w:rsidRPr="00E24930">
        <w:rPr>
          <w:rFonts w:ascii="Arial" w:hAnsi="Arial" w:cs="Arial"/>
          <w:sz w:val="23"/>
          <w:szCs w:val="23"/>
        </w:rPr>
        <w:t>the frame is kept slightly loose for the first few weeks</w:t>
      </w:r>
      <w:r w:rsidR="008111FC" w:rsidRPr="00E24930">
        <w:rPr>
          <w:rFonts w:ascii="Arial" w:hAnsi="Arial" w:cs="Arial"/>
          <w:sz w:val="23"/>
          <w:szCs w:val="23"/>
        </w:rPr>
        <w:t xml:space="preserve">, allowing for the bone to </w:t>
      </w:r>
      <w:r w:rsidR="0009358C" w:rsidRPr="00E24930">
        <w:rPr>
          <w:rFonts w:ascii="Arial" w:hAnsi="Arial" w:cs="Arial"/>
          <w:sz w:val="23"/>
          <w:szCs w:val="23"/>
        </w:rPr>
        <w:t>heal more before it is set firmly in place</w:t>
      </w:r>
      <w:r w:rsidR="00EB00E8" w:rsidRPr="00E24930">
        <w:rPr>
          <w:rFonts w:ascii="Arial" w:hAnsi="Arial" w:cs="Arial"/>
          <w:sz w:val="23"/>
          <w:szCs w:val="23"/>
        </w:rPr>
        <w:t xml:space="preserve">. </w:t>
      </w:r>
      <w:r w:rsidR="005001B7" w:rsidRPr="00E24930">
        <w:rPr>
          <w:rFonts w:ascii="Arial" w:hAnsi="Arial" w:cs="Arial"/>
          <w:sz w:val="23"/>
          <w:szCs w:val="23"/>
        </w:rPr>
        <w:t xml:space="preserve">This is the other method we will use. </w:t>
      </w:r>
      <w:r w:rsidR="00D86A94" w:rsidRPr="00E24930">
        <w:rPr>
          <w:rFonts w:ascii="Arial" w:hAnsi="Arial" w:cs="Arial"/>
          <w:sz w:val="23"/>
          <w:szCs w:val="23"/>
        </w:rPr>
        <w:t xml:space="preserve">This method </w:t>
      </w:r>
      <w:r w:rsidR="00EB00E8" w:rsidRPr="00E24930">
        <w:rPr>
          <w:rFonts w:ascii="Arial" w:hAnsi="Arial" w:cs="Arial"/>
          <w:sz w:val="23"/>
          <w:szCs w:val="23"/>
        </w:rPr>
        <w:t>has been used in</w:t>
      </w:r>
      <w:r w:rsidR="00D86A94" w:rsidRPr="00E24930">
        <w:rPr>
          <w:rFonts w:ascii="Arial" w:hAnsi="Arial" w:cs="Arial"/>
          <w:sz w:val="23"/>
          <w:szCs w:val="23"/>
        </w:rPr>
        <w:t xml:space="preserve"> humans</w:t>
      </w:r>
      <w:r w:rsidRPr="00E24930">
        <w:rPr>
          <w:rFonts w:ascii="Arial" w:hAnsi="Arial" w:cs="Arial"/>
          <w:sz w:val="23"/>
          <w:szCs w:val="23"/>
        </w:rPr>
        <w:t xml:space="preserve"> safely</w:t>
      </w:r>
      <w:r w:rsidR="00EB00E8" w:rsidRPr="00E24930">
        <w:rPr>
          <w:rFonts w:ascii="Arial" w:hAnsi="Arial" w:cs="Arial"/>
          <w:sz w:val="23"/>
          <w:szCs w:val="23"/>
        </w:rPr>
        <w:t xml:space="preserve">, but so far no one has measured whether it is better or worse than the current treatment. This is what we intend to do. </w:t>
      </w:r>
    </w:p>
    <w:p w14:paraId="1126ABA0" w14:textId="7A395508" w:rsidR="005D7A80" w:rsidRPr="00E24930" w:rsidRDefault="005D7A80" w:rsidP="00205E8B">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Patients who agree to take part in the trial will receive either the normal rigid frame, or a frame that is</w:t>
      </w:r>
      <w:r w:rsidR="005169D0" w:rsidRPr="00E24930">
        <w:rPr>
          <w:rFonts w:ascii="Arial" w:hAnsi="Arial" w:cs="Arial"/>
          <w:sz w:val="23"/>
          <w:szCs w:val="23"/>
        </w:rPr>
        <w:t xml:space="preserve"> fixed</w:t>
      </w:r>
      <w:r w:rsidR="00655B4A">
        <w:rPr>
          <w:rFonts w:ascii="Arial" w:hAnsi="Arial" w:cs="Arial"/>
          <w:sz w:val="23"/>
          <w:szCs w:val="23"/>
        </w:rPr>
        <w:t xml:space="preserve"> marginally</w:t>
      </w:r>
      <w:r w:rsidRPr="00E24930">
        <w:rPr>
          <w:rFonts w:ascii="Arial" w:hAnsi="Arial" w:cs="Arial"/>
          <w:sz w:val="23"/>
          <w:szCs w:val="23"/>
        </w:rPr>
        <w:t xml:space="preserve"> looser initially. Those with the </w:t>
      </w:r>
      <w:r w:rsidR="00655B4A">
        <w:rPr>
          <w:rFonts w:ascii="Arial" w:hAnsi="Arial" w:cs="Arial"/>
          <w:sz w:val="23"/>
          <w:szCs w:val="23"/>
        </w:rPr>
        <w:t xml:space="preserve">more </w:t>
      </w:r>
      <w:r w:rsidRPr="00E24930">
        <w:rPr>
          <w:rFonts w:ascii="Arial" w:hAnsi="Arial" w:cs="Arial"/>
          <w:sz w:val="23"/>
          <w:szCs w:val="23"/>
        </w:rPr>
        <w:t xml:space="preserve">loose frame will have an x-ray after 2-3 weeks, and at that point they will have their frame tightened. Apart from this, all the patients will receive the normal level of care. </w:t>
      </w:r>
      <w:r w:rsidR="0009358C" w:rsidRPr="00E24930">
        <w:rPr>
          <w:rFonts w:ascii="Arial" w:hAnsi="Arial" w:cs="Arial"/>
          <w:sz w:val="23"/>
          <w:szCs w:val="23"/>
        </w:rPr>
        <w:t xml:space="preserve">Both frames should still allow you to walk on the leg as your pain eases. </w:t>
      </w:r>
    </w:p>
    <w:p w14:paraId="1ABACBC1" w14:textId="6B16DE94" w:rsidR="00B34358" w:rsidRPr="00E24930" w:rsidRDefault="00E53096" w:rsidP="00EB00E8">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w:t>
      </w:r>
      <w:r w:rsidR="00C025AA" w:rsidRPr="00E24930">
        <w:rPr>
          <w:rFonts w:ascii="Arial" w:hAnsi="Arial" w:cs="Arial"/>
          <w:sz w:val="23"/>
          <w:szCs w:val="23"/>
        </w:rPr>
        <w:t>You will be seen</w:t>
      </w:r>
      <w:r w:rsidR="0009358C" w:rsidRPr="00E24930">
        <w:rPr>
          <w:rFonts w:ascii="Arial" w:hAnsi="Arial" w:cs="Arial"/>
          <w:sz w:val="23"/>
          <w:szCs w:val="23"/>
        </w:rPr>
        <w:t xml:space="preserve"> regularly</w:t>
      </w:r>
      <w:r w:rsidR="00C025AA" w:rsidRPr="00E24930">
        <w:rPr>
          <w:rFonts w:ascii="Arial" w:hAnsi="Arial" w:cs="Arial"/>
          <w:sz w:val="23"/>
          <w:szCs w:val="23"/>
        </w:rPr>
        <w:t xml:space="preserve"> up until at least 1 year after your injury to see how you are getting on. You will also be asked to complete questionnaires about your experience, to help with our study.</w:t>
      </w:r>
    </w:p>
    <w:p w14:paraId="638B44B5" w14:textId="6747E12A" w:rsidR="005D7A80" w:rsidRPr="00E24930" w:rsidRDefault="005D7A80" w:rsidP="00EB00E8">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Any treatment option has risks. Your surgeon will discuss the potential risks involved with your options so that you can make an informed decision.</w:t>
      </w:r>
    </w:p>
    <w:p w14:paraId="2916BF7F" w14:textId="127731CF" w:rsidR="00C025AA" w:rsidRPr="00E24930" w:rsidRDefault="00E53096" w:rsidP="00EB00E8">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w:t>
      </w:r>
      <w:r w:rsidR="00C025AA" w:rsidRPr="00E24930">
        <w:rPr>
          <w:rFonts w:ascii="Arial" w:hAnsi="Arial" w:cs="Arial"/>
          <w:sz w:val="23"/>
          <w:szCs w:val="23"/>
        </w:rPr>
        <w:t>It is completely up to you to decide if you want to take part. At any point you can change your mind</w:t>
      </w:r>
      <w:r w:rsidRPr="00E24930">
        <w:rPr>
          <w:rFonts w:ascii="Arial" w:hAnsi="Arial" w:cs="Arial"/>
          <w:sz w:val="23"/>
          <w:szCs w:val="23"/>
        </w:rPr>
        <w:t xml:space="preserve"> -</w:t>
      </w:r>
      <w:r w:rsidR="00C025AA" w:rsidRPr="00E24930">
        <w:rPr>
          <w:rFonts w:ascii="Arial" w:hAnsi="Arial" w:cs="Arial"/>
          <w:sz w:val="23"/>
          <w:szCs w:val="23"/>
        </w:rPr>
        <w:t xml:space="preserve"> if you do your care </w:t>
      </w:r>
      <w:r w:rsidR="005D7A80" w:rsidRPr="00E24930">
        <w:rPr>
          <w:rFonts w:ascii="Arial" w:hAnsi="Arial" w:cs="Arial"/>
          <w:sz w:val="23"/>
          <w:szCs w:val="23"/>
        </w:rPr>
        <w:t>will</w:t>
      </w:r>
      <w:r w:rsidR="00C025AA" w:rsidRPr="00E24930">
        <w:rPr>
          <w:rFonts w:ascii="Arial" w:hAnsi="Arial" w:cs="Arial"/>
          <w:sz w:val="23"/>
          <w:szCs w:val="23"/>
        </w:rPr>
        <w:t xml:space="preserve"> not be affected.</w:t>
      </w:r>
    </w:p>
    <w:p w14:paraId="01BE8C93" w14:textId="6761A28B" w:rsidR="009637E0" w:rsidRPr="00E24930" w:rsidRDefault="009637E0" w:rsidP="00EB00E8">
      <w:pPr>
        <w:rPr>
          <w:rFonts w:ascii="Arial" w:hAnsi="Arial" w:cs="Arial"/>
          <w:sz w:val="23"/>
          <w:szCs w:val="23"/>
        </w:rPr>
      </w:pPr>
      <w:r w:rsidRPr="00E24930">
        <w:rPr>
          <w:rFonts w:ascii="Arial" w:hAnsi="Arial" w:cs="Arial"/>
          <w:b/>
          <w:bCs/>
          <w:sz w:val="23"/>
          <w:szCs w:val="23"/>
        </w:rPr>
        <w:t>-</w:t>
      </w:r>
      <w:r w:rsidRPr="00E24930">
        <w:rPr>
          <w:rFonts w:ascii="Arial" w:hAnsi="Arial" w:cs="Arial"/>
          <w:sz w:val="23"/>
          <w:szCs w:val="23"/>
        </w:rPr>
        <w:t xml:space="preserve"> If you are under 18 we would encourage you to discuss this with a parent/guardian</w:t>
      </w:r>
      <w:r w:rsidR="00BE3B73" w:rsidRPr="00E24930">
        <w:rPr>
          <w:rFonts w:ascii="Arial" w:hAnsi="Arial" w:cs="Arial"/>
          <w:sz w:val="23"/>
          <w:szCs w:val="23"/>
        </w:rPr>
        <w:t>.</w:t>
      </w:r>
    </w:p>
    <w:p w14:paraId="7A59633C" w14:textId="22000272" w:rsidR="00205E8B" w:rsidRPr="00E24930" w:rsidRDefault="005D7A80" w:rsidP="00E24930">
      <w:pPr>
        <w:rPr>
          <w:rFonts w:ascii="Arial" w:hAnsi="Arial" w:cs="Arial"/>
          <w:color w:val="000000"/>
          <w:sz w:val="23"/>
          <w:szCs w:val="23"/>
        </w:rPr>
      </w:pPr>
      <w:r w:rsidRPr="00E24930">
        <w:rPr>
          <w:rFonts w:ascii="Arial" w:hAnsi="Arial" w:cs="Arial"/>
          <w:b/>
          <w:bCs/>
          <w:color w:val="000000"/>
          <w:sz w:val="23"/>
          <w:szCs w:val="23"/>
        </w:rPr>
        <w:t>-</w:t>
      </w:r>
      <w:r w:rsidRPr="00E24930">
        <w:rPr>
          <w:rFonts w:ascii="Arial" w:hAnsi="Arial" w:cs="Arial"/>
          <w:color w:val="000000"/>
          <w:sz w:val="23"/>
          <w:szCs w:val="23"/>
        </w:rPr>
        <w:t xml:space="preserve"> </w:t>
      </w:r>
      <w:r w:rsidR="00205E8B" w:rsidRPr="00E24930">
        <w:rPr>
          <w:rFonts w:ascii="Arial" w:hAnsi="Arial" w:cs="Arial"/>
          <w:color w:val="000000"/>
          <w:sz w:val="23"/>
          <w:szCs w:val="23"/>
        </w:rPr>
        <w:t>In this study we will use information from you</w:t>
      </w:r>
      <w:r w:rsidR="00554500" w:rsidRPr="00E24930">
        <w:rPr>
          <w:rFonts w:ascii="Arial" w:hAnsi="Arial" w:cs="Arial"/>
          <w:color w:val="000000"/>
          <w:sz w:val="23"/>
          <w:szCs w:val="23"/>
        </w:rPr>
        <w:t xml:space="preserve"> and </w:t>
      </w:r>
      <w:r w:rsidR="00205E8B" w:rsidRPr="00E24930">
        <w:rPr>
          <w:rFonts w:ascii="Arial" w:hAnsi="Arial" w:cs="Arial"/>
          <w:color w:val="000000"/>
          <w:sz w:val="23"/>
          <w:szCs w:val="23"/>
        </w:rPr>
        <w:t>your medical record</w:t>
      </w:r>
      <w:r w:rsidR="00554500" w:rsidRPr="00E24930">
        <w:rPr>
          <w:rFonts w:ascii="Arial" w:hAnsi="Arial" w:cs="Arial"/>
          <w:color w:val="000000"/>
          <w:sz w:val="23"/>
          <w:szCs w:val="23"/>
        </w:rPr>
        <w:t>s.</w:t>
      </w:r>
      <w:r w:rsidR="00205E8B" w:rsidRPr="00E24930">
        <w:rPr>
          <w:rFonts w:ascii="Arial" w:hAnsi="Arial" w:cs="Arial"/>
          <w:color w:val="000000"/>
          <w:sz w:val="23"/>
          <w:szCs w:val="23"/>
        </w:rPr>
        <w:t xml:space="preserve"> We will only use information that we need for the research study. We will let very few people know your name or contact details, and only if they really need it for this study.</w:t>
      </w:r>
    </w:p>
    <w:p w14:paraId="5240DB99" w14:textId="2471C62F" w:rsidR="00205E8B" w:rsidRPr="00E24930" w:rsidRDefault="005D7A80" w:rsidP="00205E8B">
      <w:pPr>
        <w:pStyle w:val="NormalWeb"/>
        <w:spacing w:before="0" w:beforeAutospacing="0" w:after="300" w:afterAutospacing="0"/>
        <w:rPr>
          <w:rFonts w:ascii="Arial" w:hAnsi="Arial" w:cs="Arial"/>
          <w:color w:val="000000"/>
          <w:sz w:val="23"/>
          <w:szCs w:val="23"/>
        </w:rPr>
      </w:pPr>
      <w:r w:rsidRPr="00E24930">
        <w:rPr>
          <w:rFonts w:ascii="Arial" w:hAnsi="Arial" w:cs="Arial"/>
          <w:b/>
          <w:bCs/>
          <w:color w:val="000000"/>
          <w:sz w:val="23"/>
          <w:szCs w:val="23"/>
        </w:rPr>
        <w:t>-</w:t>
      </w:r>
      <w:r w:rsidRPr="00E24930">
        <w:rPr>
          <w:rFonts w:ascii="Arial" w:hAnsi="Arial" w:cs="Arial"/>
          <w:color w:val="000000"/>
          <w:sz w:val="23"/>
          <w:szCs w:val="23"/>
        </w:rPr>
        <w:t xml:space="preserve"> </w:t>
      </w:r>
      <w:r w:rsidR="00205E8B" w:rsidRPr="00E24930">
        <w:rPr>
          <w:rFonts w:ascii="Arial" w:hAnsi="Arial" w:cs="Arial"/>
          <w:color w:val="000000"/>
          <w:sz w:val="23"/>
          <w:szCs w:val="23"/>
        </w:rPr>
        <w:t>Everyone involved in this study will keep your data safe and secure. We will also follow all privacy rules. </w:t>
      </w:r>
    </w:p>
    <w:p w14:paraId="31E97D3E" w14:textId="27D55F26" w:rsidR="009637E0" w:rsidRPr="00E24930" w:rsidRDefault="005D7A80" w:rsidP="00E24930">
      <w:pPr>
        <w:pStyle w:val="NormalWeb"/>
        <w:spacing w:before="0" w:beforeAutospacing="0" w:after="300" w:afterAutospacing="0"/>
        <w:rPr>
          <w:rFonts w:ascii="Arial" w:hAnsi="Arial" w:cs="Arial"/>
          <w:color w:val="000000"/>
          <w:sz w:val="23"/>
          <w:szCs w:val="23"/>
        </w:rPr>
      </w:pPr>
      <w:r w:rsidRPr="00E24930">
        <w:rPr>
          <w:rFonts w:ascii="Arial" w:hAnsi="Arial" w:cs="Arial"/>
          <w:b/>
          <w:bCs/>
          <w:color w:val="000000"/>
          <w:sz w:val="23"/>
          <w:szCs w:val="23"/>
        </w:rPr>
        <w:t>-</w:t>
      </w:r>
      <w:r w:rsidRPr="00E24930">
        <w:rPr>
          <w:rFonts w:ascii="Arial" w:hAnsi="Arial" w:cs="Arial"/>
          <w:color w:val="000000"/>
          <w:sz w:val="23"/>
          <w:szCs w:val="23"/>
        </w:rPr>
        <w:t xml:space="preserve"> </w:t>
      </w:r>
      <w:r w:rsidR="00205E8B" w:rsidRPr="00E24930">
        <w:rPr>
          <w:rFonts w:ascii="Arial" w:hAnsi="Arial" w:cs="Arial"/>
          <w:color w:val="000000"/>
          <w:sz w:val="23"/>
          <w:szCs w:val="23"/>
        </w:rPr>
        <w:t>At the end of the study we will save some of the data in case we need to check it </w:t>
      </w:r>
      <w:r w:rsidR="00554500" w:rsidRPr="00E24930">
        <w:rPr>
          <w:rFonts w:ascii="Arial" w:hAnsi="Arial" w:cs="Arial"/>
          <w:color w:val="000000"/>
          <w:sz w:val="23"/>
          <w:szCs w:val="23"/>
        </w:rPr>
        <w:t>or use it for</w:t>
      </w:r>
      <w:r w:rsidR="00205E8B" w:rsidRPr="00E24930">
        <w:rPr>
          <w:rFonts w:ascii="Arial" w:hAnsi="Arial" w:cs="Arial"/>
          <w:color w:val="000000"/>
          <w:sz w:val="23"/>
          <w:szCs w:val="23"/>
        </w:rPr>
        <w:t xml:space="preserve"> future research. We will make sure no-one can work out who you are from the reports we write.</w:t>
      </w:r>
      <w:r w:rsidR="0009358C" w:rsidRPr="00E24930">
        <w:rPr>
          <w:rFonts w:ascii="Arial" w:hAnsi="Arial" w:cs="Arial"/>
          <w:color w:val="000000"/>
          <w:sz w:val="23"/>
          <w:szCs w:val="23"/>
        </w:rPr>
        <w:t xml:space="preserve"> </w:t>
      </w:r>
      <w:r w:rsidR="0009358C" w:rsidRPr="00E24930">
        <w:rPr>
          <w:rFonts w:ascii="Arial" w:hAnsi="Arial" w:cs="Arial"/>
          <w:color w:val="000000"/>
          <w:sz w:val="23"/>
          <w:szCs w:val="23"/>
        </w:rPr>
        <w:br/>
      </w:r>
      <w:r w:rsidR="0009358C" w:rsidRPr="00E24930">
        <w:rPr>
          <w:rFonts w:ascii="Arial" w:hAnsi="Arial" w:cs="Arial"/>
          <w:color w:val="000000"/>
          <w:sz w:val="23"/>
          <w:szCs w:val="23"/>
        </w:rPr>
        <w:br/>
      </w:r>
      <w:r w:rsidR="00205E8B" w:rsidRPr="00E24930">
        <w:rPr>
          <w:rFonts w:ascii="Arial" w:hAnsi="Arial" w:cs="Arial"/>
          <w:color w:val="000000"/>
          <w:sz w:val="23"/>
          <w:szCs w:val="23"/>
        </w:rPr>
        <w:t xml:space="preserve">The information pack tells you </w:t>
      </w:r>
      <w:r w:rsidRPr="00E24930">
        <w:rPr>
          <w:rFonts w:ascii="Arial" w:hAnsi="Arial" w:cs="Arial"/>
          <w:color w:val="000000"/>
          <w:sz w:val="23"/>
          <w:szCs w:val="23"/>
        </w:rPr>
        <w:t>about the trial in more detail</w:t>
      </w:r>
    </w:p>
    <w:p w14:paraId="0DDE01FC" w14:textId="7491A516" w:rsidR="009637E0" w:rsidRDefault="009637E0">
      <w:pPr>
        <w:rPr>
          <w:rFonts w:ascii="Arial" w:hAnsi="Arial" w:cs="Arial"/>
          <w:b/>
          <w:bCs/>
          <w:sz w:val="24"/>
          <w:szCs w:val="24"/>
        </w:rPr>
      </w:pPr>
      <w:r w:rsidRPr="00E24930">
        <w:rPr>
          <w:rFonts w:ascii="Arial" w:hAnsi="Arial" w:cs="Arial"/>
          <w:b/>
          <w:bCs/>
          <w:sz w:val="24"/>
          <w:szCs w:val="24"/>
          <w:u w:val="single"/>
        </w:rPr>
        <w:lastRenderedPageBreak/>
        <w:t>CLINICAL TRIAL:</w:t>
      </w:r>
      <w:r>
        <w:rPr>
          <w:rFonts w:ascii="Arial" w:hAnsi="Arial" w:cs="Arial"/>
          <w:b/>
          <w:bCs/>
          <w:sz w:val="24"/>
          <w:szCs w:val="24"/>
        </w:rPr>
        <w:t xml:space="preserve"> </w:t>
      </w:r>
      <w:r>
        <w:rPr>
          <w:rFonts w:ascii="Arial" w:hAnsi="Arial" w:cs="Arial"/>
          <w:b/>
          <w:bCs/>
          <w:sz w:val="24"/>
          <w:szCs w:val="24"/>
        </w:rPr>
        <w:br/>
      </w:r>
      <w:r w:rsidRPr="00E207CF">
        <w:rPr>
          <w:rFonts w:ascii="Arial" w:hAnsi="Arial" w:cs="Arial"/>
          <w:b/>
          <w:bCs/>
          <w:sz w:val="24"/>
          <w:szCs w:val="24"/>
        </w:rPr>
        <w:t xml:space="preserve">Assessment of Bone Healing Time in Tibial Fractures; Static Vs Variable  Dynamization External Fixation - A Multi-Centre Randomised Controlled </w:t>
      </w:r>
      <w:r>
        <w:rPr>
          <w:rFonts w:ascii="Arial" w:hAnsi="Arial" w:cs="Arial"/>
          <w:b/>
          <w:bCs/>
          <w:sz w:val="24"/>
          <w:szCs w:val="24"/>
        </w:rPr>
        <w:t>Trial</w:t>
      </w:r>
    </w:p>
    <w:p w14:paraId="42D0185A" w14:textId="4442FFD9" w:rsidR="009637E0" w:rsidRDefault="009637E0" w:rsidP="00931B37">
      <w:pPr>
        <w:rPr>
          <w:rFonts w:ascii="Arial" w:hAnsi="Arial" w:cs="Arial"/>
          <w:b/>
          <w:bCs/>
          <w:sz w:val="24"/>
          <w:szCs w:val="24"/>
        </w:rPr>
      </w:pPr>
    </w:p>
    <w:p w14:paraId="078408E0" w14:textId="77777777" w:rsidR="009637E0" w:rsidRDefault="009637E0" w:rsidP="009637E0">
      <w:pPr>
        <w:rPr>
          <w:rFonts w:ascii="Arial" w:hAnsi="Arial" w:cs="Arial"/>
          <w:b/>
          <w:bCs/>
          <w:sz w:val="24"/>
          <w:szCs w:val="24"/>
        </w:rPr>
      </w:pPr>
      <w:r>
        <w:rPr>
          <w:rFonts w:ascii="Arial" w:hAnsi="Arial" w:cs="Arial"/>
          <w:b/>
          <w:bCs/>
          <w:sz w:val="24"/>
          <w:szCs w:val="24"/>
        </w:rPr>
        <w:t>INFORMATION PACK</w:t>
      </w:r>
    </w:p>
    <w:p w14:paraId="595E08CA" w14:textId="77777777" w:rsidR="009637E0" w:rsidRPr="00E207CF" w:rsidRDefault="009637E0" w:rsidP="00931B37">
      <w:pPr>
        <w:rPr>
          <w:rFonts w:ascii="Arial" w:hAnsi="Arial" w:cs="Arial"/>
          <w:b/>
          <w:bCs/>
          <w:sz w:val="24"/>
          <w:szCs w:val="24"/>
        </w:rPr>
      </w:pPr>
    </w:p>
    <w:p w14:paraId="071F9498" w14:textId="4549037D" w:rsidR="00E207CF" w:rsidRDefault="009637E0">
      <w:pPr>
        <w:rPr>
          <w:rFonts w:ascii="Arial" w:hAnsi="Arial" w:cs="Arial"/>
        </w:rPr>
      </w:pPr>
      <w:r w:rsidRPr="003426E5">
        <w:rPr>
          <w:rFonts w:ascii="Arial" w:hAnsi="Arial" w:cs="Arial"/>
          <w:noProof/>
        </w:rPr>
        <mc:AlternateContent>
          <mc:Choice Requires="wps">
            <w:drawing>
              <wp:anchor distT="45720" distB="45720" distL="114300" distR="114300" simplePos="0" relativeHeight="251663360" behindDoc="0" locked="0" layoutInCell="1" allowOverlap="1" wp14:anchorId="08538F56" wp14:editId="425F2372">
                <wp:simplePos x="0" y="0"/>
                <wp:positionH relativeFrom="margin">
                  <wp:posOffset>-28575</wp:posOffset>
                </wp:positionH>
                <wp:positionV relativeFrom="paragraph">
                  <wp:posOffset>81915</wp:posOffset>
                </wp:positionV>
                <wp:extent cx="3533775" cy="33718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3371850"/>
                        </a:xfrm>
                        <a:prstGeom prst="rect">
                          <a:avLst/>
                        </a:prstGeom>
                        <a:solidFill>
                          <a:schemeClr val="accent1">
                            <a:lumMod val="20000"/>
                            <a:lumOff val="80000"/>
                          </a:schemeClr>
                        </a:solidFill>
                        <a:ln w="9525">
                          <a:solidFill>
                            <a:srgbClr val="000000"/>
                          </a:solidFill>
                          <a:miter lim="800000"/>
                          <a:headEnd/>
                          <a:tailEnd/>
                        </a:ln>
                      </wps:spPr>
                      <wps:txbx>
                        <w:txbxContent>
                          <w:p w14:paraId="6ADBFE0D" w14:textId="3F69C29B" w:rsidR="003426E5" w:rsidRPr="00E207CF" w:rsidRDefault="003426E5">
                            <w:pPr>
                              <w:rPr>
                                <w:sz w:val="20"/>
                                <w:szCs w:val="20"/>
                              </w:rPr>
                            </w:pPr>
                            <w:r w:rsidRPr="00E207CF">
                              <w:rPr>
                                <w:rFonts w:ascii="Arial" w:hAnsi="Arial" w:cs="Arial"/>
                                <w:b/>
                                <w:bCs/>
                              </w:rPr>
                              <w:t>CONTENTS</w:t>
                            </w:r>
                            <w:r w:rsidR="00E207CF" w:rsidRPr="00E207CF">
                              <w:rPr>
                                <w:rFonts w:ascii="Arial" w:hAnsi="Arial" w:cs="Arial"/>
                                <w:b/>
                                <w:bCs/>
                              </w:rPr>
                              <w:t xml:space="preserve"> OF THIS DOCUMENT</w:t>
                            </w:r>
                            <w:r w:rsidRPr="00E207CF">
                              <w:rPr>
                                <w:rFonts w:ascii="Arial" w:hAnsi="Arial" w:cs="Arial"/>
                                <w:b/>
                                <w:bCs/>
                                <w:sz w:val="24"/>
                                <w:szCs w:val="24"/>
                              </w:rPr>
                              <w:br/>
                            </w:r>
                            <w:r w:rsidRPr="00E207CF">
                              <w:rPr>
                                <w:rFonts w:ascii="Arial" w:hAnsi="Arial" w:cs="Arial"/>
                                <w:sz w:val="20"/>
                                <w:szCs w:val="20"/>
                              </w:rPr>
                              <w:br/>
                            </w:r>
                            <w:r w:rsidRPr="00E207CF">
                              <w:rPr>
                                <w:rFonts w:ascii="Arial" w:hAnsi="Arial" w:cs="Arial"/>
                                <w:b/>
                                <w:bCs/>
                              </w:rPr>
                              <w:t xml:space="preserve">1. </w:t>
                            </w:r>
                            <w:r w:rsidRPr="00E207CF">
                              <w:rPr>
                                <w:rFonts w:ascii="Arial" w:hAnsi="Arial" w:cs="Arial"/>
                                <w:b/>
                                <w:bCs/>
                                <w:color w:val="1F3864" w:themeColor="accent1" w:themeShade="80"/>
                              </w:rPr>
                              <w:t xml:space="preserve">Why are we doing this study?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2. </w:t>
                            </w:r>
                            <w:r w:rsidRPr="00E207CF">
                              <w:rPr>
                                <w:rFonts w:ascii="Arial" w:hAnsi="Arial" w:cs="Arial"/>
                                <w:b/>
                                <w:bCs/>
                                <w:color w:val="1F3864" w:themeColor="accent1" w:themeShade="80"/>
                              </w:rPr>
                              <w:t xml:space="preserve">What would taking part involve?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3. </w:t>
                            </w:r>
                            <w:r w:rsidRPr="00E207CF">
                              <w:rPr>
                                <w:rFonts w:ascii="Arial" w:hAnsi="Arial" w:cs="Arial"/>
                                <w:b/>
                                <w:bCs/>
                                <w:color w:val="1F3864" w:themeColor="accent1" w:themeShade="80"/>
                              </w:rPr>
                              <w:t xml:space="preserve">What are the possible benefits of taking part?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4. </w:t>
                            </w:r>
                            <w:r w:rsidRPr="00E207CF">
                              <w:rPr>
                                <w:rFonts w:ascii="Arial" w:hAnsi="Arial" w:cs="Arial"/>
                                <w:b/>
                                <w:bCs/>
                                <w:color w:val="1F3864" w:themeColor="accent1" w:themeShade="80"/>
                              </w:rPr>
                              <w:t xml:space="preserve">What are the possible risks?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5. </w:t>
                            </w:r>
                            <w:r w:rsidRPr="00E207CF">
                              <w:rPr>
                                <w:rFonts w:ascii="Arial" w:hAnsi="Arial" w:cs="Arial"/>
                                <w:b/>
                                <w:bCs/>
                                <w:color w:val="1F3864" w:themeColor="accent1" w:themeShade="80"/>
                              </w:rPr>
                              <w:t xml:space="preserve">More information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6. </w:t>
                            </w:r>
                            <w:r w:rsidRPr="00E207CF">
                              <w:rPr>
                                <w:rFonts w:ascii="Arial" w:hAnsi="Arial" w:cs="Arial"/>
                                <w:b/>
                                <w:bCs/>
                                <w:color w:val="1F3864" w:themeColor="accent1" w:themeShade="80"/>
                              </w:rPr>
                              <w:t>How to contact 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38F56" id="_x0000_s1027" type="#_x0000_t202" style="position:absolute;margin-left:-2.25pt;margin-top:6.45pt;width:278.25pt;height:26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" fillcolor="#d9e2f3 [660]">
                <v:textbox>
                  <w:txbxContent>
                    <w:p w14:paraId="6ADBFE0D" w14:textId="3F69C29B" w:rsidR="003426E5" w:rsidRPr="00E207CF" w:rsidRDefault="003426E5">
                      <w:pPr>
                        <w:rPr>
                          <w:sz w:val="20"/>
                          <w:szCs w:val="20"/>
                        </w:rPr>
                      </w:pPr>
                      <w:r w:rsidRPr="00E207CF">
                        <w:rPr>
                          <w:rFonts w:ascii="Arial" w:hAnsi="Arial" w:cs="Arial"/>
                          <w:b/>
                          <w:bCs/>
                        </w:rPr>
                        <w:t>CONTENTS</w:t>
                      </w:r>
                      <w:r w:rsidR="00E207CF" w:rsidRPr="00E207CF">
                        <w:rPr>
                          <w:rFonts w:ascii="Arial" w:hAnsi="Arial" w:cs="Arial"/>
                          <w:b/>
                          <w:bCs/>
                        </w:rPr>
                        <w:t xml:space="preserve"> OF THIS DOCUMENT</w:t>
                      </w:r>
                      <w:r w:rsidRPr="00E207CF">
                        <w:rPr>
                          <w:rFonts w:ascii="Arial" w:hAnsi="Arial" w:cs="Arial"/>
                          <w:b/>
                          <w:bCs/>
                          <w:sz w:val="24"/>
                          <w:szCs w:val="24"/>
                        </w:rPr>
                        <w:br/>
                      </w:r>
                      <w:r w:rsidRPr="00E207CF">
                        <w:rPr>
                          <w:rFonts w:ascii="Arial" w:hAnsi="Arial" w:cs="Arial"/>
                          <w:sz w:val="20"/>
                          <w:szCs w:val="20"/>
                        </w:rPr>
                        <w:br/>
                      </w:r>
                      <w:r w:rsidRPr="00E207CF">
                        <w:rPr>
                          <w:rFonts w:ascii="Arial" w:hAnsi="Arial" w:cs="Arial"/>
                          <w:b/>
                          <w:bCs/>
                        </w:rPr>
                        <w:t xml:space="preserve">1. </w:t>
                      </w:r>
                      <w:r w:rsidRPr="00E207CF">
                        <w:rPr>
                          <w:rFonts w:ascii="Arial" w:hAnsi="Arial" w:cs="Arial"/>
                          <w:b/>
                          <w:bCs/>
                          <w:color w:val="1F3864" w:themeColor="accent1" w:themeShade="80"/>
                        </w:rPr>
                        <w:t xml:space="preserve">Why are we doing this study?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2. </w:t>
                      </w:r>
                      <w:r w:rsidRPr="00E207CF">
                        <w:rPr>
                          <w:rFonts w:ascii="Arial" w:hAnsi="Arial" w:cs="Arial"/>
                          <w:b/>
                          <w:bCs/>
                          <w:color w:val="1F3864" w:themeColor="accent1" w:themeShade="80"/>
                        </w:rPr>
                        <w:t xml:space="preserve">What would taking part involve?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3. </w:t>
                      </w:r>
                      <w:r w:rsidRPr="00E207CF">
                        <w:rPr>
                          <w:rFonts w:ascii="Arial" w:hAnsi="Arial" w:cs="Arial"/>
                          <w:b/>
                          <w:bCs/>
                          <w:color w:val="1F3864" w:themeColor="accent1" w:themeShade="80"/>
                        </w:rPr>
                        <w:t xml:space="preserve">What are the possible benefits of taking part?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4. </w:t>
                      </w:r>
                      <w:r w:rsidRPr="00E207CF">
                        <w:rPr>
                          <w:rFonts w:ascii="Arial" w:hAnsi="Arial" w:cs="Arial"/>
                          <w:b/>
                          <w:bCs/>
                          <w:color w:val="1F3864" w:themeColor="accent1" w:themeShade="80"/>
                        </w:rPr>
                        <w:t xml:space="preserve">What are the possible risks?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5. </w:t>
                      </w:r>
                      <w:r w:rsidRPr="00E207CF">
                        <w:rPr>
                          <w:rFonts w:ascii="Arial" w:hAnsi="Arial" w:cs="Arial"/>
                          <w:b/>
                          <w:bCs/>
                          <w:color w:val="1F3864" w:themeColor="accent1" w:themeShade="80"/>
                        </w:rPr>
                        <w:t xml:space="preserve">More information </w:t>
                      </w:r>
                      <w:r w:rsidRPr="00E207CF">
                        <w:rPr>
                          <w:rFonts w:ascii="Arial" w:hAnsi="Arial" w:cs="Arial"/>
                          <w:b/>
                          <w:bCs/>
                          <w:color w:val="1F3864" w:themeColor="accent1" w:themeShade="80"/>
                        </w:rPr>
                        <w:br/>
                      </w:r>
                      <w:r w:rsidR="00E207CF">
                        <w:rPr>
                          <w:rFonts w:ascii="Arial" w:hAnsi="Arial" w:cs="Arial"/>
                          <w:b/>
                          <w:bCs/>
                          <w:color w:val="1F3864" w:themeColor="accent1" w:themeShade="80"/>
                        </w:rPr>
                        <w:br/>
                      </w:r>
                      <w:r w:rsidRPr="00E207CF">
                        <w:rPr>
                          <w:rFonts w:ascii="Arial" w:hAnsi="Arial" w:cs="Arial"/>
                          <w:b/>
                          <w:bCs/>
                          <w:color w:val="1F3864" w:themeColor="accent1" w:themeShade="80"/>
                        </w:rPr>
                        <w:br/>
                      </w:r>
                      <w:r w:rsidRPr="00E207CF">
                        <w:rPr>
                          <w:rFonts w:ascii="Arial" w:hAnsi="Arial" w:cs="Arial"/>
                          <w:b/>
                          <w:bCs/>
                        </w:rPr>
                        <w:t xml:space="preserve">6. </w:t>
                      </w:r>
                      <w:r w:rsidRPr="00E207CF">
                        <w:rPr>
                          <w:rFonts w:ascii="Arial" w:hAnsi="Arial" w:cs="Arial"/>
                          <w:b/>
                          <w:bCs/>
                          <w:color w:val="1F3864" w:themeColor="accent1" w:themeShade="80"/>
                        </w:rPr>
                        <w:t>How to contact us</w:t>
                      </w:r>
                    </w:p>
                  </w:txbxContent>
                </v:textbox>
                <w10:wrap anchorx="margin"/>
              </v:shape>
            </w:pict>
          </mc:Fallback>
        </mc:AlternateContent>
      </w:r>
      <w:r w:rsidR="000D05F9" w:rsidRPr="00E207CF">
        <w:rPr>
          <w:rFonts w:ascii="Arial" w:hAnsi="Arial" w:cs="Arial"/>
        </w:rPr>
        <w:br/>
      </w:r>
    </w:p>
    <w:p w14:paraId="10B73302" w14:textId="671C5F8A" w:rsidR="00E207CF" w:rsidRDefault="00E207CF">
      <w:pPr>
        <w:rPr>
          <w:rFonts w:ascii="Arial" w:hAnsi="Arial" w:cs="Arial"/>
        </w:rPr>
      </w:pPr>
    </w:p>
    <w:p w14:paraId="4DB5803F" w14:textId="23DD2E9C" w:rsidR="00E207CF" w:rsidRDefault="00E207CF">
      <w:pPr>
        <w:rPr>
          <w:rFonts w:ascii="Arial" w:hAnsi="Arial" w:cs="Arial"/>
        </w:rPr>
      </w:pPr>
    </w:p>
    <w:p w14:paraId="4627BD42" w14:textId="6D46A5A3" w:rsidR="00E207CF" w:rsidRDefault="00E207CF">
      <w:pPr>
        <w:rPr>
          <w:rFonts w:ascii="Arial" w:hAnsi="Arial" w:cs="Arial"/>
        </w:rPr>
      </w:pPr>
    </w:p>
    <w:p w14:paraId="3FA6C3B4" w14:textId="11B0C714" w:rsidR="00E207CF" w:rsidRDefault="00E207CF">
      <w:pPr>
        <w:rPr>
          <w:rFonts w:ascii="Arial" w:hAnsi="Arial" w:cs="Arial"/>
        </w:rPr>
      </w:pPr>
    </w:p>
    <w:p w14:paraId="76F36909" w14:textId="77777777" w:rsidR="00E207CF" w:rsidRDefault="00E207CF">
      <w:pPr>
        <w:rPr>
          <w:rFonts w:ascii="Arial" w:hAnsi="Arial" w:cs="Arial"/>
        </w:rPr>
      </w:pPr>
    </w:p>
    <w:p w14:paraId="7D0069CF" w14:textId="71789D27" w:rsidR="00E207CF" w:rsidRDefault="00E207CF">
      <w:pPr>
        <w:rPr>
          <w:rFonts w:ascii="Arial" w:hAnsi="Arial" w:cs="Arial"/>
        </w:rPr>
      </w:pPr>
    </w:p>
    <w:p w14:paraId="4D72FA5F" w14:textId="14EA2632" w:rsidR="00E207CF" w:rsidRDefault="00E207CF">
      <w:pPr>
        <w:rPr>
          <w:rFonts w:ascii="Arial" w:hAnsi="Arial" w:cs="Arial"/>
        </w:rPr>
      </w:pPr>
    </w:p>
    <w:p w14:paraId="30473F4B" w14:textId="0ACD8628" w:rsidR="00E207CF" w:rsidRDefault="00E207CF">
      <w:pPr>
        <w:rPr>
          <w:rFonts w:ascii="Arial" w:hAnsi="Arial" w:cs="Arial"/>
        </w:rPr>
      </w:pPr>
    </w:p>
    <w:p w14:paraId="053B775F" w14:textId="77777777" w:rsidR="00E207CF" w:rsidRDefault="00E207CF">
      <w:pPr>
        <w:rPr>
          <w:rFonts w:ascii="Arial" w:hAnsi="Arial" w:cs="Arial"/>
        </w:rPr>
      </w:pPr>
    </w:p>
    <w:p w14:paraId="3ED01FC8" w14:textId="77777777" w:rsidR="00E207CF" w:rsidRDefault="00E207CF">
      <w:pPr>
        <w:rPr>
          <w:rFonts w:ascii="Arial" w:hAnsi="Arial" w:cs="Arial"/>
        </w:rPr>
      </w:pPr>
    </w:p>
    <w:p w14:paraId="4C8199D6" w14:textId="71256768" w:rsidR="00220076" w:rsidRPr="00E207CF" w:rsidRDefault="00E207CF">
      <w:pPr>
        <w:rPr>
          <w:rFonts w:ascii="Arial" w:hAnsi="Arial" w:cs="Arial"/>
          <w:sz w:val="20"/>
          <w:szCs w:val="20"/>
        </w:rPr>
      </w:pPr>
      <w:r>
        <w:rPr>
          <w:rFonts w:ascii="Arial" w:hAnsi="Arial" w:cs="Arial"/>
        </w:rPr>
        <w:br/>
      </w:r>
      <w:r>
        <w:rPr>
          <w:rFonts w:ascii="Arial" w:hAnsi="Arial" w:cs="Arial"/>
        </w:rPr>
        <w:br/>
      </w:r>
      <w:r>
        <w:rPr>
          <w:rFonts w:ascii="Arial" w:hAnsi="Arial" w:cs="Arial"/>
        </w:rPr>
        <w:br/>
      </w:r>
      <w:r w:rsidR="00220076" w:rsidRPr="003426E5">
        <w:rPr>
          <w:rFonts w:ascii="Arial" w:hAnsi="Arial" w:cs="Arial"/>
          <w:b/>
          <w:bCs/>
          <w:color w:val="1F3864" w:themeColor="accent1" w:themeShade="80"/>
          <w:sz w:val="24"/>
          <w:szCs w:val="24"/>
        </w:rPr>
        <w:t>1</w:t>
      </w:r>
      <w:r w:rsidR="003426E5" w:rsidRPr="003426E5">
        <w:rPr>
          <w:rFonts w:ascii="Arial" w:hAnsi="Arial" w:cs="Arial"/>
          <w:b/>
          <w:bCs/>
          <w:color w:val="1F3864" w:themeColor="accent1" w:themeShade="80"/>
          <w:sz w:val="24"/>
          <w:szCs w:val="24"/>
        </w:rPr>
        <w:t>.</w:t>
      </w:r>
      <w:r w:rsidR="00220076" w:rsidRPr="003426E5">
        <w:rPr>
          <w:rFonts w:ascii="Arial" w:hAnsi="Arial" w:cs="Arial"/>
          <w:b/>
          <w:bCs/>
          <w:color w:val="1F3864" w:themeColor="accent1" w:themeShade="80"/>
          <w:sz w:val="24"/>
          <w:szCs w:val="24"/>
        </w:rPr>
        <w:t xml:space="preserve"> Why are we doing this study? </w:t>
      </w:r>
    </w:p>
    <w:p w14:paraId="4729E4B0" w14:textId="3AE60694" w:rsidR="00531545" w:rsidRPr="00E24930" w:rsidRDefault="00531545" w:rsidP="00EB00E8">
      <w:pPr>
        <w:rPr>
          <w:rFonts w:ascii="Arial" w:hAnsi="Arial" w:cs="Arial"/>
          <w:b/>
          <w:bCs/>
        </w:rPr>
      </w:pPr>
      <w:r w:rsidRPr="00E24930">
        <w:rPr>
          <w:rFonts w:ascii="Arial" w:hAnsi="Arial" w:cs="Arial"/>
          <w:b/>
          <w:bCs/>
        </w:rPr>
        <w:t>Broken shin bones</w:t>
      </w:r>
    </w:p>
    <w:p w14:paraId="1E3B22DC" w14:textId="77899384" w:rsidR="00BE3B73" w:rsidRPr="00E24930" w:rsidRDefault="00BE3B73" w:rsidP="00EB00E8">
      <w:pPr>
        <w:rPr>
          <w:rFonts w:ascii="Arial" w:hAnsi="Arial" w:cs="Arial"/>
        </w:rPr>
      </w:pPr>
      <w:r w:rsidRPr="00E24930">
        <w:rPr>
          <w:rFonts w:ascii="Arial" w:hAnsi="Arial" w:cs="Arial"/>
        </w:rPr>
        <w:t>Broken shin bones are usually fixed with an operation which involves fixing the bone in place with a metal structure.</w:t>
      </w:r>
      <w:r w:rsidR="00626498" w:rsidRPr="00E24930">
        <w:rPr>
          <w:rFonts w:ascii="Arial" w:hAnsi="Arial" w:cs="Arial"/>
        </w:rPr>
        <w:t xml:space="preserve"> These structures are usually either a metal rod on the inside of the bone, or a frame structure attached to the bone on the outside of the leg.</w:t>
      </w:r>
    </w:p>
    <w:p w14:paraId="18E5D22E" w14:textId="0C573200" w:rsidR="00220076" w:rsidRPr="00ED08F4" w:rsidRDefault="00531545">
      <w:pPr>
        <w:rPr>
          <w:rFonts w:ascii="Arial" w:hAnsi="Arial" w:cs="Arial"/>
        </w:rPr>
      </w:pPr>
      <w:r w:rsidRPr="00ED08F4">
        <w:rPr>
          <w:rFonts w:ascii="Arial" w:hAnsi="Arial" w:cs="Arial"/>
          <w:i/>
          <w:iCs/>
        </w:rPr>
        <w:t xml:space="preserve">When this works as planned, it still may take a while for the leg to return to normal. Very </w:t>
      </w:r>
      <w:r w:rsidR="00BE3B73" w:rsidRPr="00ED08F4">
        <w:rPr>
          <w:rFonts w:ascii="Arial" w:hAnsi="Arial" w:cs="Arial"/>
          <w:i/>
          <w:iCs/>
        </w:rPr>
        <w:t xml:space="preserve">Occasionally </w:t>
      </w:r>
      <w:r w:rsidRPr="00ED08F4">
        <w:rPr>
          <w:rFonts w:ascii="Arial" w:hAnsi="Arial" w:cs="Arial"/>
          <w:i/>
          <w:iCs/>
        </w:rPr>
        <w:t>this doesn’t completely fix the problem, or other issues can occur. This may affect your ability to move your leg properly,</w:t>
      </w:r>
      <w:r w:rsidR="00BE3B73" w:rsidRPr="00ED08F4">
        <w:rPr>
          <w:rFonts w:ascii="Arial" w:hAnsi="Arial" w:cs="Arial"/>
          <w:i/>
          <w:iCs/>
        </w:rPr>
        <w:t xml:space="preserve"> </w:t>
      </w:r>
      <w:r w:rsidRPr="00ED08F4">
        <w:rPr>
          <w:rFonts w:ascii="Arial" w:hAnsi="Arial" w:cs="Arial"/>
          <w:i/>
          <w:iCs/>
        </w:rPr>
        <w:t>which</w:t>
      </w:r>
      <w:r w:rsidR="00BE3B73" w:rsidRPr="00ED08F4">
        <w:rPr>
          <w:rFonts w:ascii="Arial" w:hAnsi="Arial" w:cs="Arial"/>
          <w:i/>
          <w:iCs/>
        </w:rPr>
        <w:t xml:space="preserve"> can have a big effect on your quality of life.</w:t>
      </w:r>
      <w:r w:rsidR="005169D0">
        <w:rPr>
          <w:rFonts w:ascii="Arial" w:hAnsi="Arial" w:cs="Arial"/>
          <w:i/>
          <w:iCs/>
        </w:rPr>
        <w:t xml:space="preserve"> We are looking to see if we can improve these outcomes. </w:t>
      </w:r>
    </w:p>
    <w:p w14:paraId="16A6BF3C" w14:textId="77777777" w:rsidR="00531545" w:rsidRDefault="00531545">
      <w:pPr>
        <w:rPr>
          <w:rFonts w:ascii="Arial" w:hAnsi="Arial" w:cs="Arial"/>
          <w:b/>
          <w:bCs/>
        </w:rPr>
      </w:pPr>
    </w:p>
    <w:p w14:paraId="199B95D3" w14:textId="318B8D86" w:rsidR="00F90EFA" w:rsidRPr="00931B37" w:rsidRDefault="00220076">
      <w:pPr>
        <w:rPr>
          <w:rFonts w:ascii="Arial" w:hAnsi="Arial" w:cs="Arial"/>
        </w:rPr>
      </w:pPr>
      <w:r w:rsidRPr="00D95159">
        <w:rPr>
          <w:rFonts w:ascii="Arial" w:hAnsi="Arial" w:cs="Arial"/>
          <w:b/>
          <w:bCs/>
        </w:rPr>
        <w:t>What is the purpose of the study?</w:t>
      </w:r>
      <w:r w:rsidRPr="00931B37">
        <w:rPr>
          <w:rFonts w:ascii="Arial" w:hAnsi="Arial" w:cs="Arial"/>
        </w:rPr>
        <w:br/>
        <w:t xml:space="preserve">The overall aim of surgery is </w:t>
      </w:r>
      <w:r w:rsidR="005169D0">
        <w:rPr>
          <w:rFonts w:ascii="Arial" w:hAnsi="Arial" w:cs="Arial"/>
        </w:rPr>
        <w:t xml:space="preserve">to </w:t>
      </w:r>
      <w:r w:rsidR="00531545">
        <w:rPr>
          <w:rFonts w:ascii="Arial" w:hAnsi="Arial" w:cs="Arial"/>
        </w:rPr>
        <w:t xml:space="preserve">heal the bone in the correct place, so that it can </w:t>
      </w:r>
      <w:r w:rsidR="00626498">
        <w:rPr>
          <w:rFonts w:ascii="Arial" w:hAnsi="Arial" w:cs="Arial"/>
        </w:rPr>
        <w:t xml:space="preserve">return to its normal </w:t>
      </w:r>
      <w:r w:rsidR="00531545">
        <w:rPr>
          <w:rFonts w:ascii="Arial" w:hAnsi="Arial" w:cs="Arial"/>
        </w:rPr>
        <w:t>function</w:t>
      </w:r>
      <w:r w:rsidR="00F90EFA" w:rsidRPr="00931B37">
        <w:rPr>
          <w:rFonts w:ascii="Arial" w:hAnsi="Arial" w:cs="Arial"/>
        </w:rPr>
        <w:t xml:space="preserve">. </w:t>
      </w:r>
    </w:p>
    <w:p w14:paraId="713BCC96" w14:textId="4A149BB1" w:rsidR="00626498" w:rsidRDefault="00531545">
      <w:pPr>
        <w:rPr>
          <w:rFonts w:ascii="Arial" w:hAnsi="Arial" w:cs="Arial"/>
        </w:rPr>
      </w:pPr>
      <w:r>
        <w:rPr>
          <w:rFonts w:ascii="Arial" w:hAnsi="Arial" w:cs="Arial"/>
        </w:rPr>
        <w:t xml:space="preserve">Currently the metal structures we use hold the bones rigidly in place. </w:t>
      </w:r>
      <w:r w:rsidR="005B6277" w:rsidRPr="00931B37">
        <w:rPr>
          <w:rFonts w:ascii="Arial" w:hAnsi="Arial" w:cs="Arial"/>
        </w:rPr>
        <w:t xml:space="preserve">Instead of fixing the bone rigidly, </w:t>
      </w:r>
      <w:r w:rsidR="00333E0B" w:rsidRPr="00931B37">
        <w:rPr>
          <w:rFonts w:ascii="Arial" w:hAnsi="Arial" w:cs="Arial"/>
        </w:rPr>
        <w:t xml:space="preserve">recent thinking would suggest that it may be beneficial to allow some small movements of the fracture at its early stages, </w:t>
      </w:r>
      <w:r w:rsidR="00626498" w:rsidRPr="00931B37">
        <w:rPr>
          <w:rFonts w:ascii="Arial" w:hAnsi="Arial" w:cs="Arial"/>
        </w:rPr>
        <w:t>to</w:t>
      </w:r>
      <w:r w:rsidR="00333E0B" w:rsidRPr="00931B37">
        <w:rPr>
          <w:rFonts w:ascii="Arial" w:hAnsi="Arial" w:cs="Arial"/>
        </w:rPr>
        <w:t xml:space="preserve"> </w:t>
      </w:r>
      <w:r>
        <w:rPr>
          <w:rFonts w:ascii="Arial" w:hAnsi="Arial" w:cs="Arial"/>
        </w:rPr>
        <w:t>help</w:t>
      </w:r>
      <w:r w:rsidRPr="00931B37">
        <w:rPr>
          <w:rFonts w:ascii="Arial" w:hAnsi="Arial" w:cs="Arial"/>
        </w:rPr>
        <w:t xml:space="preserve"> </w:t>
      </w:r>
      <w:r w:rsidR="00333E0B" w:rsidRPr="00931B37">
        <w:rPr>
          <w:rFonts w:ascii="Arial" w:hAnsi="Arial" w:cs="Arial"/>
        </w:rPr>
        <w:t xml:space="preserve">the bone to heal better. This has led to the development of what is called reverse dynamization. Reverse dynamization is a </w:t>
      </w:r>
      <w:r w:rsidR="00333E0B" w:rsidRPr="00931B37">
        <w:rPr>
          <w:rFonts w:ascii="Arial" w:hAnsi="Arial" w:cs="Arial"/>
        </w:rPr>
        <w:lastRenderedPageBreak/>
        <w:t>technique where</w:t>
      </w:r>
      <w:r w:rsidR="005169D0">
        <w:rPr>
          <w:rFonts w:ascii="Arial" w:hAnsi="Arial" w:cs="Arial"/>
        </w:rPr>
        <w:t xml:space="preserve"> the frame </w:t>
      </w:r>
      <w:r w:rsidR="005169D0" w:rsidRPr="00931B37">
        <w:rPr>
          <w:rFonts w:ascii="Arial" w:hAnsi="Arial" w:cs="Arial"/>
        </w:rPr>
        <w:t>allow</w:t>
      </w:r>
      <w:r w:rsidR="005169D0">
        <w:rPr>
          <w:rFonts w:ascii="Arial" w:hAnsi="Arial" w:cs="Arial"/>
        </w:rPr>
        <w:t>s</w:t>
      </w:r>
      <w:r w:rsidR="005169D0" w:rsidRPr="00931B37">
        <w:rPr>
          <w:rFonts w:ascii="Arial" w:hAnsi="Arial" w:cs="Arial"/>
        </w:rPr>
        <w:t xml:space="preserve"> some </w:t>
      </w:r>
      <w:r w:rsidR="005169D0">
        <w:rPr>
          <w:rFonts w:ascii="Arial" w:hAnsi="Arial" w:cs="Arial"/>
        </w:rPr>
        <w:t xml:space="preserve">small </w:t>
      </w:r>
      <w:r w:rsidR="005169D0" w:rsidRPr="00931B37">
        <w:rPr>
          <w:rFonts w:ascii="Arial" w:hAnsi="Arial" w:cs="Arial"/>
        </w:rPr>
        <w:t>movement</w:t>
      </w:r>
      <w:r w:rsidR="005169D0">
        <w:rPr>
          <w:rFonts w:ascii="Arial" w:hAnsi="Arial" w:cs="Arial"/>
        </w:rPr>
        <w:t xml:space="preserve"> of the bones</w:t>
      </w:r>
      <w:r w:rsidR="005169D0" w:rsidRPr="00931B37" w:rsidDel="005169D0">
        <w:rPr>
          <w:rFonts w:ascii="Arial" w:hAnsi="Arial" w:cs="Arial"/>
        </w:rPr>
        <w:t xml:space="preserve"> </w:t>
      </w:r>
      <w:r w:rsidR="005169D0">
        <w:rPr>
          <w:rFonts w:ascii="Arial" w:hAnsi="Arial" w:cs="Arial"/>
        </w:rPr>
        <w:t xml:space="preserve">when the </w:t>
      </w:r>
      <w:r w:rsidR="00333E0B" w:rsidRPr="00931B37">
        <w:rPr>
          <w:rFonts w:ascii="Arial" w:hAnsi="Arial" w:cs="Arial"/>
        </w:rPr>
        <w:t xml:space="preserve">fracture is first fixed, </w:t>
      </w:r>
      <w:r w:rsidR="005169D0">
        <w:rPr>
          <w:rFonts w:ascii="Arial" w:hAnsi="Arial" w:cs="Arial"/>
        </w:rPr>
        <w:t>then</w:t>
      </w:r>
      <w:r w:rsidR="005169D0" w:rsidRPr="00931B37">
        <w:rPr>
          <w:rFonts w:ascii="Arial" w:hAnsi="Arial" w:cs="Arial"/>
        </w:rPr>
        <w:t xml:space="preserve"> </w:t>
      </w:r>
      <w:r w:rsidR="00333E0B" w:rsidRPr="00931B37">
        <w:rPr>
          <w:rFonts w:ascii="Arial" w:hAnsi="Arial" w:cs="Arial"/>
        </w:rPr>
        <w:t xml:space="preserve">after </w:t>
      </w:r>
      <w:r w:rsidR="00C61F0D">
        <w:rPr>
          <w:rFonts w:ascii="Arial" w:hAnsi="Arial" w:cs="Arial"/>
        </w:rPr>
        <w:t>2-3</w:t>
      </w:r>
      <w:r w:rsidR="00333E0B" w:rsidRPr="00931B37">
        <w:rPr>
          <w:rFonts w:ascii="Arial" w:hAnsi="Arial" w:cs="Arial"/>
        </w:rPr>
        <w:t xml:space="preserve"> weeks </w:t>
      </w:r>
      <w:r w:rsidR="0009358C">
        <w:rPr>
          <w:rFonts w:ascii="Arial" w:hAnsi="Arial" w:cs="Arial"/>
        </w:rPr>
        <w:t>the bone</w:t>
      </w:r>
      <w:r w:rsidR="00333E0B" w:rsidRPr="00931B37">
        <w:rPr>
          <w:rFonts w:ascii="Arial" w:hAnsi="Arial" w:cs="Arial"/>
        </w:rPr>
        <w:t xml:space="preserve"> is fixed firmly in place. </w:t>
      </w:r>
      <w:r w:rsidR="00626498">
        <w:rPr>
          <w:rFonts w:ascii="Arial" w:hAnsi="Arial" w:cs="Arial"/>
        </w:rPr>
        <w:t xml:space="preserve">This is easily achieved with the metal frame, as the frame can be adjusted from the outside. This new technique has shown good results in animals and has been used </w:t>
      </w:r>
      <w:r w:rsidR="00C47848">
        <w:rPr>
          <w:rFonts w:ascii="Arial" w:hAnsi="Arial" w:cs="Arial"/>
        </w:rPr>
        <w:t>successfully</w:t>
      </w:r>
      <w:r w:rsidR="00626498">
        <w:rPr>
          <w:rFonts w:ascii="Arial" w:hAnsi="Arial" w:cs="Arial"/>
        </w:rPr>
        <w:t xml:space="preserve"> in humans. </w:t>
      </w:r>
    </w:p>
    <w:p w14:paraId="3FEAC0DC" w14:textId="460C7ADC" w:rsidR="00220076" w:rsidRPr="00931B37" w:rsidRDefault="00333E0B">
      <w:pPr>
        <w:rPr>
          <w:rFonts w:ascii="Arial" w:hAnsi="Arial" w:cs="Arial"/>
        </w:rPr>
      </w:pPr>
      <w:r w:rsidRPr="00931B37">
        <w:rPr>
          <w:rFonts w:ascii="Arial" w:hAnsi="Arial" w:cs="Arial"/>
        </w:rPr>
        <w:t>We will compare this</w:t>
      </w:r>
      <w:r w:rsidR="00626498">
        <w:rPr>
          <w:rFonts w:ascii="Arial" w:hAnsi="Arial" w:cs="Arial"/>
        </w:rPr>
        <w:t xml:space="preserve"> new</w:t>
      </w:r>
      <w:r w:rsidRPr="00931B37">
        <w:rPr>
          <w:rFonts w:ascii="Arial" w:hAnsi="Arial" w:cs="Arial"/>
        </w:rPr>
        <w:t xml:space="preserve"> method of reverse dynamization to the normal practice of rigid fixation, to assess </w:t>
      </w:r>
      <w:r w:rsidR="005D23B1" w:rsidRPr="00931B37">
        <w:rPr>
          <w:rFonts w:ascii="Arial" w:hAnsi="Arial" w:cs="Arial"/>
        </w:rPr>
        <w:t xml:space="preserve">if </w:t>
      </w:r>
      <w:r w:rsidR="00626498">
        <w:rPr>
          <w:rFonts w:ascii="Arial" w:hAnsi="Arial" w:cs="Arial"/>
        </w:rPr>
        <w:t>there is any difference in outcomes</w:t>
      </w:r>
      <w:r w:rsidR="004442AA">
        <w:rPr>
          <w:rFonts w:ascii="Arial" w:hAnsi="Arial" w:cs="Arial"/>
        </w:rPr>
        <w:t>,</w:t>
      </w:r>
      <w:r w:rsidR="00626498">
        <w:rPr>
          <w:rFonts w:ascii="Arial" w:hAnsi="Arial" w:cs="Arial"/>
        </w:rPr>
        <w:t xml:space="preserve"> or </w:t>
      </w:r>
      <w:r w:rsidR="004442AA">
        <w:rPr>
          <w:rFonts w:ascii="Arial" w:hAnsi="Arial" w:cs="Arial"/>
        </w:rPr>
        <w:t xml:space="preserve">the time it takes for the </w:t>
      </w:r>
      <w:r w:rsidR="00626498">
        <w:rPr>
          <w:rFonts w:ascii="Arial" w:hAnsi="Arial" w:cs="Arial"/>
        </w:rPr>
        <w:t xml:space="preserve">bone </w:t>
      </w:r>
      <w:r w:rsidR="004442AA">
        <w:rPr>
          <w:rFonts w:ascii="Arial" w:hAnsi="Arial" w:cs="Arial"/>
        </w:rPr>
        <w:t xml:space="preserve">to </w:t>
      </w:r>
      <w:r w:rsidR="00626498">
        <w:rPr>
          <w:rFonts w:ascii="Arial" w:hAnsi="Arial" w:cs="Arial"/>
        </w:rPr>
        <w:t>heal</w:t>
      </w:r>
      <w:r w:rsidR="005D23B1" w:rsidRPr="00931B37">
        <w:rPr>
          <w:rFonts w:ascii="Arial" w:hAnsi="Arial" w:cs="Arial"/>
        </w:rPr>
        <w:t>.</w:t>
      </w:r>
      <w:r w:rsidR="004C5F0C">
        <w:rPr>
          <w:rFonts w:ascii="Arial" w:hAnsi="Arial" w:cs="Arial"/>
        </w:rPr>
        <w:t xml:space="preserve"> </w:t>
      </w:r>
      <w:r w:rsidR="00626498" w:rsidRPr="00E24930">
        <w:rPr>
          <w:rFonts w:ascii="Arial" w:hAnsi="Arial" w:cs="Arial"/>
        </w:rPr>
        <w:t xml:space="preserve">This will be the first trial to </w:t>
      </w:r>
      <w:r w:rsidR="00C47848" w:rsidRPr="00E24930">
        <w:rPr>
          <w:rFonts w:ascii="Arial" w:hAnsi="Arial" w:cs="Arial"/>
        </w:rPr>
        <w:t>compare</w:t>
      </w:r>
      <w:r w:rsidR="00626498" w:rsidRPr="00E24930">
        <w:rPr>
          <w:rFonts w:ascii="Arial" w:hAnsi="Arial" w:cs="Arial"/>
        </w:rPr>
        <w:t xml:space="preserve"> the two treatments.</w:t>
      </w:r>
    </w:p>
    <w:p w14:paraId="5113E82C" w14:textId="77777777" w:rsidR="005D23B1" w:rsidRPr="00931B37" w:rsidRDefault="005D23B1">
      <w:pPr>
        <w:rPr>
          <w:rFonts w:ascii="Arial" w:hAnsi="Arial" w:cs="Arial"/>
        </w:rPr>
      </w:pPr>
    </w:p>
    <w:p w14:paraId="258FA75A" w14:textId="3ACCD9D1" w:rsidR="00DB4E2E" w:rsidRPr="00931B37" w:rsidRDefault="00220076">
      <w:pPr>
        <w:rPr>
          <w:rFonts w:ascii="Arial" w:hAnsi="Arial" w:cs="Arial"/>
        </w:rPr>
      </w:pPr>
      <w:r w:rsidRPr="00D95159">
        <w:rPr>
          <w:rFonts w:ascii="Arial" w:hAnsi="Arial" w:cs="Arial"/>
          <w:b/>
          <w:bCs/>
        </w:rPr>
        <w:t>Why have I been invited to take part?</w:t>
      </w:r>
      <w:r w:rsidRPr="00931B37">
        <w:rPr>
          <w:rFonts w:ascii="Arial" w:hAnsi="Arial" w:cs="Arial"/>
        </w:rPr>
        <w:t xml:space="preserve"> </w:t>
      </w:r>
      <w:r w:rsidR="005D23B1" w:rsidRPr="00931B37">
        <w:rPr>
          <w:rFonts w:ascii="Arial" w:hAnsi="Arial" w:cs="Arial"/>
        </w:rPr>
        <w:br/>
      </w:r>
      <w:r w:rsidRPr="00931B37">
        <w:rPr>
          <w:rFonts w:ascii="Arial" w:hAnsi="Arial" w:cs="Arial"/>
        </w:rPr>
        <w:t>You have been invited to take part in this study as you have recently</w:t>
      </w:r>
      <w:r w:rsidR="00C47848">
        <w:rPr>
          <w:rFonts w:ascii="Arial" w:hAnsi="Arial" w:cs="Arial"/>
        </w:rPr>
        <w:t xml:space="preserve"> broken your shin bone</w:t>
      </w:r>
      <w:r w:rsidRPr="00931B37">
        <w:rPr>
          <w:rFonts w:ascii="Arial" w:hAnsi="Arial" w:cs="Arial"/>
        </w:rPr>
        <w:t xml:space="preserve">, are </w:t>
      </w:r>
      <w:r w:rsidR="003331A0" w:rsidRPr="00931B37">
        <w:rPr>
          <w:rFonts w:ascii="Arial" w:hAnsi="Arial" w:cs="Arial"/>
        </w:rPr>
        <w:t>a</w:t>
      </w:r>
      <w:r w:rsidRPr="00931B37">
        <w:rPr>
          <w:rFonts w:ascii="Arial" w:hAnsi="Arial" w:cs="Arial"/>
        </w:rPr>
        <w:t>waiting treatment</w:t>
      </w:r>
      <w:r w:rsidR="00C47848">
        <w:rPr>
          <w:rFonts w:ascii="Arial" w:hAnsi="Arial" w:cs="Arial"/>
        </w:rPr>
        <w:t>,</w:t>
      </w:r>
      <w:r w:rsidRPr="00931B37">
        <w:rPr>
          <w:rFonts w:ascii="Arial" w:hAnsi="Arial" w:cs="Arial"/>
        </w:rPr>
        <w:t xml:space="preserve"> and are suitable for th</w:t>
      </w:r>
      <w:r w:rsidR="003331A0" w:rsidRPr="00931B37">
        <w:rPr>
          <w:rFonts w:ascii="Arial" w:hAnsi="Arial" w:cs="Arial"/>
        </w:rPr>
        <w:t>is</w:t>
      </w:r>
      <w:r w:rsidRPr="00931B37">
        <w:rPr>
          <w:rFonts w:ascii="Arial" w:hAnsi="Arial" w:cs="Arial"/>
        </w:rPr>
        <w:t xml:space="preserve"> study. Both methods of </w:t>
      </w:r>
      <w:r w:rsidR="005D23B1" w:rsidRPr="00931B37">
        <w:rPr>
          <w:rFonts w:ascii="Arial" w:hAnsi="Arial" w:cs="Arial"/>
        </w:rPr>
        <w:t>fixation</w:t>
      </w:r>
      <w:r w:rsidRPr="00931B37">
        <w:rPr>
          <w:rFonts w:ascii="Arial" w:hAnsi="Arial" w:cs="Arial"/>
        </w:rPr>
        <w:t xml:space="preserve"> are suitable for you and the surgeon carrying out the operation is an expert</w:t>
      </w:r>
      <w:r w:rsidR="003331A0" w:rsidRPr="00931B37">
        <w:rPr>
          <w:rFonts w:ascii="Arial" w:hAnsi="Arial" w:cs="Arial"/>
        </w:rPr>
        <w:t xml:space="preserve"> in treating these injuries</w:t>
      </w:r>
      <w:r w:rsidRPr="00931B37">
        <w:rPr>
          <w:rFonts w:ascii="Arial" w:hAnsi="Arial" w:cs="Arial"/>
        </w:rPr>
        <w:t>.</w:t>
      </w:r>
    </w:p>
    <w:p w14:paraId="7C3EF37B" w14:textId="5FCD0D5A" w:rsidR="00DB4E2E" w:rsidRPr="00931B37" w:rsidRDefault="00DB4E2E">
      <w:pPr>
        <w:rPr>
          <w:rFonts w:ascii="Arial" w:hAnsi="Arial" w:cs="Arial"/>
        </w:rPr>
      </w:pPr>
    </w:p>
    <w:p w14:paraId="254005AC" w14:textId="2BCC5866" w:rsidR="004442AA" w:rsidRDefault="003426E5">
      <w:pPr>
        <w:rPr>
          <w:rFonts w:ascii="Arial" w:hAnsi="Arial" w:cs="Arial"/>
        </w:rPr>
      </w:pPr>
      <w:r w:rsidRPr="003426E5">
        <w:rPr>
          <w:rFonts w:ascii="Arial" w:hAnsi="Arial" w:cs="Arial"/>
          <w:b/>
          <w:bCs/>
          <w:color w:val="1F3864" w:themeColor="accent1" w:themeShade="80"/>
          <w:sz w:val="24"/>
          <w:szCs w:val="24"/>
        </w:rPr>
        <w:t xml:space="preserve">2. </w:t>
      </w:r>
      <w:r w:rsidR="00DB4E2E" w:rsidRPr="003426E5">
        <w:rPr>
          <w:rFonts w:ascii="Arial" w:hAnsi="Arial" w:cs="Arial"/>
          <w:b/>
          <w:bCs/>
          <w:color w:val="1F3864" w:themeColor="accent1" w:themeShade="80"/>
          <w:sz w:val="24"/>
          <w:szCs w:val="24"/>
        </w:rPr>
        <w:t xml:space="preserve">What would taking part involve? </w:t>
      </w:r>
      <w:r>
        <w:rPr>
          <w:rFonts w:ascii="Arial" w:hAnsi="Arial" w:cs="Arial"/>
          <w:b/>
          <w:bCs/>
          <w:color w:val="1F3864" w:themeColor="accent1" w:themeShade="80"/>
          <w:sz w:val="24"/>
          <w:szCs w:val="24"/>
        </w:rPr>
        <w:br/>
      </w:r>
      <w:r w:rsidR="00C47848">
        <w:rPr>
          <w:rFonts w:ascii="Arial" w:hAnsi="Arial" w:cs="Arial"/>
        </w:rPr>
        <w:br/>
      </w:r>
      <w:r w:rsidR="004442AA">
        <w:rPr>
          <w:rFonts w:ascii="Arial" w:hAnsi="Arial" w:cs="Arial"/>
        </w:rPr>
        <w:t xml:space="preserve">We would encourage </w:t>
      </w:r>
      <w:r w:rsidR="005169D0">
        <w:rPr>
          <w:rFonts w:ascii="Arial" w:hAnsi="Arial" w:cs="Arial"/>
        </w:rPr>
        <w:t>you</w:t>
      </w:r>
      <w:r w:rsidR="004442AA">
        <w:rPr>
          <w:rFonts w:ascii="Arial" w:hAnsi="Arial" w:cs="Arial"/>
        </w:rPr>
        <w:t xml:space="preserve"> to take your time to consider your enrolment</w:t>
      </w:r>
      <w:r w:rsidR="005169D0">
        <w:rPr>
          <w:rFonts w:ascii="Arial" w:hAnsi="Arial" w:cs="Arial"/>
        </w:rPr>
        <w:t>.</w:t>
      </w:r>
      <w:r w:rsidR="004442AA">
        <w:rPr>
          <w:rFonts w:ascii="Arial" w:hAnsi="Arial" w:cs="Arial"/>
        </w:rPr>
        <w:t xml:space="preserve"> </w:t>
      </w:r>
      <w:r w:rsidR="005169D0">
        <w:rPr>
          <w:rFonts w:ascii="Arial" w:hAnsi="Arial" w:cs="Arial"/>
        </w:rPr>
        <w:t>We advise a</w:t>
      </w:r>
      <w:r w:rsidR="004442AA">
        <w:rPr>
          <w:rFonts w:ascii="Arial" w:hAnsi="Arial" w:cs="Arial"/>
        </w:rPr>
        <w:t>nyone under the age of 18 to discuss with a parent or guardian if possible.</w:t>
      </w:r>
    </w:p>
    <w:p w14:paraId="6A8B130E" w14:textId="72E97555" w:rsidR="00AA46E8" w:rsidRDefault="004442AA">
      <w:pPr>
        <w:rPr>
          <w:rFonts w:ascii="Arial" w:hAnsi="Arial" w:cs="Arial"/>
        </w:rPr>
      </w:pPr>
      <w:r>
        <w:rPr>
          <w:rFonts w:ascii="Arial" w:hAnsi="Arial" w:cs="Arial"/>
        </w:rPr>
        <w:t>A</w:t>
      </w:r>
      <w:r w:rsidR="003331A0" w:rsidRPr="00931B37">
        <w:rPr>
          <w:rFonts w:ascii="Arial" w:hAnsi="Arial" w:cs="Arial"/>
        </w:rPr>
        <w:t>fter</w:t>
      </w:r>
      <w:r w:rsidR="00DB4E2E" w:rsidRPr="00931B37">
        <w:rPr>
          <w:rFonts w:ascii="Arial" w:hAnsi="Arial" w:cs="Arial"/>
        </w:rPr>
        <w:t xml:space="preserve"> read</w:t>
      </w:r>
      <w:r w:rsidR="003331A0" w:rsidRPr="00931B37">
        <w:rPr>
          <w:rFonts w:ascii="Arial" w:hAnsi="Arial" w:cs="Arial"/>
        </w:rPr>
        <w:t>ing</w:t>
      </w:r>
      <w:r w:rsidR="00DB4E2E" w:rsidRPr="00931B37">
        <w:rPr>
          <w:rFonts w:ascii="Arial" w:hAnsi="Arial" w:cs="Arial"/>
        </w:rPr>
        <w:t xml:space="preserve"> this</w:t>
      </w:r>
      <w:r>
        <w:rPr>
          <w:rFonts w:ascii="Arial" w:hAnsi="Arial" w:cs="Arial"/>
        </w:rPr>
        <w:t xml:space="preserve"> and </w:t>
      </w:r>
      <w:r w:rsidR="00DB4E2E" w:rsidRPr="00931B37">
        <w:rPr>
          <w:rFonts w:ascii="Arial" w:hAnsi="Arial" w:cs="Arial"/>
        </w:rPr>
        <w:t>discuss</w:t>
      </w:r>
      <w:r w:rsidR="003331A0" w:rsidRPr="00931B37">
        <w:rPr>
          <w:rFonts w:ascii="Arial" w:hAnsi="Arial" w:cs="Arial"/>
        </w:rPr>
        <w:t>ing</w:t>
      </w:r>
      <w:r w:rsidR="00DB4E2E" w:rsidRPr="00931B37">
        <w:rPr>
          <w:rFonts w:ascii="Arial" w:hAnsi="Arial" w:cs="Arial"/>
        </w:rPr>
        <w:t xml:space="preserve"> any questions you</w:t>
      </w:r>
      <w:r w:rsidR="003331A0" w:rsidRPr="00931B37">
        <w:rPr>
          <w:rFonts w:ascii="Arial" w:hAnsi="Arial" w:cs="Arial"/>
        </w:rPr>
        <w:t xml:space="preserve"> </w:t>
      </w:r>
      <w:r w:rsidR="00DB4E2E" w:rsidRPr="00931B37">
        <w:rPr>
          <w:rFonts w:ascii="Arial" w:hAnsi="Arial" w:cs="Arial"/>
        </w:rPr>
        <w:t>have,</w:t>
      </w:r>
      <w:r>
        <w:rPr>
          <w:rFonts w:ascii="Arial" w:hAnsi="Arial" w:cs="Arial"/>
        </w:rPr>
        <w:t xml:space="preserve"> if you decide to participate</w:t>
      </w:r>
      <w:r w:rsidR="00DB4E2E" w:rsidRPr="00931B37">
        <w:rPr>
          <w:rFonts w:ascii="Arial" w:hAnsi="Arial" w:cs="Arial"/>
        </w:rPr>
        <w:t xml:space="preserve"> you </w:t>
      </w:r>
      <w:r w:rsidR="00075394" w:rsidRPr="00931B37">
        <w:rPr>
          <w:rFonts w:ascii="Arial" w:hAnsi="Arial" w:cs="Arial"/>
        </w:rPr>
        <w:t>would</w:t>
      </w:r>
      <w:r w:rsidR="00DB4E2E" w:rsidRPr="00931B37">
        <w:rPr>
          <w:rFonts w:ascii="Arial" w:hAnsi="Arial" w:cs="Arial"/>
        </w:rPr>
        <w:t xml:space="preserve"> sign a form</w:t>
      </w:r>
      <w:r w:rsidR="00C47848">
        <w:rPr>
          <w:rFonts w:ascii="Arial" w:hAnsi="Arial" w:cs="Arial"/>
        </w:rPr>
        <w:t xml:space="preserve"> to say you agree</w:t>
      </w:r>
      <w:r w:rsidR="00075394" w:rsidRPr="00931B37">
        <w:rPr>
          <w:rFonts w:ascii="Arial" w:hAnsi="Arial" w:cs="Arial"/>
        </w:rPr>
        <w:t>, followed by a</w:t>
      </w:r>
      <w:r w:rsidR="00DB4E2E" w:rsidRPr="00931B37">
        <w:rPr>
          <w:rFonts w:ascii="Arial" w:hAnsi="Arial" w:cs="Arial"/>
        </w:rPr>
        <w:t xml:space="preserve"> quick questionnaire.</w:t>
      </w:r>
      <w:r w:rsidR="00075394" w:rsidRPr="00931B37">
        <w:rPr>
          <w:rFonts w:ascii="Arial" w:hAnsi="Arial" w:cs="Arial"/>
        </w:rPr>
        <w:t xml:space="preserve"> Then</w:t>
      </w:r>
      <w:r w:rsidR="00DB4E2E" w:rsidRPr="00931B37">
        <w:rPr>
          <w:rFonts w:ascii="Arial" w:hAnsi="Arial" w:cs="Arial"/>
        </w:rPr>
        <w:t xml:space="preserve"> you w</w:t>
      </w:r>
      <w:r w:rsidR="00075394" w:rsidRPr="00931B37">
        <w:rPr>
          <w:rFonts w:ascii="Arial" w:hAnsi="Arial" w:cs="Arial"/>
        </w:rPr>
        <w:t>ould</w:t>
      </w:r>
      <w:r w:rsidR="00DB4E2E" w:rsidRPr="00931B37">
        <w:rPr>
          <w:rFonts w:ascii="Arial" w:hAnsi="Arial" w:cs="Arial"/>
        </w:rPr>
        <w:t xml:space="preserve"> be randomly allocated to receive one of the two treatments.</w:t>
      </w:r>
      <w:r w:rsidR="00075394" w:rsidRPr="00931B37">
        <w:rPr>
          <w:rFonts w:ascii="Arial" w:hAnsi="Arial" w:cs="Arial"/>
        </w:rPr>
        <w:t xml:space="preserve"> You have a 50/50 chance of receiving either one. In this way the data will be kept fair and scientific.</w:t>
      </w:r>
      <w:r w:rsidR="00AA46E8">
        <w:rPr>
          <w:rFonts w:ascii="Arial" w:hAnsi="Arial" w:cs="Arial"/>
        </w:rPr>
        <w:t xml:space="preserve"> We would also need you to sign another form agreeing to have the procedure – this always happens for any surgical procedure irrespective of this study - it ensures you understand the risks and benefits of the surgery.</w:t>
      </w:r>
    </w:p>
    <w:p w14:paraId="04A35938" w14:textId="01802F6D" w:rsidR="00646811" w:rsidRDefault="00AA46E8">
      <w:pPr>
        <w:rPr>
          <w:rFonts w:ascii="Arial" w:hAnsi="Arial" w:cs="Arial"/>
        </w:rPr>
      </w:pPr>
      <w:r>
        <w:rPr>
          <w:rFonts w:ascii="Arial" w:hAnsi="Arial" w:cs="Arial"/>
        </w:rPr>
        <w:t>After this you would undergo the treatment, as detailed below.</w:t>
      </w:r>
      <w:r>
        <w:rPr>
          <w:rFonts w:ascii="Arial" w:hAnsi="Arial" w:cs="Arial"/>
        </w:rPr>
        <w:br/>
      </w:r>
      <w:r w:rsidR="0009358C">
        <w:rPr>
          <w:rFonts w:ascii="Arial" w:hAnsi="Arial" w:cs="Arial"/>
        </w:rPr>
        <w:br/>
      </w:r>
      <w:r w:rsidR="00075394" w:rsidRPr="00931B37">
        <w:rPr>
          <w:rFonts w:ascii="Arial" w:hAnsi="Arial" w:cs="Arial"/>
        </w:rPr>
        <w:t xml:space="preserve">The </w:t>
      </w:r>
      <w:r w:rsidR="00DB4E2E" w:rsidRPr="00931B37">
        <w:rPr>
          <w:rFonts w:ascii="Arial" w:hAnsi="Arial" w:cs="Arial"/>
        </w:rPr>
        <w:t>standard of care you would receive</w:t>
      </w:r>
      <w:r w:rsidR="00883C1E">
        <w:rPr>
          <w:rFonts w:ascii="Arial" w:hAnsi="Arial" w:cs="Arial"/>
        </w:rPr>
        <w:t xml:space="preserve"> w</w:t>
      </w:r>
      <w:r w:rsidR="005169D0">
        <w:rPr>
          <w:rFonts w:ascii="Arial" w:hAnsi="Arial" w:cs="Arial"/>
        </w:rPr>
        <w:t>ou</w:t>
      </w:r>
      <w:r w:rsidR="00883C1E">
        <w:rPr>
          <w:rFonts w:ascii="Arial" w:hAnsi="Arial" w:cs="Arial"/>
        </w:rPr>
        <w:t>l</w:t>
      </w:r>
      <w:r w:rsidR="005169D0">
        <w:rPr>
          <w:rFonts w:ascii="Arial" w:hAnsi="Arial" w:cs="Arial"/>
        </w:rPr>
        <w:t>d</w:t>
      </w:r>
      <w:r w:rsidR="00883C1E">
        <w:rPr>
          <w:rFonts w:ascii="Arial" w:hAnsi="Arial" w:cs="Arial"/>
        </w:rPr>
        <w:t xml:space="preserve"> be the same whether </w:t>
      </w:r>
      <w:r w:rsidR="00DB4E2E" w:rsidRPr="00931B37">
        <w:rPr>
          <w:rFonts w:ascii="Arial" w:hAnsi="Arial" w:cs="Arial"/>
        </w:rPr>
        <w:t xml:space="preserve">you </w:t>
      </w:r>
      <w:r w:rsidR="00883C1E">
        <w:rPr>
          <w:rFonts w:ascii="Arial" w:hAnsi="Arial" w:cs="Arial"/>
        </w:rPr>
        <w:t>are</w:t>
      </w:r>
      <w:r w:rsidR="00883C1E" w:rsidRPr="00931B37">
        <w:rPr>
          <w:rFonts w:ascii="Arial" w:hAnsi="Arial" w:cs="Arial"/>
        </w:rPr>
        <w:t xml:space="preserve"> </w:t>
      </w:r>
      <w:r w:rsidR="00075394" w:rsidRPr="00931B37">
        <w:rPr>
          <w:rFonts w:ascii="Arial" w:hAnsi="Arial" w:cs="Arial"/>
        </w:rPr>
        <w:t>part of the trial</w:t>
      </w:r>
      <w:r w:rsidR="00883C1E">
        <w:rPr>
          <w:rFonts w:ascii="Arial" w:hAnsi="Arial" w:cs="Arial"/>
        </w:rPr>
        <w:t xml:space="preserve"> or not</w:t>
      </w:r>
      <w:r w:rsidR="00DB4E2E" w:rsidRPr="00931B37">
        <w:rPr>
          <w:rFonts w:ascii="Arial" w:hAnsi="Arial" w:cs="Arial"/>
        </w:rPr>
        <w:t xml:space="preserve">. </w:t>
      </w:r>
      <w:r w:rsidR="00DB4E2E" w:rsidRPr="00931B37">
        <w:rPr>
          <w:rFonts w:ascii="Arial" w:hAnsi="Arial" w:cs="Arial"/>
        </w:rPr>
        <w:br/>
      </w:r>
      <w:r w:rsidR="00DB4E2E" w:rsidRPr="00931B37">
        <w:rPr>
          <w:rFonts w:ascii="Arial" w:hAnsi="Arial" w:cs="Arial"/>
        </w:rPr>
        <w:br/>
      </w:r>
      <w:r w:rsidR="00DB4E2E" w:rsidRPr="00D95159">
        <w:rPr>
          <w:rFonts w:ascii="Arial" w:hAnsi="Arial" w:cs="Arial"/>
          <w:b/>
          <w:bCs/>
        </w:rPr>
        <w:t xml:space="preserve">Treatment </w:t>
      </w:r>
    </w:p>
    <w:p w14:paraId="37A7F784" w14:textId="0B981DE4" w:rsidR="00F04CB2" w:rsidRPr="00931B37" w:rsidRDefault="00646811">
      <w:pPr>
        <w:rPr>
          <w:rFonts w:ascii="Arial" w:hAnsi="Arial" w:cs="Arial"/>
        </w:rPr>
      </w:pPr>
      <w:r w:rsidRPr="00E24930">
        <w:rPr>
          <w:rFonts w:ascii="Arial" w:hAnsi="Arial" w:cs="Arial"/>
          <w:i/>
          <w:iCs/>
        </w:rPr>
        <w:t xml:space="preserve">- </w:t>
      </w:r>
      <w:r w:rsidR="00C47848" w:rsidRPr="00E24930">
        <w:rPr>
          <w:rFonts w:ascii="Arial" w:hAnsi="Arial" w:cs="Arial"/>
          <w:i/>
          <w:iCs/>
        </w:rPr>
        <w:t>Option 1</w:t>
      </w:r>
      <w:r w:rsidR="00C47848">
        <w:rPr>
          <w:rFonts w:ascii="Arial" w:hAnsi="Arial" w:cs="Arial"/>
        </w:rPr>
        <w:t xml:space="preserve">: </w:t>
      </w:r>
      <w:r w:rsidR="00883C1E" w:rsidRPr="00E24930">
        <w:rPr>
          <w:rFonts w:ascii="Arial" w:hAnsi="Arial" w:cs="Arial"/>
          <w:i/>
          <w:iCs/>
        </w:rPr>
        <w:t>S</w:t>
      </w:r>
      <w:r w:rsidR="00F04CB2" w:rsidRPr="00E24930">
        <w:rPr>
          <w:rFonts w:ascii="Arial" w:hAnsi="Arial" w:cs="Arial"/>
          <w:i/>
          <w:iCs/>
        </w:rPr>
        <w:t>tatic fixation</w:t>
      </w:r>
      <w:r w:rsidR="00883C1E" w:rsidRPr="00E24930">
        <w:rPr>
          <w:rFonts w:ascii="Arial" w:hAnsi="Arial" w:cs="Arial"/>
          <w:i/>
          <w:iCs/>
        </w:rPr>
        <w:t xml:space="preserve"> (SF)</w:t>
      </w:r>
      <w:r w:rsidR="00F04CB2" w:rsidRPr="00E24930">
        <w:rPr>
          <w:rFonts w:ascii="Arial" w:hAnsi="Arial" w:cs="Arial"/>
          <w:i/>
          <w:iCs/>
        </w:rPr>
        <w:t xml:space="preserve"> using external frame</w:t>
      </w:r>
      <w:r w:rsidR="00C47848">
        <w:rPr>
          <w:rFonts w:ascii="Arial" w:hAnsi="Arial" w:cs="Arial"/>
        </w:rPr>
        <w:t xml:space="preserve"> </w:t>
      </w:r>
      <w:r w:rsidR="00C47848" w:rsidRPr="00E24930">
        <w:rPr>
          <w:rFonts w:ascii="Arial" w:hAnsi="Arial" w:cs="Arial"/>
        </w:rPr>
        <w:t>-</w:t>
      </w:r>
      <w:r w:rsidR="00F04CB2" w:rsidRPr="00E24930">
        <w:rPr>
          <w:rFonts w:ascii="Arial" w:hAnsi="Arial" w:cs="Arial"/>
        </w:rPr>
        <w:t xml:space="preserve"> If </w:t>
      </w:r>
      <w:r w:rsidR="00075394" w:rsidRPr="00E24930">
        <w:rPr>
          <w:rFonts w:ascii="Arial" w:hAnsi="Arial" w:cs="Arial"/>
        </w:rPr>
        <w:t xml:space="preserve">allocated to this group, you will receive surgery to fix the </w:t>
      </w:r>
      <w:r w:rsidR="008111FC" w:rsidRPr="00E24930">
        <w:rPr>
          <w:rFonts w:ascii="Arial" w:hAnsi="Arial" w:cs="Arial"/>
        </w:rPr>
        <w:t>broken bone</w:t>
      </w:r>
      <w:r w:rsidR="008111FC" w:rsidRPr="00E24930">
        <w:rPr>
          <w:rFonts w:ascii="Arial" w:hAnsi="Arial" w:cs="Arial"/>
        </w:rPr>
        <w:t xml:space="preserve"> </w:t>
      </w:r>
      <w:r w:rsidR="00075394" w:rsidRPr="00E24930">
        <w:rPr>
          <w:rFonts w:ascii="Arial" w:hAnsi="Arial" w:cs="Arial"/>
        </w:rPr>
        <w:t>with a</w:t>
      </w:r>
      <w:r w:rsidR="00C47848" w:rsidRPr="00E24930">
        <w:rPr>
          <w:rFonts w:ascii="Arial" w:hAnsi="Arial" w:cs="Arial"/>
        </w:rPr>
        <w:t xml:space="preserve"> metallic</w:t>
      </w:r>
      <w:r w:rsidR="00075394" w:rsidRPr="00E24930">
        <w:rPr>
          <w:rFonts w:ascii="Arial" w:hAnsi="Arial" w:cs="Arial"/>
        </w:rPr>
        <w:t xml:space="preserve"> frame </w:t>
      </w:r>
      <w:r w:rsidR="00C47848" w:rsidRPr="00E24930">
        <w:rPr>
          <w:rFonts w:ascii="Arial" w:hAnsi="Arial" w:cs="Arial"/>
        </w:rPr>
        <w:t>around</w:t>
      </w:r>
      <w:r w:rsidR="008111FC" w:rsidRPr="00E24930">
        <w:rPr>
          <w:rFonts w:ascii="Arial" w:hAnsi="Arial" w:cs="Arial"/>
        </w:rPr>
        <w:t xml:space="preserve"> the outside of</w:t>
      </w:r>
      <w:r w:rsidR="00C47848" w:rsidRPr="00E24930">
        <w:rPr>
          <w:rFonts w:ascii="Arial" w:hAnsi="Arial" w:cs="Arial"/>
        </w:rPr>
        <w:t xml:space="preserve"> your leg</w:t>
      </w:r>
      <w:r w:rsidR="008111FC" w:rsidRPr="00E24930">
        <w:rPr>
          <w:rFonts w:ascii="Arial" w:hAnsi="Arial" w:cs="Arial"/>
        </w:rPr>
        <w:t>.</w:t>
      </w:r>
      <w:r w:rsidR="00C47848" w:rsidRPr="00E24930">
        <w:rPr>
          <w:rFonts w:ascii="Arial" w:hAnsi="Arial" w:cs="Arial"/>
        </w:rPr>
        <w:t xml:space="preserve"> </w:t>
      </w:r>
      <w:r w:rsidR="008111FC" w:rsidRPr="00E24930">
        <w:rPr>
          <w:rFonts w:ascii="Arial" w:hAnsi="Arial" w:cs="Arial"/>
        </w:rPr>
        <w:t xml:space="preserve">This frame </w:t>
      </w:r>
      <w:r w:rsidR="00075394" w:rsidRPr="00E24930">
        <w:rPr>
          <w:rFonts w:ascii="Arial" w:hAnsi="Arial" w:cs="Arial"/>
        </w:rPr>
        <w:t>extend</w:t>
      </w:r>
      <w:r w:rsidR="008111FC" w:rsidRPr="00E24930">
        <w:rPr>
          <w:rFonts w:ascii="Arial" w:hAnsi="Arial" w:cs="Arial"/>
        </w:rPr>
        <w:t>s</w:t>
      </w:r>
      <w:r w:rsidR="00075394" w:rsidRPr="00E24930">
        <w:rPr>
          <w:rFonts w:ascii="Arial" w:hAnsi="Arial" w:cs="Arial"/>
        </w:rPr>
        <w:t xml:space="preserve"> into your foot for a period of time</w:t>
      </w:r>
      <w:r w:rsidR="008111FC" w:rsidRPr="00E24930">
        <w:rPr>
          <w:rFonts w:ascii="Arial" w:hAnsi="Arial" w:cs="Arial"/>
        </w:rPr>
        <w:t xml:space="preserve"> while the bone heals. The surgeon will be responsible for adjusting and monitoring the frame. You will be </w:t>
      </w:r>
      <w:r w:rsidR="008111FC" w:rsidRPr="00E24930">
        <w:rPr>
          <w:rFonts w:ascii="Arial" w:eastAsia="Times New Roman" w:hAnsi="Arial" w:cs="Arial"/>
          <w:lang w:eastAsia="en-GB"/>
        </w:rPr>
        <w:t>allowed to move your leg and put weight through it as tolerated.</w:t>
      </w:r>
      <w:r w:rsidR="00075394" w:rsidRPr="00E24930">
        <w:rPr>
          <w:rFonts w:ascii="Arial" w:hAnsi="Arial" w:cs="Arial"/>
        </w:rPr>
        <w:t xml:space="preserve"> No plaster cast is needed. </w:t>
      </w:r>
      <w:r w:rsidR="00AA46E8">
        <w:rPr>
          <w:rFonts w:ascii="Arial" w:hAnsi="Arial" w:cs="Arial"/>
        </w:rPr>
        <w:t>This is routinely performed, and y</w:t>
      </w:r>
      <w:r w:rsidR="00416B17" w:rsidRPr="00E24930">
        <w:rPr>
          <w:rFonts w:ascii="Arial" w:hAnsi="Arial" w:cs="Arial"/>
        </w:rPr>
        <w:t>our management will follow</w:t>
      </w:r>
      <w:r w:rsidR="00F04CB2" w:rsidRPr="00E24930">
        <w:rPr>
          <w:rFonts w:ascii="Arial" w:hAnsi="Arial" w:cs="Arial"/>
        </w:rPr>
        <w:t xml:space="preserve"> normal clinical practice for the hospital.</w:t>
      </w:r>
      <w:r w:rsidR="00F04CB2" w:rsidRPr="00931B37">
        <w:rPr>
          <w:rFonts w:ascii="Arial" w:hAnsi="Arial" w:cs="Arial"/>
        </w:rPr>
        <w:t xml:space="preserve"> </w:t>
      </w:r>
    </w:p>
    <w:p w14:paraId="2B8E6FA0" w14:textId="6E6B3D4F" w:rsidR="00F04CB2" w:rsidRDefault="00646811">
      <w:pPr>
        <w:rPr>
          <w:rFonts w:ascii="Arial" w:hAnsi="Arial" w:cs="Arial"/>
        </w:rPr>
      </w:pPr>
      <w:r w:rsidRPr="00E24930">
        <w:rPr>
          <w:rFonts w:ascii="Arial" w:hAnsi="Arial" w:cs="Arial"/>
          <w:i/>
          <w:iCs/>
        </w:rPr>
        <w:t xml:space="preserve">- </w:t>
      </w:r>
      <w:r w:rsidR="00C47848" w:rsidRPr="00E24930">
        <w:rPr>
          <w:rFonts w:ascii="Arial" w:hAnsi="Arial" w:cs="Arial"/>
          <w:i/>
          <w:iCs/>
        </w:rPr>
        <w:t>Option 2:</w:t>
      </w:r>
      <w:r w:rsidR="00C47848">
        <w:rPr>
          <w:rFonts w:ascii="Arial" w:hAnsi="Arial" w:cs="Arial"/>
        </w:rPr>
        <w:t xml:space="preserve"> </w:t>
      </w:r>
      <w:r w:rsidR="00416B17" w:rsidRPr="00E24930">
        <w:rPr>
          <w:rFonts w:ascii="Arial" w:hAnsi="Arial" w:cs="Arial"/>
          <w:i/>
          <w:iCs/>
        </w:rPr>
        <w:t>V</w:t>
      </w:r>
      <w:r w:rsidR="00F04CB2" w:rsidRPr="00E24930">
        <w:rPr>
          <w:rFonts w:ascii="Arial" w:hAnsi="Arial" w:cs="Arial"/>
          <w:i/>
          <w:iCs/>
        </w:rPr>
        <w:t>ariable Reverse Dynamization (RD) using external frame</w:t>
      </w:r>
      <w:r w:rsidR="00C47848">
        <w:rPr>
          <w:rFonts w:ascii="Arial" w:hAnsi="Arial" w:cs="Arial"/>
        </w:rPr>
        <w:t xml:space="preserve"> -</w:t>
      </w:r>
      <w:r w:rsidR="00F04CB2" w:rsidRPr="00931B37">
        <w:rPr>
          <w:rFonts w:ascii="Arial" w:hAnsi="Arial" w:cs="Arial"/>
        </w:rPr>
        <w:t xml:space="preserve"> This will use the same </w:t>
      </w:r>
      <w:r w:rsidR="008111FC">
        <w:rPr>
          <w:rFonts w:ascii="Arial" w:hAnsi="Arial" w:cs="Arial"/>
        </w:rPr>
        <w:t xml:space="preserve">operation and </w:t>
      </w:r>
      <w:r w:rsidR="00F04CB2" w:rsidRPr="00931B37">
        <w:rPr>
          <w:rFonts w:ascii="Arial" w:hAnsi="Arial" w:cs="Arial"/>
        </w:rPr>
        <w:t xml:space="preserve">frame as the </w:t>
      </w:r>
      <w:r>
        <w:rPr>
          <w:rFonts w:ascii="Arial" w:hAnsi="Arial" w:cs="Arial"/>
        </w:rPr>
        <w:t>first</w:t>
      </w:r>
      <w:r w:rsidR="00F04CB2" w:rsidRPr="00931B37">
        <w:rPr>
          <w:rFonts w:ascii="Arial" w:hAnsi="Arial" w:cs="Arial"/>
        </w:rPr>
        <w:t xml:space="preserve"> group</w:t>
      </w:r>
      <w:r w:rsidR="008111FC">
        <w:rPr>
          <w:rFonts w:ascii="Arial" w:hAnsi="Arial" w:cs="Arial"/>
        </w:rPr>
        <w:t>.</w:t>
      </w:r>
      <w:r w:rsidR="00F04CB2" w:rsidRPr="00931B37">
        <w:rPr>
          <w:rFonts w:ascii="Arial" w:hAnsi="Arial" w:cs="Arial"/>
        </w:rPr>
        <w:t xml:space="preserve"> </w:t>
      </w:r>
      <w:r w:rsidR="008111FC">
        <w:rPr>
          <w:rFonts w:ascii="Arial" w:hAnsi="Arial" w:cs="Arial"/>
        </w:rPr>
        <w:t xml:space="preserve">The difference being that </w:t>
      </w:r>
      <w:r w:rsidR="00F04CB2" w:rsidRPr="00931B37">
        <w:rPr>
          <w:rFonts w:ascii="Arial" w:hAnsi="Arial" w:cs="Arial"/>
        </w:rPr>
        <w:t xml:space="preserve">the settings on the </w:t>
      </w:r>
      <w:r w:rsidR="008111FC">
        <w:rPr>
          <w:rFonts w:ascii="Arial" w:hAnsi="Arial" w:cs="Arial"/>
        </w:rPr>
        <w:t xml:space="preserve">metal </w:t>
      </w:r>
      <w:r w:rsidR="00F04CB2" w:rsidRPr="00931B37">
        <w:rPr>
          <w:rFonts w:ascii="Arial" w:hAnsi="Arial" w:cs="Arial"/>
        </w:rPr>
        <w:t>frame</w:t>
      </w:r>
      <w:r w:rsidR="008111FC">
        <w:rPr>
          <w:rFonts w:ascii="Arial" w:hAnsi="Arial" w:cs="Arial"/>
        </w:rPr>
        <w:t xml:space="preserve"> will make sure the frame</w:t>
      </w:r>
      <w:r w:rsidR="00F04CB2" w:rsidRPr="00931B37">
        <w:rPr>
          <w:rFonts w:ascii="Arial" w:hAnsi="Arial" w:cs="Arial"/>
        </w:rPr>
        <w:t xml:space="preserve"> </w:t>
      </w:r>
      <w:r w:rsidR="008111FC">
        <w:rPr>
          <w:rFonts w:ascii="Arial" w:hAnsi="Arial" w:cs="Arial"/>
        </w:rPr>
        <w:t>is l</w:t>
      </w:r>
      <w:r w:rsidR="00F04CB2" w:rsidRPr="00931B37">
        <w:rPr>
          <w:rFonts w:ascii="Arial" w:hAnsi="Arial" w:cs="Arial"/>
        </w:rPr>
        <w:t>ess rigid</w:t>
      </w:r>
      <w:r w:rsidR="008111FC">
        <w:rPr>
          <w:rFonts w:ascii="Arial" w:hAnsi="Arial" w:cs="Arial"/>
        </w:rPr>
        <w:t xml:space="preserve"> for the first few weeks</w:t>
      </w:r>
      <w:r w:rsidR="00F04CB2" w:rsidRPr="00931B37">
        <w:rPr>
          <w:rFonts w:ascii="Arial" w:hAnsi="Arial" w:cs="Arial"/>
        </w:rPr>
        <w:t>.</w:t>
      </w:r>
      <w:r w:rsidR="008111FC">
        <w:rPr>
          <w:rFonts w:ascii="Arial" w:hAnsi="Arial" w:cs="Arial"/>
        </w:rPr>
        <w:t xml:space="preserve"> You shouldn’t be able to physically notice the difference, and you will still be allowed to move and walk on it as tolerated, with no need for a plaster cast</w:t>
      </w:r>
      <w:r w:rsidR="008111FC" w:rsidRPr="00931B37">
        <w:rPr>
          <w:rFonts w:ascii="Arial" w:hAnsi="Arial" w:cs="Arial"/>
        </w:rPr>
        <w:t>.</w:t>
      </w:r>
      <w:r w:rsidR="00F04CB2" w:rsidRPr="00931B37">
        <w:rPr>
          <w:rFonts w:ascii="Arial" w:hAnsi="Arial" w:cs="Arial"/>
        </w:rPr>
        <w:t xml:space="preserve"> </w:t>
      </w:r>
      <w:r w:rsidR="008111FC">
        <w:rPr>
          <w:rFonts w:ascii="Arial" w:hAnsi="Arial" w:cs="Arial"/>
        </w:rPr>
        <w:t xml:space="preserve">Again, the surgeon will be responsible for altering the settings on the frame. </w:t>
      </w:r>
      <w:r w:rsidR="00F04CB2" w:rsidRPr="00931B37">
        <w:rPr>
          <w:rFonts w:ascii="Arial" w:hAnsi="Arial" w:cs="Arial"/>
        </w:rPr>
        <w:t>After 2-3 weeks an x-ray</w:t>
      </w:r>
      <w:r>
        <w:rPr>
          <w:rFonts w:ascii="Arial" w:hAnsi="Arial" w:cs="Arial"/>
        </w:rPr>
        <w:t xml:space="preserve"> scan</w:t>
      </w:r>
      <w:r w:rsidR="00F04CB2" w:rsidRPr="00931B37">
        <w:rPr>
          <w:rFonts w:ascii="Arial" w:hAnsi="Arial" w:cs="Arial"/>
        </w:rPr>
        <w:t xml:space="preserve"> will be performed to see if the bone has started to grow back, once this is the case the frame will be </w:t>
      </w:r>
      <w:r w:rsidR="005169D0">
        <w:rPr>
          <w:rFonts w:ascii="Arial" w:hAnsi="Arial" w:cs="Arial"/>
        </w:rPr>
        <w:t>adjusted from the outside to become</w:t>
      </w:r>
      <w:r w:rsidR="00883C1E">
        <w:rPr>
          <w:rFonts w:ascii="Arial" w:hAnsi="Arial" w:cs="Arial"/>
        </w:rPr>
        <w:t xml:space="preserve"> more rigid</w:t>
      </w:r>
      <w:r w:rsidR="00F04CB2" w:rsidRPr="00931B37">
        <w:rPr>
          <w:rFonts w:ascii="Arial" w:hAnsi="Arial" w:cs="Arial"/>
        </w:rPr>
        <w:t>.</w:t>
      </w:r>
      <w:r w:rsidR="00614D5A">
        <w:rPr>
          <w:rFonts w:ascii="Arial" w:hAnsi="Arial" w:cs="Arial"/>
        </w:rPr>
        <w:t xml:space="preserve"> This is not the normal management strategy.</w:t>
      </w:r>
      <w:r w:rsidR="008111FC">
        <w:rPr>
          <w:rFonts w:ascii="Arial" w:hAnsi="Arial" w:cs="Arial"/>
        </w:rPr>
        <w:t xml:space="preserve"> </w:t>
      </w:r>
    </w:p>
    <w:p w14:paraId="48FA90A7" w14:textId="42F0362A" w:rsidR="00F04CB2" w:rsidRDefault="00646811">
      <w:pPr>
        <w:rPr>
          <w:rFonts w:ascii="Arial" w:hAnsi="Arial" w:cs="Arial"/>
        </w:rPr>
      </w:pPr>
      <w:r>
        <w:rPr>
          <w:rFonts w:ascii="Arial" w:hAnsi="Arial" w:cs="Arial"/>
        </w:rPr>
        <w:lastRenderedPageBreak/>
        <w:t xml:space="preserve">- </w:t>
      </w:r>
      <w:r w:rsidR="00DB4E2E" w:rsidRPr="00931B37">
        <w:rPr>
          <w:rFonts w:ascii="Arial" w:hAnsi="Arial" w:cs="Arial"/>
        </w:rPr>
        <w:t xml:space="preserve">Routine physiotherapy: </w:t>
      </w:r>
      <w:r w:rsidR="00416B17" w:rsidRPr="00931B37">
        <w:rPr>
          <w:rFonts w:ascii="Arial" w:hAnsi="Arial" w:cs="Arial"/>
        </w:rPr>
        <w:t xml:space="preserve">Both groups </w:t>
      </w:r>
      <w:r w:rsidR="00DB4E2E" w:rsidRPr="00931B37">
        <w:rPr>
          <w:rFonts w:ascii="Arial" w:hAnsi="Arial" w:cs="Arial"/>
        </w:rPr>
        <w:t xml:space="preserve">will </w:t>
      </w:r>
      <w:r>
        <w:rPr>
          <w:rFonts w:ascii="Arial" w:hAnsi="Arial" w:cs="Arial"/>
        </w:rPr>
        <w:t xml:space="preserve">see </w:t>
      </w:r>
      <w:r w:rsidR="00416B17" w:rsidRPr="00931B37">
        <w:rPr>
          <w:rFonts w:ascii="Arial" w:hAnsi="Arial" w:cs="Arial"/>
        </w:rPr>
        <w:t>physiotherap</w:t>
      </w:r>
      <w:r>
        <w:rPr>
          <w:rFonts w:ascii="Arial" w:hAnsi="Arial" w:cs="Arial"/>
        </w:rPr>
        <w:t>ists</w:t>
      </w:r>
      <w:r w:rsidR="00416B17" w:rsidRPr="00931B37">
        <w:rPr>
          <w:rFonts w:ascii="Arial" w:hAnsi="Arial" w:cs="Arial"/>
        </w:rPr>
        <w:t xml:space="preserve"> at the hospital</w:t>
      </w:r>
      <w:r>
        <w:rPr>
          <w:rFonts w:ascii="Arial" w:hAnsi="Arial" w:cs="Arial"/>
        </w:rPr>
        <w:t xml:space="preserve"> and in their follow up appointments, to help with exercising the leg. This is part of normal practice.</w:t>
      </w:r>
    </w:p>
    <w:p w14:paraId="312A2773" w14:textId="7BC32F05" w:rsidR="00646811" w:rsidRPr="00E24930" w:rsidRDefault="00646811" w:rsidP="004C5F0C">
      <w:pPr>
        <w:rPr>
          <w:rFonts w:ascii="Arial" w:hAnsi="Arial" w:cs="Arial"/>
        </w:rPr>
      </w:pPr>
      <w:r w:rsidRPr="00E24930">
        <w:rPr>
          <w:rFonts w:ascii="Arial" w:hAnsi="Arial" w:cs="Arial"/>
        </w:rPr>
        <w:t>- Follow up: after the operation, you will be seen 2 weeks afterwards in the hospital clinic, then again at 3 weeks, then 6 weeks, then every 6 weeks until the broken bone has healed. You will be seen again after a year</w:t>
      </w:r>
      <w:r w:rsidR="003C005F" w:rsidRPr="00E24930">
        <w:rPr>
          <w:rFonts w:ascii="Arial" w:hAnsi="Arial" w:cs="Arial"/>
        </w:rPr>
        <w:t xml:space="preserve">, and if there are no problems at this point you will be discharged. All of this is the </w:t>
      </w:r>
      <w:r w:rsidR="005169D0">
        <w:rPr>
          <w:rFonts w:ascii="Arial" w:hAnsi="Arial" w:cs="Arial"/>
        </w:rPr>
        <w:t xml:space="preserve">standard </w:t>
      </w:r>
      <w:r w:rsidR="003C005F" w:rsidRPr="00E24930">
        <w:rPr>
          <w:rFonts w:ascii="Arial" w:hAnsi="Arial" w:cs="Arial"/>
        </w:rPr>
        <w:t>procedure for patients with this injury.</w:t>
      </w:r>
    </w:p>
    <w:p w14:paraId="7FBFFFA3" w14:textId="7B290EA9" w:rsidR="003C005F" w:rsidRDefault="00646811">
      <w:pPr>
        <w:rPr>
          <w:rFonts w:ascii="Arial" w:hAnsi="Arial" w:cs="Arial"/>
          <w:b/>
          <w:bCs/>
        </w:rPr>
      </w:pPr>
      <w:r w:rsidRPr="00E24930">
        <w:rPr>
          <w:rFonts w:ascii="Arial" w:hAnsi="Arial" w:cs="Arial"/>
        </w:rPr>
        <w:t>- Xray scans: You will have already had a scan to</w:t>
      </w:r>
      <w:r w:rsidR="003C005F" w:rsidRPr="00E24930">
        <w:rPr>
          <w:rFonts w:ascii="Arial" w:hAnsi="Arial" w:cs="Arial"/>
        </w:rPr>
        <w:t xml:space="preserve"> show us your broken bone. You will receive another scan during the operation, and another one at each of your follow up appointments. In total the average amount is usually 8-10. This is the standard practice. Additional to this, if you are receiving the new reverse dynamization treatment option then you will receive one more x-ray scan before we change the settings on the frame.</w:t>
      </w:r>
      <w:r w:rsidR="00614D5A">
        <w:rPr>
          <w:rFonts w:ascii="Arial" w:hAnsi="Arial" w:cs="Arial"/>
        </w:rPr>
        <w:t xml:space="preserve"> This extra x-ray is not normally performed as part of standard care</w:t>
      </w:r>
    </w:p>
    <w:p w14:paraId="2489D6C8" w14:textId="71246F4A" w:rsidR="00E207CF" w:rsidRDefault="00DB4E2E">
      <w:pPr>
        <w:rPr>
          <w:rFonts w:ascii="Arial" w:hAnsi="Arial" w:cs="Arial"/>
        </w:rPr>
      </w:pPr>
      <w:r w:rsidRPr="00D95159">
        <w:rPr>
          <w:rFonts w:ascii="Arial" w:hAnsi="Arial" w:cs="Arial"/>
          <w:b/>
          <w:bCs/>
        </w:rPr>
        <w:t>Questionnaires and Records</w:t>
      </w:r>
      <w:r w:rsidRPr="00931B37">
        <w:rPr>
          <w:rFonts w:ascii="Arial" w:hAnsi="Arial" w:cs="Arial"/>
        </w:rPr>
        <w:t xml:space="preserve"> </w:t>
      </w:r>
      <w:r w:rsidR="00416B17" w:rsidRPr="00931B37">
        <w:rPr>
          <w:rFonts w:ascii="Arial" w:hAnsi="Arial" w:cs="Arial"/>
        </w:rPr>
        <w:br/>
        <w:t>Y</w:t>
      </w:r>
      <w:r w:rsidRPr="00931B37">
        <w:rPr>
          <w:rFonts w:ascii="Arial" w:hAnsi="Arial" w:cs="Arial"/>
        </w:rPr>
        <w:t xml:space="preserve">ou will be asked to complete a questionnaire at </w:t>
      </w:r>
      <w:r w:rsidR="00F04CB2" w:rsidRPr="00E207CF">
        <w:rPr>
          <w:rFonts w:ascii="Arial" w:hAnsi="Arial" w:cs="Arial"/>
        </w:rPr>
        <w:t>0</w:t>
      </w:r>
      <w:r w:rsidRPr="00E207CF">
        <w:rPr>
          <w:rFonts w:ascii="Arial" w:hAnsi="Arial" w:cs="Arial"/>
        </w:rPr>
        <w:t xml:space="preserve">, </w:t>
      </w:r>
      <w:r w:rsidR="006B504A">
        <w:rPr>
          <w:rFonts w:ascii="Arial" w:hAnsi="Arial" w:cs="Arial"/>
        </w:rPr>
        <w:t xml:space="preserve">3, </w:t>
      </w:r>
      <w:r w:rsidRPr="00E207CF">
        <w:rPr>
          <w:rFonts w:ascii="Arial" w:hAnsi="Arial" w:cs="Arial"/>
        </w:rPr>
        <w:t xml:space="preserve">6, </w:t>
      </w:r>
      <w:r w:rsidR="00F04CB2" w:rsidRPr="00E207CF">
        <w:rPr>
          <w:rFonts w:ascii="Arial" w:hAnsi="Arial" w:cs="Arial"/>
        </w:rPr>
        <w:t xml:space="preserve">and </w:t>
      </w:r>
      <w:r w:rsidRPr="00E207CF">
        <w:rPr>
          <w:rFonts w:ascii="Arial" w:hAnsi="Arial" w:cs="Arial"/>
        </w:rPr>
        <w:t>12</w:t>
      </w:r>
      <w:r w:rsidR="00416B17" w:rsidRPr="00E207CF">
        <w:rPr>
          <w:rFonts w:ascii="Arial" w:hAnsi="Arial" w:cs="Arial"/>
        </w:rPr>
        <w:t xml:space="preserve"> months</w:t>
      </w:r>
      <w:r w:rsidR="00416B17" w:rsidRPr="00931B37">
        <w:rPr>
          <w:rFonts w:ascii="Arial" w:hAnsi="Arial" w:cs="Arial"/>
        </w:rPr>
        <w:t xml:space="preserve"> so that we can</w:t>
      </w:r>
      <w:r w:rsidRPr="00931B37">
        <w:rPr>
          <w:rFonts w:ascii="Arial" w:hAnsi="Arial" w:cs="Arial"/>
        </w:rPr>
        <w:t xml:space="preserve"> assess your recovery </w:t>
      </w:r>
      <w:r w:rsidR="00416B17" w:rsidRPr="00931B37">
        <w:rPr>
          <w:rFonts w:ascii="Arial" w:hAnsi="Arial" w:cs="Arial"/>
        </w:rPr>
        <w:t>after</w:t>
      </w:r>
      <w:r w:rsidRPr="00931B37">
        <w:rPr>
          <w:rFonts w:ascii="Arial" w:hAnsi="Arial" w:cs="Arial"/>
        </w:rPr>
        <w:t xml:space="preserve"> your treatment. </w:t>
      </w:r>
      <w:r w:rsidR="00416B17" w:rsidRPr="00931B37">
        <w:rPr>
          <w:rFonts w:ascii="Arial" w:hAnsi="Arial" w:cs="Arial"/>
        </w:rPr>
        <w:t>T</w:t>
      </w:r>
      <w:r w:rsidRPr="00931B37">
        <w:rPr>
          <w:rFonts w:ascii="Arial" w:hAnsi="Arial" w:cs="Arial"/>
        </w:rPr>
        <w:t>he study team can help you complete them over the telephone</w:t>
      </w:r>
      <w:r w:rsidR="00416B17" w:rsidRPr="00931B37">
        <w:rPr>
          <w:rFonts w:ascii="Arial" w:hAnsi="Arial" w:cs="Arial"/>
        </w:rPr>
        <w:t xml:space="preserve"> if needed</w:t>
      </w:r>
      <w:r w:rsidRPr="00931B37">
        <w:rPr>
          <w:rFonts w:ascii="Arial" w:hAnsi="Arial" w:cs="Arial"/>
        </w:rPr>
        <w:t xml:space="preserve">. </w:t>
      </w:r>
      <w:r w:rsidR="00416B17" w:rsidRPr="00931B37">
        <w:rPr>
          <w:rFonts w:ascii="Arial" w:hAnsi="Arial" w:cs="Arial"/>
        </w:rPr>
        <w:t>These</w:t>
      </w:r>
      <w:r w:rsidRPr="00931B37">
        <w:rPr>
          <w:rFonts w:ascii="Arial" w:hAnsi="Arial" w:cs="Arial"/>
        </w:rPr>
        <w:t xml:space="preserve"> should </w:t>
      </w:r>
      <w:r w:rsidR="00416B17" w:rsidRPr="00931B37">
        <w:rPr>
          <w:rFonts w:ascii="Arial" w:hAnsi="Arial" w:cs="Arial"/>
        </w:rPr>
        <w:t xml:space="preserve">each </w:t>
      </w:r>
      <w:r w:rsidRPr="00931B37">
        <w:rPr>
          <w:rFonts w:ascii="Arial" w:hAnsi="Arial" w:cs="Arial"/>
        </w:rPr>
        <w:t xml:space="preserve">take around </w:t>
      </w:r>
      <w:r w:rsidR="00883C1E">
        <w:rPr>
          <w:rFonts w:ascii="Arial" w:hAnsi="Arial" w:cs="Arial"/>
        </w:rPr>
        <w:t>15-30</w:t>
      </w:r>
      <w:r w:rsidR="00883C1E" w:rsidRPr="00931B37">
        <w:rPr>
          <w:rFonts w:ascii="Arial" w:hAnsi="Arial" w:cs="Arial"/>
        </w:rPr>
        <w:t xml:space="preserve"> </w:t>
      </w:r>
      <w:r w:rsidRPr="00931B37">
        <w:rPr>
          <w:rFonts w:ascii="Arial" w:hAnsi="Arial" w:cs="Arial"/>
        </w:rPr>
        <w:t xml:space="preserve">minutes. </w:t>
      </w:r>
      <w:r w:rsidR="00416B17" w:rsidRPr="00931B37">
        <w:rPr>
          <w:rFonts w:ascii="Arial" w:hAnsi="Arial" w:cs="Arial"/>
        </w:rPr>
        <w:br/>
        <w:t>We will collect data from your hospital about your injury, any other treatments you have received, and any complications that have occurred, as well as your X-ray/CT imaging results</w:t>
      </w:r>
      <w:r w:rsidR="00E207CF">
        <w:rPr>
          <w:rFonts w:ascii="Arial" w:hAnsi="Arial" w:cs="Arial"/>
        </w:rPr>
        <w:t>.</w:t>
      </w:r>
      <w:r w:rsidR="003C005F">
        <w:rPr>
          <w:rFonts w:ascii="Arial" w:hAnsi="Arial" w:cs="Arial"/>
        </w:rPr>
        <w:t xml:space="preserve"> These questionnaires are a research activity and therefore not something we usually do.</w:t>
      </w:r>
      <w:r w:rsidR="00614D5A">
        <w:rPr>
          <w:rFonts w:ascii="Arial" w:hAnsi="Arial" w:cs="Arial"/>
        </w:rPr>
        <w:t xml:space="preserve"> With your consent we would also like to send you questionnaires after the 12month follow up period, this is however completely optional and will not affect your participation in any way if you decide not to.</w:t>
      </w:r>
    </w:p>
    <w:p w14:paraId="6E511500" w14:textId="77777777" w:rsidR="00E207CF" w:rsidRDefault="00E207CF">
      <w:pPr>
        <w:rPr>
          <w:rFonts w:ascii="Arial" w:hAnsi="Arial" w:cs="Arial"/>
        </w:rPr>
      </w:pPr>
    </w:p>
    <w:p w14:paraId="7E191DB7" w14:textId="7C6367DE" w:rsidR="00E207CF" w:rsidRDefault="00DB4E2E">
      <w:pPr>
        <w:rPr>
          <w:rFonts w:ascii="Arial" w:hAnsi="Arial" w:cs="Arial"/>
        </w:rPr>
      </w:pPr>
      <w:r w:rsidRPr="00D95159">
        <w:rPr>
          <w:rFonts w:ascii="Arial" w:hAnsi="Arial" w:cs="Arial"/>
          <w:b/>
          <w:bCs/>
        </w:rPr>
        <w:t xml:space="preserve">How will I be contacted? </w:t>
      </w:r>
      <w:r w:rsidR="00416B17" w:rsidRPr="00931B37">
        <w:rPr>
          <w:rFonts w:ascii="Arial" w:hAnsi="Arial" w:cs="Arial"/>
        </w:rPr>
        <w:br/>
        <w:t xml:space="preserve">With your permission we may </w:t>
      </w:r>
      <w:r w:rsidR="00351BEB" w:rsidRPr="00931B37">
        <w:rPr>
          <w:rFonts w:ascii="Arial" w:hAnsi="Arial" w:cs="Arial"/>
        </w:rPr>
        <w:t>contact you via</w:t>
      </w:r>
      <w:r w:rsidR="00231726" w:rsidRPr="006B504A">
        <w:rPr>
          <w:rFonts w:ascii="Arial" w:hAnsi="Arial" w:cs="Arial"/>
        </w:rPr>
        <w:t>:</w:t>
      </w:r>
      <w:r w:rsidR="00351BEB" w:rsidRPr="006B504A">
        <w:rPr>
          <w:rFonts w:ascii="Arial" w:hAnsi="Arial" w:cs="Arial"/>
        </w:rPr>
        <w:t xml:space="preserve"> </w:t>
      </w:r>
      <w:r w:rsidR="00351BEB" w:rsidRPr="00E24930">
        <w:rPr>
          <w:rFonts w:ascii="Arial" w:hAnsi="Arial" w:cs="Arial"/>
          <w:i/>
          <w:iCs/>
          <w:u w:val="single"/>
        </w:rPr>
        <w:t>Post</w:t>
      </w:r>
      <w:r w:rsidR="00231726" w:rsidRPr="00931B37">
        <w:rPr>
          <w:rFonts w:ascii="Arial" w:hAnsi="Arial" w:cs="Arial"/>
        </w:rPr>
        <w:t xml:space="preserve"> to send you questionnaires and newsletters; </w:t>
      </w:r>
      <w:r w:rsidR="00231726" w:rsidRPr="00E24930">
        <w:rPr>
          <w:rFonts w:ascii="Arial" w:hAnsi="Arial" w:cs="Arial"/>
          <w:i/>
          <w:iCs/>
          <w:u w:val="single"/>
        </w:rPr>
        <w:t>Telephone</w:t>
      </w:r>
      <w:r w:rsidR="00231726" w:rsidRPr="00931B37">
        <w:rPr>
          <w:rFonts w:ascii="Arial" w:hAnsi="Arial" w:cs="Arial"/>
        </w:rPr>
        <w:t xml:space="preserve"> to remind you about questionnaires; </w:t>
      </w:r>
      <w:r w:rsidR="00231726" w:rsidRPr="00E24930">
        <w:rPr>
          <w:rFonts w:ascii="Arial" w:hAnsi="Arial" w:cs="Arial"/>
          <w:i/>
          <w:iCs/>
          <w:u w:val="single"/>
        </w:rPr>
        <w:t>Email</w:t>
      </w:r>
      <w:r w:rsidR="00231726" w:rsidRPr="00E24930">
        <w:rPr>
          <w:rFonts w:ascii="Arial" w:hAnsi="Arial" w:cs="Arial"/>
          <w:u w:val="single"/>
        </w:rPr>
        <w:t xml:space="preserve"> </w:t>
      </w:r>
      <w:r w:rsidR="00231726" w:rsidRPr="00931B37">
        <w:rPr>
          <w:rFonts w:ascii="Arial" w:hAnsi="Arial" w:cs="Arial"/>
        </w:rPr>
        <w:t>with updates</w:t>
      </w:r>
      <w:r w:rsidR="00E207CF">
        <w:rPr>
          <w:rFonts w:ascii="Arial" w:hAnsi="Arial" w:cs="Arial"/>
        </w:rPr>
        <w:t>.</w:t>
      </w:r>
    </w:p>
    <w:p w14:paraId="290D402B" w14:textId="77777777" w:rsidR="00E207CF" w:rsidRDefault="00E207CF">
      <w:pPr>
        <w:rPr>
          <w:rFonts w:ascii="Arial" w:hAnsi="Arial" w:cs="Arial"/>
        </w:rPr>
      </w:pPr>
    </w:p>
    <w:p w14:paraId="4BEEC1BA" w14:textId="1C6EECC3" w:rsidR="00673CEC" w:rsidRPr="00931B37" w:rsidRDefault="00231726">
      <w:pPr>
        <w:rPr>
          <w:rFonts w:ascii="Arial" w:hAnsi="Arial" w:cs="Arial"/>
        </w:rPr>
      </w:pPr>
      <w:r w:rsidRPr="00D95159">
        <w:rPr>
          <w:rFonts w:ascii="Arial" w:hAnsi="Arial" w:cs="Arial"/>
          <w:b/>
          <w:bCs/>
        </w:rPr>
        <w:t>Withdrawal from the study</w:t>
      </w:r>
      <w:r w:rsidRPr="00931B37">
        <w:rPr>
          <w:rFonts w:ascii="Arial" w:hAnsi="Arial" w:cs="Arial"/>
        </w:rPr>
        <w:br/>
      </w:r>
      <w:r w:rsidR="00DB4E2E" w:rsidRPr="00931B37">
        <w:rPr>
          <w:rFonts w:ascii="Arial" w:hAnsi="Arial" w:cs="Arial"/>
        </w:rPr>
        <w:t xml:space="preserve">You do not have to take part if you do not want to. </w:t>
      </w:r>
      <w:r w:rsidRPr="00931B37">
        <w:rPr>
          <w:rFonts w:ascii="Arial" w:hAnsi="Arial" w:cs="Arial"/>
        </w:rPr>
        <w:br/>
        <w:t>I</w:t>
      </w:r>
      <w:r w:rsidR="00DB4E2E" w:rsidRPr="00931B37">
        <w:rPr>
          <w:rFonts w:ascii="Arial" w:hAnsi="Arial" w:cs="Arial"/>
        </w:rPr>
        <w:t xml:space="preserve">f you decide to take part now, you can </w:t>
      </w:r>
      <w:r w:rsidRPr="00931B37">
        <w:rPr>
          <w:rFonts w:ascii="Arial" w:hAnsi="Arial" w:cs="Arial"/>
        </w:rPr>
        <w:t xml:space="preserve">always </w:t>
      </w:r>
      <w:r w:rsidR="00DB4E2E" w:rsidRPr="00931B37">
        <w:rPr>
          <w:rFonts w:ascii="Arial" w:hAnsi="Arial" w:cs="Arial"/>
        </w:rPr>
        <w:t xml:space="preserve">change your mind </w:t>
      </w:r>
      <w:r w:rsidRPr="00931B37">
        <w:rPr>
          <w:rFonts w:ascii="Arial" w:hAnsi="Arial" w:cs="Arial"/>
        </w:rPr>
        <w:t>at any point and withdraw</w:t>
      </w:r>
      <w:r w:rsidR="0009025E">
        <w:rPr>
          <w:rFonts w:ascii="Arial" w:hAnsi="Arial" w:cs="Arial"/>
        </w:rPr>
        <w:t xml:space="preserve"> from the study</w:t>
      </w:r>
      <w:r w:rsidRPr="00931B37">
        <w:rPr>
          <w:rFonts w:ascii="Arial" w:hAnsi="Arial" w:cs="Arial"/>
        </w:rPr>
        <w:t>. You do not have to give a reason for this. Your rights and your care w</w:t>
      </w:r>
      <w:r w:rsidR="00AA46E8">
        <w:rPr>
          <w:rFonts w:ascii="Arial" w:hAnsi="Arial" w:cs="Arial"/>
        </w:rPr>
        <w:t>ould</w:t>
      </w:r>
      <w:r w:rsidRPr="00931B37">
        <w:rPr>
          <w:rFonts w:ascii="Arial" w:hAnsi="Arial" w:cs="Arial"/>
        </w:rPr>
        <w:t xml:space="preserve"> not be affected.</w:t>
      </w:r>
      <w:r w:rsidRPr="00931B37">
        <w:rPr>
          <w:rFonts w:ascii="Arial" w:hAnsi="Arial" w:cs="Arial"/>
        </w:rPr>
        <w:br/>
      </w:r>
      <w:r w:rsidR="006B504A">
        <w:rPr>
          <w:rFonts w:ascii="Arial" w:hAnsi="Arial" w:cs="Arial"/>
        </w:rPr>
        <w:br/>
      </w:r>
      <w:r w:rsidRPr="00931B37">
        <w:rPr>
          <w:rFonts w:ascii="Arial" w:hAnsi="Arial" w:cs="Arial"/>
        </w:rPr>
        <w:t>If you were to withdraw, we would ask you tell us if you would not want us to contact the hospital for any more information about you. All other information collected up to the time of your withdrawal will be kept.</w:t>
      </w:r>
    </w:p>
    <w:p w14:paraId="7ADA031C" w14:textId="2D91BE63" w:rsidR="00673CEC" w:rsidRPr="00931B37" w:rsidRDefault="00DB4E2E">
      <w:pPr>
        <w:rPr>
          <w:rFonts w:ascii="Arial" w:hAnsi="Arial" w:cs="Arial"/>
        </w:rPr>
      </w:pPr>
      <w:r w:rsidRPr="00931B37">
        <w:rPr>
          <w:rFonts w:ascii="Arial" w:hAnsi="Arial" w:cs="Arial"/>
        </w:rPr>
        <w:t xml:space="preserve">If you choose not to take part in the study, your surgeon will discuss the </w:t>
      </w:r>
      <w:r w:rsidR="00231726" w:rsidRPr="00931B37">
        <w:rPr>
          <w:rFonts w:ascii="Arial" w:hAnsi="Arial" w:cs="Arial"/>
        </w:rPr>
        <w:t xml:space="preserve">available treatment </w:t>
      </w:r>
      <w:r w:rsidRPr="00931B37">
        <w:rPr>
          <w:rFonts w:ascii="Arial" w:hAnsi="Arial" w:cs="Arial"/>
        </w:rPr>
        <w:t>options</w:t>
      </w:r>
      <w:r w:rsidR="00231726" w:rsidRPr="00931B37">
        <w:rPr>
          <w:rFonts w:ascii="Arial" w:hAnsi="Arial" w:cs="Arial"/>
        </w:rPr>
        <w:t xml:space="preserve"> with you. </w:t>
      </w:r>
    </w:p>
    <w:p w14:paraId="606E581E" w14:textId="77777777" w:rsidR="003C005F" w:rsidRDefault="003C005F">
      <w:pPr>
        <w:rPr>
          <w:rFonts w:ascii="Arial" w:hAnsi="Arial" w:cs="Arial"/>
          <w:b/>
          <w:bCs/>
          <w:color w:val="1F3864" w:themeColor="accent1" w:themeShade="80"/>
          <w:sz w:val="24"/>
          <w:szCs w:val="24"/>
        </w:rPr>
      </w:pPr>
    </w:p>
    <w:p w14:paraId="0C1020AC" w14:textId="302D99B4" w:rsidR="00D95159" w:rsidRDefault="00673CEC">
      <w:pPr>
        <w:rPr>
          <w:rFonts w:ascii="Arial" w:hAnsi="Arial" w:cs="Arial"/>
          <w:b/>
          <w:bCs/>
          <w:color w:val="1F3864" w:themeColor="accent1" w:themeShade="80"/>
          <w:sz w:val="24"/>
          <w:szCs w:val="24"/>
        </w:rPr>
      </w:pPr>
      <w:r w:rsidRPr="003426E5">
        <w:rPr>
          <w:rFonts w:ascii="Arial" w:hAnsi="Arial" w:cs="Arial"/>
          <w:b/>
          <w:bCs/>
          <w:color w:val="1F3864" w:themeColor="accent1" w:themeShade="80"/>
          <w:sz w:val="24"/>
          <w:szCs w:val="24"/>
        </w:rPr>
        <w:t>3</w:t>
      </w:r>
      <w:r w:rsidR="003426E5" w:rsidRPr="003426E5">
        <w:rPr>
          <w:rFonts w:ascii="Arial" w:hAnsi="Arial" w:cs="Arial"/>
          <w:b/>
          <w:bCs/>
          <w:color w:val="1F3864" w:themeColor="accent1" w:themeShade="80"/>
          <w:sz w:val="24"/>
          <w:szCs w:val="24"/>
        </w:rPr>
        <w:t>.</w:t>
      </w:r>
      <w:r w:rsidRPr="003426E5">
        <w:rPr>
          <w:rFonts w:ascii="Arial" w:hAnsi="Arial" w:cs="Arial"/>
          <w:b/>
          <w:bCs/>
          <w:color w:val="1F3864" w:themeColor="accent1" w:themeShade="80"/>
          <w:sz w:val="24"/>
          <w:szCs w:val="24"/>
        </w:rPr>
        <w:t xml:space="preserve"> What are the possible benefits of taking part? </w:t>
      </w:r>
    </w:p>
    <w:p w14:paraId="6F87573C" w14:textId="0DF3F6E7" w:rsidR="00D95159" w:rsidRDefault="00673CEC">
      <w:pPr>
        <w:rPr>
          <w:rFonts w:ascii="Arial" w:hAnsi="Arial" w:cs="Arial"/>
        </w:rPr>
      </w:pPr>
      <w:r w:rsidRPr="00931B37">
        <w:rPr>
          <w:rFonts w:ascii="Arial" w:hAnsi="Arial" w:cs="Arial"/>
        </w:rPr>
        <w:t xml:space="preserve">With your help, this study will inform which treatment is the best for people suffering with this potentially life-changing fracture. You </w:t>
      </w:r>
      <w:r w:rsidR="0009025E">
        <w:rPr>
          <w:rFonts w:ascii="Arial" w:hAnsi="Arial" w:cs="Arial"/>
        </w:rPr>
        <w:t>will not be benefited by this study but your contribution will help us develop and guide the future treatment for this injury and help patients in future</w:t>
      </w:r>
      <w:r w:rsidR="00B425FC" w:rsidRPr="00931B37">
        <w:rPr>
          <w:rFonts w:ascii="Arial" w:hAnsi="Arial" w:cs="Arial"/>
        </w:rPr>
        <w:t>.</w:t>
      </w:r>
      <w:r w:rsidRPr="00931B37">
        <w:rPr>
          <w:rFonts w:ascii="Arial" w:hAnsi="Arial" w:cs="Arial"/>
        </w:rPr>
        <w:t xml:space="preserve"> </w:t>
      </w:r>
      <w:r w:rsidRPr="00931B37">
        <w:rPr>
          <w:rFonts w:ascii="Arial" w:hAnsi="Arial" w:cs="Arial"/>
        </w:rPr>
        <w:br/>
      </w:r>
    </w:p>
    <w:p w14:paraId="56344CF5" w14:textId="6353AF51" w:rsidR="00673CEC" w:rsidRPr="00931B37" w:rsidRDefault="00673CEC">
      <w:pPr>
        <w:rPr>
          <w:rFonts w:ascii="Arial" w:hAnsi="Arial" w:cs="Arial"/>
        </w:rPr>
      </w:pPr>
      <w:r w:rsidRPr="00D95159">
        <w:rPr>
          <w:rFonts w:ascii="Arial" w:hAnsi="Arial" w:cs="Arial"/>
          <w:b/>
          <w:bCs/>
          <w:color w:val="1F3864" w:themeColor="accent1" w:themeShade="80"/>
          <w:sz w:val="24"/>
          <w:szCs w:val="24"/>
        </w:rPr>
        <w:lastRenderedPageBreak/>
        <w:t>4</w:t>
      </w:r>
      <w:r w:rsidR="00D95159" w:rsidRPr="00D95159">
        <w:rPr>
          <w:rFonts w:ascii="Arial" w:hAnsi="Arial" w:cs="Arial"/>
          <w:b/>
          <w:bCs/>
          <w:color w:val="1F3864" w:themeColor="accent1" w:themeShade="80"/>
          <w:sz w:val="24"/>
          <w:szCs w:val="24"/>
        </w:rPr>
        <w:t>.</w:t>
      </w:r>
      <w:r w:rsidRPr="00D95159">
        <w:rPr>
          <w:rFonts w:ascii="Arial" w:hAnsi="Arial" w:cs="Arial"/>
          <w:b/>
          <w:bCs/>
          <w:color w:val="1F3864" w:themeColor="accent1" w:themeShade="80"/>
          <w:sz w:val="24"/>
          <w:szCs w:val="24"/>
        </w:rPr>
        <w:t xml:space="preserve"> What are the possible risks? </w:t>
      </w:r>
    </w:p>
    <w:p w14:paraId="30AFC2F6" w14:textId="59E355AE" w:rsidR="00C47848" w:rsidRDefault="00673CEC">
      <w:pPr>
        <w:rPr>
          <w:rFonts w:ascii="Arial" w:hAnsi="Arial" w:cs="Arial"/>
        </w:rPr>
      </w:pPr>
      <w:r w:rsidRPr="00931B37">
        <w:rPr>
          <w:rFonts w:ascii="Arial" w:hAnsi="Arial" w:cs="Arial"/>
        </w:rPr>
        <w:t xml:space="preserve">As reverse dynamization is a new treatment being tested in this study, there is the chance that it will result in the same, or worse outcomes, as compared to the routine standard of care which is </w:t>
      </w:r>
      <w:r w:rsidR="004442AA">
        <w:rPr>
          <w:rFonts w:ascii="Arial" w:hAnsi="Arial" w:cs="Arial"/>
        </w:rPr>
        <w:t xml:space="preserve">the </w:t>
      </w:r>
      <w:r w:rsidRPr="00931B37">
        <w:rPr>
          <w:rFonts w:ascii="Arial" w:hAnsi="Arial" w:cs="Arial"/>
        </w:rPr>
        <w:t>rigid</w:t>
      </w:r>
      <w:r w:rsidR="004442AA">
        <w:rPr>
          <w:rFonts w:ascii="Arial" w:hAnsi="Arial" w:cs="Arial"/>
        </w:rPr>
        <w:t xml:space="preserve"> frame</w:t>
      </w:r>
      <w:r w:rsidRPr="00931B37">
        <w:rPr>
          <w:rFonts w:ascii="Arial" w:hAnsi="Arial" w:cs="Arial"/>
        </w:rPr>
        <w:t xml:space="preserve"> fixatio</w:t>
      </w:r>
      <w:r w:rsidR="004442AA">
        <w:rPr>
          <w:rFonts w:ascii="Arial" w:hAnsi="Arial" w:cs="Arial"/>
        </w:rPr>
        <w:t>n.</w:t>
      </w:r>
    </w:p>
    <w:p w14:paraId="2C1008F4" w14:textId="2C09E3A4" w:rsidR="00C1538B" w:rsidRDefault="00673CEC">
      <w:pPr>
        <w:rPr>
          <w:rFonts w:ascii="Arial" w:hAnsi="Arial" w:cs="Arial"/>
        </w:rPr>
      </w:pPr>
      <w:r w:rsidRPr="00931B37">
        <w:rPr>
          <w:rFonts w:ascii="Arial" w:hAnsi="Arial" w:cs="Arial"/>
        </w:rPr>
        <w:t>Both treatments require the same operation</w:t>
      </w:r>
      <w:r w:rsidR="00C1538B" w:rsidRPr="00931B37">
        <w:rPr>
          <w:rFonts w:ascii="Arial" w:hAnsi="Arial" w:cs="Arial"/>
        </w:rPr>
        <w:t xml:space="preserve">, </w:t>
      </w:r>
      <w:r w:rsidR="0009025E">
        <w:rPr>
          <w:rFonts w:ascii="Arial" w:hAnsi="Arial" w:cs="Arial"/>
        </w:rPr>
        <w:t xml:space="preserve">and therefore surgical risks are similar for both treatment groups. </w:t>
      </w:r>
      <w:r w:rsidRPr="00931B37">
        <w:rPr>
          <w:rFonts w:ascii="Arial" w:hAnsi="Arial" w:cs="Arial"/>
        </w:rPr>
        <w:t xml:space="preserve">Your surgeon and physiotherapist are experienced in the treatments provided and will do all they can to reduce risk. </w:t>
      </w:r>
      <w:r w:rsidR="003C005F">
        <w:rPr>
          <w:rFonts w:ascii="Arial" w:hAnsi="Arial" w:cs="Arial"/>
        </w:rPr>
        <w:t>Your surgeon will be able to discuss the risks of the procedure in depth.</w:t>
      </w:r>
    </w:p>
    <w:p w14:paraId="21B2E613" w14:textId="3471614F" w:rsidR="00421F72" w:rsidRPr="00E24930" w:rsidRDefault="003C005F">
      <w:pPr>
        <w:rPr>
          <w:rFonts w:ascii="Arial" w:hAnsi="Arial" w:cs="Arial"/>
          <w:shd w:val="clear" w:color="auto" w:fill="FFFFFF"/>
        </w:rPr>
      </w:pPr>
      <w:r w:rsidRPr="00E24930">
        <w:rPr>
          <w:rFonts w:ascii="Arial" w:hAnsi="Arial" w:cs="Arial"/>
        </w:rPr>
        <w:t xml:space="preserve">The </w:t>
      </w:r>
      <w:r w:rsidR="00F847A7" w:rsidRPr="00E24930">
        <w:rPr>
          <w:rFonts w:ascii="Arial" w:hAnsi="Arial" w:cs="Arial"/>
          <w:shd w:val="clear" w:color="auto" w:fill="FFFFFF"/>
        </w:rPr>
        <w:t xml:space="preserve">standard risks for any tibial fractures </w:t>
      </w:r>
      <w:r w:rsidRPr="00E24930">
        <w:rPr>
          <w:rFonts w:ascii="Arial" w:hAnsi="Arial" w:cs="Arial"/>
        </w:rPr>
        <w:t>are</w:t>
      </w:r>
      <w:r w:rsidR="00486D70" w:rsidRPr="00E24930">
        <w:rPr>
          <w:rFonts w:ascii="Arial" w:hAnsi="Arial" w:cs="Arial"/>
        </w:rPr>
        <w:t xml:space="preserve"> pain,</w:t>
      </w:r>
      <w:r w:rsidRPr="00E24930">
        <w:rPr>
          <w:rFonts w:ascii="Arial" w:hAnsi="Arial" w:cs="Arial"/>
        </w:rPr>
        <w:t xml:space="preserve"> infection</w:t>
      </w:r>
      <w:r w:rsidR="00F847A7" w:rsidRPr="00E24930">
        <w:rPr>
          <w:rFonts w:ascii="Arial" w:hAnsi="Arial" w:cs="Arial"/>
        </w:rPr>
        <w:t xml:space="preserve"> (&lt;3%)</w:t>
      </w:r>
      <w:r w:rsidR="00421F72" w:rsidRPr="00E24930">
        <w:rPr>
          <w:rFonts w:ascii="Arial" w:hAnsi="Arial" w:cs="Arial"/>
        </w:rPr>
        <w:t xml:space="preserve">, </w:t>
      </w:r>
      <w:r w:rsidR="00F847A7" w:rsidRPr="00E24930">
        <w:rPr>
          <w:rFonts w:ascii="Arial" w:hAnsi="Arial" w:cs="Arial"/>
          <w:shd w:val="clear" w:color="auto" w:fill="FFFFFF"/>
        </w:rPr>
        <w:t xml:space="preserve">delayed / non union (&lt; 5%), malunion (&lt;5%). Other risks from having surgery are </w:t>
      </w:r>
      <w:r w:rsidR="00F847A7">
        <w:rPr>
          <w:rFonts w:ascii="Arial" w:hAnsi="Arial" w:cs="Arial"/>
          <w:shd w:val="clear" w:color="auto" w:fill="FFFFFF"/>
        </w:rPr>
        <w:t xml:space="preserve">blood clots, and </w:t>
      </w:r>
      <w:r w:rsidR="00F847A7" w:rsidRPr="00E24930">
        <w:rPr>
          <w:rFonts w:ascii="Arial" w:hAnsi="Arial" w:cs="Arial"/>
        </w:rPr>
        <w:t>damage to adjacent structures such as blood vessels</w:t>
      </w:r>
      <w:r w:rsidR="00F847A7">
        <w:rPr>
          <w:rFonts w:ascii="Arial" w:hAnsi="Arial" w:cs="Arial"/>
        </w:rPr>
        <w:t xml:space="preserve">, </w:t>
      </w:r>
      <w:r w:rsidR="00F847A7" w:rsidRPr="00E24930">
        <w:rPr>
          <w:rFonts w:ascii="Arial" w:hAnsi="Arial" w:cs="Arial"/>
        </w:rPr>
        <w:t>nerves</w:t>
      </w:r>
      <w:r w:rsidR="00F847A7">
        <w:rPr>
          <w:rFonts w:ascii="Arial" w:hAnsi="Arial" w:cs="Arial"/>
        </w:rPr>
        <w:t xml:space="preserve"> or tendons</w:t>
      </w:r>
      <w:r w:rsidR="00F847A7" w:rsidRPr="00E24930">
        <w:rPr>
          <w:rFonts w:ascii="Arial" w:hAnsi="Arial" w:cs="Arial"/>
          <w:shd w:val="clear" w:color="auto" w:fill="FFFFFF"/>
        </w:rPr>
        <w:t>.</w:t>
      </w:r>
      <w:r w:rsidR="00486D70" w:rsidRPr="00E24930">
        <w:rPr>
          <w:rFonts w:ascii="Arial" w:hAnsi="Arial" w:cs="Arial"/>
        </w:rPr>
        <w:t xml:space="preserve"> Some of these can cause serious or long-lasting problems</w:t>
      </w:r>
      <w:r w:rsidR="00F847A7" w:rsidRPr="00E24930">
        <w:rPr>
          <w:rFonts w:ascii="Arial" w:hAnsi="Arial" w:cs="Arial"/>
          <w:shd w:val="clear" w:color="auto" w:fill="FFFFFF"/>
        </w:rPr>
        <w:t>. </w:t>
      </w:r>
      <w:r w:rsidR="00486D70" w:rsidRPr="00E24930">
        <w:rPr>
          <w:rFonts w:ascii="Arial" w:hAnsi="Arial" w:cs="Arial"/>
        </w:rPr>
        <w:t xml:space="preserve"> </w:t>
      </w:r>
    </w:p>
    <w:p w14:paraId="1651FDF3" w14:textId="51FB76C8" w:rsidR="0009025E" w:rsidRDefault="00C1538B">
      <w:pPr>
        <w:rPr>
          <w:rFonts w:ascii="Arial" w:hAnsi="Arial" w:cs="Arial"/>
        </w:rPr>
      </w:pPr>
      <w:r w:rsidRPr="00931B37">
        <w:rPr>
          <w:rFonts w:ascii="Arial" w:hAnsi="Arial" w:cs="Arial"/>
        </w:rPr>
        <w:t xml:space="preserve">During your treatment you will require X-ray </w:t>
      </w:r>
      <w:r w:rsidR="00421F72">
        <w:rPr>
          <w:rFonts w:ascii="Arial" w:hAnsi="Arial" w:cs="Arial"/>
        </w:rPr>
        <w:t>scans</w:t>
      </w:r>
      <w:r w:rsidRPr="00931B37">
        <w:rPr>
          <w:rFonts w:ascii="Arial" w:hAnsi="Arial" w:cs="Arial"/>
        </w:rPr>
        <w:t xml:space="preserve">. </w:t>
      </w:r>
      <w:r w:rsidR="0009025E">
        <w:rPr>
          <w:rFonts w:ascii="Arial" w:hAnsi="Arial" w:cs="Arial"/>
        </w:rPr>
        <w:t xml:space="preserve">All x rays are standard to assess the bone healing. </w:t>
      </w:r>
      <w:r w:rsidR="0009025E" w:rsidRPr="00730CDC">
        <w:rPr>
          <w:rFonts w:ascii="Arial" w:hAnsi="Arial" w:cs="Arial"/>
        </w:rPr>
        <w:t xml:space="preserve">Patients undergoing </w:t>
      </w:r>
      <w:r w:rsidR="00421F72">
        <w:rPr>
          <w:rFonts w:ascii="Arial" w:hAnsi="Arial" w:cs="Arial"/>
        </w:rPr>
        <w:t xml:space="preserve">the </w:t>
      </w:r>
      <w:r w:rsidR="0009025E" w:rsidRPr="00730CDC">
        <w:rPr>
          <w:rFonts w:ascii="Arial" w:hAnsi="Arial" w:cs="Arial"/>
        </w:rPr>
        <w:t>variable reverse dynamization</w:t>
      </w:r>
      <w:r w:rsidR="0009025E">
        <w:rPr>
          <w:rFonts w:ascii="Arial" w:hAnsi="Arial" w:cs="Arial"/>
        </w:rPr>
        <w:t xml:space="preserve"> </w:t>
      </w:r>
      <w:r w:rsidR="00421F72">
        <w:rPr>
          <w:rFonts w:ascii="Arial" w:hAnsi="Arial" w:cs="Arial"/>
        </w:rPr>
        <w:t xml:space="preserve">treatment </w:t>
      </w:r>
      <w:r w:rsidR="0009025E">
        <w:rPr>
          <w:rFonts w:ascii="Arial" w:hAnsi="Arial" w:cs="Arial"/>
        </w:rPr>
        <w:t>may have 1 extra x</w:t>
      </w:r>
      <w:r w:rsidR="00421F72">
        <w:rPr>
          <w:rFonts w:ascii="Arial" w:hAnsi="Arial" w:cs="Arial"/>
        </w:rPr>
        <w:t>-</w:t>
      </w:r>
      <w:r w:rsidR="0009025E">
        <w:rPr>
          <w:rFonts w:ascii="Arial" w:hAnsi="Arial" w:cs="Arial"/>
        </w:rPr>
        <w:t xml:space="preserve">ray </w:t>
      </w:r>
      <w:r w:rsidR="00421F72">
        <w:rPr>
          <w:rFonts w:ascii="Arial" w:hAnsi="Arial" w:cs="Arial"/>
        </w:rPr>
        <w:t>as mentioned previously</w:t>
      </w:r>
      <w:r w:rsidR="0009025E">
        <w:rPr>
          <w:rFonts w:ascii="Arial" w:hAnsi="Arial" w:cs="Arial"/>
        </w:rPr>
        <w:t>.</w:t>
      </w:r>
    </w:p>
    <w:p w14:paraId="221BB137" w14:textId="776EFCFC" w:rsidR="00673CEC" w:rsidRDefault="00421F72">
      <w:pPr>
        <w:rPr>
          <w:rFonts w:ascii="Arial" w:hAnsi="Arial" w:cs="Arial"/>
        </w:rPr>
      </w:pPr>
      <w:r>
        <w:rPr>
          <w:rFonts w:ascii="Arial" w:hAnsi="Arial" w:cs="Arial"/>
        </w:rPr>
        <w:t>X-ray scans do emit radiation. Radiation can cause damage to cells in the body which can lead to changes such as cancer. However, w</w:t>
      </w:r>
      <w:r w:rsidR="00C1538B" w:rsidRPr="00931B37">
        <w:rPr>
          <w:rFonts w:ascii="Arial" w:hAnsi="Arial" w:cs="Arial"/>
        </w:rPr>
        <w:t xml:space="preserve">e are all exposed to natural background radiation every day of our lives from the sun, the food we eat, </w:t>
      </w:r>
      <w:r w:rsidR="0009025E">
        <w:rPr>
          <w:rFonts w:ascii="Arial" w:hAnsi="Arial" w:cs="Arial"/>
        </w:rPr>
        <w:t>overseas flights</w:t>
      </w:r>
      <w:r w:rsidR="0009025E" w:rsidRPr="00931B37">
        <w:rPr>
          <w:rFonts w:ascii="Arial" w:hAnsi="Arial" w:cs="Arial"/>
        </w:rPr>
        <w:t xml:space="preserve"> </w:t>
      </w:r>
      <w:r w:rsidR="0009025E">
        <w:rPr>
          <w:rFonts w:ascii="Arial" w:hAnsi="Arial" w:cs="Arial"/>
        </w:rPr>
        <w:t xml:space="preserve">we take </w:t>
      </w:r>
      <w:r w:rsidR="00C1538B" w:rsidRPr="00931B37">
        <w:rPr>
          <w:rFonts w:ascii="Arial" w:hAnsi="Arial" w:cs="Arial"/>
        </w:rPr>
        <w:t xml:space="preserve">and the ground. </w:t>
      </w:r>
      <w:r>
        <w:rPr>
          <w:rFonts w:ascii="Arial" w:hAnsi="Arial" w:cs="Arial"/>
        </w:rPr>
        <w:t>Including the</w:t>
      </w:r>
      <w:r w:rsidR="00C1538B" w:rsidRPr="00730CDC">
        <w:rPr>
          <w:rFonts w:ascii="Arial" w:hAnsi="Arial" w:cs="Arial"/>
        </w:rPr>
        <w:t xml:space="preserve"> </w:t>
      </w:r>
      <w:r w:rsidR="00B425FC" w:rsidRPr="00730CDC">
        <w:rPr>
          <w:rFonts w:ascii="Arial" w:hAnsi="Arial" w:cs="Arial"/>
        </w:rPr>
        <w:t>1</w:t>
      </w:r>
      <w:r w:rsidR="00C1538B" w:rsidRPr="00730CDC">
        <w:rPr>
          <w:rFonts w:ascii="Arial" w:hAnsi="Arial" w:cs="Arial"/>
        </w:rPr>
        <w:t xml:space="preserve"> additional x-ray</w:t>
      </w:r>
      <w:r w:rsidR="00730CDC" w:rsidRPr="00730CDC">
        <w:rPr>
          <w:rFonts w:ascii="Arial" w:hAnsi="Arial" w:cs="Arial"/>
        </w:rPr>
        <w:t xml:space="preserve"> to normal practice</w:t>
      </w:r>
      <w:r>
        <w:rPr>
          <w:rFonts w:ascii="Arial" w:hAnsi="Arial" w:cs="Arial"/>
        </w:rPr>
        <w:t xml:space="preserve">, </w:t>
      </w:r>
      <w:r w:rsidR="00C1538B" w:rsidRPr="00730CDC">
        <w:rPr>
          <w:rFonts w:ascii="Arial" w:hAnsi="Arial" w:cs="Arial"/>
        </w:rPr>
        <w:t>the total amount of x-rays given in this trial is equivalent to</w:t>
      </w:r>
      <w:r w:rsidR="00B425FC" w:rsidRPr="00730CDC">
        <w:rPr>
          <w:rFonts w:ascii="Arial" w:hAnsi="Arial" w:cs="Arial"/>
        </w:rPr>
        <w:t xml:space="preserve"> 1 month</w:t>
      </w:r>
      <w:r w:rsidR="00ED08F4">
        <w:rPr>
          <w:rFonts w:ascii="Arial" w:hAnsi="Arial" w:cs="Arial"/>
        </w:rPr>
        <w:t>’</w:t>
      </w:r>
      <w:r w:rsidR="00B425FC" w:rsidRPr="00730CDC">
        <w:rPr>
          <w:rFonts w:ascii="Arial" w:hAnsi="Arial" w:cs="Arial"/>
        </w:rPr>
        <w:t>s normal background radiation</w:t>
      </w:r>
      <w:r>
        <w:rPr>
          <w:rFonts w:ascii="Arial" w:hAnsi="Arial" w:cs="Arial"/>
        </w:rPr>
        <w:t xml:space="preserve">, which is extremely low risk for causing </w:t>
      </w:r>
      <w:r w:rsidR="006B504A">
        <w:rPr>
          <w:rFonts w:ascii="Arial" w:hAnsi="Arial" w:cs="Arial"/>
        </w:rPr>
        <w:t>cancer</w:t>
      </w:r>
      <w:r>
        <w:rPr>
          <w:rFonts w:ascii="Arial" w:hAnsi="Arial" w:cs="Arial"/>
        </w:rPr>
        <w:t>.</w:t>
      </w:r>
    </w:p>
    <w:p w14:paraId="2DB9D895" w14:textId="4DB69A47" w:rsidR="00C1538B" w:rsidRPr="00931B37" w:rsidRDefault="00C1538B">
      <w:pPr>
        <w:rPr>
          <w:rFonts w:ascii="Arial" w:hAnsi="Arial" w:cs="Arial"/>
        </w:rPr>
      </w:pPr>
    </w:p>
    <w:p w14:paraId="36B45CC7" w14:textId="754B882D" w:rsidR="00D95159" w:rsidRPr="00D95159" w:rsidRDefault="00E207CF">
      <w:pPr>
        <w:rPr>
          <w:rFonts w:ascii="Arial" w:hAnsi="Arial" w:cs="Arial"/>
          <w:b/>
          <w:bCs/>
          <w:color w:val="1F3864" w:themeColor="accent1" w:themeShade="80"/>
          <w:sz w:val="24"/>
          <w:szCs w:val="24"/>
        </w:rPr>
      </w:pPr>
      <w:r>
        <w:rPr>
          <w:rFonts w:ascii="Arial" w:hAnsi="Arial" w:cs="Arial"/>
        </w:rPr>
        <w:br/>
      </w:r>
      <w:r w:rsidR="00C1538B" w:rsidRPr="00D95159">
        <w:rPr>
          <w:rFonts w:ascii="Arial" w:hAnsi="Arial" w:cs="Arial"/>
          <w:b/>
          <w:bCs/>
          <w:color w:val="1F3864" w:themeColor="accent1" w:themeShade="80"/>
          <w:sz w:val="24"/>
          <w:szCs w:val="24"/>
        </w:rPr>
        <w:t>5</w:t>
      </w:r>
      <w:r w:rsidR="00D95159" w:rsidRPr="00D95159">
        <w:rPr>
          <w:rFonts w:ascii="Arial" w:hAnsi="Arial" w:cs="Arial"/>
          <w:b/>
          <w:bCs/>
          <w:color w:val="1F3864" w:themeColor="accent1" w:themeShade="80"/>
          <w:sz w:val="24"/>
          <w:szCs w:val="24"/>
        </w:rPr>
        <w:t>.</w:t>
      </w:r>
      <w:r w:rsidR="00C1538B" w:rsidRPr="00D95159">
        <w:rPr>
          <w:rFonts w:ascii="Arial" w:hAnsi="Arial" w:cs="Arial"/>
          <w:b/>
          <w:bCs/>
          <w:color w:val="1F3864" w:themeColor="accent1" w:themeShade="80"/>
          <w:sz w:val="24"/>
          <w:szCs w:val="24"/>
        </w:rPr>
        <w:t xml:space="preserve"> More information </w:t>
      </w:r>
    </w:p>
    <w:p w14:paraId="7CC8EF10" w14:textId="402C6587" w:rsidR="00E3401E" w:rsidRPr="00931B37" w:rsidRDefault="00C1538B">
      <w:pPr>
        <w:rPr>
          <w:rFonts w:ascii="Arial" w:hAnsi="Arial" w:cs="Arial"/>
        </w:rPr>
      </w:pPr>
      <w:r w:rsidRPr="00D95159">
        <w:rPr>
          <w:rFonts w:ascii="Arial" w:hAnsi="Arial" w:cs="Arial"/>
          <w:b/>
          <w:bCs/>
        </w:rPr>
        <w:t>What happens if there is a problem?</w:t>
      </w:r>
      <w:r w:rsidRPr="00931B37">
        <w:rPr>
          <w:rFonts w:ascii="Arial" w:hAnsi="Arial" w:cs="Arial"/>
        </w:rPr>
        <w:t xml:space="preserve"> </w:t>
      </w:r>
      <w:r w:rsidR="00E3401E" w:rsidRPr="00931B37">
        <w:rPr>
          <w:rFonts w:ascii="Arial" w:hAnsi="Arial" w:cs="Arial"/>
        </w:rPr>
        <w:br/>
      </w:r>
      <w:r w:rsidRPr="00931B37">
        <w:rPr>
          <w:rFonts w:ascii="Arial" w:hAnsi="Arial" w:cs="Arial"/>
        </w:rPr>
        <w:t xml:space="preserve">If you </w:t>
      </w:r>
      <w:r w:rsidR="00E5796F" w:rsidRPr="00931B37">
        <w:rPr>
          <w:rFonts w:ascii="Arial" w:hAnsi="Arial" w:cs="Arial"/>
        </w:rPr>
        <w:t>have any</w:t>
      </w:r>
      <w:r w:rsidRPr="00931B37">
        <w:rPr>
          <w:rFonts w:ascii="Arial" w:hAnsi="Arial" w:cs="Arial"/>
        </w:rPr>
        <w:t xml:space="preserve"> concern</w:t>
      </w:r>
      <w:r w:rsidR="00E5796F" w:rsidRPr="00931B37">
        <w:rPr>
          <w:rFonts w:ascii="Arial" w:hAnsi="Arial" w:cs="Arial"/>
        </w:rPr>
        <w:t>s</w:t>
      </w:r>
      <w:r w:rsidRPr="00931B37">
        <w:rPr>
          <w:rFonts w:ascii="Arial" w:hAnsi="Arial" w:cs="Arial"/>
        </w:rPr>
        <w:t xml:space="preserve">, you should speak to your </w:t>
      </w:r>
      <w:r w:rsidR="00421F72">
        <w:rPr>
          <w:rFonts w:ascii="Arial" w:hAnsi="Arial" w:cs="Arial"/>
        </w:rPr>
        <w:t>surgeon</w:t>
      </w:r>
      <w:r w:rsidR="00421F72" w:rsidRPr="00931B37">
        <w:rPr>
          <w:rFonts w:ascii="Arial" w:hAnsi="Arial" w:cs="Arial"/>
        </w:rPr>
        <w:t xml:space="preserve"> </w:t>
      </w:r>
      <w:r w:rsidRPr="00931B37">
        <w:rPr>
          <w:rFonts w:ascii="Arial" w:hAnsi="Arial" w:cs="Arial"/>
        </w:rPr>
        <w:t xml:space="preserve">or one of the researchers </w:t>
      </w:r>
      <w:r w:rsidR="00E5796F" w:rsidRPr="00931B37">
        <w:rPr>
          <w:rFonts w:ascii="Arial" w:hAnsi="Arial" w:cs="Arial"/>
        </w:rPr>
        <w:t xml:space="preserve">who can answer your questions </w:t>
      </w:r>
      <w:r w:rsidRPr="00931B37">
        <w:rPr>
          <w:rFonts w:ascii="Arial" w:hAnsi="Arial" w:cs="Arial"/>
        </w:rPr>
        <w:t>(</w:t>
      </w:r>
      <w:r w:rsidR="00E5796F" w:rsidRPr="00931B37">
        <w:rPr>
          <w:rFonts w:ascii="Arial" w:hAnsi="Arial" w:cs="Arial"/>
        </w:rPr>
        <w:t>c</w:t>
      </w:r>
      <w:r w:rsidRPr="00931B37">
        <w:rPr>
          <w:rFonts w:ascii="Arial" w:hAnsi="Arial" w:cs="Arial"/>
        </w:rPr>
        <w:t xml:space="preserve">ontact details at the end of this </w:t>
      </w:r>
      <w:r w:rsidR="00E5796F" w:rsidRPr="00931B37">
        <w:rPr>
          <w:rFonts w:ascii="Arial" w:hAnsi="Arial" w:cs="Arial"/>
        </w:rPr>
        <w:t>document</w:t>
      </w:r>
      <w:r w:rsidRPr="00931B37">
        <w:rPr>
          <w:rFonts w:ascii="Arial" w:hAnsi="Arial" w:cs="Arial"/>
        </w:rPr>
        <w:t xml:space="preserve">). </w:t>
      </w:r>
      <w:r w:rsidR="00E5796F" w:rsidRPr="00931B37">
        <w:rPr>
          <w:rFonts w:ascii="Arial" w:hAnsi="Arial" w:cs="Arial"/>
        </w:rPr>
        <w:br/>
      </w:r>
      <w:r w:rsidR="006B504A">
        <w:rPr>
          <w:rFonts w:ascii="Arial" w:hAnsi="Arial" w:cs="Arial"/>
        </w:rPr>
        <w:br/>
      </w:r>
      <w:r w:rsidRPr="00931B37">
        <w:rPr>
          <w:rFonts w:ascii="Arial" w:hAnsi="Arial" w:cs="Arial"/>
        </w:rPr>
        <w:t xml:space="preserve">If you are harmed due to someone’s negligence, you may have grounds for legal action </w:t>
      </w:r>
      <w:r w:rsidR="00DC2258">
        <w:rPr>
          <w:rFonts w:ascii="Arial" w:hAnsi="Arial" w:cs="Arial"/>
        </w:rPr>
        <w:t>and your rights are not affected by participating in the study.</w:t>
      </w:r>
    </w:p>
    <w:p w14:paraId="5C845A40" w14:textId="77777777" w:rsidR="00E3401E" w:rsidRPr="00931B37" w:rsidRDefault="00C1538B">
      <w:pPr>
        <w:rPr>
          <w:rFonts w:ascii="Arial" w:hAnsi="Arial" w:cs="Arial"/>
        </w:rPr>
      </w:pPr>
      <w:r w:rsidRPr="00931B37">
        <w:rPr>
          <w:rFonts w:ascii="Arial" w:hAnsi="Arial" w:cs="Arial"/>
        </w:rPr>
        <w:t xml:space="preserve">If you wish to make a complaint, you can do this through the usual NHS procedures by contacting a Patient Advice and Liaison Services (PALS) officer (see contact details at the end of this information sheet). </w:t>
      </w:r>
    </w:p>
    <w:p w14:paraId="6F6F5092" w14:textId="6F389056" w:rsidR="004C5F0C" w:rsidRPr="00ED08F4" w:rsidRDefault="004C5F0C">
      <w:pPr>
        <w:rPr>
          <w:rFonts w:ascii="Arial" w:hAnsi="Arial" w:cs="Arial"/>
        </w:rPr>
      </w:pPr>
      <w:r w:rsidRPr="00E24930">
        <w:rPr>
          <w:rFonts w:ascii="Arial" w:hAnsi="Arial" w:cs="Arial"/>
        </w:rPr>
        <w:t xml:space="preserve">If </w:t>
      </w:r>
      <w:r w:rsidR="00421F72" w:rsidRPr="00E24930">
        <w:rPr>
          <w:rFonts w:ascii="Arial" w:hAnsi="Arial" w:cs="Arial"/>
        </w:rPr>
        <w:t xml:space="preserve">you </w:t>
      </w:r>
      <w:r w:rsidRPr="00E24930">
        <w:rPr>
          <w:rFonts w:ascii="Arial" w:hAnsi="Arial" w:cs="Arial"/>
        </w:rPr>
        <w:t>become distressed during the research –</w:t>
      </w:r>
      <w:r w:rsidR="00421F72" w:rsidRPr="00E24930">
        <w:rPr>
          <w:rFonts w:ascii="Arial" w:hAnsi="Arial" w:cs="Arial"/>
        </w:rPr>
        <w:t xml:space="preserve"> we would</w:t>
      </w:r>
      <w:r w:rsidRPr="00E24930">
        <w:rPr>
          <w:rFonts w:ascii="Arial" w:hAnsi="Arial" w:cs="Arial"/>
        </w:rPr>
        <w:t xml:space="preserve"> encourage</w:t>
      </w:r>
      <w:r w:rsidR="00421F72" w:rsidRPr="00E24930">
        <w:rPr>
          <w:rFonts w:ascii="Arial" w:hAnsi="Arial" w:cs="Arial"/>
        </w:rPr>
        <w:t xml:space="preserve"> you</w:t>
      </w:r>
      <w:r w:rsidRPr="00E24930">
        <w:rPr>
          <w:rFonts w:ascii="Arial" w:hAnsi="Arial" w:cs="Arial"/>
        </w:rPr>
        <w:t xml:space="preserve"> to speak to the research team, so that they may attempt to help. </w:t>
      </w:r>
      <w:r w:rsidR="00421F72" w:rsidRPr="00E24930">
        <w:rPr>
          <w:rFonts w:ascii="Arial" w:hAnsi="Arial" w:cs="Arial"/>
        </w:rPr>
        <w:t xml:space="preserve">Again you are </w:t>
      </w:r>
      <w:r w:rsidRPr="00E24930">
        <w:rPr>
          <w:rFonts w:ascii="Arial" w:hAnsi="Arial" w:cs="Arial"/>
        </w:rPr>
        <w:t xml:space="preserve">reminded that </w:t>
      </w:r>
      <w:r w:rsidR="00421F72" w:rsidRPr="00E24930">
        <w:rPr>
          <w:rFonts w:ascii="Arial" w:hAnsi="Arial" w:cs="Arial"/>
        </w:rPr>
        <w:t>you</w:t>
      </w:r>
      <w:r w:rsidRPr="00E24930">
        <w:rPr>
          <w:rFonts w:ascii="Arial" w:hAnsi="Arial" w:cs="Arial"/>
        </w:rPr>
        <w:t xml:space="preserve"> are free to withdraw consent /withdraw from the trial at any time, and even so </w:t>
      </w:r>
      <w:r w:rsidR="00421F72" w:rsidRPr="00E24930">
        <w:rPr>
          <w:rFonts w:ascii="Arial" w:hAnsi="Arial" w:cs="Arial"/>
        </w:rPr>
        <w:t>you would</w:t>
      </w:r>
      <w:r w:rsidRPr="00E24930">
        <w:rPr>
          <w:rFonts w:ascii="Arial" w:hAnsi="Arial" w:cs="Arial"/>
        </w:rPr>
        <w:t xml:space="preserve"> still have access to the team that will care for their orthopaedic health.  For distress specifically related to problems with mental health </w:t>
      </w:r>
      <w:r w:rsidR="004442AA" w:rsidRPr="00E24930">
        <w:rPr>
          <w:rFonts w:ascii="Arial" w:hAnsi="Arial" w:cs="Arial"/>
        </w:rPr>
        <w:t>you</w:t>
      </w:r>
      <w:r w:rsidRPr="00E24930">
        <w:rPr>
          <w:rFonts w:ascii="Arial" w:hAnsi="Arial" w:cs="Arial"/>
        </w:rPr>
        <w:t xml:space="preserve"> would be supported to access</w:t>
      </w:r>
      <w:r w:rsidR="00421F72" w:rsidRPr="00E24930">
        <w:rPr>
          <w:rFonts w:ascii="Arial" w:hAnsi="Arial" w:cs="Arial"/>
        </w:rPr>
        <w:t xml:space="preserve"> </w:t>
      </w:r>
      <w:r w:rsidRPr="00E24930">
        <w:rPr>
          <w:rFonts w:ascii="Arial" w:hAnsi="Arial" w:cs="Arial"/>
        </w:rPr>
        <w:t xml:space="preserve">usual healthcare pathways such as </w:t>
      </w:r>
      <w:r w:rsidR="004442AA" w:rsidRPr="00E24930">
        <w:rPr>
          <w:rFonts w:ascii="Arial" w:hAnsi="Arial" w:cs="Arial"/>
        </w:rPr>
        <w:t>your</w:t>
      </w:r>
      <w:r w:rsidRPr="00E24930">
        <w:rPr>
          <w:rFonts w:ascii="Arial" w:hAnsi="Arial" w:cs="Arial"/>
        </w:rPr>
        <w:t xml:space="preserve"> general practitioner.</w:t>
      </w:r>
      <w:r w:rsidR="00421F72" w:rsidRPr="00E24930">
        <w:rPr>
          <w:rFonts w:ascii="Arial" w:hAnsi="Arial" w:cs="Arial"/>
        </w:rPr>
        <w:t xml:space="preserve"> The </w:t>
      </w:r>
      <w:r w:rsidR="00421F72" w:rsidRPr="00ED08F4">
        <w:rPr>
          <w:rFonts w:ascii="Arial" w:hAnsi="Arial" w:cs="Arial"/>
        </w:rPr>
        <w:t xml:space="preserve">Patient Advice and Liaison Services team can also offer </w:t>
      </w:r>
      <w:r w:rsidR="004442AA" w:rsidRPr="00ED08F4">
        <w:rPr>
          <w:rFonts w:ascii="Arial" w:hAnsi="Arial" w:cs="Arial"/>
        </w:rPr>
        <w:t>confidential advice and support, and may be able to offer help even if it isn’t regarding a specific complaint.</w:t>
      </w:r>
    </w:p>
    <w:p w14:paraId="7D08B272" w14:textId="77777777" w:rsidR="004C5F0C" w:rsidRPr="00931B37" w:rsidRDefault="004C5F0C">
      <w:pPr>
        <w:rPr>
          <w:rFonts w:ascii="Arial" w:hAnsi="Arial" w:cs="Arial"/>
        </w:rPr>
      </w:pPr>
    </w:p>
    <w:p w14:paraId="30C0D2D6" w14:textId="6BB78423" w:rsidR="004442AA" w:rsidRDefault="00C1538B">
      <w:pPr>
        <w:rPr>
          <w:rFonts w:ascii="Arial" w:hAnsi="Arial" w:cs="Arial"/>
        </w:rPr>
      </w:pPr>
      <w:r w:rsidRPr="00D95159">
        <w:rPr>
          <w:rFonts w:ascii="Arial" w:hAnsi="Arial" w:cs="Arial"/>
          <w:b/>
          <w:bCs/>
        </w:rPr>
        <w:lastRenderedPageBreak/>
        <w:t>Will my taking part be kept confidential?</w:t>
      </w:r>
      <w:r w:rsidRPr="00931B37">
        <w:rPr>
          <w:rFonts w:ascii="Arial" w:hAnsi="Arial" w:cs="Arial"/>
        </w:rPr>
        <w:t xml:space="preserve"> </w:t>
      </w:r>
      <w:r w:rsidR="00E3401E" w:rsidRPr="00931B37">
        <w:rPr>
          <w:rFonts w:ascii="Arial" w:hAnsi="Arial" w:cs="Arial"/>
        </w:rPr>
        <w:br/>
      </w:r>
      <w:r w:rsidR="009B1225" w:rsidRPr="00931B37">
        <w:rPr>
          <w:rFonts w:ascii="Arial" w:hAnsi="Arial" w:cs="Arial"/>
        </w:rPr>
        <w:t xml:space="preserve">We </w:t>
      </w:r>
      <w:r w:rsidR="00C34C6E">
        <w:rPr>
          <w:rFonts w:ascii="Arial" w:hAnsi="Arial" w:cs="Arial"/>
        </w:rPr>
        <w:t>would</w:t>
      </w:r>
      <w:r w:rsidR="00C34C6E" w:rsidRPr="00931B37">
        <w:rPr>
          <w:rFonts w:ascii="Arial" w:hAnsi="Arial" w:cs="Arial"/>
        </w:rPr>
        <w:t xml:space="preserve"> </w:t>
      </w:r>
      <w:r w:rsidR="009B1225" w:rsidRPr="00931B37">
        <w:rPr>
          <w:rFonts w:ascii="Arial" w:hAnsi="Arial" w:cs="Arial"/>
        </w:rPr>
        <w:t>inform your GP/any doctor/nurse that may be treating you</w:t>
      </w:r>
      <w:r w:rsidR="00C34C6E">
        <w:rPr>
          <w:rFonts w:ascii="Arial" w:hAnsi="Arial" w:cs="Arial"/>
        </w:rPr>
        <w:t>, that you are part of this study</w:t>
      </w:r>
      <w:r w:rsidR="009B1225" w:rsidRPr="00931B37">
        <w:rPr>
          <w:rFonts w:ascii="Arial" w:hAnsi="Arial" w:cs="Arial"/>
        </w:rPr>
        <w:t xml:space="preserve">, and if </w:t>
      </w:r>
      <w:r w:rsidR="006B504A" w:rsidRPr="00931B37">
        <w:rPr>
          <w:rFonts w:ascii="Arial" w:hAnsi="Arial" w:cs="Arial"/>
        </w:rPr>
        <w:t>necessary,</w:t>
      </w:r>
      <w:r w:rsidR="009B1225" w:rsidRPr="00931B37">
        <w:rPr>
          <w:rFonts w:ascii="Arial" w:hAnsi="Arial" w:cs="Arial"/>
        </w:rPr>
        <w:t xml:space="preserve"> ask for your updated contact details.</w:t>
      </w:r>
    </w:p>
    <w:p w14:paraId="52EC0643" w14:textId="7A55110C" w:rsidR="009B1225" w:rsidRPr="00931B37" w:rsidRDefault="009B1225">
      <w:pPr>
        <w:rPr>
          <w:rFonts w:ascii="Arial" w:hAnsi="Arial" w:cs="Arial"/>
        </w:rPr>
      </w:pPr>
      <w:r w:rsidRPr="00931B37">
        <w:rPr>
          <w:rFonts w:ascii="Arial" w:hAnsi="Arial" w:cs="Arial"/>
        </w:rPr>
        <w:t>Any information that we have about you will be held securely at Hull University teaching hospitals or an alternative secure location. You will be given a participant ID number, which will be used to identify you on all trial forms and questionnaires. Information will be kept strictly confidential and will be held in line with appropriate legal frameworks.</w:t>
      </w:r>
    </w:p>
    <w:p w14:paraId="2F6B2FD5" w14:textId="310F6937" w:rsidR="009B1225" w:rsidRPr="00931B37" w:rsidRDefault="009B1225">
      <w:pPr>
        <w:rPr>
          <w:rFonts w:ascii="Arial" w:hAnsi="Arial" w:cs="Arial"/>
        </w:rPr>
      </w:pPr>
      <w:r w:rsidRPr="00931B37">
        <w:rPr>
          <w:rFonts w:ascii="Arial" w:hAnsi="Arial" w:cs="Arial"/>
        </w:rPr>
        <w:t xml:space="preserve">Only the research team will have access to identifiable information, and anyone who does so will have a duty of confidentiality to you. If you agree to us sending a text message, your </w:t>
      </w:r>
      <w:r w:rsidR="00931B37" w:rsidRPr="00931B37">
        <w:rPr>
          <w:rFonts w:ascii="Arial" w:hAnsi="Arial" w:cs="Arial"/>
        </w:rPr>
        <w:t>phone</w:t>
      </w:r>
      <w:r w:rsidRPr="00931B37">
        <w:rPr>
          <w:rFonts w:ascii="Arial" w:hAnsi="Arial" w:cs="Arial"/>
        </w:rPr>
        <w:t xml:space="preserve"> number will be stored on a secure system at the University of Hull. Text messages </w:t>
      </w:r>
      <w:r w:rsidR="00931B37" w:rsidRPr="00931B37">
        <w:rPr>
          <w:rFonts w:ascii="Arial" w:hAnsi="Arial" w:cs="Arial"/>
        </w:rPr>
        <w:t>may</w:t>
      </w:r>
      <w:r w:rsidRPr="00931B37">
        <w:rPr>
          <w:rFonts w:ascii="Arial" w:hAnsi="Arial" w:cs="Arial"/>
        </w:rPr>
        <w:t xml:space="preserve"> be sent using a secure service managed by a </w:t>
      </w:r>
      <w:r w:rsidR="00E207CF" w:rsidRPr="00931B37">
        <w:rPr>
          <w:rFonts w:ascii="Arial" w:hAnsi="Arial" w:cs="Arial"/>
        </w:rPr>
        <w:t>third-party</w:t>
      </w:r>
      <w:r w:rsidRPr="00931B37">
        <w:rPr>
          <w:rFonts w:ascii="Arial" w:hAnsi="Arial" w:cs="Arial"/>
        </w:rPr>
        <w:t xml:space="preserve"> organisation. The University of Hull and </w:t>
      </w:r>
      <w:r w:rsidR="00E207CF" w:rsidRPr="00931B37">
        <w:rPr>
          <w:rFonts w:ascii="Arial" w:hAnsi="Arial" w:cs="Arial"/>
        </w:rPr>
        <w:t>third-party</w:t>
      </w:r>
      <w:r w:rsidRPr="00931B37">
        <w:rPr>
          <w:rFonts w:ascii="Arial" w:hAnsi="Arial" w:cs="Arial"/>
        </w:rPr>
        <w:t xml:space="preserve"> organisation will not use your mobile number for any other purposes and your information will not be shared with anyone else.</w:t>
      </w:r>
    </w:p>
    <w:p w14:paraId="6E4A962E" w14:textId="0F0161C1" w:rsidR="00307E02" w:rsidRDefault="009B1225">
      <w:pPr>
        <w:rPr>
          <w:rFonts w:ascii="Arial" w:hAnsi="Arial" w:cs="Arial"/>
        </w:rPr>
      </w:pPr>
      <w:r w:rsidRPr="00931B37">
        <w:rPr>
          <w:rFonts w:ascii="Arial" w:hAnsi="Arial" w:cs="Arial"/>
        </w:rPr>
        <w:t xml:space="preserve">At the end of the study, the data collected from you will be securely archived for a minimum of 10 years. Confidential destruction will then be arranged. </w:t>
      </w:r>
    </w:p>
    <w:p w14:paraId="21C7089D" w14:textId="77777777" w:rsidR="00307E02" w:rsidRPr="00E24930" w:rsidRDefault="00307E02" w:rsidP="00307E02">
      <w:pPr>
        <w:pStyle w:val="Heading3"/>
        <w:spacing w:before="600" w:beforeAutospacing="0" w:after="75" w:afterAutospacing="0"/>
        <w:rPr>
          <w:rFonts w:ascii="Arial" w:hAnsi="Arial" w:cs="Arial"/>
          <w:b w:val="0"/>
          <w:bCs w:val="0"/>
          <w:color w:val="000000"/>
          <w:sz w:val="22"/>
          <w:szCs w:val="22"/>
        </w:rPr>
      </w:pPr>
      <w:r w:rsidRPr="00E24930">
        <w:rPr>
          <w:rFonts w:ascii="Arial" w:hAnsi="Arial" w:cs="Arial"/>
          <w:sz w:val="22"/>
          <w:szCs w:val="22"/>
        </w:rPr>
        <w:t xml:space="preserve">What will happen to the results of the study? </w:t>
      </w:r>
      <w:r w:rsidRPr="00931B37">
        <w:rPr>
          <w:rFonts w:ascii="Arial" w:hAnsi="Arial" w:cs="Arial"/>
        </w:rPr>
        <w:br/>
      </w:r>
      <w:r w:rsidRPr="00E24930">
        <w:rPr>
          <w:rFonts w:ascii="Arial" w:hAnsi="Arial" w:cs="Arial"/>
          <w:b w:val="0"/>
          <w:bCs w:val="0"/>
          <w:sz w:val="22"/>
          <w:szCs w:val="22"/>
        </w:rPr>
        <w:t xml:space="preserve">After the study has concluded and the data has been evaluated, it will be published in medical journals and presented at conferences. You will not be identified in any reports. You may receive a summary of our findings if you wish. </w:t>
      </w:r>
      <w:r w:rsidRPr="00E24930">
        <w:rPr>
          <w:rFonts w:ascii="Arial" w:hAnsi="Arial" w:cs="Arial"/>
          <w:b w:val="0"/>
          <w:bCs w:val="0"/>
          <w:sz w:val="22"/>
          <w:szCs w:val="22"/>
        </w:rPr>
        <w:br/>
      </w:r>
      <w:r w:rsidRPr="00E24930">
        <w:rPr>
          <w:rFonts w:ascii="Arial" w:hAnsi="Arial" w:cs="Arial"/>
          <w:b w:val="0"/>
          <w:bCs w:val="0"/>
          <w:sz w:val="22"/>
          <w:szCs w:val="22"/>
        </w:rPr>
        <w:br/>
      </w:r>
      <w:r w:rsidRPr="00E24930">
        <w:rPr>
          <w:rFonts w:ascii="Arial" w:hAnsi="Arial" w:cs="Arial"/>
          <w:color w:val="000000"/>
          <w:sz w:val="22"/>
          <w:szCs w:val="22"/>
        </w:rPr>
        <w:t>How will we use information about you? </w:t>
      </w:r>
    </w:p>
    <w:p w14:paraId="485D32E1" w14:textId="5F1D988D" w:rsidR="00307E02" w:rsidRPr="00E24930" w:rsidRDefault="00307E02" w:rsidP="00307E02">
      <w:pPr>
        <w:pStyle w:val="NormalWeb"/>
        <w:spacing w:before="0" w:beforeAutospacing="0" w:after="300" w:afterAutospacing="0"/>
        <w:rPr>
          <w:rFonts w:ascii="Arial" w:hAnsi="Arial" w:cs="Arial"/>
          <w:color w:val="000000"/>
          <w:sz w:val="22"/>
          <w:szCs w:val="22"/>
        </w:rPr>
      </w:pPr>
      <w:r w:rsidRPr="00E24930">
        <w:rPr>
          <w:rFonts w:ascii="Arial" w:hAnsi="Arial" w:cs="Arial"/>
          <w:color w:val="000000"/>
          <w:sz w:val="22"/>
          <w:szCs w:val="22"/>
        </w:rPr>
        <w:t>We will need to use information from your medical records for this research project. This information will include your NHS number, name, contact details.  People will use this information to do the research or to check your records to make sure that the research is being done properly.</w:t>
      </w:r>
    </w:p>
    <w:p w14:paraId="521CE943" w14:textId="0D7232D7" w:rsidR="00307E02" w:rsidRPr="00E24930" w:rsidRDefault="00307E02" w:rsidP="00307E02">
      <w:pPr>
        <w:pStyle w:val="NormalWeb"/>
        <w:spacing w:before="0" w:beforeAutospacing="0" w:after="300" w:afterAutospacing="0"/>
        <w:rPr>
          <w:rFonts w:ascii="Arial" w:hAnsi="Arial" w:cs="Arial"/>
          <w:color w:val="000000"/>
          <w:sz w:val="22"/>
          <w:szCs w:val="22"/>
        </w:rPr>
      </w:pPr>
      <w:r w:rsidRPr="00E24930">
        <w:rPr>
          <w:rFonts w:ascii="Arial" w:hAnsi="Arial" w:cs="Arial"/>
          <w:color w:val="000000"/>
          <w:sz w:val="22"/>
          <w:szCs w:val="22"/>
        </w:rPr>
        <w:t>People who do not need to know who you are will not be able to see your name or contact details. Your data will have a code number instead. We will keep all information about you safe and secure. </w:t>
      </w:r>
    </w:p>
    <w:p w14:paraId="03EE0D9B" w14:textId="77777777" w:rsidR="00307E02" w:rsidRPr="00E24930" w:rsidRDefault="00307E02" w:rsidP="00307E02">
      <w:pPr>
        <w:pStyle w:val="NormalWeb"/>
        <w:spacing w:before="0" w:beforeAutospacing="0" w:after="300" w:afterAutospacing="0"/>
        <w:rPr>
          <w:rFonts w:ascii="Arial" w:hAnsi="Arial" w:cs="Arial"/>
          <w:color w:val="000000"/>
          <w:sz w:val="22"/>
          <w:szCs w:val="22"/>
        </w:rPr>
      </w:pPr>
      <w:r w:rsidRPr="00E24930">
        <w:rPr>
          <w:rFonts w:ascii="Arial" w:hAnsi="Arial" w:cs="Arial"/>
          <w:color w:val="000000"/>
          <w:sz w:val="22"/>
          <w:szCs w:val="22"/>
        </w:rPr>
        <w:t>Once we have finished the study, we will keep some of the data so we can check the results. We will write our reports in a way that no-one can work out that you took part in the study.</w:t>
      </w:r>
    </w:p>
    <w:p w14:paraId="5E8CA549" w14:textId="77777777" w:rsidR="00307E02" w:rsidRPr="00E24930" w:rsidRDefault="00307E02" w:rsidP="00307E02">
      <w:pPr>
        <w:pStyle w:val="Heading3"/>
        <w:spacing w:before="600" w:beforeAutospacing="0" w:after="75" w:afterAutospacing="0"/>
        <w:rPr>
          <w:rFonts w:ascii="Arial" w:hAnsi="Arial" w:cs="Arial"/>
          <w:color w:val="000000"/>
          <w:sz w:val="22"/>
          <w:szCs w:val="22"/>
        </w:rPr>
      </w:pPr>
      <w:r w:rsidRPr="00E24930">
        <w:rPr>
          <w:rFonts w:ascii="Arial" w:hAnsi="Arial" w:cs="Arial"/>
          <w:color w:val="000000"/>
          <w:sz w:val="22"/>
          <w:szCs w:val="22"/>
        </w:rPr>
        <w:t>What are your choices about how your information is used?</w:t>
      </w:r>
    </w:p>
    <w:p w14:paraId="54ADC147" w14:textId="77777777" w:rsidR="00307E02" w:rsidRPr="00E24930" w:rsidRDefault="00307E02" w:rsidP="00307E02">
      <w:pPr>
        <w:numPr>
          <w:ilvl w:val="0"/>
          <w:numId w:val="3"/>
        </w:numPr>
        <w:spacing w:before="100" w:beforeAutospacing="1" w:after="45" w:line="240" w:lineRule="auto"/>
        <w:ind w:left="1245"/>
        <w:rPr>
          <w:rFonts w:ascii="Arial" w:hAnsi="Arial" w:cs="Arial"/>
          <w:color w:val="000000"/>
        </w:rPr>
      </w:pPr>
      <w:r w:rsidRPr="00E24930">
        <w:rPr>
          <w:rFonts w:ascii="Arial" w:hAnsi="Arial" w:cs="Arial"/>
          <w:color w:val="000000"/>
        </w:rPr>
        <w:t>You can stop being part of the study at any time, without giving a reason, but we will keep information about you that we already have. </w:t>
      </w:r>
    </w:p>
    <w:p w14:paraId="28DC9FE1" w14:textId="22311A1B" w:rsidR="00307E02" w:rsidRPr="00E24930" w:rsidRDefault="00307E02" w:rsidP="00307E02">
      <w:pPr>
        <w:numPr>
          <w:ilvl w:val="0"/>
          <w:numId w:val="3"/>
        </w:numPr>
        <w:spacing w:before="100" w:beforeAutospacing="1" w:after="45" w:line="240" w:lineRule="auto"/>
        <w:ind w:left="1245"/>
        <w:rPr>
          <w:rFonts w:ascii="Arial" w:hAnsi="Arial" w:cs="Arial"/>
          <w:color w:val="000000"/>
        </w:rPr>
      </w:pPr>
      <w:r w:rsidRPr="00E24930">
        <w:rPr>
          <w:rFonts w:ascii="Arial" w:hAnsi="Arial" w:cs="Arial"/>
          <w:color w:val="000000"/>
        </w:rPr>
        <w:t>If you choose to stop taking part in the study, we would like to continue collecting information about your health. If you do not want this to happen, tell us and we will stop.</w:t>
      </w:r>
    </w:p>
    <w:p w14:paraId="6DAEBEF5" w14:textId="44517966" w:rsidR="00307E02" w:rsidRPr="00E24930" w:rsidRDefault="00307E02" w:rsidP="00E24930">
      <w:pPr>
        <w:numPr>
          <w:ilvl w:val="0"/>
          <w:numId w:val="3"/>
        </w:numPr>
        <w:spacing w:before="100" w:beforeAutospacing="1" w:after="45" w:line="240" w:lineRule="auto"/>
        <w:ind w:left="1245"/>
        <w:rPr>
          <w:rFonts w:ascii="Arial" w:hAnsi="Arial" w:cs="Arial"/>
          <w:color w:val="000000"/>
        </w:rPr>
      </w:pPr>
      <w:r w:rsidRPr="00E24930">
        <w:rPr>
          <w:rFonts w:ascii="Arial" w:hAnsi="Arial" w:cs="Arial"/>
          <w:color w:val="000000"/>
        </w:rPr>
        <w:t>We need to manage your records in specific ways for the research to be reliable. This means that we won’t be able to let you see or change the data we hold about you. </w:t>
      </w:r>
      <w:r w:rsidR="00ED08F4">
        <w:rPr>
          <w:rFonts w:ascii="Arial" w:hAnsi="Arial" w:cs="Arial"/>
          <w:color w:val="000000"/>
        </w:rPr>
        <w:br/>
      </w:r>
    </w:p>
    <w:p w14:paraId="05E92D9D" w14:textId="7A1FE182" w:rsidR="00307E02" w:rsidRPr="00E24930" w:rsidRDefault="00307E02" w:rsidP="00E24930">
      <w:pPr>
        <w:pStyle w:val="NormalWeb"/>
        <w:spacing w:before="0" w:beforeAutospacing="0" w:after="300" w:afterAutospacing="0"/>
        <w:rPr>
          <w:rFonts w:ascii="Arial" w:hAnsi="Arial" w:cs="Arial"/>
          <w:color w:val="000000"/>
          <w:sz w:val="22"/>
          <w:szCs w:val="22"/>
        </w:rPr>
      </w:pPr>
      <w:r w:rsidRPr="00E24930">
        <w:rPr>
          <w:rFonts w:ascii="Arial" w:hAnsi="Arial" w:cs="Arial"/>
          <w:color w:val="000000"/>
          <w:sz w:val="22"/>
          <w:szCs w:val="22"/>
        </w:rPr>
        <w:t>You can find out more about how we use your information at </w:t>
      </w:r>
      <w:hyperlink r:id="rId9" w:history="1">
        <w:r w:rsidRPr="00E24930">
          <w:rPr>
            <w:rStyle w:val="Hyperlink"/>
            <w:rFonts w:ascii="Arial" w:hAnsi="Arial" w:cs="Arial"/>
            <w:color w:val="0D61B5"/>
            <w:sz w:val="22"/>
            <w:szCs w:val="22"/>
          </w:rPr>
          <w:t>www.hra.nhs.uk/information-about-patients/</w:t>
        </w:r>
      </w:hyperlink>
      <w:r w:rsidR="00ED08F4">
        <w:rPr>
          <w:rFonts w:ascii="Arial" w:hAnsi="Arial" w:cs="Arial"/>
          <w:color w:val="000000"/>
          <w:sz w:val="22"/>
          <w:szCs w:val="22"/>
        </w:rPr>
        <w:t xml:space="preserve"> or </w:t>
      </w:r>
      <w:r w:rsidRPr="00E24930">
        <w:rPr>
          <w:rFonts w:ascii="Arial" w:hAnsi="Arial" w:cs="Arial"/>
          <w:color w:val="000000"/>
          <w:sz w:val="22"/>
          <w:szCs w:val="22"/>
        </w:rPr>
        <w:t>by asking one of the research team</w:t>
      </w:r>
      <w:r w:rsidR="00ED08F4">
        <w:rPr>
          <w:rFonts w:ascii="Arial" w:hAnsi="Arial" w:cs="Arial"/>
          <w:color w:val="000000"/>
          <w:sz w:val="22"/>
          <w:szCs w:val="22"/>
        </w:rPr>
        <w:t>.</w:t>
      </w:r>
    </w:p>
    <w:p w14:paraId="62AD06E2" w14:textId="0DFEC5A9" w:rsidR="00463D2C" w:rsidRPr="00ED08F4" w:rsidRDefault="00E3401E">
      <w:pPr>
        <w:rPr>
          <w:rFonts w:ascii="Arial" w:hAnsi="Arial" w:cs="Arial"/>
        </w:rPr>
      </w:pPr>
      <w:r w:rsidRPr="00ED08F4">
        <w:rPr>
          <w:rFonts w:ascii="Arial" w:hAnsi="Arial" w:cs="Arial"/>
        </w:rPr>
        <w:lastRenderedPageBreak/>
        <w:br/>
      </w:r>
      <w:r w:rsidR="00E5796F" w:rsidRPr="00ED08F4">
        <w:rPr>
          <w:rFonts w:ascii="Arial" w:hAnsi="Arial" w:cs="Arial"/>
          <w:b/>
          <w:bCs/>
        </w:rPr>
        <w:t>How is the study organised</w:t>
      </w:r>
      <w:r w:rsidR="00D95159" w:rsidRPr="00ED08F4">
        <w:rPr>
          <w:rFonts w:ascii="Arial" w:hAnsi="Arial" w:cs="Arial"/>
          <w:b/>
          <w:bCs/>
        </w:rPr>
        <w:t>?</w:t>
      </w:r>
      <w:r w:rsidR="00E5796F" w:rsidRPr="00ED08F4">
        <w:rPr>
          <w:rFonts w:ascii="Arial" w:hAnsi="Arial" w:cs="Arial"/>
        </w:rPr>
        <w:br/>
      </w:r>
      <w:r w:rsidR="00C1538B" w:rsidRPr="00ED08F4">
        <w:rPr>
          <w:rFonts w:ascii="Arial" w:hAnsi="Arial" w:cs="Arial"/>
        </w:rPr>
        <w:t xml:space="preserve">The </w:t>
      </w:r>
      <w:r w:rsidR="00E5796F" w:rsidRPr="00ED08F4">
        <w:rPr>
          <w:rFonts w:ascii="Arial" w:hAnsi="Arial" w:cs="Arial"/>
        </w:rPr>
        <w:t>study is s</w:t>
      </w:r>
      <w:r w:rsidR="00C1538B" w:rsidRPr="00ED08F4">
        <w:rPr>
          <w:rFonts w:ascii="Arial" w:hAnsi="Arial" w:cs="Arial"/>
        </w:rPr>
        <w:t>ponsor</w:t>
      </w:r>
      <w:r w:rsidR="00E5796F" w:rsidRPr="00ED08F4">
        <w:rPr>
          <w:rFonts w:ascii="Arial" w:hAnsi="Arial" w:cs="Arial"/>
        </w:rPr>
        <w:t>ed</w:t>
      </w:r>
      <w:r w:rsidR="00C1538B" w:rsidRPr="00ED08F4">
        <w:rPr>
          <w:rFonts w:ascii="Arial" w:hAnsi="Arial" w:cs="Arial"/>
        </w:rPr>
        <w:t xml:space="preserve"> </w:t>
      </w:r>
      <w:r w:rsidR="00E5796F" w:rsidRPr="00ED08F4">
        <w:rPr>
          <w:rFonts w:ascii="Arial" w:hAnsi="Arial" w:cs="Arial"/>
        </w:rPr>
        <w:t>by</w:t>
      </w:r>
      <w:r w:rsidR="00C1538B" w:rsidRPr="00ED08F4">
        <w:rPr>
          <w:rFonts w:ascii="Arial" w:hAnsi="Arial" w:cs="Arial"/>
        </w:rPr>
        <w:t xml:space="preserve"> </w:t>
      </w:r>
      <w:r w:rsidR="00463D2C" w:rsidRPr="00ED08F4">
        <w:rPr>
          <w:rFonts w:ascii="Arial" w:hAnsi="Arial" w:cs="Arial"/>
        </w:rPr>
        <w:t>the R</w:t>
      </w:r>
      <w:r w:rsidR="00063965" w:rsidRPr="00ED08F4">
        <w:rPr>
          <w:rFonts w:ascii="Arial" w:hAnsi="Arial" w:cs="Arial"/>
        </w:rPr>
        <w:t xml:space="preserve">esearch </w:t>
      </w:r>
      <w:r w:rsidR="00463D2C" w:rsidRPr="00ED08F4">
        <w:rPr>
          <w:rFonts w:ascii="Arial" w:hAnsi="Arial" w:cs="Arial"/>
        </w:rPr>
        <w:t>&amp;</w:t>
      </w:r>
      <w:r w:rsidR="00063965" w:rsidRPr="00ED08F4">
        <w:rPr>
          <w:rFonts w:ascii="Arial" w:hAnsi="Arial" w:cs="Arial"/>
        </w:rPr>
        <w:t xml:space="preserve"> </w:t>
      </w:r>
      <w:r w:rsidR="00463D2C" w:rsidRPr="00ED08F4">
        <w:rPr>
          <w:rFonts w:ascii="Arial" w:hAnsi="Arial" w:cs="Arial"/>
        </w:rPr>
        <w:t>D</w:t>
      </w:r>
      <w:r w:rsidR="00063965" w:rsidRPr="00ED08F4">
        <w:rPr>
          <w:rFonts w:ascii="Arial" w:hAnsi="Arial" w:cs="Arial"/>
        </w:rPr>
        <w:t>evelopment</w:t>
      </w:r>
      <w:r w:rsidR="00463D2C" w:rsidRPr="00ED08F4">
        <w:rPr>
          <w:rFonts w:ascii="Arial" w:hAnsi="Arial" w:cs="Arial"/>
        </w:rPr>
        <w:t xml:space="preserve"> department in </w:t>
      </w:r>
      <w:r w:rsidR="00C1538B" w:rsidRPr="00ED08F4">
        <w:rPr>
          <w:rFonts w:ascii="Arial" w:hAnsi="Arial" w:cs="Arial"/>
        </w:rPr>
        <w:t xml:space="preserve">Hull &amp; East Yorkshire Hospitals NHS Trust who will manage the study and quality assure trial processes. </w:t>
      </w:r>
      <w:r w:rsidR="00B60D58">
        <w:rPr>
          <w:rFonts w:ascii="Arial" w:hAnsi="Arial" w:cs="Arial"/>
        </w:rPr>
        <w:br/>
      </w:r>
      <w:r w:rsidR="00E5796F" w:rsidRPr="00ED08F4">
        <w:rPr>
          <w:rFonts w:ascii="Arial" w:hAnsi="Arial" w:cs="Arial"/>
        </w:rPr>
        <w:br/>
      </w:r>
      <w:r w:rsidR="00063965" w:rsidRPr="00ED08F4">
        <w:rPr>
          <w:rFonts w:ascii="Arial" w:hAnsi="Arial" w:cs="Arial"/>
        </w:rPr>
        <w:t xml:space="preserve">This research project has been </w:t>
      </w:r>
      <w:r w:rsidR="00E5796F" w:rsidRPr="00ED08F4">
        <w:rPr>
          <w:rFonts w:ascii="Arial" w:hAnsi="Arial" w:cs="Arial"/>
        </w:rPr>
        <w:t>approved Research Ethics Committee to protect your interests.</w:t>
      </w:r>
      <w:r w:rsidR="00B60D58">
        <w:rPr>
          <w:rFonts w:ascii="Arial" w:hAnsi="Arial" w:cs="Arial"/>
        </w:rPr>
        <w:br/>
      </w:r>
      <w:r w:rsidRPr="00ED08F4">
        <w:rPr>
          <w:rFonts w:ascii="Arial" w:hAnsi="Arial" w:cs="Arial"/>
        </w:rPr>
        <w:br/>
      </w:r>
      <w:r w:rsidR="00C1538B" w:rsidRPr="00ED08F4">
        <w:rPr>
          <w:rFonts w:ascii="Arial" w:hAnsi="Arial" w:cs="Arial"/>
        </w:rPr>
        <w:t xml:space="preserve">Your treating clinician will not receive payments for their involvement in the study. </w:t>
      </w:r>
      <w:r w:rsidR="00E5796F" w:rsidRPr="00ED08F4">
        <w:rPr>
          <w:rFonts w:ascii="Arial" w:hAnsi="Arial" w:cs="Arial"/>
        </w:rPr>
        <w:t>Participation in this study should also not cost you anything</w:t>
      </w:r>
      <w:r w:rsidR="00B60D58">
        <w:rPr>
          <w:rFonts w:ascii="Arial" w:hAnsi="Arial" w:cs="Arial"/>
        </w:rPr>
        <w:t>.</w:t>
      </w:r>
    </w:p>
    <w:p w14:paraId="30A39F1C" w14:textId="4FBB4E59" w:rsidR="00D95159" w:rsidRPr="00D95159" w:rsidRDefault="00C001F1">
      <w:pPr>
        <w:rPr>
          <w:rFonts w:ascii="Arial" w:hAnsi="Arial" w:cs="Arial"/>
          <w:b/>
          <w:bCs/>
          <w:color w:val="1F3864" w:themeColor="accent1" w:themeShade="80"/>
          <w:sz w:val="24"/>
          <w:szCs w:val="24"/>
        </w:rPr>
      </w:pPr>
      <w:r w:rsidRPr="00931B37">
        <w:rPr>
          <w:rFonts w:ascii="Arial" w:hAnsi="Arial" w:cs="Arial"/>
        </w:rPr>
        <w:br/>
      </w:r>
      <w:r w:rsidR="00C1538B" w:rsidRPr="00D95159">
        <w:rPr>
          <w:rFonts w:ascii="Arial" w:hAnsi="Arial" w:cs="Arial"/>
          <w:b/>
          <w:bCs/>
          <w:color w:val="1F3864" w:themeColor="accent1" w:themeShade="80"/>
          <w:sz w:val="24"/>
          <w:szCs w:val="24"/>
        </w:rPr>
        <w:t>6</w:t>
      </w:r>
      <w:r w:rsidR="00D95159" w:rsidRPr="00D95159">
        <w:rPr>
          <w:rFonts w:ascii="Arial" w:hAnsi="Arial" w:cs="Arial"/>
          <w:b/>
          <w:bCs/>
          <w:color w:val="1F3864" w:themeColor="accent1" w:themeShade="80"/>
          <w:sz w:val="24"/>
          <w:szCs w:val="24"/>
        </w:rPr>
        <w:t>.</w:t>
      </w:r>
      <w:r w:rsidR="00C1538B" w:rsidRPr="00D95159">
        <w:rPr>
          <w:rFonts w:ascii="Arial" w:hAnsi="Arial" w:cs="Arial"/>
          <w:b/>
          <w:bCs/>
          <w:color w:val="1F3864" w:themeColor="accent1" w:themeShade="80"/>
          <w:sz w:val="24"/>
          <w:szCs w:val="24"/>
        </w:rPr>
        <w:t xml:space="preserve"> How to contact us </w:t>
      </w:r>
    </w:p>
    <w:p w14:paraId="732B814A" w14:textId="5FB99A1A" w:rsidR="00DC2258" w:rsidRDefault="00C1538B">
      <w:pPr>
        <w:rPr>
          <w:rFonts w:ascii="Arial" w:hAnsi="Arial" w:cs="Arial"/>
        </w:rPr>
      </w:pPr>
      <w:r w:rsidRPr="00931B37">
        <w:rPr>
          <w:rFonts w:ascii="Arial" w:hAnsi="Arial" w:cs="Arial"/>
        </w:rPr>
        <w:t xml:space="preserve">If you need any further information, please contact us: </w:t>
      </w:r>
      <w:r w:rsidR="00D95159">
        <w:rPr>
          <w:rFonts w:ascii="Arial" w:hAnsi="Arial" w:cs="Arial"/>
        </w:rPr>
        <w:br/>
      </w:r>
      <w:r w:rsidR="00D95159">
        <w:rPr>
          <w:rFonts w:ascii="Arial" w:hAnsi="Arial" w:cs="Arial"/>
        </w:rPr>
        <w:br/>
      </w:r>
      <w:r w:rsidR="00DC2258">
        <w:rPr>
          <w:rFonts w:ascii="Arial" w:hAnsi="Arial" w:cs="Arial"/>
        </w:rPr>
        <w:t>Chief</w:t>
      </w:r>
      <w:r w:rsidR="00DC2258" w:rsidRPr="00931B37">
        <w:rPr>
          <w:rFonts w:ascii="Arial" w:hAnsi="Arial" w:cs="Arial"/>
        </w:rPr>
        <w:t xml:space="preserve"> </w:t>
      </w:r>
      <w:r w:rsidRPr="00931B37">
        <w:rPr>
          <w:rFonts w:ascii="Arial" w:hAnsi="Arial" w:cs="Arial"/>
        </w:rPr>
        <w:t xml:space="preserve">Investigator: </w:t>
      </w:r>
      <w:r w:rsidR="00C001F1" w:rsidRPr="00E207CF">
        <w:rPr>
          <w:rFonts w:ascii="Arial" w:hAnsi="Arial" w:cs="Arial"/>
          <w:b/>
          <w:bCs/>
        </w:rPr>
        <w:t xml:space="preserve">Mr Hemant Kumar Sharma </w:t>
      </w:r>
      <w:r w:rsidR="00D95159">
        <w:rPr>
          <w:rFonts w:ascii="Arial" w:hAnsi="Arial" w:cs="Arial"/>
        </w:rPr>
        <w:br/>
      </w:r>
      <w:r w:rsidR="00C001F1" w:rsidRPr="00E207CF">
        <w:rPr>
          <w:rFonts w:ascii="Arial" w:hAnsi="Arial" w:cs="Arial"/>
          <w:i/>
          <w:iCs/>
        </w:rPr>
        <w:t>Email: h.sharma@hull.ac.uk</w:t>
      </w:r>
      <w:r w:rsidR="00D95159">
        <w:rPr>
          <w:rFonts w:ascii="Arial" w:hAnsi="Arial" w:cs="Arial"/>
        </w:rPr>
        <w:t>,</w:t>
      </w:r>
      <w:r w:rsidR="00C001F1" w:rsidRPr="00931B37">
        <w:rPr>
          <w:rFonts w:ascii="Arial" w:hAnsi="Arial" w:cs="Arial"/>
        </w:rPr>
        <w:t xml:space="preserve"> </w:t>
      </w:r>
      <w:r w:rsidR="00C001F1" w:rsidRPr="00E207CF">
        <w:rPr>
          <w:rFonts w:ascii="Arial" w:hAnsi="Arial" w:cs="Arial"/>
          <w:i/>
          <w:iCs/>
        </w:rPr>
        <w:t>Telephone: 01482674157</w:t>
      </w:r>
      <w:r w:rsidR="00C001F1" w:rsidRPr="00931B37">
        <w:rPr>
          <w:rFonts w:ascii="Arial" w:hAnsi="Arial" w:cs="Arial"/>
        </w:rPr>
        <w:t xml:space="preserve"> </w:t>
      </w:r>
    </w:p>
    <w:p w14:paraId="16A54C81" w14:textId="028B6857" w:rsidR="00DC2258" w:rsidRDefault="00DC2258" w:rsidP="00DC2258">
      <w:pPr>
        <w:spacing w:line="240" w:lineRule="auto"/>
        <w:rPr>
          <w:rFonts w:ascii="Arial" w:hAnsi="Arial" w:cs="Arial"/>
        </w:rPr>
      </w:pPr>
      <w:r>
        <w:rPr>
          <w:rFonts w:ascii="Arial" w:hAnsi="Arial" w:cs="Arial"/>
        </w:rPr>
        <w:t>Trial Coordinator</w:t>
      </w:r>
      <w:r w:rsidR="00063965">
        <w:rPr>
          <w:rFonts w:ascii="Arial" w:hAnsi="Arial" w:cs="Arial"/>
        </w:rPr>
        <w:t xml:space="preserve">: </w:t>
      </w:r>
      <w:r>
        <w:rPr>
          <w:rFonts w:ascii="Arial" w:hAnsi="Arial" w:cs="Arial"/>
        </w:rPr>
        <w:t xml:space="preserve">Matthew </w:t>
      </w:r>
      <w:r w:rsidR="00063965">
        <w:rPr>
          <w:rFonts w:ascii="Arial" w:hAnsi="Arial" w:cs="Arial"/>
        </w:rPr>
        <w:t>Marples</w:t>
      </w:r>
      <w:r w:rsidR="00063965">
        <w:rPr>
          <w:rFonts w:ascii="Arial" w:hAnsi="Arial" w:cs="Arial"/>
        </w:rPr>
        <w:br/>
      </w:r>
      <w:r w:rsidR="00063965" w:rsidRPr="00E24930">
        <w:rPr>
          <w:rFonts w:ascii="Arial" w:hAnsi="Arial" w:cs="Arial"/>
          <w:i/>
          <w:iCs/>
        </w:rPr>
        <w:t>Email: Matthew.marples@nhs.net</w:t>
      </w:r>
    </w:p>
    <w:p w14:paraId="3E247482" w14:textId="77777777" w:rsidR="00DC2258" w:rsidRDefault="00DC2258" w:rsidP="00DC2258">
      <w:pPr>
        <w:spacing w:line="240" w:lineRule="auto"/>
        <w:rPr>
          <w:rFonts w:ascii="Arial" w:hAnsi="Arial" w:cs="Arial"/>
        </w:rPr>
      </w:pPr>
    </w:p>
    <w:p w14:paraId="389D77C9" w14:textId="4A6934A5" w:rsidR="002F6ADC" w:rsidRDefault="00DC2258">
      <w:pPr>
        <w:spacing w:line="240" w:lineRule="auto"/>
        <w:rPr>
          <w:rFonts w:ascii="Arial" w:hAnsi="Arial" w:cs="Arial"/>
        </w:rPr>
      </w:pPr>
      <w:r>
        <w:rPr>
          <w:rFonts w:ascii="Arial" w:hAnsi="Arial" w:cs="Arial"/>
        </w:rPr>
        <w:t>Principle Invest</w:t>
      </w:r>
      <w:r w:rsidR="002F6ADC">
        <w:rPr>
          <w:rFonts w:ascii="Arial" w:hAnsi="Arial" w:cs="Arial"/>
        </w:rPr>
        <w:t>i</w:t>
      </w:r>
      <w:r>
        <w:rPr>
          <w:rFonts w:ascii="Arial" w:hAnsi="Arial" w:cs="Arial"/>
        </w:rPr>
        <w:t>gator for each site</w:t>
      </w:r>
      <w:r w:rsidR="002F6ADC">
        <w:rPr>
          <w:rFonts w:ascii="Arial" w:hAnsi="Arial" w:cs="Arial"/>
        </w:rPr>
        <w:t>:</w:t>
      </w:r>
    </w:p>
    <w:p w14:paraId="54E13594" w14:textId="01FC71BD" w:rsidR="002F6ADC" w:rsidRDefault="002F6ADC">
      <w:pPr>
        <w:spacing w:line="240" w:lineRule="auto"/>
        <w:rPr>
          <w:rFonts w:ascii="Arial" w:hAnsi="Arial" w:cs="Arial"/>
        </w:rPr>
      </w:pPr>
      <w:r>
        <w:rPr>
          <w:rFonts w:ascii="Arial" w:hAnsi="Arial" w:cs="Arial"/>
        </w:rPr>
        <w:t xml:space="preserve">James Cook University Hospital: </w:t>
      </w:r>
      <w:r w:rsidRPr="00E24930">
        <w:rPr>
          <w:rFonts w:ascii="Arial" w:hAnsi="Arial" w:cs="Arial"/>
          <w:b/>
          <w:bCs/>
        </w:rPr>
        <w:t>Mr David Ferguson</w:t>
      </w:r>
      <w:r>
        <w:rPr>
          <w:rFonts w:ascii="Arial" w:hAnsi="Arial" w:cs="Arial"/>
        </w:rPr>
        <w:br/>
      </w:r>
      <w:r w:rsidRPr="00E24930">
        <w:rPr>
          <w:rFonts w:ascii="Arial" w:hAnsi="Arial" w:cs="Arial"/>
          <w:i/>
          <w:iCs/>
        </w:rPr>
        <w:t>Email: David.ferguson5@nhs.net Telephone:</w:t>
      </w:r>
    </w:p>
    <w:p w14:paraId="6DEFE0D1" w14:textId="714DDA14" w:rsidR="002F6ADC" w:rsidRDefault="002F6ADC">
      <w:pPr>
        <w:spacing w:line="240" w:lineRule="auto"/>
        <w:rPr>
          <w:rFonts w:ascii="Arial" w:hAnsi="Arial" w:cs="Arial"/>
        </w:rPr>
      </w:pPr>
      <w:r>
        <w:rPr>
          <w:rFonts w:ascii="Arial" w:hAnsi="Arial" w:cs="Arial"/>
        </w:rPr>
        <w:t xml:space="preserve">Leeds General Infirmary: </w:t>
      </w:r>
      <w:r w:rsidR="0090021B" w:rsidRPr="00E24930">
        <w:rPr>
          <w:rFonts w:ascii="Arial" w:hAnsi="Arial" w:cs="Arial"/>
          <w:b/>
          <w:bCs/>
        </w:rPr>
        <w:t xml:space="preserve">Mr </w:t>
      </w:r>
      <w:r w:rsidRPr="00E24930">
        <w:rPr>
          <w:rFonts w:ascii="Arial" w:hAnsi="Arial" w:cs="Arial"/>
          <w:b/>
          <w:bCs/>
        </w:rPr>
        <w:t>Paul Harwood</w:t>
      </w:r>
      <w:r w:rsidRPr="00E24930">
        <w:rPr>
          <w:rFonts w:ascii="Arial" w:hAnsi="Arial" w:cs="Arial"/>
          <w:b/>
          <w:bCs/>
        </w:rPr>
        <w:br/>
      </w:r>
      <w:r w:rsidRPr="00E24930">
        <w:rPr>
          <w:rFonts w:ascii="Arial" w:hAnsi="Arial" w:cs="Arial"/>
          <w:i/>
          <w:iCs/>
        </w:rPr>
        <w:t>Email paulharwood@nhs.net</w:t>
      </w:r>
      <w:r w:rsidR="0090021B" w:rsidRPr="00E24930">
        <w:rPr>
          <w:rFonts w:ascii="Arial" w:hAnsi="Arial" w:cs="Arial"/>
          <w:i/>
          <w:iCs/>
        </w:rPr>
        <w:t xml:space="preserve"> Telephone:</w:t>
      </w:r>
    </w:p>
    <w:p w14:paraId="50DAE329" w14:textId="2E10AA03" w:rsidR="002F6ADC" w:rsidRDefault="002F6ADC" w:rsidP="00DC2258">
      <w:pPr>
        <w:spacing w:line="240" w:lineRule="auto"/>
        <w:rPr>
          <w:rFonts w:ascii="Arial" w:hAnsi="Arial" w:cs="Arial"/>
        </w:rPr>
      </w:pPr>
      <w:r>
        <w:rPr>
          <w:rFonts w:ascii="Arial" w:hAnsi="Arial" w:cs="Arial"/>
        </w:rPr>
        <w:t xml:space="preserve">Northern General Hospital: </w:t>
      </w:r>
      <w:r w:rsidRPr="00E24930">
        <w:rPr>
          <w:rFonts w:ascii="Arial" w:hAnsi="Arial" w:cs="Arial"/>
          <w:b/>
          <w:bCs/>
        </w:rPr>
        <w:t>Jonathan McGregor-Riley</w:t>
      </w:r>
      <w:r>
        <w:rPr>
          <w:rFonts w:ascii="Arial" w:hAnsi="Arial" w:cs="Arial"/>
        </w:rPr>
        <w:br/>
      </w:r>
      <w:r w:rsidRPr="00E24930">
        <w:rPr>
          <w:rFonts w:ascii="Arial" w:hAnsi="Arial" w:cs="Arial"/>
          <w:i/>
          <w:iCs/>
        </w:rPr>
        <w:t>Email jcmriley@btinternet.com</w:t>
      </w:r>
      <w:r w:rsidR="0090021B" w:rsidRPr="00E24930">
        <w:rPr>
          <w:rFonts w:ascii="Arial" w:hAnsi="Arial" w:cs="Arial"/>
          <w:i/>
          <w:iCs/>
        </w:rPr>
        <w:t xml:space="preserve"> Telephone:</w:t>
      </w:r>
    </w:p>
    <w:p w14:paraId="6E6D137D" w14:textId="411581BF" w:rsidR="00C001F1" w:rsidRPr="00931B37" w:rsidRDefault="00C001F1" w:rsidP="00E24930">
      <w:pPr>
        <w:spacing w:line="240" w:lineRule="auto"/>
        <w:rPr>
          <w:rFonts w:ascii="Arial" w:hAnsi="Arial" w:cs="Arial"/>
        </w:rPr>
      </w:pPr>
      <w:r w:rsidRPr="00931B37">
        <w:rPr>
          <w:rFonts w:ascii="Arial" w:hAnsi="Arial" w:cs="Arial"/>
        </w:rPr>
        <w:br/>
      </w:r>
      <w:r w:rsidR="00D95159">
        <w:rPr>
          <w:rFonts w:ascii="Arial" w:hAnsi="Arial" w:cs="Arial"/>
        </w:rPr>
        <w:br/>
      </w:r>
      <w:r w:rsidRPr="00E24930">
        <w:rPr>
          <w:rFonts w:ascii="Arial" w:hAnsi="Arial" w:cs="Arial"/>
          <w:sz w:val="24"/>
          <w:szCs w:val="24"/>
        </w:rPr>
        <w:t>Other investigators:</w:t>
      </w:r>
      <w:r w:rsidRPr="00E24930">
        <w:rPr>
          <w:rFonts w:ascii="Arial" w:hAnsi="Arial" w:cs="Arial"/>
          <w:sz w:val="24"/>
          <w:szCs w:val="24"/>
        </w:rPr>
        <w:br/>
      </w:r>
      <w:r w:rsidR="00C1538B" w:rsidRPr="00E24930">
        <w:rPr>
          <w:rFonts w:ascii="Arial" w:hAnsi="Arial" w:cs="Arial"/>
          <w:sz w:val="24"/>
          <w:szCs w:val="24"/>
        </w:rPr>
        <w:t>Research Nurse</w:t>
      </w:r>
      <w:r w:rsidRPr="00E24930">
        <w:rPr>
          <w:rFonts w:ascii="Arial" w:hAnsi="Arial" w:cs="Arial"/>
          <w:sz w:val="24"/>
          <w:szCs w:val="24"/>
        </w:rPr>
        <w:t xml:space="preserve"> Hull</w:t>
      </w:r>
      <w:r w:rsidR="00C1538B" w:rsidRPr="00E24930">
        <w:rPr>
          <w:rFonts w:ascii="Arial" w:hAnsi="Arial" w:cs="Arial"/>
          <w:sz w:val="24"/>
          <w:szCs w:val="24"/>
        </w:rPr>
        <w:t xml:space="preserve">: </w:t>
      </w:r>
      <w:r w:rsidR="00C1538B" w:rsidRPr="00E24930">
        <w:rPr>
          <w:rFonts w:ascii="Arial" w:hAnsi="Arial" w:cs="Arial"/>
          <w:b/>
          <w:bCs/>
          <w:sz w:val="24"/>
          <w:szCs w:val="24"/>
        </w:rPr>
        <w:t>Kim Dearnley.</w:t>
      </w:r>
      <w:r w:rsidR="00C1538B" w:rsidRPr="00E24930">
        <w:rPr>
          <w:rFonts w:ascii="Arial" w:hAnsi="Arial" w:cs="Arial"/>
          <w:sz w:val="24"/>
          <w:szCs w:val="24"/>
        </w:rPr>
        <w:t xml:space="preserve"> </w:t>
      </w:r>
      <w:r w:rsidR="00D95159" w:rsidRPr="00E24930">
        <w:rPr>
          <w:rFonts w:ascii="Arial" w:hAnsi="Arial" w:cs="Arial"/>
          <w:sz w:val="24"/>
          <w:szCs w:val="24"/>
        </w:rPr>
        <w:br/>
      </w:r>
      <w:r w:rsidR="00C1538B" w:rsidRPr="00E24930">
        <w:rPr>
          <w:rFonts w:ascii="Arial" w:hAnsi="Arial" w:cs="Arial"/>
          <w:i/>
          <w:iCs/>
          <w:sz w:val="24"/>
          <w:szCs w:val="24"/>
        </w:rPr>
        <w:t>Office: 01482 674771, Email: kim.dearnley@hey.nhs.uk.</w:t>
      </w:r>
      <w:r w:rsidR="00C1538B" w:rsidRPr="00E24930">
        <w:rPr>
          <w:rFonts w:ascii="Arial" w:hAnsi="Arial" w:cs="Arial"/>
          <w:sz w:val="24"/>
          <w:szCs w:val="24"/>
        </w:rPr>
        <w:t xml:space="preserve"> </w:t>
      </w:r>
    </w:p>
    <w:p w14:paraId="254789D6" w14:textId="77777777" w:rsidR="00D95159" w:rsidRDefault="00D95159">
      <w:pPr>
        <w:rPr>
          <w:rFonts w:ascii="Arial" w:hAnsi="Arial" w:cs="Arial"/>
        </w:rPr>
      </w:pPr>
    </w:p>
    <w:p w14:paraId="6534A3CC" w14:textId="447FA411" w:rsidR="00C001F1" w:rsidRPr="00931B37" w:rsidRDefault="00C1538B">
      <w:pPr>
        <w:rPr>
          <w:rFonts w:ascii="Arial" w:hAnsi="Arial" w:cs="Arial"/>
        </w:rPr>
      </w:pPr>
      <w:r w:rsidRPr="00931B37">
        <w:rPr>
          <w:rFonts w:ascii="Arial" w:hAnsi="Arial" w:cs="Arial"/>
        </w:rPr>
        <w:t xml:space="preserve">If you would like independent advice about whether or not to take part, please contact the Patient Advice and Liaison Service (PALS): pals.mailbox@hey.nhs.uk or 01482623065. </w:t>
      </w:r>
      <w:r w:rsidR="00C001F1" w:rsidRPr="00931B37">
        <w:rPr>
          <w:rFonts w:ascii="Arial" w:hAnsi="Arial" w:cs="Arial"/>
        </w:rPr>
        <w:br/>
      </w:r>
    </w:p>
    <w:p w14:paraId="5B8415F3" w14:textId="68B6DD99" w:rsidR="00C001F1" w:rsidRPr="00931B37" w:rsidRDefault="00C1538B">
      <w:pPr>
        <w:rPr>
          <w:rFonts w:ascii="Arial" w:hAnsi="Arial" w:cs="Arial"/>
        </w:rPr>
      </w:pPr>
      <w:r w:rsidRPr="00931B37">
        <w:rPr>
          <w:rFonts w:ascii="Arial" w:hAnsi="Arial" w:cs="Arial"/>
        </w:rPr>
        <w:t xml:space="preserve">You can find independent information on research in general by contacting INVOLVE, the national advisory group of the National Institute for Health Research (telephone: 02380 651088, Email: admin@invo.org.uk, website: </w:t>
      </w:r>
      <w:hyperlink r:id="rId10" w:history="1">
        <w:r w:rsidR="00C001F1" w:rsidRPr="00931B37">
          <w:rPr>
            <w:rStyle w:val="Hyperlink"/>
            <w:rFonts w:ascii="Arial" w:hAnsi="Arial" w:cs="Arial"/>
          </w:rPr>
          <w:t>www.invo.org.uk</w:t>
        </w:r>
      </w:hyperlink>
      <w:r w:rsidRPr="00931B37">
        <w:rPr>
          <w:rFonts w:ascii="Arial" w:hAnsi="Arial" w:cs="Arial"/>
        </w:rPr>
        <w:t xml:space="preserve">). </w:t>
      </w:r>
    </w:p>
    <w:p w14:paraId="650372A4" w14:textId="77777777" w:rsidR="00C001F1" w:rsidRPr="00931B37" w:rsidRDefault="00C001F1">
      <w:pPr>
        <w:rPr>
          <w:rFonts w:ascii="Arial" w:hAnsi="Arial" w:cs="Arial"/>
        </w:rPr>
      </w:pPr>
    </w:p>
    <w:p w14:paraId="1D726515" w14:textId="77777777" w:rsidR="00D95159" w:rsidRDefault="00D95159">
      <w:pPr>
        <w:rPr>
          <w:rFonts w:ascii="Arial" w:hAnsi="Arial" w:cs="Arial"/>
        </w:rPr>
      </w:pPr>
    </w:p>
    <w:p w14:paraId="754F59E2" w14:textId="711F5420" w:rsidR="00C1538B" w:rsidRPr="00931B37" w:rsidRDefault="00C1538B">
      <w:pPr>
        <w:rPr>
          <w:rFonts w:ascii="Arial" w:hAnsi="Arial" w:cs="Arial"/>
        </w:rPr>
      </w:pPr>
      <w:r w:rsidRPr="00931B37">
        <w:rPr>
          <w:rFonts w:ascii="Arial" w:hAnsi="Arial" w:cs="Arial"/>
        </w:rPr>
        <w:t xml:space="preserve">Thank you for reading this information sheet and for </w:t>
      </w:r>
      <w:r w:rsidR="00B60D58">
        <w:rPr>
          <w:rFonts w:ascii="Arial" w:hAnsi="Arial" w:cs="Arial"/>
        </w:rPr>
        <w:t xml:space="preserve">taking the time to </w:t>
      </w:r>
      <w:r w:rsidRPr="00931B37">
        <w:rPr>
          <w:rFonts w:ascii="Arial" w:hAnsi="Arial" w:cs="Arial"/>
        </w:rPr>
        <w:t xml:space="preserve">consider </w:t>
      </w:r>
      <w:r w:rsidR="00B425FC" w:rsidRPr="00931B37">
        <w:rPr>
          <w:rFonts w:ascii="Arial" w:hAnsi="Arial" w:cs="Arial"/>
        </w:rPr>
        <w:t>taking</w:t>
      </w:r>
      <w:r w:rsidRPr="00931B37">
        <w:rPr>
          <w:rFonts w:ascii="Arial" w:hAnsi="Arial" w:cs="Arial"/>
        </w:rPr>
        <w:t xml:space="preserve"> part in this study</w:t>
      </w:r>
      <w:r w:rsidR="00B60D58">
        <w:rPr>
          <w:rFonts w:ascii="Arial" w:hAnsi="Arial" w:cs="Arial"/>
        </w:rPr>
        <w:t>.</w:t>
      </w:r>
      <w:bookmarkEnd w:id="0"/>
    </w:p>
    <w:sectPr w:rsidR="00C1538B" w:rsidRPr="00931B37" w:rsidSect="0013609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8807DB" w14:textId="77777777" w:rsidR="007F7661" w:rsidRDefault="007F7661" w:rsidP="00931B37">
      <w:pPr>
        <w:spacing w:after="0" w:line="240" w:lineRule="auto"/>
      </w:pPr>
      <w:r>
        <w:separator/>
      </w:r>
    </w:p>
  </w:endnote>
  <w:endnote w:type="continuationSeparator" w:id="0">
    <w:p w14:paraId="6AB9DA05" w14:textId="77777777" w:rsidR="007F7661" w:rsidRDefault="007F7661" w:rsidP="0093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091C2" w14:textId="77777777" w:rsidR="00320D58" w:rsidRDefault="00320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EAD71" w14:textId="77777777" w:rsidR="00320D58" w:rsidRDefault="00320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14071" w14:textId="1A72097E" w:rsidR="00136092" w:rsidRPr="00A33724" w:rsidRDefault="00136092">
    <w:pPr>
      <w:pStyle w:val="Footer"/>
      <w:rPr>
        <w:sz w:val="20"/>
        <w:szCs w:val="20"/>
      </w:rPr>
    </w:pPr>
    <w:r w:rsidRPr="00A33724">
      <w:rPr>
        <w:rFonts w:ascii="Arial" w:hAnsi="Arial" w:cs="Arial"/>
      </w:rPr>
      <w:t>If you have any questions about this study, or if anything is unclear, please contact the research team: Kim Dearnley (Research Nurse): Tel - 01482 674771.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A563C" w14:textId="77777777" w:rsidR="007F7661" w:rsidRDefault="007F7661" w:rsidP="00931B37">
      <w:pPr>
        <w:spacing w:after="0" w:line="240" w:lineRule="auto"/>
      </w:pPr>
      <w:r>
        <w:separator/>
      </w:r>
    </w:p>
  </w:footnote>
  <w:footnote w:type="continuationSeparator" w:id="0">
    <w:p w14:paraId="3486AF26" w14:textId="77777777" w:rsidR="007F7661" w:rsidRDefault="007F7661" w:rsidP="0093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62CCB" w14:textId="77777777" w:rsidR="00320D58" w:rsidRDefault="00320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B7706" w14:textId="77777777" w:rsidR="00320D58" w:rsidRDefault="00320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DC8A" w14:textId="038E4CDD" w:rsidR="00136092" w:rsidRDefault="00136092" w:rsidP="00136092">
    <w:pPr>
      <w:pStyle w:val="Header"/>
      <w:rPr>
        <w:rFonts w:ascii="Arial" w:hAnsi="Arial" w:cs="Arial"/>
      </w:rPr>
    </w:pPr>
    <w:r w:rsidRPr="00931B37">
      <w:rPr>
        <w:rFonts w:ascii="Arial" w:hAnsi="Arial" w:cs="Arial"/>
      </w:rPr>
      <w:t>Participant Information Sheet  - Reverse dynamization Trial</w:t>
    </w:r>
  </w:p>
  <w:p w14:paraId="052770FD" w14:textId="0F356D32" w:rsidR="00267C31" w:rsidRPr="00E207CF" w:rsidRDefault="004C5F0C" w:rsidP="00136092">
    <w:pPr>
      <w:pStyle w:val="Header"/>
      <w:rPr>
        <w:rFonts w:ascii="Arial" w:hAnsi="Arial" w:cs="Arial"/>
      </w:rPr>
    </w:pPr>
    <w:r>
      <w:rPr>
        <w:rFonts w:ascii="Arial" w:hAnsi="Arial" w:cs="Arial"/>
      </w:rPr>
      <w:t>1</w:t>
    </w:r>
    <w:r w:rsidR="00320D58">
      <w:rPr>
        <w:rFonts w:ascii="Arial" w:hAnsi="Arial" w:cs="Arial"/>
      </w:rPr>
      <w:t>4</w:t>
    </w:r>
    <w:r w:rsidR="00267C31">
      <w:rPr>
        <w:rFonts w:ascii="Arial" w:hAnsi="Arial" w:cs="Arial"/>
      </w:rPr>
      <w:t>/0</w:t>
    </w:r>
    <w:r>
      <w:rPr>
        <w:rFonts w:ascii="Arial" w:hAnsi="Arial" w:cs="Arial"/>
      </w:rPr>
      <w:t>3</w:t>
    </w:r>
    <w:r w:rsidR="00267C31">
      <w:rPr>
        <w:rFonts w:ascii="Arial" w:hAnsi="Arial" w:cs="Arial"/>
      </w:rPr>
      <w:t xml:space="preserve">/21 version </w:t>
    </w:r>
    <w:r>
      <w:rPr>
        <w:rFonts w:ascii="Arial" w:hAnsi="Arial" w:cs="Arial"/>
      </w:rPr>
      <w:t>4</w:t>
    </w:r>
    <w:r w:rsidR="00D0307A">
      <w:rPr>
        <w:rFonts w:ascii="Arial" w:hAnsi="Arial" w:cs="Arial"/>
      </w:rPr>
      <w:t xml:space="preserve">     </w:t>
    </w:r>
    <w:r w:rsidR="00D0307A" w:rsidRPr="00603D07">
      <w:rPr>
        <w:rFonts w:ascii="Segoe UI" w:hAnsi="Segoe UI" w:cs="Segoe UI"/>
        <w:b/>
        <w:bCs/>
        <w:color w:val="323130"/>
        <w:sz w:val="20"/>
        <w:szCs w:val="20"/>
        <w:shd w:val="clear" w:color="auto" w:fill="FAF9F8"/>
      </w:rPr>
      <w:t xml:space="preserve">IRAS </w:t>
    </w:r>
    <w:r w:rsidR="00D0307A">
      <w:rPr>
        <w:rFonts w:ascii="Segoe UI" w:hAnsi="Segoe UI" w:cs="Segoe UI"/>
        <w:b/>
        <w:bCs/>
        <w:color w:val="323130"/>
        <w:sz w:val="20"/>
        <w:szCs w:val="20"/>
        <w:shd w:val="clear" w:color="auto" w:fill="FAF9F8"/>
      </w:rPr>
      <w:t xml:space="preserve">- </w:t>
    </w:r>
    <w:r w:rsidR="00D0307A" w:rsidRPr="00603D07">
      <w:rPr>
        <w:rFonts w:ascii="Segoe UI" w:hAnsi="Segoe UI" w:cs="Segoe UI"/>
        <w:b/>
        <w:bCs/>
        <w:color w:val="323130"/>
        <w:sz w:val="20"/>
        <w:szCs w:val="20"/>
        <w:shd w:val="clear" w:color="auto" w:fill="FAF9F8"/>
      </w:rPr>
      <w:t>289401</w:t>
    </w:r>
  </w:p>
  <w:p w14:paraId="04F01D3D" w14:textId="77777777" w:rsidR="00136092" w:rsidRDefault="00136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666FF"/>
    <w:multiLevelType w:val="hybridMultilevel"/>
    <w:tmpl w:val="4A5400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BF4474"/>
    <w:multiLevelType w:val="multilevel"/>
    <w:tmpl w:val="8D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EB561C"/>
    <w:multiLevelType w:val="hybridMultilevel"/>
    <w:tmpl w:val="21C022FA"/>
    <w:lvl w:ilvl="0" w:tplc="1DE89D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37661"/>
    <w:multiLevelType w:val="multilevel"/>
    <w:tmpl w:val="9358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45A"/>
    <w:rsid w:val="00063965"/>
    <w:rsid w:val="00075394"/>
    <w:rsid w:val="000850B8"/>
    <w:rsid w:val="0009025E"/>
    <w:rsid w:val="0009358C"/>
    <w:rsid w:val="000D05F9"/>
    <w:rsid w:val="001045A9"/>
    <w:rsid w:val="00105C9D"/>
    <w:rsid w:val="00136092"/>
    <w:rsid w:val="00205E8B"/>
    <w:rsid w:val="00220076"/>
    <w:rsid w:val="00231726"/>
    <w:rsid w:val="00247E16"/>
    <w:rsid w:val="00267C31"/>
    <w:rsid w:val="002F6ADC"/>
    <w:rsid w:val="00307E02"/>
    <w:rsid w:val="00320D58"/>
    <w:rsid w:val="003331A0"/>
    <w:rsid w:val="00333E0B"/>
    <w:rsid w:val="003426E5"/>
    <w:rsid w:val="00351BEB"/>
    <w:rsid w:val="003C005F"/>
    <w:rsid w:val="00416B17"/>
    <w:rsid w:val="00421F72"/>
    <w:rsid w:val="004442AA"/>
    <w:rsid w:val="00463D2C"/>
    <w:rsid w:val="00486D70"/>
    <w:rsid w:val="004A587D"/>
    <w:rsid w:val="004C5F0C"/>
    <w:rsid w:val="005001B7"/>
    <w:rsid w:val="00515650"/>
    <w:rsid w:val="005169D0"/>
    <w:rsid w:val="00531545"/>
    <w:rsid w:val="00532B00"/>
    <w:rsid w:val="00554500"/>
    <w:rsid w:val="005B4471"/>
    <w:rsid w:val="005B6277"/>
    <w:rsid w:val="005D23B1"/>
    <w:rsid w:val="005D7A80"/>
    <w:rsid w:val="00614D5A"/>
    <w:rsid w:val="00615D19"/>
    <w:rsid w:val="00626498"/>
    <w:rsid w:val="00646811"/>
    <w:rsid w:val="00655B4A"/>
    <w:rsid w:val="00673CEC"/>
    <w:rsid w:val="006B504A"/>
    <w:rsid w:val="00730CDC"/>
    <w:rsid w:val="00741A07"/>
    <w:rsid w:val="007E7E00"/>
    <w:rsid w:val="007F7661"/>
    <w:rsid w:val="008111FC"/>
    <w:rsid w:val="0084545A"/>
    <w:rsid w:val="00883C1E"/>
    <w:rsid w:val="0090021B"/>
    <w:rsid w:val="00931B37"/>
    <w:rsid w:val="009415A2"/>
    <w:rsid w:val="009637E0"/>
    <w:rsid w:val="009B1225"/>
    <w:rsid w:val="00A33724"/>
    <w:rsid w:val="00A51DEF"/>
    <w:rsid w:val="00AA46E8"/>
    <w:rsid w:val="00B34358"/>
    <w:rsid w:val="00B3768D"/>
    <w:rsid w:val="00B425FC"/>
    <w:rsid w:val="00B60D58"/>
    <w:rsid w:val="00B7612C"/>
    <w:rsid w:val="00BC4F26"/>
    <w:rsid w:val="00BE3B73"/>
    <w:rsid w:val="00C001F1"/>
    <w:rsid w:val="00C025AA"/>
    <w:rsid w:val="00C1538B"/>
    <w:rsid w:val="00C34C6E"/>
    <w:rsid w:val="00C47848"/>
    <w:rsid w:val="00C61F0D"/>
    <w:rsid w:val="00D0307A"/>
    <w:rsid w:val="00D86A94"/>
    <w:rsid w:val="00D87D1C"/>
    <w:rsid w:val="00D95159"/>
    <w:rsid w:val="00DB4E2E"/>
    <w:rsid w:val="00DC2258"/>
    <w:rsid w:val="00DC24A9"/>
    <w:rsid w:val="00E13A93"/>
    <w:rsid w:val="00E207CF"/>
    <w:rsid w:val="00E24930"/>
    <w:rsid w:val="00E33DFE"/>
    <w:rsid w:val="00E3401E"/>
    <w:rsid w:val="00E53096"/>
    <w:rsid w:val="00E5796F"/>
    <w:rsid w:val="00EB00E8"/>
    <w:rsid w:val="00ED08F4"/>
    <w:rsid w:val="00F04CB2"/>
    <w:rsid w:val="00F847A7"/>
    <w:rsid w:val="00F90EF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0553"/>
  <w15:chartTrackingRefBased/>
  <w15:docId w15:val="{7E5BAF3E-8106-4F06-AC80-7EC0CB5F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5E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1F1"/>
    <w:pPr>
      <w:ind w:left="720"/>
      <w:contextualSpacing/>
    </w:pPr>
  </w:style>
  <w:style w:type="character" w:styleId="Hyperlink">
    <w:name w:val="Hyperlink"/>
    <w:basedOn w:val="DefaultParagraphFont"/>
    <w:uiPriority w:val="99"/>
    <w:unhideWhenUsed/>
    <w:rsid w:val="00C001F1"/>
    <w:rPr>
      <w:color w:val="0563C1" w:themeColor="hyperlink"/>
      <w:u w:val="single"/>
    </w:rPr>
  </w:style>
  <w:style w:type="character" w:styleId="UnresolvedMention">
    <w:name w:val="Unresolved Mention"/>
    <w:basedOn w:val="DefaultParagraphFont"/>
    <w:uiPriority w:val="99"/>
    <w:semiHidden/>
    <w:unhideWhenUsed/>
    <w:rsid w:val="00C001F1"/>
    <w:rPr>
      <w:color w:val="605E5C"/>
      <w:shd w:val="clear" w:color="auto" w:fill="E1DFDD"/>
    </w:rPr>
  </w:style>
  <w:style w:type="paragraph" w:styleId="Header">
    <w:name w:val="header"/>
    <w:basedOn w:val="Normal"/>
    <w:link w:val="HeaderChar"/>
    <w:uiPriority w:val="99"/>
    <w:unhideWhenUsed/>
    <w:rsid w:val="00931B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B37"/>
  </w:style>
  <w:style w:type="paragraph" w:styleId="Footer">
    <w:name w:val="footer"/>
    <w:basedOn w:val="Normal"/>
    <w:link w:val="FooterChar"/>
    <w:uiPriority w:val="99"/>
    <w:unhideWhenUsed/>
    <w:rsid w:val="00931B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B37"/>
  </w:style>
  <w:style w:type="paragraph" w:styleId="BalloonText">
    <w:name w:val="Balloon Text"/>
    <w:basedOn w:val="Normal"/>
    <w:link w:val="BalloonTextChar"/>
    <w:uiPriority w:val="99"/>
    <w:semiHidden/>
    <w:unhideWhenUsed/>
    <w:rsid w:val="00C61F0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F0D"/>
    <w:rPr>
      <w:rFonts w:ascii="Times New Roman" w:hAnsi="Times New Roman" w:cs="Times New Roman"/>
      <w:sz w:val="18"/>
      <w:szCs w:val="18"/>
    </w:rPr>
  </w:style>
  <w:style w:type="paragraph" w:styleId="NormalWeb">
    <w:name w:val="Normal (Web)"/>
    <w:basedOn w:val="Normal"/>
    <w:uiPriority w:val="99"/>
    <w:unhideWhenUsed/>
    <w:rsid w:val="00205E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205E8B"/>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14887">
      <w:bodyDiv w:val="1"/>
      <w:marLeft w:val="0"/>
      <w:marRight w:val="0"/>
      <w:marTop w:val="0"/>
      <w:marBottom w:val="0"/>
      <w:divBdr>
        <w:top w:val="none" w:sz="0" w:space="0" w:color="auto"/>
        <w:left w:val="none" w:sz="0" w:space="0" w:color="auto"/>
        <w:bottom w:val="none" w:sz="0" w:space="0" w:color="auto"/>
        <w:right w:val="none" w:sz="0" w:space="0" w:color="auto"/>
      </w:divBdr>
    </w:div>
    <w:div w:id="6142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vo.org.uk"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AAE3-61CB-BF41-959C-65DA29E4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7</Pages>
  <Words>2562</Words>
  <Characters>14609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Marples</dc:creator>
  <cp:keywords/>
  <dc:description/>
  <cp:lastModifiedBy>Matthew Marples</cp:lastModifiedBy>
  <cp:revision>18</cp:revision>
  <dcterms:created xsi:type="dcterms:W3CDTF">2021-03-09T22:58:00Z</dcterms:created>
  <dcterms:modified xsi:type="dcterms:W3CDTF">2021-03-18T13:24:00Z</dcterms:modified>
</cp:coreProperties>
</file>