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92C2" w14:textId="480B3789" w:rsidR="003C2D62" w:rsidRPr="009E68DB" w:rsidRDefault="003C2D62" w:rsidP="003C2D62">
      <w:pPr>
        <w:jc w:val="center"/>
        <w:rPr>
          <w:rFonts w:ascii="Arial" w:hAnsi="Arial" w:cs="Arial"/>
          <w:b/>
          <w:sz w:val="32"/>
          <w:szCs w:val="32"/>
        </w:rPr>
      </w:pPr>
      <w:r w:rsidRPr="009E68DB">
        <w:rPr>
          <w:rFonts w:ascii="Arial" w:hAnsi="Arial" w:cs="Arial"/>
          <w:b/>
          <w:sz w:val="32"/>
          <w:szCs w:val="32"/>
        </w:rPr>
        <w:t>Participant Information Sheet</w:t>
      </w:r>
    </w:p>
    <w:p w14:paraId="6E86F843" w14:textId="77777777" w:rsidR="003C2D62" w:rsidRDefault="003C2D62" w:rsidP="003C2D62">
      <w:pPr>
        <w:jc w:val="center"/>
        <w:rPr>
          <w:rFonts w:ascii="Arial" w:hAnsi="Arial" w:cs="Arial"/>
          <w:b/>
          <w:sz w:val="28"/>
          <w:szCs w:val="28"/>
        </w:rPr>
      </w:pPr>
    </w:p>
    <w:p w14:paraId="12808865" w14:textId="10BCD35A" w:rsidR="003F162A" w:rsidRPr="005B170F" w:rsidRDefault="003F162A" w:rsidP="003F162A">
      <w:pPr>
        <w:jc w:val="center"/>
        <w:rPr>
          <w:b/>
          <w:bCs/>
          <w:sz w:val="28"/>
          <w:szCs w:val="28"/>
        </w:rPr>
      </w:pPr>
      <w:r w:rsidRPr="00CA39ED">
        <w:rPr>
          <w:b/>
          <w:bCs/>
          <w:sz w:val="28"/>
          <w:szCs w:val="28"/>
          <w:u w:val="single"/>
        </w:rPr>
        <w:t>R</w:t>
      </w:r>
      <w:r>
        <w:rPr>
          <w:b/>
          <w:bCs/>
          <w:sz w:val="28"/>
          <w:szCs w:val="28"/>
        </w:rPr>
        <w:t xml:space="preserve">esearch </w:t>
      </w:r>
      <w:r w:rsidRPr="00CA39ED">
        <w:rPr>
          <w:b/>
          <w:bCs/>
          <w:sz w:val="28"/>
          <w:szCs w:val="28"/>
          <w:u w:val="single"/>
        </w:rPr>
        <w:t>E</w:t>
      </w:r>
      <w:r>
        <w:rPr>
          <w:b/>
          <w:bCs/>
          <w:sz w:val="28"/>
          <w:szCs w:val="28"/>
        </w:rPr>
        <w:t xml:space="preserve">valuating </w:t>
      </w:r>
      <w:r w:rsidRPr="00CA39ED">
        <w:rPr>
          <w:b/>
          <w:bCs/>
          <w:sz w:val="28"/>
          <w:szCs w:val="28"/>
          <w:u w:val="single"/>
        </w:rPr>
        <w:t>S</w:t>
      </w:r>
      <w:r>
        <w:rPr>
          <w:b/>
          <w:bCs/>
          <w:sz w:val="28"/>
          <w:szCs w:val="28"/>
        </w:rPr>
        <w:t xml:space="preserve">taff </w:t>
      </w:r>
      <w:r w:rsidRPr="00CA39ED">
        <w:rPr>
          <w:b/>
          <w:bCs/>
          <w:sz w:val="28"/>
          <w:szCs w:val="28"/>
          <w:u w:val="single"/>
        </w:rPr>
        <w:t>T</w:t>
      </w:r>
      <w:r>
        <w:rPr>
          <w:b/>
          <w:bCs/>
          <w:sz w:val="28"/>
          <w:szCs w:val="28"/>
        </w:rPr>
        <w:t xml:space="preserve">raining </w:t>
      </w:r>
      <w:r w:rsidRPr="00CA39ED">
        <w:rPr>
          <w:b/>
          <w:bCs/>
          <w:sz w:val="28"/>
          <w:szCs w:val="28"/>
          <w:u w:val="single"/>
        </w:rPr>
        <w:t>O</w:t>
      </w:r>
      <w:r>
        <w:rPr>
          <w:b/>
          <w:bCs/>
          <w:sz w:val="28"/>
          <w:szCs w:val="28"/>
        </w:rPr>
        <w:t xml:space="preserve">nline for </w:t>
      </w:r>
      <w:r w:rsidRPr="00CA39ED">
        <w:rPr>
          <w:b/>
          <w:bCs/>
          <w:sz w:val="28"/>
          <w:szCs w:val="28"/>
          <w:u w:val="single"/>
        </w:rPr>
        <w:t>Re</w:t>
      </w:r>
      <w:r>
        <w:rPr>
          <w:b/>
          <w:bCs/>
          <w:sz w:val="28"/>
          <w:szCs w:val="28"/>
        </w:rPr>
        <w:t>silience (RESTORE):  A</w:t>
      </w:r>
      <w:r w:rsidRPr="005B170F">
        <w:rPr>
          <w:b/>
          <w:bCs/>
          <w:sz w:val="28"/>
          <w:szCs w:val="28"/>
        </w:rPr>
        <w:t xml:space="preserve"> </w:t>
      </w:r>
      <w:r>
        <w:rPr>
          <w:b/>
          <w:bCs/>
          <w:sz w:val="28"/>
          <w:szCs w:val="28"/>
        </w:rPr>
        <w:t xml:space="preserve">single-arm </w:t>
      </w:r>
      <w:r w:rsidRPr="005B170F">
        <w:rPr>
          <w:b/>
          <w:bCs/>
          <w:sz w:val="28"/>
          <w:szCs w:val="28"/>
        </w:rPr>
        <w:t xml:space="preserve">feasibility study </w:t>
      </w:r>
      <w:r>
        <w:rPr>
          <w:b/>
          <w:bCs/>
          <w:sz w:val="28"/>
          <w:szCs w:val="28"/>
        </w:rPr>
        <w:t>of an</w:t>
      </w:r>
      <w:r w:rsidRPr="005B170F">
        <w:rPr>
          <w:b/>
          <w:bCs/>
          <w:sz w:val="28"/>
          <w:szCs w:val="28"/>
        </w:rPr>
        <w:t xml:space="preserve"> online </w:t>
      </w:r>
      <w:r>
        <w:rPr>
          <w:b/>
          <w:bCs/>
          <w:sz w:val="28"/>
          <w:szCs w:val="28"/>
        </w:rPr>
        <w:t>Acceptance and Commitment Therapy</w:t>
      </w:r>
      <w:r w:rsidRPr="005B170F">
        <w:rPr>
          <w:b/>
          <w:bCs/>
          <w:sz w:val="28"/>
          <w:szCs w:val="28"/>
        </w:rPr>
        <w:t xml:space="preserve"> intervention to promote staff wellbeing in palliative care </w:t>
      </w:r>
      <w:r w:rsidR="00B60AE1" w:rsidRPr="005B170F">
        <w:rPr>
          <w:b/>
          <w:bCs/>
          <w:sz w:val="28"/>
          <w:szCs w:val="28"/>
        </w:rPr>
        <w:t>setting</w:t>
      </w:r>
      <w:r w:rsidR="00B60AE1">
        <w:rPr>
          <w:b/>
          <w:bCs/>
          <w:sz w:val="28"/>
          <w:szCs w:val="28"/>
        </w:rPr>
        <w:t>s.</w:t>
      </w:r>
    </w:p>
    <w:p w14:paraId="503B80A1" w14:textId="77777777" w:rsidR="003C2D62" w:rsidRDefault="003C2D62" w:rsidP="003C2D62">
      <w:pPr>
        <w:jc w:val="center"/>
        <w:rPr>
          <w:rFonts w:ascii="Arial" w:hAnsi="Arial" w:cs="Arial"/>
          <w:b/>
          <w:sz w:val="24"/>
          <w:szCs w:val="24"/>
        </w:rPr>
      </w:pPr>
    </w:p>
    <w:p w14:paraId="15C27875" w14:textId="2B8EE45C" w:rsidR="003C2D62" w:rsidRPr="003F162A" w:rsidRDefault="003C2D62" w:rsidP="003C2D62">
      <w:pPr>
        <w:jc w:val="both"/>
        <w:rPr>
          <w:rFonts w:ascii="Arial" w:hAnsi="Arial" w:cs="Arial"/>
          <w:bCs/>
          <w:sz w:val="24"/>
          <w:szCs w:val="24"/>
        </w:rPr>
      </w:pPr>
      <w:r w:rsidRPr="003F162A">
        <w:rPr>
          <w:rFonts w:ascii="Arial" w:hAnsi="Arial" w:cs="Arial"/>
          <w:bCs/>
          <w:sz w:val="24"/>
          <w:szCs w:val="24"/>
        </w:rPr>
        <w:t>You are invited to take part in a research study</w:t>
      </w:r>
      <w:r w:rsidR="00742371">
        <w:rPr>
          <w:rFonts w:ascii="Arial" w:hAnsi="Arial" w:cs="Arial"/>
          <w:bCs/>
          <w:sz w:val="24"/>
          <w:szCs w:val="24"/>
        </w:rPr>
        <w:t xml:space="preserve"> </w:t>
      </w:r>
      <w:r w:rsidR="003767F6">
        <w:rPr>
          <w:rFonts w:ascii="Arial" w:hAnsi="Arial" w:cs="Arial"/>
          <w:bCs/>
          <w:sz w:val="24"/>
          <w:szCs w:val="24"/>
        </w:rPr>
        <w:t xml:space="preserve">examining </w:t>
      </w:r>
      <w:r w:rsidR="00C33052">
        <w:rPr>
          <w:rFonts w:ascii="Arial" w:hAnsi="Arial" w:cs="Arial"/>
          <w:bCs/>
          <w:sz w:val="24"/>
          <w:szCs w:val="24"/>
        </w:rPr>
        <w:t>t</w:t>
      </w:r>
      <w:r w:rsidR="00742371">
        <w:rPr>
          <w:rFonts w:ascii="Arial" w:hAnsi="Arial" w:cs="Arial"/>
          <w:bCs/>
          <w:sz w:val="24"/>
          <w:szCs w:val="24"/>
        </w:rPr>
        <w:t>he usefulness of online training in</w:t>
      </w:r>
      <w:r w:rsidR="008C0417">
        <w:rPr>
          <w:rFonts w:ascii="Arial" w:hAnsi="Arial" w:cs="Arial"/>
          <w:bCs/>
          <w:sz w:val="24"/>
          <w:szCs w:val="24"/>
        </w:rPr>
        <w:t xml:space="preserve"> Acceptance and </w:t>
      </w:r>
      <w:r w:rsidR="00C61E7D">
        <w:rPr>
          <w:rFonts w:ascii="Arial" w:hAnsi="Arial" w:cs="Arial"/>
          <w:bCs/>
          <w:sz w:val="24"/>
          <w:szCs w:val="24"/>
        </w:rPr>
        <w:t>C</w:t>
      </w:r>
      <w:r w:rsidR="008C0417">
        <w:rPr>
          <w:rFonts w:ascii="Arial" w:hAnsi="Arial" w:cs="Arial"/>
          <w:bCs/>
          <w:sz w:val="24"/>
          <w:szCs w:val="24"/>
        </w:rPr>
        <w:t xml:space="preserve">ommitment </w:t>
      </w:r>
      <w:r w:rsidR="00C61E7D">
        <w:rPr>
          <w:rFonts w:ascii="Arial" w:hAnsi="Arial" w:cs="Arial"/>
          <w:bCs/>
          <w:sz w:val="24"/>
          <w:szCs w:val="24"/>
        </w:rPr>
        <w:t>T</w:t>
      </w:r>
      <w:r w:rsidR="008C0417">
        <w:rPr>
          <w:rFonts w:ascii="Arial" w:hAnsi="Arial" w:cs="Arial"/>
          <w:bCs/>
          <w:sz w:val="24"/>
          <w:szCs w:val="24"/>
        </w:rPr>
        <w:t>herapy (ACT)</w:t>
      </w:r>
      <w:r w:rsidR="003767F6">
        <w:rPr>
          <w:rFonts w:ascii="Arial" w:hAnsi="Arial" w:cs="Arial"/>
          <w:bCs/>
          <w:sz w:val="24"/>
          <w:szCs w:val="24"/>
        </w:rPr>
        <w:t xml:space="preserve"> for staff working in palliative care settings</w:t>
      </w:r>
      <w:r w:rsidRPr="003F162A">
        <w:rPr>
          <w:rFonts w:ascii="Arial" w:hAnsi="Arial" w:cs="Arial"/>
          <w:bCs/>
          <w:sz w:val="24"/>
          <w:szCs w:val="24"/>
        </w:rPr>
        <w:t>. Please take time to read the following information</w:t>
      </w:r>
      <w:r w:rsidR="00776E34" w:rsidRPr="003F162A">
        <w:rPr>
          <w:rFonts w:ascii="Arial" w:hAnsi="Arial" w:cs="Arial"/>
          <w:bCs/>
          <w:sz w:val="24"/>
          <w:szCs w:val="24"/>
        </w:rPr>
        <w:t xml:space="preserve"> and </w:t>
      </w:r>
      <w:r w:rsidRPr="003F162A">
        <w:rPr>
          <w:rFonts w:ascii="Arial" w:hAnsi="Arial" w:cs="Arial"/>
          <w:bCs/>
          <w:sz w:val="24"/>
          <w:szCs w:val="24"/>
        </w:rPr>
        <w:t xml:space="preserve">decide </w:t>
      </w:r>
      <w:r w:rsidR="003767F6" w:rsidRPr="003F162A">
        <w:rPr>
          <w:rFonts w:ascii="Arial" w:hAnsi="Arial" w:cs="Arial"/>
          <w:bCs/>
          <w:sz w:val="24"/>
          <w:szCs w:val="24"/>
        </w:rPr>
        <w:t>whether</w:t>
      </w:r>
      <w:r w:rsidRPr="003F162A">
        <w:rPr>
          <w:rFonts w:ascii="Arial" w:hAnsi="Arial" w:cs="Arial"/>
          <w:bCs/>
          <w:sz w:val="24"/>
          <w:szCs w:val="24"/>
        </w:rPr>
        <w:t xml:space="preserve"> you wish to take part.</w:t>
      </w:r>
    </w:p>
    <w:p w14:paraId="6093DD6B" w14:textId="77777777" w:rsidR="003C2D62" w:rsidRPr="006C55F2" w:rsidRDefault="003C2D62" w:rsidP="003C2D62">
      <w:pPr>
        <w:jc w:val="both"/>
        <w:rPr>
          <w:rFonts w:ascii="Arial" w:hAnsi="Arial" w:cs="Arial"/>
          <w:b/>
          <w:sz w:val="24"/>
          <w:szCs w:val="24"/>
        </w:rPr>
      </w:pPr>
    </w:p>
    <w:tbl>
      <w:tblPr>
        <w:tblStyle w:val="TableGrid"/>
        <w:tblW w:w="9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3C2D62" w14:paraId="23536A2C" w14:textId="77777777" w:rsidTr="00CF6A95">
        <w:trPr>
          <w:trHeight w:val="360"/>
        </w:trPr>
        <w:tc>
          <w:tcPr>
            <w:tcW w:w="9020" w:type="dxa"/>
            <w:shd w:val="clear" w:color="auto" w:fill="212934" w:themeFill="text2" w:themeFillShade="7F"/>
            <w:vAlign w:val="center"/>
          </w:tcPr>
          <w:p w14:paraId="23A24590" w14:textId="77777777" w:rsidR="003C2D62" w:rsidRPr="00E278BC" w:rsidRDefault="003C2D62" w:rsidP="00CF6A95">
            <w:pPr>
              <w:rPr>
                <w:rFonts w:ascii="Arial" w:hAnsi="Arial" w:cs="Arial"/>
                <w:b/>
                <w:sz w:val="22"/>
                <w:szCs w:val="22"/>
              </w:rPr>
            </w:pPr>
            <w:r w:rsidRPr="00E278BC">
              <w:rPr>
                <w:rFonts w:ascii="Arial" w:hAnsi="Arial" w:cs="Arial"/>
                <w:b/>
                <w:sz w:val="22"/>
                <w:szCs w:val="22"/>
              </w:rPr>
              <w:t>What is the purpose of the study</w:t>
            </w:r>
            <w:r>
              <w:rPr>
                <w:rFonts w:ascii="Arial" w:hAnsi="Arial" w:cs="Arial"/>
                <w:b/>
                <w:sz w:val="22"/>
                <w:szCs w:val="22"/>
              </w:rPr>
              <w:t>?</w:t>
            </w:r>
          </w:p>
        </w:tc>
      </w:tr>
      <w:tr w:rsidR="003C2D62" w14:paraId="3D57207E" w14:textId="77777777" w:rsidTr="00CF6A95">
        <w:trPr>
          <w:trHeight w:val="1465"/>
        </w:trPr>
        <w:tc>
          <w:tcPr>
            <w:tcW w:w="9020" w:type="dxa"/>
            <w:vAlign w:val="center"/>
          </w:tcPr>
          <w:p w14:paraId="41231113" w14:textId="77777777" w:rsidR="00AD6023" w:rsidRDefault="00AD6023" w:rsidP="00776E34">
            <w:pPr>
              <w:pStyle w:val="NormalWeb"/>
              <w:spacing w:before="0" w:beforeAutospacing="0" w:after="0" w:afterAutospacing="0"/>
              <w:rPr>
                <w:rFonts w:ascii="Arial" w:hAnsi="Arial" w:cs="Arial"/>
                <w:color w:val="212121"/>
                <w:sz w:val="22"/>
                <w:szCs w:val="22"/>
              </w:rPr>
            </w:pPr>
          </w:p>
          <w:p w14:paraId="55DB8045" w14:textId="3EAB0991" w:rsidR="00776E34" w:rsidRPr="00AD6023" w:rsidRDefault="00776E34" w:rsidP="00776E34">
            <w:pPr>
              <w:pStyle w:val="NormalWeb"/>
              <w:spacing w:before="0" w:beforeAutospacing="0" w:after="0" w:afterAutospacing="0"/>
              <w:rPr>
                <w:rFonts w:ascii="Arial" w:hAnsi="Arial" w:cs="Arial"/>
                <w:color w:val="212121"/>
                <w:sz w:val="22"/>
                <w:szCs w:val="22"/>
              </w:rPr>
            </w:pPr>
            <w:r w:rsidRPr="00AD6023">
              <w:rPr>
                <w:rFonts w:ascii="Arial" w:hAnsi="Arial" w:cs="Arial"/>
                <w:color w:val="212121"/>
                <w:sz w:val="22"/>
                <w:szCs w:val="22"/>
              </w:rPr>
              <w:t>Clinicians working in palliative care settings commonly experience stress and distress</w:t>
            </w:r>
            <w:r w:rsidR="00C61E7D">
              <w:rPr>
                <w:rFonts w:ascii="Arial" w:hAnsi="Arial" w:cs="Arial"/>
                <w:color w:val="212121"/>
                <w:sz w:val="22"/>
                <w:szCs w:val="22"/>
              </w:rPr>
              <w:t xml:space="preserve"> related to </w:t>
            </w:r>
            <w:r w:rsidR="00A72B70">
              <w:rPr>
                <w:rFonts w:ascii="Arial" w:hAnsi="Arial" w:cs="Arial"/>
                <w:color w:val="212121"/>
                <w:sz w:val="22"/>
                <w:szCs w:val="22"/>
              </w:rPr>
              <w:t>caring for people with a terminal illness and their families.</w:t>
            </w:r>
            <w:r w:rsidRPr="00AD6023">
              <w:rPr>
                <w:rFonts w:ascii="Arial" w:hAnsi="Arial" w:cs="Arial"/>
                <w:color w:val="212121"/>
                <w:sz w:val="22"/>
                <w:szCs w:val="22"/>
              </w:rPr>
              <w:t xml:space="preserve">  General stresses </w:t>
            </w:r>
            <w:r w:rsidR="00AD6023" w:rsidRPr="00AD6023">
              <w:rPr>
                <w:rFonts w:ascii="Arial" w:hAnsi="Arial" w:cs="Arial"/>
                <w:color w:val="212121"/>
                <w:sz w:val="22"/>
                <w:szCs w:val="22"/>
              </w:rPr>
              <w:t>include</w:t>
            </w:r>
            <w:r w:rsidRPr="00AD6023">
              <w:rPr>
                <w:rFonts w:ascii="Arial" w:hAnsi="Arial" w:cs="Arial"/>
                <w:color w:val="212121"/>
                <w:sz w:val="22"/>
                <w:szCs w:val="22"/>
              </w:rPr>
              <w:t xml:space="preserve"> unmanageable workload and staff shortages.  Specific stressors </w:t>
            </w:r>
            <w:r w:rsidR="00AD6023" w:rsidRPr="00AD6023">
              <w:rPr>
                <w:rFonts w:ascii="Arial" w:hAnsi="Arial" w:cs="Arial"/>
                <w:color w:val="212121"/>
                <w:sz w:val="22"/>
                <w:szCs w:val="22"/>
              </w:rPr>
              <w:t xml:space="preserve">are stressors </w:t>
            </w:r>
            <w:r w:rsidRPr="00AD6023">
              <w:rPr>
                <w:rFonts w:ascii="Arial" w:hAnsi="Arial" w:cs="Arial"/>
                <w:color w:val="212121"/>
                <w:sz w:val="22"/>
                <w:szCs w:val="22"/>
              </w:rPr>
              <w:t>caring for patients with complex physical conditions</w:t>
            </w:r>
            <w:r w:rsidR="00AD6023" w:rsidRPr="00AD6023">
              <w:rPr>
                <w:rFonts w:ascii="Arial" w:hAnsi="Arial" w:cs="Arial"/>
                <w:color w:val="212121"/>
                <w:sz w:val="22"/>
                <w:szCs w:val="22"/>
              </w:rPr>
              <w:t xml:space="preserve"> patients (especially those of similar age, or circumstances to the staff member)</w:t>
            </w:r>
            <w:r w:rsidRPr="00AD6023">
              <w:rPr>
                <w:rFonts w:ascii="Arial" w:hAnsi="Arial" w:cs="Arial"/>
                <w:color w:val="212121"/>
                <w:sz w:val="22"/>
                <w:szCs w:val="22"/>
              </w:rPr>
              <w:t xml:space="preserve">; stress associated with difficult/demanding patients who are terminally ill; and stress because of regular exposure to death, </w:t>
            </w:r>
            <w:proofErr w:type="gramStart"/>
            <w:r w:rsidRPr="00AD6023">
              <w:rPr>
                <w:rFonts w:ascii="Arial" w:hAnsi="Arial" w:cs="Arial"/>
                <w:color w:val="212121"/>
                <w:sz w:val="22"/>
                <w:szCs w:val="22"/>
              </w:rPr>
              <w:t>loss</w:t>
            </w:r>
            <w:proofErr w:type="gramEnd"/>
            <w:r w:rsidRPr="00AD6023">
              <w:rPr>
                <w:rFonts w:ascii="Arial" w:hAnsi="Arial" w:cs="Arial"/>
                <w:color w:val="212121"/>
                <w:sz w:val="22"/>
                <w:szCs w:val="22"/>
              </w:rPr>
              <w:t xml:space="preserve"> and grief.  There is a clear need for interventions to support palliative care staff to manage work-related stress and distress, and to engage with strategies which foster resilience.  </w:t>
            </w:r>
          </w:p>
          <w:p w14:paraId="59D00EBF" w14:textId="77777777" w:rsidR="00776E34" w:rsidRPr="00AD6023" w:rsidRDefault="00776E34" w:rsidP="00776E34">
            <w:pPr>
              <w:pStyle w:val="NormalWeb"/>
              <w:spacing w:before="0" w:beforeAutospacing="0" w:after="0" w:afterAutospacing="0"/>
              <w:rPr>
                <w:rFonts w:ascii="Arial" w:hAnsi="Arial" w:cs="Arial"/>
                <w:color w:val="212121"/>
                <w:sz w:val="22"/>
                <w:szCs w:val="22"/>
              </w:rPr>
            </w:pPr>
          </w:p>
          <w:p w14:paraId="3700BB4E" w14:textId="74AE01D1" w:rsidR="00776E34" w:rsidRPr="00AD6023" w:rsidRDefault="00776E34" w:rsidP="00776E34">
            <w:pPr>
              <w:pStyle w:val="NormalWeb"/>
              <w:spacing w:before="0" w:beforeAutospacing="0" w:after="0" w:afterAutospacing="0"/>
              <w:rPr>
                <w:rFonts w:ascii="Arial" w:hAnsi="Arial" w:cs="Arial"/>
                <w:color w:val="212121"/>
                <w:sz w:val="22"/>
                <w:szCs w:val="22"/>
              </w:rPr>
            </w:pPr>
            <w:r w:rsidRPr="00AD6023">
              <w:rPr>
                <w:rFonts w:ascii="Arial" w:hAnsi="Arial" w:cs="Arial"/>
                <w:color w:val="212121"/>
                <w:sz w:val="22"/>
                <w:szCs w:val="22"/>
              </w:rPr>
              <w:t xml:space="preserve">We have developed </w:t>
            </w:r>
            <w:r w:rsidR="00AD6023" w:rsidRPr="00AD6023">
              <w:rPr>
                <w:rFonts w:ascii="Arial" w:hAnsi="Arial" w:cs="Arial"/>
                <w:color w:val="212121"/>
                <w:sz w:val="22"/>
                <w:szCs w:val="22"/>
              </w:rPr>
              <w:t xml:space="preserve">an </w:t>
            </w:r>
            <w:r w:rsidRPr="00AD6023">
              <w:rPr>
                <w:rFonts w:ascii="Arial" w:hAnsi="Arial" w:cs="Arial"/>
                <w:color w:val="212121"/>
                <w:sz w:val="22"/>
                <w:szCs w:val="22"/>
                <w:u w:val="single"/>
              </w:rPr>
              <w:t>Acceptance and Commitment Therapy (ACT</w:t>
            </w:r>
            <w:r w:rsidRPr="00AB49D5">
              <w:rPr>
                <w:rFonts w:ascii="Arial" w:hAnsi="Arial" w:cs="Arial"/>
                <w:sz w:val="22"/>
                <w:szCs w:val="22"/>
                <w:u w:val="single"/>
              </w:rPr>
              <w:t xml:space="preserve">) </w:t>
            </w:r>
            <w:r w:rsidRPr="00AD6023">
              <w:rPr>
                <w:rFonts w:ascii="Arial" w:hAnsi="Arial" w:cs="Arial"/>
                <w:color w:val="212121"/>
                <w:sz w:val="22"/>
                <w:szCs w:val="22"/>
                <w:u w:val="single"/>
              </w:rPr>
              <w:t xml:space="preserve">based </w:t>
            </w:r>
            <w:r w:rsidR="00CF7758" w:rsidRPr="00AD6023">
              <w:rPr>
                <w:rFonts w:ascii="Arial" w:hAnsi="Arial" w:cs="Arial"/>
                <w:color w:val="212121"/>
                <w:sz w:val="22"/>
                <w:szCs w:val="22"/>
                <w:u w:val="single"/>
              </w:rPr>
              <w:t>psychological</w:t>
            </w:r>
            <w:r w:rsidRPr="00AD6023">
              <w:rPr>
                <w:rFonts w:ascii="Arial" w:hAnsi="Arial" w:cs="Arial"/>
                <w:color w:val="212121"/>
                <w:sz w:val="22"/>
                <w:szCs w:val="22"/>
                <w:u w:val="single"/>
              </w:rPr>
              <w:t xml:space="preserve"> skills training course</w:t>
            </w:r>
            <w:r w:rsidRPr="00AD6023">
              <w:rPr>
                <w:rFonts w:ascii="Arial" w:hAnsi="Arial" w:cs="Arial"/>
                <w:color w:val="212121"/>
                <w:sz w:val="22"/>
                <w:szCs w:val="22"/>
              </w:rPr>
              <w:t xml:space="preserve"> to </w:t>
            </w:r>
            <w:r w:rsidRPr="00AD6023">
              <w:rPr>
                <w:rFonts w:ascii="Arial" w:hAnsi="Arial" w:cs="Arial"/>
                <w:sz w:val="22"/>
                <w:szCs w:val="22"/>
              </w:rPr>
              <w:t xml:space="preserve">help hospice staff to </w:t>
            </w:r>
            <w:r w:rsidRPr="00AD6023">
              <w:rPr>
                <w:rFonts w:ascii="Arial" w:hAnsi="Arial" w:cs="Arial"/>
                <w:color w:val="212121"/>
                <w:sz w:val="22"/>
                <w:szCs w:val="22"/>
              </w:rPr>
              <w:t>manage work-related stress and distress.  This will be delivered o</w:t>
            </w:r>
            <w:r w:rsidR="00B21D2D">
              <w:rPr>
                <w:rFonts w:ascii="Arial" w:hAnsi="Arial" w:cs="Arial"/>
                <w:color w:val="212121"/>
                <w:sz w:val="22"/>
                <w:szCs w:val="22"/>
              </w:rPr>
              <w:t>nline over 8 weeks.</w:t>
            </w:r>
            <w:r w:rsidRPr="00AD6023">
              <w:rPr>
                <w:rFonts w:ascii="Arial" w:hAnsi="Arial" w:cs="Arial"/>
                <w:color w:val="212121"/>
                <w:sz w:val="22"/>
                <w:szCs w:val="22"/>
              </w:rPr>
              <w:t xml:space="preserve"> </w:t>
            </w:r>
            <w:r w:rsidR="00CF7758" w:rsidRPr="00AD6023">
              <w:rPr>
                <w:rFonts w:ascii="Arial" w:hAnsi="Arial" w:cs="Arial"/>
                <w:color w:val="212121"/>
                <w:sz w:val="22"/>
                <w:szCs w:val="22"/>
              </w:rPr>
              <w:t xml:space="preserve">The aim of our study is to explore whether participation in this type of training results in any lasting changes in work-related quality of life and wellbeing.  </w:t>
            </w:r>
          </w:p>
          <w:p w14:paraId="3D6741E1" w14:textId="77777777" w:rsidR="003C2D62" w:rsidRPr="00FD5EBD" w:rsidRDefault="003C2D62" w:rsidP="00FD5EBD">
            <w:pPr>
              <w:rPr>
                <w:rFonts w:ascii="Arial" w:hAnsi="Arial" w:cs="Arial"/>
                <w:sz w:val="22"/>
                <w:szCs w:val="22"/>
              </w:rPr>
            </w:pPr>
          </w:p>
        </w:tc>
      </w:tr>
      <w:tr w:rsidR="003C2D62" w14:paraId="05619FA3" w14:textId="77777777" w:rsidTr="00CF6A95">
        <w:trPr>
          <w:trHeight w:val="369"/>
        </w:trPr>
        <w:tc>
          <w:tcPr>
            <w:tcW w:w="9020" w:type="dxa"/>
            <w:shd w:val="clear" w:color="auto" w:fill="212934" w:themeFill="text2" w:themeFillShade="7F"/>
            <w:vAlign w:val="center"/>
          </w:tcPr>
          <w:p w14:paraId="52864DC0" w14:textId="77777777" w:rsidR="003C2D62" w:rsidRPr="00E278BC" w:rsidRDefault="003C2D62" w:rsidP="00CF6A95">
            <w:pPr>
              <w:rPr>
                <w:rFonts w:ascii="Arial" w:hAnsi="Arial" w:cs="Arial"/>
                <w:b/>
                <w:sz w:val="22"/>
                <w:szCs w:val="22"/>
              </w:rPr>
            </w:pPr>
            <w:r>
              <w:rPr>
                <w:rFonts w:ascii="Arial" w:hAnsi="Arial" w:cs="Arial"/>
                <w:b/>
                <w:sz w:val="22"/>
                <w:szCs w:val="22"/>
              </w:rPr>
              <w:t>Why have I been invited to take part?</w:t>
            </w:r>
          </w:p>
        </w:tc>
      </w:tr>
      <w:tr w:rsidR="003C2D62" w14:paraId="7349C990" w14:textId="77777777" w:rsidTr="00CF7758">
        <w:trPr>
          <w:trHeight w:val="748"/>
        </w:trPr>
        <w:tc>
          <w:tcPr>
            <w:tcW w:w="9020" w:type="dxa"/>
            <w:vAlign w:val="center"/>
          </w:tcPr>
          <w:p w14:paraId="4A672D83" w14:textId="2C9CC5E3" w:rsidR="003C2D62" w:rsidRPr="00C645DE" w:rsidRDefault="00057942" w:rsidP="00794469">
            <w:pPr>
              <w:rPr>
                <w:rFonts w:ascii="Arial" w:hAnsi="Arial" w:cs="Arial"/>
                <w:sz w:val="22"/>
                <w:szCs w:val="22"/>
              </w:rPr>
            </w:pPr>
            <w:r>
              <w:rPr>
                <w:rFonts w:ascii="Arial" w:hAnsi="Arial" w:cs="Arial"/>
                <w:sz w:val="22"/>
                <w:szCs w:val="22"/>
              </w:rPr>
              <w:t>You have been invi</w:t>
            </w:r>
            <w:r w:rsidR="00CF7758">
              <w:rPr>
                <w:rFonts w:ascii="Arial" w:hAnsi="Arial" w:cs="Arial"/>
                <w:sz w:val="22"/>
                <w:szCs w:val="22"/>
              </w:rPr>
              <w:t xml:space="preserve">ted to take part as you are a member of staff </w:t>
            </w:r>
            <w:r w:rsidR="00403D4B">
              <w:rPr>
                <w:rFonts w:ascii="Arial" w:hAnsi="Arial" w:cs="Arial"/>
                <w:sz w:val="22"/>
                <w:szCs w:val="22"/>
              </w:rPr>
              <w:t xml:space="preserve">providing care for people with a terminal illness, and their families.  </w:t>
            </w:r>
          </w:p>
        </w:tc>
      </w:tr>
      <w:tr w:rsidR="003C2D62" w14:paraId="0AD1932C" w14:textId="77777777" w:rsidTr="00CF6A95">
        <w:trPr>
          <w:trHeight w:val="369"/>
        </w:trPr>
        <w:tc>
          <w:tcPr>
            <w:tcW w:w="9020" w:type="dxa"/>
            <w:shd w:val="clear" w:color="auto" w:fill="212934" w:themeFill="text2" w:themeFillShade="7F"/>
            <w:vAlign w:val="center"/>
          </w:tcPr>
          <w:p w14:paraId="70C68462" w14:textId="77777777" w:rsidR="003C2D62" w:rsidRPr="00E278BC" w:rsidRDefault="003C2D62" w:rsidP="00CF6A95">
            <w:pPr>
              <w:rPr>
                <w:rFonts w:ascii="Arial" w:hAnsi="Arial" w:cs="Arial"/>
                <w:b/>
                <w:sz w:val="22"/>
                <w:szCs w:val="22"/>
              </w:rPr>
            </w:pPr>
            <w:r>
              <w:rPr>
                <w:rFonts w:ascii="Arial" w:hAnsi="Arial" w:cs="Arial"/>
                <w:b/>
                <w:sz w:val="22"/>
                <w:szCs w:val="22"/>
              </w:rPr>
              <w:t>Do I have to take part?</w:t>
            </w:r>
          </w:p>
        </w:tc>
      </w:tr>
      <w:tr w:rsidR="003C2D62" w14:paraId="42F4782A" w14:textId="77777777" w:rsidTr="00CF6A95">
        <w:trPr>
          <w:trHeight w:val="1524"/>
        </w:trPr>
        <w:tc>
          <w:tcPr>
            <w:tcW w:w="9020" w:type="dxa"/>
            <w:vAlign w:val="center"/>
          </w:tcPr>
          <w:p w14:paraId="2507C44C" w14:textId="132F80FC" w:rsidR="003C2D62" w:rsidRPr="00F15311" w:rsidRDefault="003C2D62" w:rsidP="00CF6A95">
            <w:pPr>
              <w:rPr>
                <w:rFonts w:ascii="Arial" w:hAnsi="Arial" w:cs="Arial"/>
                <w:sz w:val="22"/>
                <w:szCs w:val="22"/>
              </w:rPr>
            </w:pPr>
          </w:p>
          <w:p w14:paraId="1FE68DC7" w14:textId="5C3B643B" w:rsidR="001249DA" w:rsidRDefault="003C2D62" w:rsidP="001249DA">
            <w:pPr>
              <w:rPr>
                <w:rFonts w:ascii="Arial" w:hAnsi="Arial" w:cs="Arial"/>
                <w:sz w:val="22"/>
                <w:szCs w:val="22"/>
              </w:rPr>
            </w:pPr>
            <w:r w:rsidRPr="00F15311">
              <w:rPr>
                <w:rFonts w:ascii="Arial" w:hAnsi="Arial" w:cs="Arial"/>
                <w:sz w:val="22"/>
                <w:szCs w:val="22"/>
              </w:rPr>
              <w:t xml:space="preserve">No, it is up to you to decide </w:t>
            </w:r>
            <w:proofErr w:type="gramStart"/>
            <w:r w:rsidRPr="00F15311">
              <w:rPr>
                <w:rFonts w:ascii="Arial" w:hAnsi="Arial" w:cs="Arial"/>
                <w:sz w:val="22"/>
                <w:szCs w:val="22"/>
              </w:rPr>
              <w:t>whether or not</w:t>
            </w:r>
            <w:proofErr w:type="gramEnd"/>
            <w:r w:rsidRPr="00F15311">
              <w:rPr>
                <w:rFonts w:ascii="Arial" w:hAnsi="Arial" w:cs="Arial"/>
                <w:sz w:val="22"/>
                <w:szCs w:val="22"/>
              </w:rPr>
              <w:t xml:space="preserve"> to take part.</w:t>
            </w:r>
            <w:r w:rsidR="00CF7758">
              <w:rPr>
                <w:rFonts w:ascii="Arial" w:hAnsi="Arial" w:cs="Arial"/>
                <w:sz w:val="22"/>
                <w:szCs w:val="22"/>
              </w:rPr>
              <w:t xml:space="preserve"> </w:t>
            </w:r>
            <w:r w:rsidR="009646ED">
              <w:rPr>
                <w:rFonts w:ascii="Arial" w:hAnsi="Arial" w:cs="Arial"/>
                <w:sz w:val="22"/>
                <w:szCs w:val="22"/>
              </w:rPr>
              <w:t>If you are interested, please discuss this with your line manager</w:t>
            </w:r>
            <w:r w:rsidR="00875D1D">
              <w:rPr>
                <w:rFonts w:ascii="Arial" w:hAnsi="Arial" w:cs="Arial"/>
                <w:sz w:val="22"/>
                <w:szCs w:val="22"/>
              </w:rPr>
              <w:t xml:space="preserve">.  </w:t>
            </w:r>
            <w:r w:rsidR="00DA005A">
              <w:rPr>
                <w:rFonts w:ascii="Arial" w:hAnsi="Arial" w:cs="Arial"/>
                <w:sz w:val="22"/>
                <w:szCs w:val="22"/>
              </w:rPr>
              <w:t>If you do decide to take part</w:t>
            </w:r>
            <w:r w:rsidR="009646ED">
              <w:rPr>
                <w:rFonts w:ascii="Arial" w:hAnsi="Arial" w:cs="Arial"/>
                <w:sz w:val="22"/>
                <w:szCs w:val="22"/>
              </w:rPr>
              <w:t>, you will need to sign a consent form</w:t>
            </w:r>
            <w:r w:rsidR="00DA005A">
              <w:rPr>
                <w:rFonts w:ascii="Arial" w:hAnsi="Arial" w:cs="Arial"/>
                <w:sz w:val="22"/>
                <w:szCs w:val="22"/>
              </w:rPr>
              <w:t xml:space="preserve"> before starting the study</w:t>
            </w:r>
            <w:r w:rsidR="0043204D">
              <w:rPr>
                <w:rFonts w:ascii="Arial" w:hAnsi="Arial" w:cs="Arial"/>
                <w:sz w:val="22"/>
                <w:szCs w:val="22"/>
              </w:rPr>
              <w:t xml:space="preserve"> (</w:t>
            </w:r>
            <w:hyperlink r:id="rId8" w:history="1">
              <w:r w:rsidR="0043204D">
                <w:rPr>
                  <w:rStyle w:val="Hyperlink"/>
                  <w:rFonts w:ascii="Roboto" w:hAnsi="Roboto"/>
                  <w:color w:val="00557F"/>
                  <w:sz w:val="23"/>
                  <w:szCs w:val="23"/>
                  <w:bdr w:val="none" w:sz="0" w:space="0" w:color="auto" w:frame="1"/>
                  <w:shd w:val="clear" w:color="auto" w:fill="FFFFFF"/>
                </w:rPr>
                <w:t>https://edinburgh.onlinesurveys.ac.uk/restore-consent-form-2</w:t>
              </w:r>
            </w:hyperlink>
            <w:r w:rsidR="00677D9E">
              <w:t>)</w:t>
            </w:r>
            <w:r w:rsidR="009646ED">
              <w:rPr>
                <w:rFonts w:ascii="Arial" w:hAnsi="Arial" w:cs="Arial"/>
                <w:sz w:val="22"/>
                <w:szCs w:val="22"/>
              </w:rPr>
              <w:t xml:space="preserve">. </w:t>
            </w:r>
            <w:r w:rsidR="00CF7758">
              <w:rPr>
                <w:rFonts w:ascii="Arial" w:hAnsi="Arial" w:cs="Arial"/>
                <w:sz w:val="22"/>
                <w:szCs w:val="22"/>
              </w:rPr>
              <w:t xml:space="preserve"> You can stop participating in this study at any time.  If you withdraw from the training course, we will retain a</w:t>
            </w:r>
            <w:r w:rsidR="00BA1FB2">
              <w:rPr>
                <w:rFonts w:ascii="Arial" w:hAnsi="Arial" w:cs="Arial"/>
                <w:sz w:val="22"/>
                <w:szCs w:val="22"/>
              </w:rPr>
              <w:t xml:space="preserve">ny </w:t>
            </w:r>
            <w:r w:rsidR="00CF7758">
              <w:rPr>
                <w:rFonts w:ascii="Arial" w:hAnsi="Arial" w:cs="Arial"/>
                <w:sz w:val="22"/>
                <w:szCs w:val="22"/>
              </w:rPr>
              <w:t>research data gathered up to the point of withdrawal</w:t>
            </w:r>
            <w:r w:rsidR="00BA1FB2">
              <w:rPr>
                <w:rFonts w:ascii="Arial" w:hAnsi="Arial" w:cs="Arial"/>
                <w:sz w:val="22"/>
                <w:szCs w:val="22"/>
              </w:rPr>
              <w:t xml:space="preserve"> for analysis.  </w:t>
            </w:r>
            <w:r w:rsidR="00CF7758">
              <w:rPr>
                <w:rFonts w:ascii="Arial" w:hAnsi="Arial" w:cs="Arial"/>
                <w:sz w:val="22"/>
                <w:szCs w:val="22"/>
              </w:rPr>
              <w:t>If</w:t>
            </w:r>
            <w:r w:rsidR="00974B3A">
              <w:rPr>
                <w:rFonts w:ascii="Arial" w:hAnsi="Arial" w:cs="Arial"/>
                <w:sz w:val="22"/>
                <w:szCs w:val="22"/>
              </w:rPr>
              <w:t xml:space="preserve"> you</w:t>
            </w:r>
            <w:r w:rsidR="00CF7758">
              <w:rPr>
                <w:rFonts w:ascii="Arial" w:hAnsi="Arial" w:cs="Arial"/>
                <w:sz w:val="22"/>
                <w:szCs w:val="22"/>
              </w:rPr>
              <w:t xml:space="preserve"> withdraw from the training, </w:t>
            </w:r>
            <w:r w:rsidR="001A11AA">
              <w:rPr>
                <w:rFonts w:ascii="Arial" w:hAnsi="Arial" w:cs="Arial"/>
                <w:sz w:val="22"/>
                <w:szCs w:val="22"/>
              </w:rPr>
              <w:t xml:space="preserve">with your permission, </w:t>
            </w:r>
            <w:r w:rsidR="00CF7758">
              <w:rPr>
                <w:rFonts w:ascii="Arial" w:hAnsi="Arial" w:cs="Arial"/>
                <w:sz w:val="22"/>
                <w:szCs w:val="22"/>
              </w:rPr>
              <w:t>we may invite you for a follow-up interview – it will be up to you whether you want to participate at that time</w:t>
            </w:r>
            <w:r w:rsidR="001249DA">
              <w:rPr>
                <w:rFonts w:ascii="Arial" w:hAnsi="Arial" w:cs="Arial"/>
                <w:sz w:val="22"/>
                <w:szCs w:val="22"/>
              </w:rPr>
              <w:t xml:space="preserve"> or if you would instead like us to delete your contact information</w:t>
            </w:r>
            <w:r w:rsidR="00CF7758">
              <w:rPr>
                <w:rFonts w:ascii="Arial" w:hAnsi="Arial" w:cs="Arial"/>
                <w:sz w:val="22"/>
                <w:szCs w:val="22"/>
              </w:rPr>
              <w:t xml:space="preserve">. </w:t>
            </w:r>
            <w:r w:rsidR="001249DA">
              <w:rPr>
                <w:rFonts w:ascii="Arial" w:hAnsi="Arial" w:cs="Arial"/>
                <w:sz w:val="22"/>
                <w:szCs w:val="22"/>
              </w:rPr>
              <w:t>Deciding not to take part or withdrawing from the study will not affect your employment with Marie Curie in any way.</w:t>
            </w:r>
          </w:p>
          <w:p w14:paraId="01DF0617" w14:textId="714B0427" w:rsidR="00244FA5" w:rsidRDefault="00244FA5" w:rsidP="002E67C2">
            <w:pPr>
              <w:rPr>
                <w:rFonts w:ascii="Arial" w:hAnsi="Arial" w:cs="Arial"/>
                <w:sz w:val="22"/>
                <w:szCs w:val="22"/>
              </w:rPr>
            </w:pPr>
          </w:p>
          <w:p w14:paraId="11213B81" w14:textId="48345621" w:rsidR="002E67C2" w:rsidRPr="00F15311" w:rsidRDefault="002E67C2" w:rsidP="002E67C2">
            <w:pPr>
              <w:rPr>
                <w:rFonts w:ascii="Arial" w:hAnsi="Arial" w:cs="Arial"/>
                <w:sz w:val="22"/>
                <w:szCs w:val="22"/>
              </w:rPr>
            </w:pPr>
          </w:p>
        </w:tc>
      </w:tr>
      <w:tr w:rsidR="003C2D62" w14:paraId="5DD107FA" w14:textId="77777777" w:rsidTr="00CF6A95">
        <w:trPr>
          <w:trHeight w:val="369"/>
        </w:trPr>
        <w:tc>
          <w:tcPr>
            <w:tcW w:w="9020" w:type="dxa"/>
            <w:shd w:val="clear" w:color="auto" w:fill="212934" w:themeFill="text2" w:themeFillShade="7F"/>
            <w:vAlign w:val="center"/>
          </w:tcPr>
          <w:p w14:paraId="37B2B4DB" w14:textId="77777777" w:rsidR="003C2D62" w:rsidRPr="00E278BC" w:rsidRDefault="003C2D62" w:rsidP="00CF6A95">
            <w:pPr>
              <w:rPr>
                <w:rFonts w:ascii="Arial" w:hAnsi="Arial" w:cs="Arial"/>
                <w:b/>
                <w:sz w:val="22"/>
                <w:szCs w:val="22"/>
              </w:rPr>
            </w:pPr>
            <w:r>
              <w:rPr>
                <w:rFonts w:ascii="Arial" w:hAnsi="Arial" w:cs="Arial"/>
                <w:b/>
                <w:sz w:val="22"/>
                <w:szCs w:val="22"/>
              </w:rPr>
              <w:t>What will happen if I take part?</w:t>
            </w:r>
          </w:p>
        </w:tc>
      </w:tr>
      <w:tr w:rsidR="003C2D62" w14:paraId="3094F1FE" w14:textId="77777777" w:rsidTr="00CF6A95">
        <w:trPr>
          <w:trHeight w:val="429"/>
        </w:trPr>
        <w:tc>
          <w:tcPr>
            <w:tcW w:w="9020" w:type="dxa"/>
            <w:vAlign w:val="center"/>
          </w:tcPr>
          <w:p w14:paraId="372BFA88" w14:textId="77777777" w:rsidR="003C2D62" w:rsidRDefault="003C2D62" w:rsidP="00CF6A95">
            <w:pPr>
              <w:pStyle w:val="ListParagraph"/>
              <w:ind w:hanging="720"/>
              <w:jc w:val="left"/>
              <w:rPr>
                <w:rFonts w:ascii="Arial" w:hAnsi="Arial" w:cs="Arial"/>
                <w:iCs/>
                <w:sz w:val="22"/>
                <w:szCs w:val="22"/>
              </w:rPr>
            </w:pPr>
          </w:p>
          <w:p w14:paraId="7468A6A9" w14:textId="3E587C85" w:rsidR="0030681B" w:rsidRDefault="00C8362A" w:rsidP="006624E6">
            <w:pPr>
              <w:pStyle w:val="ListParagraph"/>
              <w:tabs>
                <w:tab w:val="clear" w:pos="720"/>
              </w:tabs>
              <w:ind w:left="0" w:hanging="11"/>
              <w:jc w:val="left"/>
              <w:rPr>
                <w:rFonts w:ascii="Arial" w:hAnsi="Arial" w:cs="Arial"/>
                <w:iCs/>
                <w:sz w:val="22"/>
                <w:szCs w:val="22"/>
              </w:rPr>
            </w:pPr>
            <w:r>
              <w:rPr>
                <w:rFonts w:ascii="Arial" w:hAnsi="Arial" w:cs="Arial"/>
                <w:iCs/>
                <w:sz w:val="22"/>
                <w:szCs w:val="22"/>
              </w:rPr>
              <w:t xml:space="preserve">If you choose to take part, you will be asked to participate in </w:t>
            </w:r>
            <w:r w:rsidR="0082183C">
              <w:rPr>
                <w:rFonts w:ascii="Arial" w:hAnsi="Arial" w:cs="Arial"/>
                <w:iCs/>
                <w:sz w:val="22"/>
                <w:szCs w:val="22"/>
              </w:rPr>
              <w:t>a</w:t>
            </w:r>
            <w:r w:rsidR="0030681B">
              <w:rPr>
                <w:rFonts w:ascii="Arial" w:hAnsi="Arial" w:cs="Arial"/>
                <w:iCs/>
                <w:sz w:val="22"/>
                <w:szCs w:val="22"/>
              </w:rPr>
              <w:t>n online</w:t>
            </w:r>
            <w:r w:rsidR="0082183C">
              <w:rPr>
                <w:rFonts w:ascii="Arial" w:hAnsi="Arial" w:cs="Arial"/>
                <w:iCs/>
                <w:sz w:val="22"/>
                <w:szCs w:val="22"/>
              </w:rPr>
              <w:t xml:space="preserve"> course consisting of 8 online </w:t>
            </w:r>
            <w:r>
              <w:rPr>
                <w:rFonts w:ascii="Arial" w:hAnsi="Arial" w:cs="Arial"/>
                <w:iCs/>
                <w:sz w:val="22"/>
                <w:szCs w:val="22"/>
              </w:rPr>
              <w:t>sessions focused on psychological skills for people working in palliative care settings</w:t>
            </w:r>
            <w:r w:rsidR="009646ED">
              <w:rPr>
                <w:rFonts w:ascii="Arial" w:hAnsi="Arial" w:cs="Arial"/>
                <w:iCs/>
                <w:sz w:val="22"/>
                <w:szCs w:val="22"/>
              </w:rPr>
              <w:t xml:space="preserve"> (approx.</w:t>
            </w:r>
            <w:r w:rsidR="0082183C">
              <w:rPr>
                <w:rFonts w:ascii="Arial" w:hAnsi="Arial" w:cs="Arial"/>
                <w:iCs/>
                <w:sz w:val="22"/>
                <w:szCs w:val="22"/>
              </w:rPr>
              <w:t>7</w:t>
            </w:r>
            <w:r w:rsidR="009646ED">
              <w:rPr>
                <w:rFonts w:ascii="Arial" w:hAnsi="Arial" w:cs="Arial"/>
                <w:iCs/>
                <w:sz w:val="22"/>
                <w:szCs w:val="22"/>
              </w:rPr>
              <w:t xml:space="preserve"> hours</w:t>
            </w:r>
            <w:r>
              <w:rPr>
                <w:rFonts w:ascii="Arial" w:hAnsi="Arial" w:cs="Arial"/>
                <w:iCs/>
                <w:sz w:val="22"/>
                <w:szCs w:val="22"/>
              </w:rPr>
              <w:t xml:space="preserve"> training </w:t>
            </w:r>
            <w:r w:rsidR="009646ED">
              <w:rPr>
                <w:rFonts w:ascii="Arial" w:hAnsi="Arial" w:cs="Arial"/>
                <w:iCs/>
                <w:sz w:val="22"/>
                <w:szCs w:val="22"/>
              </w:rPr>
              <w:t>in total)</w:t>
            </w:r>
            <w:r>
              <w:rPr>
                <w:rFonts w:ascii="Arial" w:hAnsi="Arial" w:cs="Arial"/>
                <w:iCs/>
                <w:sz w:val="22"/>
                <w:szCs w:val="22"/>
              </w:rPr>
              <w:t xml:space="preserve">.  The training will take place </w:t>
            </w:r>
            <w:r w:rsidR="0082183C">
              <w:rPr>
                <w:rFonts w:ascii="Arial" w:hAnsi="Arial" w:cs="Arial"/>
                <w:iCs/>
                <w:sz w:val="22"/>
                <w:szCs w:val="22"/>
              </w:rPr>
              <w:t>via MS Teams and will</w:t>
            </w:r>
            <w:r w:rsidR="00150048">
              <w:rPr>
                <w:rFonts w:ascii="Arial" w:hAnsi="Arial" w:cs="Arial"/>
                <w:iCs/>
                <w:sz w:val="22"/>
                <w:szCs w:val="22"/>
              </w:rPr>
              <w:t xml:space="preserve"> </w:t>
            </w:r>
            <w:r w:rsidR="0082183C">
              <w:rPr>
                <w:rFonts w:ascii="Arial" w:hAnsi="Arial" w:cs="Arial"/>
                <w:iCs/>
                <w:sz w:val="22"/>
                <w:szCs w:val="22"/>
              </w:rPr>
              <w:t xml:space="preserve">involve approximately </w:t>
            </w:r>
            <w:r w:rsidR="00150048">
              <w:rPr>
                <w:rFonts w:ascii="Arial" w:hAnsi="Arial" w:cs="Arial"/>
                <w:iCs/>
                <w:sz w:val="22"/>
                <w:szCs w:val="22"/>
              </w:rPr>
              <w:t>15 participants per session</w:t>
            </w:r>
            <w:r w:rsidR="00974B3A">
              <w:rPr>
                <w:rFonts w:ascii="Arial" w:hAnsi="Arial" w:cs="Arial"/>
                <w:iCs/>
                <w:sz w:val="22"/>
                <w:szCs w:val="22"/>
              </w:rPr>
              <w:t>.</w:t>
            </w:r>
            <w:r>
              <w:rPr>
                <w:rFonts w:ascii="Arial" w:hAnsi="Arial" w:cs="Arial"/>
                <w:iCs/>
                <w:sz w:val="22"/>
                <w:szCs w:val="22"/>
              </w:rPr>
              <w:t xml:space="preserve"> </w:t>
            </w:r>
          </w:p>
          <w:p w14:paraId="28F814E7" w14:textId="77777777" w:rsidR="0030681B" w:rsidRDefault="0030681B" w:rsidP="006624E6">
            <w:pPr>
              <w:pStyle w:val="ListParagraph"/>
              <w:tabs>
                <w:tab w:val="clear" w:pos="720"/>
              </w:tabs>
              <w:ind w:left="0" w:hanging="11"/>
              <w:jc w:val="left"/>
              <w:rPr>
                <w:rFonts w:ascii="Arial" w:hAnsi="Arial" w:cs="Arial"/>
                <w:iCs/>
                <w:sz w:val="22"/>
                <w:szCs w:val="22"/>
              </w:rPr>
            </w:pPr>
          </w:p>
          <w:p w14:paraId="36041F73" w14:textId="2492B840" w:rsidR="00AA733D" w:rsidRPr="00AA733D" w:rsidRDefault="0030681B" w:rsidP="00AA733D">
            <w:pPr>
              <w:keepNext/>
              <w:outlineLvl w:val="0"/>
              <w:rPr>
                <w:rFonts w:ascii="Arial" w:hAnsi="Arial" w:cs="Arial"/>
                <w:color w:val="222222"/>
                <w:sz w:val="22"/>
                <w:szCs w:val="22"/>
              </w:rPr>
            </w:pPr>
            <w:r w:rsidRPr="00C961C0">
              <w:rPr>
                <w:rFonts w:ascii="Arial" w:hAnsi="Arial" w:cs="Arial"/>
                <w:iCs/>
                <w:color w:val="222222"/>
                <w:sz w:val="22"/>
                <w:szCs w:val="22"/>
              </w:rPr>
              <w:t>The course will consist of 4.5 hours of virtual classroom learning, and 2.5 hours of self-directed learning.  You</w:t>
            </w:r>
            <w:r w:rsidRPr="00C961C0">
              <w:rPr>
                <w:rFonts w:ascii="Arial" w:hAnsi="Arial" w:cs="Arial"/>
                <w:color w:val="222222"/>
                <w:sz w:val="22"/>
                <w:szCs w:val="22"/>
              </w:rPr>
              <w:t xml:space="preserve"> will be asked to complete one module per week over 8 weeks. Five modules can be undertaken in </w:t>
            </w:r>
            <w:r w:rsidR="00C34FD9">
              <w:rPr>
                <w:rFonts w:ascii="Arial" w:hAnsi="Arial" w:cs="Arial"/>
                <w:color w:val="222222"/>
                <w:sz w:val="22"/>
                <w:szCs w:val="22"/>
              </w:rPr>
              <w:t>your</w:t>
            </w:r>
            <w:r w:rsidRPr="00C961C0">
              <w:rPr>
                <w:rFonts w:ascii="Arial" w:hAnsi="Arial" w:cs="Arial"/>
                <w:color w:val="222222"/>
                <w:sz w:val="22"/>
                <w:szCs w:val="22"/>
              </w:rPr>
              <w:t xml:space="preserve"> own time during the given module week; 3 sessions will run in real time via MS Teams.</w:t>
            </w:r>
            <w:r w:rsidR="00C34FD9">
              <w:rPr>
                <w:rFonts w:ascii="Arial" w:hAnsi="Arial" w:cs="Arial"/>
                <w:color w:val="222222"/>
                <w:sz w:val="22"/>
                <w:szCs w:val="22"/>
              </w:rPr>
              <w:t xml:space="preserve"> We will provide you with a course handbook to support the online material.</w:t>
            </w:r>
            <w:r w:rsidR="00616DE1">
              <w:rPr>
                <w:rFonts w:ascii="Arial" w:hAnsi="Arial" w:cs="Arial"/>
                <w:color w:val="222222"/>
                <w:sz w:val="22"/>
                <w:szCs w:val="22"/>
              </w:rPr>
              <w:t xml:space="preserve"> This </w:t>
            </w:r>
            <w:r w:rsidR="003A5741">
              <w:rPr>
                <w:rFonts w:ascii="Arial" w:hAnsi="Arial" w:cs="Arial"/>
                <w:color w:val="222222"/>
                <w:sz w:val="22"/>
                <w:szCs w:val="22"/>
              </w:rPr>
              <w:t>will be posted to your workplace, or home address if you prefer</w:t>
            </w:r>
            <w:r w:rsidR="00074301">
              <w:rPr>
                <w:rFonts w:ascii="Arial" w:hAnsi="Arial" w:cs="Arial"/>
                <w:color w:val="222222"/>
                <w:sz w:val="22"/>
                <w:szCs w:val="22"/>
              </w:rPr>
              <w:t xml:space="preserve">, by a member of the research team. </w:t>
            </w:r>
            <w:r w:rsidR="00AA733D" w:rsidRPr="00AA733D">
              <w:rPr>
                <w:rFonts w:ascii="Arial" w:hAnsi="Arial" w:cs="Arial"/>
                <w:iCs/>
                <w:sz w:val="22"/>
                <w:szCs w:val="22"/>
              </w:rPr>
              <w:t>Between each session you will be given some ‘homework’ which you will be encouraged to complete</w:t>
            </w:r>
            <w:r w:rsidR="00AB49D5" w:rsidRPr="002B4C08">
              <w:rPr>
                <w:rFonts w:ascii="Arial" w:hAnsi="Arial" w:cs="Arial"/>
                <w:iCs/>
                <w:sz w:val="22"/>
                <w:szCs w:val="22"/>
              </w:rPr>
              <w:t>,</w:t>
            </w:r>
            <w:r w:rsidR="00AA733D" w:rsidRPr="00AA733D">
              <w:rPr>
                <w:rFonts w:ascii="Arial" w:hAnsi="Arial" w:cs="Arial"/>
                <w:iCs/>
                <w:sz w:val="22"/>
                <w:szCs w:val="22"/>
              </w:rPr>
              <w:t xml:space="preserve"> though this is not obligatory (</w:t>
            </w:r>
            <w:proofErr w:type="gramStart"/>
            <w:r w:rsidR="00AA733D" w:rsidRPr="00AA733D">
              <w:rPr>
                <w:rFonts w:ascii="Arial" w:hAnsi="Arial" w:cs="Arial"/>
                <w:iCs/>
                <w:sz w:val="22"/>
                <w:szCs w:val="22"/>
              </w:rPr>
              <w:t>e.g.</w:t>
            </w:r>
            <w:proofErr w:type="gramEnd"/>
            <w:r w:rsidR="00AA733D" w:rsidRPr="00AA733D">
              <w:rPr>
                <w:rFonts w:ascii="Arial" w:hAnsi="Arial" w:cs="Arial"/>
                <w:iCs/>
                <w:sz w:val="22"/>
                <w:szCs w:val="22"/>
              </w:rPr>
              <w:t xml:space="preserve"> </w:t>
            </w:r>
            <w:r w:rsidR="00AB49D5" w:rsidRPr="002B4C08">
              <w:rPr>
                <w:rFonts w:ascii="Arial" w:hAnsi="Arial" w:cs="Arial"/>
                <w:iCs/>
                <w:sz w:val="22"/>
                <w:szCs w:val="22"/>
              </w:rPr>
              <w:t>a</w:t>
            </w:r>
            <w:r w:rsidR="00AB49D5" w:rsidRPr="00AB49D5">
              <w:rPr>
                <w:rFonts w:ascii="Arial" w:hAnsi="Arial" w:cs="Arial"/>
                <w:iCs/>
                <w:color w:val="FF0000"/>
                <w:sz w:val="22"/>
                <w:szCs w:val="22"/>
              </w:rPr>
              <w:t xml:space="preserve"> </w:t>
            </w:r>
            <w:r w:rsidR="00AA733D" w:rsidRPr="00AA733D">
              <w:rPr>
                <w:rFonts w:ascii="Arial" w:hAnsi="Arial" w:cs="Arial"/>
                <w:iCs/>
                <w:sz w:val="22"/>
                <w:szCs w:val="22"/>
              </w:rPr>
              <w:t>brief mindfulness exercise,</w:t>
            </w:r>
            <w:r w:rsidR="00AA733D" w:rsidRPr="00AB49D5">
              <w:rPr>
                <w:rFonts w:ascii="Arial" w:hAnsi="Arial" w:cs="Arial"/>
                <w:iCs/>
                <w:color w:val="FF0000"/>
                <w:sz w:val="22"/>
                <w:szCs w:val="22"/>
              </w:rPr>
              <w:t xml:space="preserve"> </w:t>
            </w:r>
            <w:r w:rsidR="00AB49D5" w:rsidRPr="002B4C08">
              <w:rPr>
                <w:rFonts w:ascii="Arial" w:hAnsi="Arial" w:cs="Arial"/>
                <w:iCs/>
                <w:sz w:val="22"/>
                <w:szCs w:val="22"/>
              </w:rPr>
              <w:t>an</w:t>
            </w:r>
            <w:r w:rsidR="00AB49D5" w:rsidRPr="00AB49D5">
              <w:rPr>
                <w:rFonts w:ascii="Arial" w:hAnsi="Arial" w:cs="Arial"/>
                <w:iCs/>
                <w:color w:val="FF0000"/>
                <w:sz w:val="22"/>
                <w:szCs w:val="22"/>
              </w:rPr>
              <w:t xml:space="preserve"> </w:t>
            </w:r>
            <w:r w:rsidR="00AA733D" w:rsidRPr="00AA733D">
              <w:rPr>
                <w:rFonts w:ascii="Arial" w:hAnsi="Arial" w:cs="Arial"/>
                <w:iCs/>
                <w:sz w:val="22"/>
                <w:szCs w:val="22"/>
              </w:rPr>
              <w:t xml:space="preserve">exercise focusing on your values).  This would take no more than 10 minutes each day. </w:t>
            </w:r>
            <w:r w:rsidR="00E671CC">
              <w:rPr>
                <w:rFonts w:ascii="Arial" w:hAnsi="Arial" w:cs="Arial"/>
                <w:iCs/>
                <w:sz w:val="22"/>
                <w:szCs w:val="22"/>
              </w:rPr>
              <w:t xml:space="preserve"> </w:t>
            </w:r>
            <w:r w:rsidR="00E671CC" w:rsidRPr="009643D7">
              <w:rPr>
                <w:rFonts w:ascii="Arial" w:hAnsi="Arial" w:cs="Arial"/>
                <w:iCs/>
                <w:sz w:val="22"/>
                <w:szCs w:val="22"/>
              </w:rPr>
              <w:t xml:space="preserve">You </w:t>
            </w:r>
            <w:r w:rsidR="00455943" w:rsidRPr="009643D7">
              <w:rPr>
                <w:rFonts w:ascii="Arial" w:hAnsi="Arial" w:cs="Arial"/>
                <w:sz w:val="22"/>
                <w:szCs w:val="22"/>
              </w:rPr>
              <w:t xml:space="preserve">will be encouraged to share </w:t>
            </w:r>
            <w:r w:rsidR="00E671CC" w:rsidRPr="009643D7">
              <w:rPr>
                <w:rFonts w:ascii="Arial" w:hAnsi="Arial" w:cs="Arial"/>
                <w:sz w:val="22"/>
                <w:szCs w:val="22"/>
              </w:rPr>
              <w:t>your</w:t>
            </w:r>
            <w:r w:rsidR="00455943" w:rsidRPr="009643D7">
              <w:rPr>
                <w:rFonts w:ascii="Arial" w:hAnsi="Arial" w:cs="Arial"/>
                <w:sz w:val="22"/>
                <w:szCs w:val="22"/>
              </w:rPr>
              <w:t xml:space="preserve"> experiences of the </w:t>
            </w:r>
            <w:r w:rsidR="00E671CC" w:rsidRPr="009643D7">
              <w:rPr>
                <w:rFonts w:ascii="Arial" w:hAnsi="Arial" w:cs="Arial"/>
                <w:sz w:val="22"/>
                <w:szCs w:val="22"/>
              </w:rPr>
              <w:t>training</w:t>
            </w:r>
            <w:r w:rsidR="00455943" w:rsidRPr="009643D7">
              <w:rPr>
                <w:rFonts w:ascii="Arial" w:hAnsi="Arial" w:cs="Arial"/>
                <w:sz w:val="22"/>
                <w:szCs w:val="22"/>
              </w:rPr>
              <w:t>, and any questions</w:t>
            </w:r>
            <w:r w:rsidR="00E671CC" w:rsidRPr="009643D7">
              <w:rPr>
                <w:rFonts w:ascii="Arial" w:hAnsi="Arial" w:cs="Arial"/>
                <w:sz w:val="22"/>
                <w:szCs w:val="22"/>
              </w:rPr>
              <w:t xml:space="preserve"> you</w:t>
            </w:r>
            <w:r w:rsidR="00455943" w:rsidRPr="009643D7">
              <w:rPr>
                <w:rFonts w:ascii="Arial" w:hAnsi="Arial" w:cs="Arial"/>
                <w:sz w:val="22"/>
                <w:szCs w:val="22"/>
              </w:rPr>
              <w:t xml:space="preserve"> might have</w:t>
            </w:r>
            <w:r w:rsidR="00E671CC" w:rsidRPr="009643D7">
              <w:rPr>
                <w:rFonts w:ascii="Arial" w:hAnsi="Arial" w:cs="Arial"/>
                <w:sz w:val="22"/>
                <w:szCs w:val="22"/>
              </w:rPr>
              <w:t>,</w:t>
            </w:r>
            <w:r w:rsidR="00455943" w:rsidRPr="009643D7">
              <w:rPr>
                <w:rFonts w:ascii="Arial" w:hAnsi="Arial" w:cs="Arial"/>
                <w:sz w:val="22"/>
                <w:szCs w:val="22"/>
              </w:rPr>
              <w:t xml:space="preserve"> via the online chat function within MS Teams.</w:t>
            </w:r>
            <w:r w:rsidR="00455943">
              <w:t xml:space="preserve">  </w:t>
            </w:r>
          </w:p>
          <w:p w14:paraId="47201CF8" w14:textId="77777777" w:rsidR="00AA733D" w:rsidRPr="00C961C0" w:rsidRDefault="00AA733D" w:rsidP="0030681B">
            <w:pPr>
              <w:keepNext/>
              <w:outlineLvl w:val="0"/>
              <w:rPr>
                <w:rFonts w:ascii="Arial" w:hAnsi="Arial" w:cs="Arial"/>
                <w:iCs/>
                <w:color w:val="222222"/>
                <w:sz w:val="22"/>
                <w:szCs w:val="22"/>
              </w:rPr>
            </w:pPr>
          </w:p>
          <w:p w14:paraId="4D7C8E3F" w14:textId="0434E1E1" w:rsidR="00C961C0" w:rsidRDefault="00C8362A" w:rsidP="006624E6">
            <w:pPr>
              <w:pStyle w:val="ListParagraph"/>
              <w:tabs>
                <w:tab w:val="clear" w:pos="720"/>
              </w:tabs>
              <w:ind w:left="0" w:hanging="11"/>
              <w:jc w:val="left"/>
              <w:rPr>
                <w:rFonts w:ascii="Arial" w:hAnsi="Arial" w:cs="Arial"/>
                <w:iCs/>
                <w:sz w:val="22"/>
                <w:szCs w:val="22"/>
              </w:rPr>
            </w:pPr>
            <w:r>
              <w:rPr>
                <w:rFonts w:ascii="Arial" w:hAnsi="Arial" w:cs="Arial"/>
                <w:iCs/>
                <w:sz w:val="22"/>
                <w:szCs w:val="22"/>
              </w:rPr>
              <w:t>Before</w:t>
            </w:r>
            <w:r w:rsidR="00AA733D">
              <w:rPr>
                <w:rFonts w:ascii="Arial" w:hAnsi="Arial" w:cs="Arial"/>
                <w:iCs/>
                <w:sz w:val="22"/>
                <w:szCs w:val="22"/>
              </w:rPr>
              <w:t xml:space="preserve"> the training begins</w:t>
            </w:r>
            <w:r w:rsidR="00AB49D5" w:rsidRPr="001A11AA">
              <w:rPr>
                <w:rFonts w:ascii="Arial" w:hAnsi="Arial" w:cs="Arial"/>
                <w:iCs/>
                <w:sz w:val="22"/>
                <w:szCs w:val="22"/>
              </w:rPr>
              <w:t>,</w:t>
            </w:r>
            <w:r w:rsidRPr="00AB49D5">
              <w:rPr>
                <w:rFonts w:ascii="Arial" w:hAnsi="Arial" w:cs="Arial"/>
                <w:iCs/>
                <w:color w:val="FF0000"/>
                <w:sz w:val="22"/>
                <w:szCs w:val="22"/>
              </w:rPr>
              <w:t xml:space="preserve"> </w:t>
            </w:r>
            <w:r>
              <w:rPr>
                <w:rFonts w:ascii="Arial" w:hAnsi="Arial" w:cs="Arial"/>
                <w:iCs/>
                <w:sz w:val="22"/>
                <w:szCs w:val="22"/>
              </w:rPr>
              <w:t xml:space="preserve">you will be asked to complete a set of </w:t>
            </w:r>
            <w:r w:rsidR="009646ED">
              <w:rPr>
                <w:rFonts w:ascii="Arial" w:hAnsi="Arial" w:cs="Arial"/>
                <w:iCs/>
                <w:sz w:val="22"/>
                <w:szCs w:val="22"/>
              </w:rPr>
              <w:t xml:space="preserve">online </w:t>
            </w:r>
            <w:r w:rsidR="00AD5BD2">
              <w:rPr>
                <w:rFonts w:ascii="Arial" w:hAnsi="Arial" w:cs="Arial"/>
                <w:iCs/>
                <w:sz w:val="22"/>
                <w:szCs w:val="22"/>
              </w:rPr>
              <w:t>questionnaires</w:t>
            </w:r>
            <w:r>
              <w:rPr>
                <w:rFonts w:ascii="Arial" w:hAnsi="Arial" w:cs="Arial"/>
                <w:iCs/>
                <w:sz w:val="22"/>
                <w:szCs w:val="22"/>
              </w:rPr>
              <w:t xml:space="preserve"> relating to wellbeing.  You will also be asked to complete the </w:t>
            </w:r>
            <w:r w:rsidR="00323C63">
              <w:rPr>
                <w:rFonts w:ascii="Arial" w:hAnsi="Arial" w:cs="Arial"/>
                <w:iCs/>
                <w:sz w:val="22"/>
                <w:szCs w:val="22"/>
              </w:rPr>
              <w:t xml:space="preserve">same </w:t>
            </w:r>
            <w:r>
              <w:rPr>
                <w:rFonts w:ascii="Arial" w:hAnsi="Arial" w:cs="Arial"/>
                <w:iCs/>
                <w:sz w:val="22"/>
                <w:szCs w:val="22"/>
              </w:rPr>
              <w:t>questionnaire</w:t>
            </w:r>
            <w:r w:rsidR="00C961C0">
              <w:rPr>
                <w:rFonts w:ascii="Arial" w:hAnsi="Arial" w:cs="Arial"/>
                <w:iCs/>
                <w:sz w:val="22"/>
                <w:szCs w:val="22"/>
              </w:rPr>
              <w:t xml:space="preserve"> set during and after the course</w:t>
            </w:r>
            <w:r w:rsidR="006D3C56">
              <w:rPr>
                <w:rFonts w:ascii="Arial" w:hAnsi="Arial" w:cs="Arial"/>
                <w:iCs/>
                <w:sz w:val="22"/>
                <w:szCs w:val="22"/>
              </w:rPr>
              <w:t xml:space="preserve"> (4 times in total)</w:t>
            </w:r>
            <w:r w:rsidR="00C961C0">
              <w:rPr>
                <w:rFonts w:ascii="Arial" w:hAnsi="Arial" w:cs="Arial"/>
                <w:iCs/>
                <w:sz w:val="22"/>
                <w:szCs w:val="22"/>
              </w:rPr>
              <w:t xml:space="preserve">.  The questionnaires will be used to evaluate whether the course impacts wellbeing over time. </w:t>
            </w:r>
          </w:p>
          <w:p w14:paraId="00D1179C" w14:textId="70835957" w:rsidR="0019205C" w:rsidRDefault="0019205C" w:rsidP="006624E6">
            <w:pPr>
              <w:pStyle w:val="ListParagraph"/>
              <w:tabs>
                <w:tab w:val="clear" w:pos="720"/>
              </w:tabs>
              <w:ind w:left="0" w:hanging="11"/>
              <w:jc w:val="left"/>
              <w:rPr>
                <w:rFonts w:ascii="Arial" w:hAnsi="Arial" w:cs="Arial"/>
                <w:iCs/>
                <w:sz w:val="22"/>
                <w:szCs w:val="22"/>
              </w:rPr>
            </w:pPr>
          </w:p>
          <w:p w14:paraId="7A075C1C" w14:textId="0B809699" w:rsidR="0019205C" w:rsidRDefault="0019205C" w:rsidP="006624E6">
            <w:pPr>
              <w:pStyle w:val="ListParagraph"/>
              <w:tabs>
                <w:tab w:val="clear" w:pos="720"/>
              </w:tabs>
              <w:ind w:left="0" w:hanging="11"/>
              <w:jc w:val="left"/>
              <w:rPr>
                <w:rFonts w:ascii="Arial" w:hAnsi="Arial" w:cs="Arial"/>
                <w:iCs/>
                <w:sz w:val="22"/>
                <w:szCs w:val="22"/>
              </w:rPr>
            </w:pPr>
            <w:r>
              <w:rPr>
                <w:rFonts w:ascii="Arial" w:hAnsi="Arial" w:cs="Arial"/>
                <w:iCs/>
                <w:sz w:val="22"/>
                <w:szCs w:val="22"/>
              </w:rPr>
              <w:t xml:space="preserve">You will need to be able to access MS Teams to participate; </w:t>
            </w:r>
            <w:proofErr w:type="gramStart"/>
            <w:r>
              <w:rPr>
                <w:rFonts w:ascii="Arial" w:hAnsi="Arial" w:cs="Arial"/>
                <w:iCs/>
                <w:sz w:val="22"/>
                <w:szCs w:val="22"/>
              </w:rPr>
              <w:t>so</w:t>
            </w:r>
            <w:proofErr w:type="gramEnd"/>
            <w:r>
              <w:rPr>
                <w:rFonts w:ascii="Arial" w:hAnsi="Arial" w:cs="Arial"/>
                <w:iCs/>
                <w:sz w:val="22"/>
                <w:szCs w:val="22"/>
              </w:rPr>
              <w:t xml:space="preserve"> you will need access to a laptop or </w:t>
            </w:r>
            <w:r w:rsidR="008B0AFF">
              <w:rPr>
                <w:rFonts w:ascii="Arial" w:hAnsi="Arial" w:cs="Arial"/>
                <w:iCs/>
                <w:sz w:val="22"/>
                <w:szCs w:val="22"/>
              </w:rPr>
              <w:t xml:space="preserve">desktop computer. A webcam is not </w:t>
            </w:r>
            <w:r w:rsidR="00F663F2">
              <w:rPr>
                <w:rFonts w:ascii="Arial" w:hAnsi="Arial" w:cs="Arial"/>
                <w:iCs/>
                <w:sz w:val="22"/>
                <w:szCs w:val="22"/>
              </w:rPr>
              <w:t>essential but</w:t>
            </w:r>
            <w:r w:rsidR="008B0AFF">
              <w:rPr>
                <w:rFonts w:ascii="Arial" w:hAnsi="Arial" w:cs="Arial"/>
                <w:iCs/>
                <w:sz w:val="22"/>
                <w:szCs w:val="22"/>
              </w:rPr>
              <w:t xml:space="preserve"> is preferrable when joining the virtual classroom sessions.  A member of the research team will be available to help assist you in accessing the online resources, and to answer</w:t>
            </w:r>
            <w:r w:rsidR="003B6EDA" w:rsidRPr="00835A66">
              <w:rPr>
                <w:rFonts w:ascii="Arial" w:hAnsi="Arial" w:cs="Arial"/>
                <w:iCs/>
                <w:sz w:val="22"/>
                <w:szCs w:val="22"/>
              </w:rPr>
              <w:t xml:space="preserve"> any</w:t>
            </w:r>
            <w:r w:rsidR="008B0AFF" w:rsidRPr="00835A66">
              <w:rPr>
                <w:rFonts w:ascii="Arial" w:hAnsi="Arial" w:cs="Arial"/>
                <w:iCs/>
                <w:sz w:val="22"/>
                <w:szCs w:val="22"/>
              </w:rPr>
              <w:t xml:space="preserve"> </w:t>
            </w:r>
            <w:r w:rsidR="008B0AFF">
              <w:rPr>
                <w:rFonts w:ascii="Arial" w:hAnsi="Arial" w:cs="Arial"/>
                <w:iCs/>
                <w:sz w:val="22"/>
                <w:szCs w:val="22"/>
              </w:rPr>
              <w:t xml:space="preserve">questions you have.  You can do the training at home, or at your usual workplace (or both), depending on what fits with your routine.  </w:t>
            </w:r>
          </w:p>
          <w:p w14:paraId="6DA13055" w14:textId="4A564314" w:rsidR="0067228A" w:rsidRDefault="0067228A" w:rsidP="006624E6">
            <w:pPr>
              <w:pStyle w:val="ListParagraph"/>
              <w:tabs>
                <w:tab w:val="clear" w:pos="720"/>
              </w:tabs>
              <w:ind w:left="0" w:hanging="11"/>
              <w:jc w:val="left"/>
              <w:rPr>
                <w:rFonts w:ascii="Arial" w:hAnsi="Arial" w:cs="Arial"/>
                <w:iCs/>
                <w:sz w:val="22"/>
                <w:szCs w:val="22"/>
              </w:rPr>
            </w:pPr>
          </w:p>
          <w:p w14:paraId="7CE9E342" w14:textId="44F0AFCA" w:rsidR="00A3167E" w:rsidRDefault="00A3167E" w:rsidP="00A3167E">
            <w:pPr>
              <w:pStyle w:val="ListParagraph"/>
              <w:tabs>
                <w:tab w:val="clear" w:pos="720"/>
              </w:tabs>
              <w:ind w:left="0" w:hanging="11"/>
              <w:jc w:val="left"/>
              <w:rPr>
                <w:rFonts w:ascii="Arial" w:hAnsi="Arial" w:cs="Arial"/>
                <w:iCs/>
                <w:sz w:val="22"/>
                <w:szCs w:val="22"/>
              </w:rPr>
            </w:pPr>
            <w:r>
              <w:rPr>
                <w:rFonts w:ascii="Arial" w:hAnsi="Arial" w:cs="Arial"/>
                <w:iCs/>
                <w:sz w:val="22"/>
                <w:szCs w:val="22"/>
              </w:rPr>
              <w:t>You will be provided with a participant ID at the beginning of the study.  Your participant ID, name and role will be stored confidentially at the University of Edinburgh.  Only the Princip</w:t>
            </w:r>
            <w:r w:rsidR="00EC1B6B">
              <w:rPr>
                <w:rFonts w:ascii="Arial" w:hAnsi="Arial" w:cs="Arial"/>
                <w:iCs/>
                <w:sz w:val="22"/>
                <w:szCs w:val="22"/>
              </w:rPr>
              <w:t>al</w:t>
            </w:r>
            <w:r>
              <w:rPr>
                <w:rFonts w:ascii="Arial" w:hAnsi="Arial" w:cs="Arial"/>
                <w:iCs/>
                <w:sz w:val="22"/>
                <w:szCs w:val="22"/>
              </w:rPr>
              <w:t xml:space="preserve"> Investigators, Dr David Gillanders</w:t>
            </w:r>
            <w:r w:rsidR="00EC1B6B">
              <w:rPr>
                <w:rFonts w:ascii="Arial" w:hAnsi="Arial" w:cs="Arial"/>
                <w:iCs/>
                <w:sz w:val="22"/>
                <w:szCs w:val="22"/>
              </w:rPr>
              <w:t xml:space="preserve"> and Dr Anne Finucane,</w:t>
            </w:r>
            <w:r w:rsidR="000E2BD4">
              <w:rPr>
                <w:rFonts w:ascii="Arial" w:hAnsi="Arial" w:cs="Arial"/>
                <w:iCs/>
                <w:sz w:val="22"/>
                <w:szCs w:val="22"/>
              </w:rPr>
              <w:t xml:space="preserve"> and the researcher employed for this study</w:t>
            </w:r>
            <w:r>
              <w:rPr>
                <w:rFonts w:ascii="Arial" w:hAnsi="Arial" w:cs="Arial"/>
                <w:iCs/>
                <w:sz w:val="22"/>
                <w:szCs w:val="22"/>
              </w:rPr>
              <w:t xml:space="preserve">, will have access to your </w:t>
            </w:r>
            <w:r w:rsidR="00BE0FC2">
              <w:rPr>
                <w:rFonts w:ascii="Arial" w:hAnsi="Arial" w:cs="Arial"/>
                <w:iCs/>
                <w:sz w:val="22"/>
                <w:szCs w:val="22"/>
              </w:rPr>
              <w:t>personal information</w:t>
            </w:r>
            <w:r w:rsidR="00412495">
              <w:rPr>
                <w:rFonts w:ascii="Arial" w:hAnsi="Arial" w:cs="Arial"/>
                <w:iCs/>
                <w:sz w:val="22"/>
                <w:szCs w:val="22"/>
              </w:rPr>
              <w:t xml:space="preserve"> (</w:t>
            </w:r>
            <w:proofErr w:type="gramStart"/>
            <w:r w:rsidR="00412495">
              <w:rPr>
                <w:rFonts w:ascii="Arial" w:hAnsi="Arial" w:cs="Arial"/>
                <w:iCs/>
                <w:sz w:val="22"/>
                <w:szCs w:val="22"/>
              </w:rPr>
              <w:t>e.g.</w:t>
            </w:r>
            <w:proofErr w:type="gramEnd"/>
            <w:r w:rsidR="00412495">
              <w:rPr>
                <w:rFonts w:ascii="Arial" w:hAnsi="Arial" w:cs="Arial"/>
                <w:iCs/>
                <w:sz w:val="22"/>
                <w:szCs w:val="22"/>
              </w:rPr>
              <w:t xml:space="preserve"> name, age band, role)</w:t>
            </w:r>
            <w:r w:rsidR="00BE0FC2">
              <w:rPr>
                <w:rFonts w:ascii="Arial" w:hAnsi="Arial" w:cs="Arial"/>
                <w:iCs/>
                <w:sz w:val="22"/>
                <w:szCs w:val="22"/>
              </w:rPr>
              <w:t xml:space="preserve">. </w:t>
            </w:r>
            <w:r>
              <w:rPr>
                <w:rFonts w:ascii="Arial" w:hAnsi="Arial" w:cs="Arial"/>
                <w:iCs/>
                <w:sz w:val="22"/>
                <w:szCs w:val="22"/>
              </w:rPr>
              <w:t xml:space="preserve">All files generated for data analysis will contain your participant ID only, and you will not be identifiable. </w:t>
            </w:r>
          </w:p>
          <w:p w14:paraId="6A582C5B" w14:textId="53AA9F69" w:rsidR="00A3167E" w:rsidRDefault="00A3167E" w:rsidP="006624E6">
            <w:pPr>
              <w:pStyle w:val="ListParagraph"/>
              <w:tabs>
                <w:tab w:val="clear" w:pos="720"/>
              </w:tabs>
              <w:ind w:left="0" w:hanging="11"/>
              <w:jc w:val="left"/>
              <w:rPr>
                <w:rFonts w:ascii="Arial" w:hAnsi="Arial" w:cs="Arial"/>
                <w:iCs/>
                <w:sz w:val="22"/>
                <w:szCs w:val="22"/>
              </w:rPr>
            </w:pPr>
          </w:p>
          <w:p w14:paraId="4E610342" w14:textId="2D28CA1B" w:rsidR="007F3F4F" w:rsidRDefault="00C8362A" w:rsidP="006624E6">
            <w:pPr>
              <w:pStyle w:val="ListParagraph"/>
              <w:tabs>
                <w:tab w:val="clear" w:pos="720"/>
              </w:tabs>
              <w:ind w:left="0" w:hanging="11"/>
              <w:jc w:val="left"/>
              <w:rPr>
                <w:rFonts w:ascii="Arial" w:hAnsi="Arial" w:cs="Arial"/>
                <w:iCs/>
                <w:sz w:val="22"/>
                <w:szCs w:val="22"/>
              </w:rPr>
            </w:pPr>
            <w:r>
              <w:rPr>
                <w:rFonts w:ascii="Arial" w:hAnsi="Arial" w:cs="Arial"/>
                <w:iCs/>
                <w:sz w:val="22"/>
                <w:szCs w:val="22"/>
              </w:rPr>
              <w:t xml:space="preserve">On completion of the </w:t>
            </w:r>
            <w:r w:rsidR="00B60AE1">
              <w:rPr>
                <w:rFonts w:ascii="Arial" w:hAnsi="Arial" w:cs="Arial"/>
                <w:iCs/>
                <w:sz w:val="22"/>
                <w:szCs w:val="22"/>
              </w:rPr>
              <w:t>training,</w:t>
            </w:r>
            <w:r>
              <w:rPr>
                <w:rFonts w:ascii="Arial" w:hAnsi="Arial" w:cs="Arial"/>
                <w:iCs/>
                <w:sz w:val="22"/>
                <w:szCs w:val="22"/>
              </w:rPr>
              <w:t xml:space="preserve"> you </w:t>
            </w:r>
            <w:r w:rsidR="001F474B">
              <w:rPr>
                <w:rFonts w:ascii="Arial" w:hAnsi="Arial" w:cs="Arial"/>
                <w:iCs/>
                <w:sz w:val="22"/>
                <w:szCs w:val="22"/>
              </w:rPr>
              <w:t>will</w:t>
            </w:r>
            <w:r>
              <w:rPr>
                <w:rFonts w:ascii="Arial" w:hAnsi="Arial" w:cs="Arial"/>
                <w:iCs/>
                <w:sz w:val="22"/>
                <w:szCs w:val="22"/>
              </w:rPr>
              <w:t xml:space="preserve"> be invited to take part in an interview or focus group</w:t>
            </w:r>
            <w:r w:rsidR="0067228A">
              <w:rPr>
                <w:rFonts w:ascii="Arial" w:hAnsi="Arial" w:cs="Arial"/>
                <w:iCs/>
                <w:sz w:val="22"/>
                <w:szCs w:val="22"/>
              </w:rPr>
              <w:t xml:space="preserve"> via MS Teams</w:t>
            </w:r>
            <w:r w:rsidR="00A820A6">
              <w:rPr>
                <w:rFonts w:ascii="Arial" w:hAnsi="Arial" w:cs="Arial"/>
                <w:iCs/>
                <w:sz w:val="22"/>
                <w:szCs w:val="22"/>
              </w:rPr>
              <w:t xml:space="preserve">. </w:t>
            </w:r>
            <w:r w:rsidR="00C20F6F">
              <w:rPr>
                <w:rFonts w:ascii="Arial" w:hAnsi="Arial" w:cs="Arial"/>
                <w:iCs/>
                <w:sz w:val="22"/>
                <w:szCs w:val="22"/>
              </w:rPr>
              <w:t>The aim of this will be to gather feedback on the training</w:t>
            </w:r>
            <w:r w:rsidR="001D69F3">
              <w:rPr>
                <w:rFonts w:ascii="Arial" w:hAnsi="Arial" w:cs="Arial"/>
                <w:iCs/>
                <w:sz w:val="22"/>
                <w:szCs w:val="22"/>
              </w:rPr>
              <w:t xml:space="preserve"> course</w:t>
            </w:r>
            <w:r w:rsidR="00C20F6F">
              <w:rPr>
                <w:rFonts w:ascii="Arial" w:hAnsi="Arial" w:cs="Arial"/>
                <w:iCs/>
                <w:sz w:val="22"/>
                <w:szCs w:val="22"/>
              </w:rPr>
              <w:t xml:space="preserve"> – what worked well, and what could be improved</w:t>
            </w:r>
            <w:r w:rsidR="002B4C08">
              <w:rPr>
                <w:rFonts w:ascii="Arial" w:hAnsi="Arial" w:cs="Arial"/>
                <w:iCs/>
                <w:sz w:val="22"/>
                <w:szCs w:val="22"/>
              </w:rPr>
              <w:t>.  It wil</w:t>
            </w:r>
            <w:r w:rsidR="009C3FE2">
              <w:rPr>
                <w:rFonts w:ascii="Arial" w:hAnsi="Arial" w:cs="Arial"/>
                <w:iCs/>
                <w:sz w:val="22"/>
                <w:szCs w:val="22"/>
              </w:rPr>
              <w:t>l</w:t>
            </w:r>
            <w:r w:rsidR="0067228A">
              <w:rPr>
                <w:rFonts w:ascii="Arial" w:hAnsi="Arial" w:cs="Arial"/>
                <w:iCs/>
                <w:sz w:val="22"/>
                <w:szCs w:val="22"/>
              </w:rPr>
              <w:t xml:space="preserve"> take no more than one hour.</w:t>
            </w:r>
            <w:r w:rsidR="00306691">
              <w:rPr>
                <w:rFonts w:ascii="Arial" w:hAnsi="Arial" w:cs="Arial"/>
                <w:iCs/>
                <w:sz w:val="22"/>
                <w:szCs w:val="22"/>
              </w:rPr>
              <w:t xml:space="preserve"> You can choose </w:t>
            </w:r>
            <w:proofErr w:type="gramStart"/>
            <w:r w:rsidR="00306691">
              <w:rPr>
                <w:rFonts w:ascii="Arial" w:hAnsi="Arial" w:cs="Arial"/>
                <w:iCs/>
                <w:sz w:val="22"/>
                <w:szCs w:val="22"/>
              </w:rPr>
              <w:t>whether or not</w:t>
            </w:r>
            <w:proofErr w:type="gramEnd"/>
            <w:r w:rsidR="00306691">
              <w:rPr>
                <w:rFonts w:ascii="Arial" w:hAnsi="Arial" w:cs="Arial"/>
                <w:iCs/>
                <w:sz w:val="22"/>
                <w:szCs w:val="22"/>
              </w:rPr>
              <w:t xml:space="preserve"> you would like to take part</w:t>
            </w:r>
            <w:r w:rsidR="0086729A">
              <w:rPr>
                <w:rFonts w:ascii="Arial" w:hAnsi="Arial" w:cs="Arial"/>
                <w:iCs/>
                <w:sz w:val="22"/>
                <w:szCs w:val="22"/>
              </w:rPr>
              <w:t>.</w:t>
            </w:r>
            <w:r w:rsidR="009C3FE2">
              <w:rPr>
                <w:rFonts w:ascii="Arial" w:hAnsi="Arial" w:cs="Arial"/>
                <w:iCs/>
                <w:sz w:val="22"/>
                <w:szCs w:val="22"/>
              </w:rPr>
              <w:t xml:space="preserve"> </w:t>
            </w:r>
            <w:r w:rsidR="002B4C08">
              <w:rPr>
                <w:rFonts w:ascii="Arial" w:hAnsi="Arial" w:cs="Arial"/>
                <w:iCs/>
                <w:sz w:val="22"/>
                <w:szCs w:val="22"/>
              </w:rPr>
              <w:t xml:space="preserve">The interview or focus group will be recorded. It will then be anonymised and transcribed by a member of the research team or professional transcriber. </w:t>
            </w:r>
            <w:r w:rsidR="001D69F3">
              <w:rPr>
                <w:rFonts w:ascii="Arial" w:hAnsi="Arial" w:cs="Arial"/>
                <w:iCs/>
                <w:sz w:val="22"/>
                <w:szCs w:val="22"/>
              </w:rPr>
              <w:t xml:space="preserve"> If you withdraw from the training</w:t>
            </w:r>
            <w:r w:rsidR="00AB49D5" w:rsidRPr="0079798D">
              <w:rPr>
                <w:rFonts w:ascii="Arial" w:hAnsi="Arial" w:cs="Arial"/>
                <w:iCs/>
                <w:sz w:val="22"/>
                <w:szCs w:val="22"/>
              </w:rPr>
              <w:t>,</w:t>
            </w:r>
            <w:r w:rsidR="001D69F3" w:rsidRPr="0079798D">
              <w:rPr>
                <w:rFonts w:ascii="Arial" w:hAnsi="Arial" w:cs="Arial"/>
                <w:iCs/>
                <w:sz w:val="22"/>
                <w:szCs w:val="22"/>
              </w:rPr>
              <w:t xml:space="preserve"> </w:t>
            </w:r>
            <w:r w:rsidR="001D69F3">
              <w:rPr>
                <w:rFonts w:ascii="Arial" w:hAnsi="Arial" w:cs="Arial"/>
                <w:iCs/>
                <w:sz w:val="22"/>
                <w:szCs w:val="22"/>
              </w:rPr>
              <w:t xml:space="preserve">you may still be invited for an interview, as it is important to understand why people drop out, as well as why they complete a course.  You </w:t>
            </w:r>
            <w:r w:rsidR="009B43DA">
              <w:rPr>
                <w:rFonts w:ascii="Arial" w:hAnsi="Arial" w:cs="Arial"/>
                <w:iCs/>
                <w:sz w:val="22"/>
                <w:szCs w:val="22"/>
              </w:rPr>
              <w:t xml:space="preserve">can choose </w:t>
            </w:r>
            <w:r w:rsidR="00B60AE1">
              <w:rPr>
                <w:rFonts w:ascii="Arial" w:hAnsi="Arial" w:cs="Arial"/>
                <w:iCs/>
                <w:sz w:val="22"/>
                <w:szCs w:val="22"/>
              </w:rPr>
              <w:t>whether</w:t>
            </w:r>
            <w:r w:rsidR="009B43DA">
              <w:rPr>
                <w:rFonts w:ascii="Arial" w:hAnsi="Arial" w:cs="Arial"/>
                <w:iCs/>
                <w:sz w:val="22"/>
                <w:szCs w:val="22"/>
              </w:rPr>
              <w:t xml:space="preserve"> you wish to participate in an interview at that point. </w:t>
            </w:r>
            <w:r w:rsidR="003529E5">
              <w:rPr>
                <w:rFonts w:ascii="Arial" w:hAnsi="Arial" w:cs="Arial"/>
                <w:iCs/>
                <w:sz w:val="22"/>
                <w:szCs w:val="22"/>
              </w:rPr>
              <w:t xml:space="preserve">You will be given the opportunity to </w:t>
            </w:r>
            <w:r w:rsidR="00335B4F">
              <w:rPr>
                <w:rFonts w:ascii="Arial" w:hAnsi="Arial" w:cs="Arial"/>
                <w:iCs/>
                <w:sz w:val="22"/>
                <w:szCs w:val="22"/>
              </w:rPr>
              <w:t xml:space="preserve">comment on </w:t>
            </w:r>
            <w:r w:rsidR="0008658F">
              <w:rPr>
                <w:rFonts w:ascii="Arial" w:hAnsi="Arial" w:cs="Arial"/>
                <w:iCs/>
                <w:sz w:val="22"/>
                <w:szCs w:val="22"/>
              </w:rPr>
              <w:t xml:space="preserve">the interview and focus group findings, should you wish to. </w:t>
            </w:r>
          </w:p>
          <w:p w14:paraId="0B9BA5F5" w14:textId="77777777" w:rsidR="006B6256" w:rsidRDefault="006B6256" w:rsidP="000D01D9">
            <w:pPr>
              <w:rPr>
                <w:rFonts w:ascii="Arial" w:hAnsi="Arial" w:cs="Arial"/>
                <w:iCs/>
                <w:sz w:val="22"/>
                <w:szCs w:val="22"/>
              </w:rPr>
            </w:pPr>
          </w:p>
          <w:p w14:paraId="720278CB" w14:textId="77777777" w:rsidR="00AA5E23" w:rsidRDefault="00AA5E23" w:rsidP="000D01D9">
            <w:pPr>
              <w:rPr>
                <w:iCs/>
              </w:rPr>
            </w:pPr>
          </w:p>
          <w:p w14:paraId="496A1E25" w14:textId="77777777" w:rsidR="00AA5E23" w:rsidRDefault="00AA5E23" w:rsidP="000D01D9">
            <w:pPr>
              <w:rPr>
                <w:iCs/>
              </w:rPr>
            </w:pPr>
          </w:p>
          <w:p w14:paraId="0C949FCD" w14:textId="77777777" w:rsidR="00AA5E23" w:rsidRDefault="00AA5E23" w:rsidP="000D01D9">
            <w:pPr>
              <w:rPr>
                <w:iCs/>
              </w:rPr>
            </w:pPr>
          </w:p>
          <w:p w14:paraId="4A8A2407" w14:textId="07135AF2" w:rsidR="00AA5E23" w:rsidRPr="000D01D9" w:rsidRDefault="00AA5E23" w:rsidP="000D01D9">
            <w:pPr>
              <w:rPr>
                <w:rFonts w:ascii="Arial" w:hAnsi="Arial" w:cs="Arial"/>
                <w:iCs/>
                <w:sz w:val="22"/>
                <w:szCs w:val="22"/>
              </w:rPr>
            </w:pPr>
          </w:p>
        </w:tc>
      </w:tr>
      <w:tr w:rsidR="003C2D62" w14:paraId="72259ECF" w14:textId="77777777" w:rsidTr="00CF6A95">
        <w:tc>
          <w:tcPr>
            <w:tcW w:w="9020" w:type="dxa"/>
            <w:shd w:val="clear" w:color="auto" w:fill="212934" w:themeFill="text2" w:themeFillShade="7F"/>
            <w:vAlign w:val="center"/>
          </w:tcPr>
          <w:p w14:paraId="5B91598F" w14:textId="77777777" w:rsidR="003C2D62" w:rsidRPr="00E278BC" w:rsidRDefault="003C2D62" w:rsidP="00CF6A95">
            <w:pPr>
              <w:rPr>
                <w:rFonts w:ascii="Arial" w:hAnsi="Arial" w:cs="Arial"/>
                <w:b/>
                <w:sz w:val="22"/>
                <w:szCs w:val="22"/>
              </w:rPr>
            </w:pPr>
            <w:r>
              <w:rPr>
                <w:rFonts w:ascii="Arial" w:hAnsi="Arial" w:cs="Arial"/>
                <w:b/>
                <w:sz w:val="22"/>
                <w:szCs w:val="22"/>
              </w:rPr>
              <w:lastRenderedPageBreak/>
              <w:t>What are the possible benefits of taking part?</w:t>
            </w:r>
          </w:p>
        </w:tc>
      </w:tr>
      <w:tr w:rsidR="003C2D62" w14:paraId="4D6BC0C4" w14:textId="77777777" w:rsidTr="00CF6A95">
        <w:trPr>
          <w:trHeight w:val="1021"/>
        </w:trPr>
        <w:tc>
          <w:tcPr>
            <w:tcW w:w="9020" w:type="dxa"/>
            <w:vAlign w:val="center"/>
          </w:tcPr>
          <w:p w14:paraId="7FCF92DF" w14:textId="77777777" w:rsidR="00323C63" w:rsidRDefault="00323C63" w:rsidP="006B6256">
            <w:pPr>
              <w:rPr>
                <w:rFonts w:ascii="Arial" w:hAnsi="Arial" w:cs="Arial"/>
                <w:sz w:val="22"/>
                <w:szCs w:val="22"/>
              </w:rPr>
            </w:pPr>
          </w:p>
          <w:p w14:paraId="4D6C43EB" w14:textId="02A4185A" w:rsidR="00323C63" w:rsidRDefault="006B6256">
            <w:pPr>
              <w:rPr>
                <w:rFonts w:ascii="Arial" w:hAnsi="Arial" w:cs="Arial"/>
                <w:sz w:val="22"/>
                <w:szCs w:val="22"/>
              </w:rPr>
            </w:pPr>
            <w:r>
              <w:rPr>
                <w:rFonts w:ascii="Arial" w:hAnsi="Arial" w:cs="Arial"/>
                <w:sz w:val="22"/>
                <w:szCs w:val="22"/>
              </w:rPr>
              <w:t xml:space="preserve">We hope that you will find participation in the psychological skills training course enjoyable and informative; that the content will be relevant to you and that you find some new approaches for dealing with stress and distress </w:t>
            </w:r>
            <w:r w:rsidR="00323C63">
              <w:rPr>
                <w:rFonts w:ascii="Arial" w:hAnsi="Arial" w:cs="Arial"/>
                <w:sz w:val="22"/>
                <w:szCs w:val="22"/>
              </w:rPr>
              <w:t xml:space="preserve">and enhancing wellbeing. </w:t>
            </w:r>
          </w:p>
          <w:p w14:paraId="578611F5" w14:textId="66D6F913" w:rsidR="006B6256" w:rsidRPr="00E278BC" w:rsidRDefault="006B6256">
            <w:pPr>
              <w:rPr>
                <w:rFonts w:ascii="Arial" w:hAnsi="Arial" w:cs="Arial"/>
                <w:b/>
                <w:sz w:val="22"/>
                <w:szCs w:val="22"/>
              </w:rPr>
            </w:pPr>
          </w:p>
        </w:tc>
      </w:tr>
      <w:tr w:rsidR="003C2D62" w14:paraId="53773534" w14:textId="77777777" w:rsidTr="00CF6A95">
        <w:tc>
          <w:tcPr>
            <w:tcW w:w="9020" w:type="dxa"/>
            <w:shd w:val="clear" w:color="auto" w:fill="212934" w:themeFill="text2" w:themeFillShade="7F"/>
            <w:vAlign w:val="center"/>
          </w:tcPr>
          <w:p w14:paraId="39CEF419" w14:textId="77777777" w:rsidR="003C2D62" w:rsidRPr="00E278BC" w:rsidRDefault="003C2D62" w:rsidP="00CF6A95">
            <w:pPr>
              <w:rPr>
                <w:rFonts w:ascii="Arial" w:hAnsi="Arial" w:cs="Arial"/>
                <w:b/>
                <w:sz w:val="22"/>
                <w:szCs w:val="22"/>
              </w:rPr>
            </w:pPr>
            <w:r>
              <w:rPr>
                <w:rFonts w:ascii="Arial" w:hAnsi="Arial" w:cs="Arial"/>
                <w:b/>
                <w:sz w:val="22"/>
                <w:szCs w:val="22"/>
              </w:rPr>
              <w:t>What are the possible disadvantages of taking part?</w:t>
            </w:r>
          </w:p>
        </w:tc>
      </w:tr>
      <w:tr w:rsidR="003C2D62" w14:paraId="66BFC020" w14:textId="77777777" w:rsidTr="00CF6A95">
        <w:trPr>
          <w:trHeight w:val="860"/>
        </w:trPr>
        <w:tc>
          <w:tcPr>
            <w:tcW w:w="9020" w:type="dxa"/>
            <w:vAlign w:val="center"/>
          </w:tcPr>
          <w:p w14:paraId="52C22EB4" w14:textId="77777777" w:rsidR="00323C63" w:rsidRDefault="00323C63" w:rsidP="006B6256">
            <w:pPr>
              <w:rPr>
                <w:rFonts w:ascii="Arial" w:hAnsi="Arial" w:cs="Arial"/>
                <w:sz w:val="22"/>
                <w:szCs w:val="22"/>
              </w:rPr>
            </w:pPr>
          </w:p>
          <w:p w14:paraId="46F9585D" w14:textId="515A4D64" w:rsidR="00AC4DAF" w:rsidRPr="006B6256" w:rsidRDefault="0019088C" w:rsidP="006B6256">
            <w:pPr>
              <w:rPr>
                <w:rFonts w:ascii="Arial" w:hAnsi="Arial" w:cs="Arial"/>
                <w:sz w:val="22"/>
                <w:szCs w:val="22"/>
              </w:rPr>
            </w:pPr>
            <w:r>
              <w:rPr>
                <w:rFonts w:ascii="Arial" w:hAnsi="Arial" w:cs="Arial"/>
                <w:sz w:val="22"/>
                <w:szCs w:val="22"/>
              </w:rPr>
              <w:t xml:space="preserve">There are no anticipated disadvantages. </w:t>
            </w:r>
            <w:r w:rsidRPr="006B6256">
              <w:rPr>
                <w:rFonts w:ascii="Arial" w:hAnsi="Arial" w:cs="Arial"/>
                <w:sz w:val="22"/>
                <w:szCs w:val="22"/>
              </w:rPr>
              <w:t>However,</w:t>
            </w:r>
            <w:r w:rsidR="00AC4DAF">
              <w:rPr>
                <w:rFonts w:ascii="Arial" w:hAnsi="Arial" w:cs="Arial"/>
                <w:sz w:val="22"/>
                <w:szCs w:val="22"/>
              </w:rPr>
              <w:t xml:space="preserve"> you will need to discuss participation with your line manager and ensure that </w:t>
            </w:r>
            <w:r w:rsidR="00323C63">
              <w:rPr>
                <w:rFonts w:ascii="Arial" w:hAnsi="Arial" w:cs="Arial"/>
                <w:sz w:val="22"/>
                <w:szCs w:val="22"/>
              </w:rPr>
              <w:t xml:space="preserve">your </w:t>
            </w:r>
            <w:r w:rsidR="00AC4DAF">
              <w:rPr>
                <w:rFonts w:ascii="Arial" w:hAnsi="Arial" w:cs="Arial"/>
                <w:sz w:val="22"/>
                <w:szCs w:val="22"/>
              </w:rPr>
              <w:t>work-shifts can be covered to allow you to participate.  You will also need to make time to complete the questionnaires before each training session, and one month following the final session.</w:t>
            </w:r>
            <w:r w:rsidR="006B6256" w:rsidRPr="006B6256">
              <w:rPr>
                <w:rFonts w:ascii="Arial" w:hAnsi="Arial" w:cs="Arial"/>
                <w:sz w:val="22"/>
                <w:szCs w:val="22"/>
              </w:rPr>
              <w:t xml:space="preserve">  </w:t>
            </w:r>
            <w:r w:rsidR="00723E1A">
              <w:rPr>
                <w:rFonts w:ascii="Arial" w:hAnsi="Arial" w:cs="Arial"/>
                <w:sz w:val="22"/>
                <w:szCs w:val="22"/>
              </w:rPr>
              <w:t>If you experience heightened stress or distress</w:t>
            </w:r>
            <w:r w:rsidR="00D65CF1">
              <w:rPr>
                <w:rFonts w:ascii="Arial" w:hAnsi="Arial" w:cs="Arial"/>
                <w:sz w:val="22"/>
                <w:szCs w:val="22"/>
              </w:rPr>
              <w:t xml:space="preserve"> while undertaking the training</w:t>
            </w:r>
            <w:r w:rsidR="00723E1A">
              <w:rPr>
                <w:rFonts w:ascii="Arial" w:hAnsi="Arial" w:cs="Arial"/>
                <w:sz w:val="22"/>
                <w:szCs w:val="22"/>
              </w:rPr>
              <w:t xml:space="preserve">, the course facilitator will signpost you to additional resources and support that may be helpful. </w:t>
            </w:r>
          </w:p>
        </w:tc>
      </w:tr>
      <w:tr w:rsidR="003C2D62" w14:paraId="2CFEBA0E" w14:textId="77777777" w:rsidTr="00F10822">
        <w:trPr>
          <w:trHeight w:val="297"/>
        </w:trPr>
        <w:tc>
          <w:tcPr>
            <w:tcW w:w="9020" w:type="dxa"/>
            <w:shd w:val="clear" w:color="auto" w:fill="212934" w:themeFill="text2" w:themeFillShade="7F"/>
            <w:vAlign w:val="center"/>
          </w:tcPr>
          <w:p w14:paraId="4A0E988A" w14:textId="77777777" w:rsidR="003C2D62" w:rsidRPr="00E278BC" w:rsidRDefault="003C2D62" w:rsidP="00CF6A95">
            <w:pPr>
              <w:rPr>
                <w:rFonts w:ascii="Arial" w:hAnsi="Arial" w:cs="Arial"/>
                <w:b/>
                <w:sz w:val="22"/>
                <w:szCs w:val="22"/>
              </w:rPr>
            </w:pPr>
            <w:r>
              <w:rPr>
                <w:rFonts w:ascii="Arial" w:hAnsi="Arial" w:cs="Arial"/>
                <w:b/>
                <w:sz w:val="22"/>
                <w:szCs w:val="22"/>
              </w:rPr>
              <w:t>Will my taking part be kept confidential?</w:t>
            </w:r>
          </w:p>
        </w:tc>
      </w:tr>
      <w:tr w:rsidR="003C2D62" w14:paraId="2389C1D6" w14:textId="77777777" w:rsidTr="009D2169">
        <w:trPr>
          <w:trHeight w:val="20"/>
        </w:trPr>
        <w:tc>
          <w:tcPr>
            <w:tcW w:w="9020" w:type="dxa"/>
            <w:vAlign w:val="center"/>
          </w:tcPr>
          <w:p w14:paraId="43346F59" w14:textId="77777777" w:rsidR="003C2D62" w:rsidRDefault="003C2D62" w:rsidP="00CF6A95">
            <w:pPr>
              <w:rPr>
                <w:rFonts w:ascii="Arial" w:hAnsi="Arial" w:cs="Arial"/>
                <w:sz w:val="22"/>
                <w:szCs w:val="22"/>
              </w:rPr>
            </w:pPr>
          </w:p>
          <w:p w14:paraId="45B5831C" w14:textId="34E7728C" w:rsidR="000F1A87" w:rsidRPr="00D43FF2" w:rsidRDefault="00357459" w:rsidP="00357459">
            <w:pPr>
              <w:rPr>
                <w:rFonts w:ascii="Arial" w:hAnsi="Arial" w:cs="Arial"/>
                <w:sz w:val="22"/>
                <w:szCs w:val="22"/>
              </w:rPr>
            </w:pPr>
            <w:r w:rsidRPr="009D2169">
              <w:rPr>
                <w:rFonts w:ascii="Arial" w:hAnsi="Arial" w:cs="Arial"/>
                <w:sz w:val="22"/>
                <w:szCs w:val="22"/>
              </w:rPr>
              <w:t>Your data will be processed in accordance with Data Protection Law.  All information collected about you will be kept strictly confidential</w:t>
            </w:r>
            <w:r w:rsidR="007D2E9D">
              <w:rPr>
                <w:rFonts w:ascii="Arial" w:hAnsi="Arial" w:cs="Arial"/>
                <w:sz w:val="22"/>
                <w:szCs w:val="22"/>
              </w:rPr>
              <w:t>.</w:t>
            </w:r>
            <w:r w:rsidRPr="00D43FF2">
              <w:rPr>
                <w:rFonts w:ascii="Arial" w:hAnsi="Arial" w:cs="Arial"/>
                <w:sz w:val="22"/>
                <w:szCs w:val="22"/>
              </w:rPr>
              <w:t xml:space="preserve"> </w:t>
            </w:r>
            <w:r w:rsidR="00BD2428" w:rsidRPr="00D43FF2">
              <w:rPr>
                <w:rFonts w:ascii="Arial" w:hAnsi="Arial" w:cs="Arial"/>
                <w:sz w:val="22"/>
                <w:szCs w:val="22"/>
              </w:rPr>
              <w:t xml:space="preserve">You will be provided with a Participant ID before you begin. Questionnaire information gathered will only contain your Participant ID. Questionnaire data and consent forms will be stored at the University of Edinburgh. </w:t>
            </w:r>
            <w:r w:rsidR="00DA005A">
              <w:rPr>
                <w:rFonts w:ascii="Arial" w:hAnsi="Arial" w:cs="Arial"/>
                <w:sz w:val="22"/>
                <w:szCs w:val="22"/>
              </w:rPr>
              <w:t xml:space="preserve">Your consent form will be stored separately from your study data </w:t>
            </w:r>
            <w:proofErr w:type="gramStart"/>
            <w:r w:rsidR="00DA005A">
              <w:rPr>
                <w:rFonts w:ascii="Arial" w:hAnsi="Arial" w:cs="Arial"/>
                <w:sz w:val="22"/>
                <w:szCs w:val="22"/>
              </w:rPr>
              <w:t>in order to</w:t>
            </w:r>
            <w:proofErr w:type="gramEnd"/>
            <w:r w:rsidR="00DA005A">
              <w:rPr>
                <w:rFonts w:ascii="Arial" w:hAnsi="Arial" w:cs="Arial"/>
                <w:sz w:val="22"/>
                <w:szCs w:val="22"/>
              </w:rPr>
              <w:t xml:space="preserve"> minimise risk</w:t>
            </w:r>
            <w:r w:rsidR="00BE15A0">
              <w:rPr>
                <w:rFonts w:ascii="Arial" w:hAnsi="Arial" w:cs="Arial"/>
                <w:sz w:val="22"/>
                <w:szCs w:val="22"/>
              </w:rPr>
              <w:t xml:space="preserve"> of you being ide</w:t>
            </w:r>
            <w:r w:rsidR="00B22A65">
              <w:rPr>
                <w:rFonts w:ascii="Arial" w:hAnsi="Arial" w:cs="Arial"/>
                <w:sz w:val="22"/>
                <w:szCs w:val="22"/>
              </w:rPr>
              <w:t>ntified</w:t>
            </w:r>
            <w:r w:rsidR="00DA005A">
              <w:rPr>
                <w:rFonts w:ascii="Arial" w:hAnsi="Arial" w:cs="Arial"/>
                <w:sz w:val="22"/>
                <w:szCs w:val="22"/>
              </w:rPr>
              <w:t xml:space="preserve">. </w:t>
            </w:r>
            <w:r w:rsidR="00BD2428" w:rsidRPr="00D43FF2">
              <w:rPr>
                <w:rFonts w:ascii="Arial" w:hAnsi="Arial" w:cs="Arial"/>
                <w:sz w:val="22"/>
                <w:szCs w:val="22"/>
              </w:rPr>
              <w:t>Only the research assistant</w:t>
            </w:r>
            <w:r w:rsidR="0085309C">
              <w:rPr>
                <w:rFonts w:ascii="Arial" w:hAnsi="Arial" w:cs="Arial"/>
                <w:sz w:val="22"/>
                <w:szCs w:val="22"/>
              </w:rPr>
              <w:t xml:space="preserve">, and the </w:t>
            </w:r>
            <w:r w:rsidR="003428E5">
              <w:rPr>
                <w:rFonts w:ascii="Arial" w:hAnsi="Arial" w:cs="Arial"/>
                <w:sz w:val="22"/>
                <w:szCs w:val="22"/>
              </w:rPr>
              <w:t xml:space="preserve">Principal </w:t>
            </w:r>
            <w:r w:rsidR="0085309C">
              <w:rPr>
                <w:rFonts w:ascii="Arial" w:hAnsi="Arial" w:cs="Arial"/>
                <w:sz w:val="22"/>
                <w:szCs w:val="22"/>
              </w:rPr>
              <w:t>Investigators, Dr David Gillanders</w:t>
            </w:r>
            <w:r w:rsidR="003428E5">
              <w:rPr>
                <w:rFonts w:ascii="Arial" w:hAnsi="Arial" w:cs="Arial"/>
                <w:sz w:val="22"/>
                <w:szCs w:val="22"/>
              </w:rPr>
              <w:t xml:space="preserve"> and Dr Anne Finucane</w:t>
            </w:r>
            <w:r w:rsidR="0085309C">
              <w:rPr>
                <w:rFonts w:ascii="Arial" w:hAnsi="Arial" w:cs="Arial"/>
                <w:sz w:val="22"/>
                <w:szCs w:val="22"/>
              </w:rPr>
              <w:t>,</w:t>
            </w:r>
            <w:r w:rsidR="00BD2428" w:rsidRPr="00D43FF2">
              <w:rPr>
                <w:rFonts w:ascii="Arial" w:hAnsi="Arial" w:cs="Arial"/>
                <w:sz w:val="22"/>
                <w:szCs w:val="22"/>
              </w:rPr>
              <w:t xml:space="preserve"> will have access to both. The only time your name and ID will be accessed together will be if you forget your ID and </w:t>
            </w:r>
            <w:r w:rsidR="00B22A65">
              <w:rPr>
                <w:rFonts w:ascii="Arial" w:hAnsi="Arial" w:cs="Arial"/>
                <w:sz w:val="22"/>
                <w:szCs w:val="22"/>
              </w:rPr>
              <w:t xml:space="preserve">a member of the research team needs </w:t>
            </w:r>
            <w:r w:rsidR="00BD2428" w:rsidRPr="00D43FF2">
              <w:rPr>
                <w:rFonts w:ascii="Arial" w:hAnsi="Arial" w:cs="Arial"/>
                <w:sz w:val="22"/>
                <w:szCs w:val="22"/>
              </w:rPr>
              <w:t>to check this for you</w:t>
            </w:r>
            <w:r w:rsidR="00BD2428" w:rsidRPr="009D2169">
              <w:rPr>
                <w:rFonts w:ascii="Arial" w:hAnsi="Arial" w:cs="Arial"/>
                <w:sz w:val="22"/>
                <w:szCs w:val="22"/>
              </w:rPr>
              <w:t xml:space="preserve">.  </w:t>
            </w:r>
            <w:r w:rsidR="00DA005A">
              <w:rPr>
                <w:rFonts w:ascii="Arial" w:hAnsi="Arial" w:cs="Arial"/>
                <w:sz w:val="22"/>
                <w:szCs w:val="22"/>
              </w:rPr>
              <w:t xml:space="preserve">With your consent, the training sessions, interviews and focus groups will be audio recorded. </w:t>
            </w:r>
            <w:r w:rsidR="006759DF" w:rsidRPr="009D2169">
              <w:rPr>
                <w:rFonts w:ascii="Arial" w:hAnsi="Arial" w:cs="Arial"/>
                <w:sz w:val="22"/>
                <w:szCs w:val="22"/>
              </w:rPr>
              <w:t>Audio recordings will be stored securely and will be deleted once transcribed.</w:t>
            </w:r>
          </w:p>
          <w:p w14:paraId="7582BCBD" w14:textId="77777777" w:rsidR="00D43FF2" w:rsidRDefault="00D43FF2" w:rsidP="00D43FF2">
            <w:pPr>
              <w:pStyle w:val="Heading2"/>
              <w:outlineLvl w:val="1"/>
              <w:rPr>
                <w:rFonts w:ascii="Arial" w:hAnsi="Arial" w:cs="Arial"/>
                <w:color w:val="auto"/>
                <w:sz w:val="22"/>
                <w:szCs w:val="22"/>
              </w:rPr>
            </w:pPr>
          </w:p>
          <w:p w14:paraId="5C41988F" w14:textId="5A65E33B" w:rsidR="00357459" w:rsidRPr="0041647E" w:rsidRDefault="00357459" w:rsidP="0041647E">
            <w:r w:rsidRPr="009D2169">
              <w:rPr>
                <w:rFonts w:ascii="Arial" w:eastAsiaTheme="majorEastAsia" w:hAnsi="Arial" w:cs="Arial"/>
                <w:sz w:val="22"/>
                <w:szCs w:val="22"/>
              </w:rPr>
              <w:t>The University of Edinburgh is the sponsor for this study</w:t>
            </w:r>
            <w:r w:rsidR="0015352C">
              <w:rPr>
                <w:rFonts w:ascii="Arial" w:hAnsi="Arial" w:cs="Arial"/>
                <w:sz w:val="22"/>
                <w:szCs w:val="22"/>
              </w:rPr>
              <w:t xml:space="preserve">, </w:t>
            </w:r>
            <w:r w:rsidRPr="009D2169">
              <w:rPr>
                <w:rFonts w:ascii="Arial" w:eastAsiaTheme="majorEastAsia" w:hAnsi="Arial" w:cs="Arial"/>
                <w:sz w:val="22"/>
                <w:szCs w:val="22"/>
              </w:rPr>
              <w:t>and will act as the data controller for this study</w:t>
            </w:r>
            <w:r w:rsidR="0015352C">
              <w:rPr>
                <w:rFonts w:ascii="Arial" w:eastAsiaTheme="majorEastAsia" w:hAnsi="Arial" w:cs="Arial"/>
                <w:sz w:val="22"/>
                <w:szCs w:val="22"/>
              </w:rPr>
              <w:t xml:space="preserve"> (</w:t>
            </w:r>
            <w:proofErr w:type="gramStart"/>
            <w:r w:rsidR="0015352C">
              <w:rPr>
                <w:rFonts w:ascii="Arial" w:eastAsiaTheme="majorEastAsia" w:hAnsi="Arial" w:cs="Arial"/>
                <w:sz w:val="22"/>
                <w:szCs w:val="22"/>
              </w:rPr>
              <w:t>i.e.</w:t>
            </w:r>
            <w:proofErr w:type="gramEnd"/>
            <w:r w:rsidR="0015352C">
              <w:rPr>
                <w:rFonts w:ascii="Arial" w:eastAsiaTheme="majorEastAsia" w:hAnsi="Arial" w:cs="Arial"/>
                <w:sz w:val="22"/>
                <w:szCs w:val="22"/>
              </w:rPr>
              <w:t xml:space="preserve"> has overall responsibility for the study and data collected)</w:t>
            </w:r>
            <w:r w:rsidRPr="009D2169">
              <w:rPr>
                <w:rFonts w:ascii="Arial" w:eastAsiaTheme="majorEastAsia" w:hAnsi="Arial" w:cs="Arial"/>
                <w:sz w:val="22"/>
                <w:szCs w:val="22"/>
              </w:rPr>
              <w:t xml:space="preserve">. This means that </w:t>
            </w:r>
            <w:r w:rsidR="0015352C">
              <w:rPr>
                <w:rFonts w:ascii="Arial" w:eastAsiaTheme="majorEastAsia" w:hAnsi="Arial" w:cs="Arial"/>
                <w:sz w:val="22"/>
                <w:szCs w:val="22"/>
              </w:rPr>
              <w:t>the University and research team</w:t>
            </w:r>
            <w:r w:rsidRPr="009D2169">
              <w:rPr>
                <w:rFonts w:ascii="Arial" w:eastAsiaTheme="majorEastAsia" w:hAnsi="Arial" w:cs="Arial"/>
                <w:sz w:val="22"/>
                <w:szCs w:val="22"/>
              </w:rPr>
              <w:t xml:space="preserve"> are responsible for looking after your information and using it properly. </w:t>
            </w:r>
            <w:bookmarkStart w:id="0" w:name="_Hlk31022560"/>
            <w:r w:rsidR="003C53D2" w:rsidRPr="00511EFD">
              <w:rPr>
                <w:rFonts w:ascii="Arial" w:eastAsiaTheme="majorEastAsia" w:hAnsi="Arial" w:cs="Arial"/>
                <w:sz w:val="22"/>
                <w:szCs w:val="22"/>
              </w:rPr>
              <w:t>You</w:t>
            </w:r>
            <w:r w:rsidR="001A17E9">
              <w:rPr>
                <w:rFonts w:ascii="Arial" w:eastAsiaTheme="majorEastAsia" w:hAnsi="Arial" w:cs="Arial"/>
                <w:sz w:val="22"/>
                <w:szCs w:val="22"/>
              </w:rPr>
              <w:t>r</w:t>
            </w:r>
            <w:r w:rsidR="003C53D2" w:rsidRPr="00511EFD">
              <w:rPr>
                <w:rFonts w:ascii="Arial" w:eastAsiaTheme="majorEastAsia" w:hAnsi="Arial" w:cs="Arial"/>
                <w:sz w:val="22"/>
                <w:szCs w:val="22"/>
              </w:rPr>
              <w:t xml:space="preserve"> </w:t>
            </w:r>
            <w:r w:rsidR="003C53D2" w:rsidRPr="00511EFD">
              <w:rPr>
                <w:rFonts w:ascii="Arial" w:hAnsi="Arial" w:cs="Arial"/>
                <w:sz w:val="22"/>
                <w:szCs w:val="22"/>
              </w:rPr>
              <w:t>personal data will be deleted within two years of study completion.  Anonymised data will be retained</w:t>
            </w:r>
            <w:r w:rsidR="009A7A48">
              <w:rPr>
                <w:rFonts w:ascii="Arial" w:hAnsi="Arial" w:cs="Arial"/>
                <w:sz w:val="22"/>
                <w:szCs w:val="22"/>
              </w:rPr>
              <w:t xml:space="preserve"> indefinitely</w:t>
            </w:r>
            <w:r w:rsidR="003C53D2" w:rsidRPr="00511EFD">
              <w:rPr>
                <w:rFonts w:ascii="Arial" w:hAnsi="Arial" w:cs="Arial"/>
                <w:sz w:val="22"/>
                <w:szCs w:val="22"/>
              </w:rPr>
              <w:t xml:space="preserve"> and may be used in future ethically approved research</w:t>
            </w:r>
            <w:r w:rsidR="00464C5F">
              <w:rPr>
                <w:rFonts w:ascii="Arial" w:hAnsi="Arial" w:cs="Arial"/>
                <w:sz w:val="22"/>
                <w:szCs w:val="22"/>
              </w:rPr>
              <w:t xml:space="preserve">.  </w:t>
            </w:r>
            <w:r w:rsidR="003C53D2" w:rsidRPr="00511EFD" w:rsidDel="003C53D2">
              <w:rPr>
                <w:rFonts w:ascii="Arial" w:eastAsiaTheme="majorEastAsia" w:hAnsi="Arial" w:cs="Arial"/>
                <w:sz w:val="22"/>
                <w:szCs w:val="22"/>
              </w:rPr>
              <w:t xml:space="preserve"> </w:t>
            </w:r>
            <w:r w:rsidR="00CA1BE5">
              <w:rPr>
                <w:rFonts w:ascii="Arial" w:eastAsiaTheme="majorEastAsia" w:hAnsi="Arial" w:cs="Arial"/>
                <w:sz w:val="22"/>
                <w:szCs w:val="22"/>
              </w:rPr>
              <w:t>Any personal information collected as part of this study will not be disclosed to any other organisation.</w:t>
            </w:r>
            <w:r w:rsidR="004A520E" w:rsidRPr="0019088C">
              <w:rPr>
                <w:rFonts w:ascii="Arial" w:hAnsi="Arial" w:cs="Arial"/>
                <w:b/>
                <w:sz w:val="22"/>
                <w:szCs w:val="22"/>
              </w:rPr>
              <w:t xml:space="preserve"> </w:t>
            </w:r>
            <w:bookmarkEnd w:id="0"/>
            <w:r w:rsidRPr="009D2169">
              <w:rPr>
                <w:rFonts w:ascii="Arial" w:eastAsiaTheme="majorEastAsia" w:hAnsi="Arial" w:cs="Arial"/>
                <w:sz w:val="22"/>
                <w:szCs w:val="22"/>
              </w:rPr>
              <w:t>For</w:t>
            </w:r>
            <w:r w:rsidR="0019088C">
              <w:rPr>
                <w:rFonts w:ascii="Arial" w:eastAsiaTheme="majorEastAsia" w:hAnsi="Arial" w:cs="Arial"/>
                <w:sz w:val="22"/>
                <w:szCs w:val="22"/>
              </w:rPr>
              <w:t xml:space="preserve"> general </w:t>
            </w:r>
            <w:r w:rsidRPr="009D2169">
              <w:rPr>
                <w:rFonts w:ascii="Arial" w:eastAsiaTheme="majorEastAsia" w:hAnsi="Arial" w:cs="Arial"/>
                <w:sz w:val="22"/>
                <w:szCs w:val="22"/>
              </w:rPr>
              <w:t>information about how we use your data go to:</w:t>
            </w:r>
            <w:r w:rsidR="004A520E">
              <w:rPr>
                <w:rFonts w:ascii="Arial" w:hAnsi="Arial" w:cs="Arial"/>
                <w:sz w:val="22"/>
                <w:szCs w:val="22"/>
              </w:rPr>
              <w:t xml:space="preserve">  </w:t>
            </w:r>
            <w:r w:rsidR="0041647E">
              <w:rPr>
                <w:rFonts w:ascii="Arial" w:hAnsi="Arial" w:cs="Arial"/>
                <w:sz w:val="22"/>
                <w:szCs w:val="22"/>
              </w:rPr>
              <w:t xml:space="preserve"> </w:t>
            </w:r>
            <w:hyperlink r:id="rId9" w:history="1">
              <w:r w:rsidR="0041647E" w:rsidRPr="002E4908">
                <w:rPr>
                  <w:rStyle w:val="Hyperlink"/>
                  <w:rFonts w:ascii="Arial" w:hAnsi="Arial" w:cs="Arial"/>
                  <w:szCs w:val="24"/>
                </w:rPr>
                <w:t>https://www.ed.ac.uk/records-management/privacy-notice-research</w:t>
              </w:r>
            </w:hyperlink>
          </w:p>
          <w:p w14:paraId="1ECFC372" w14:textId="46E945C0" w:rsidR="00357459" w:rsidRPr="00E45AA0" w:rsidRDefault="00357459" w:rsidP="00357459">
            <w:pPr>
              <w:rPr>
                <w:rFonts w:ascii="Arial" w:hAnsi="Arial" w:cs="Arial"/>
                <w:sz w:val="22"/>
                <w:szCs w:val="22"/>
              </w:rPr>
            </w:pPr>
          </w:p>
        </w:tc>
      </w:tr>
      <w:tr w:rsidR="003C2D62" w14:paraId="39A3CB5C" w14:textId="77777777" w:rsidTr="00CF6A95">
        <w:tc>
          <w:tcPr>
            <w:tcW w:w="9020" w:type="dxa"/>
            <w:shd w:val="clear" w:color="auto" w:fill="212934" w:themeFill="text2" w:themeFillShade="7F"/>
            <w:vAlign w:val="center"/>
          </w:tcPr>
          <w:p w14:paraId="76DDE4EA" w14:textId="77777777" w:rsidR="003C2D62" w:rsidRPr="00E278BC" w:rsidRDefault="003C2D62" w:rsidP="00CF6A95">
            <w:pPr>
              <w:rPr>
                <w:rFonts w:ascii="Arial" w:hAnsi="Arial" w:cs="Arial"/>
                <w:b/>
                <w:sz w:val="22"/>
                <w:szCs w:val="22"/>
              </w:rPr>
            </w:pPr>
            <w:r>
              <w:rPr>
                <w:rFonts w:ascii="Arial" w:hAnsi="Arial" w:cs="Arial"/>
                <w:b/>
                <w:sz w:val="22"/>
                <w:szCs w:val="22"/>
              </w:rPr>
              <w:t>What will happen to the results of the study?</w:t>
            </w:r>
          </w:p>
        </w:tc>
      </w:tr>
      <w:tr w:rsidR="003C2D62" w14:paraId="723724FA" w14:textId="77777777" w:rsidTr="00CF6A95">
        <w:trPr>
          <w:trHeight w:val="720"/>
        </w:trPr>
        <w:tc>
          <w:tcPr>
            <w:tcW w:w="9020" w:type="dxa"/>
            <w:vAlign w:val="center"/>
          </w:tcPr>
          <w:p w14:paraId="5BBD670E" w14:textId="466D95EF" w:rsidR="003C2D62" w:rsidRDefault="003C2D62" w:rsidP="00CF6A95">
            <w:pPr>
              <w:rPr>
                <w:rFonts w:ascii="Arial" w:hAnsi="Arial" w:cs="Arial"/>
                <w:sz w:val="22"/>
                <w:szCs w:val="22"/>
              </w:rPr>
            </w:pPr>
          </w:p>
          <w:p w14:paraId="59C3AE98" w14:textId="63999759" w:rsidR="00BD2428" w:rsidRDefault="00674B30" w:rsidP="00CF6A95">
            <w:pPr>
              <w:rPr>
                <w:rFonts w:ascii="Arial" w:hAnsi="Arial" w:cs="Arial"/>
                <w:sz w:val="22"/>
                <w:szCs w:val="22"/>
              </w:rPr>
            </w:pPr>
            <w:r>
              <w:rPr>
                <w:rFonts w:ascii="Arial" w:hAnsi="Arial" w:cs="Arial"/>
                <w:sz w:val="22"/>
                <w:szCs w:val="22"/>
              </w:rPr>
              <w:t>The results of the study will help us determine whether brief training in ACT</w:t>
            </w:r>
            <w:r w:rsidR="00DB2EE4" w:rsidRPr="00DB2EE4">
              <w:rPr>
                <w:rFonts w:ascii="Arial" w:hAnsi="Arial" w:cs="Arial"/>
                <w:color w:val="FF0000"/>
                <w:sz w:val="22"/>
                <w:szCs w:val="22"/>
              </w:rPr>
              <w:t>-</w:t>
            </w:r>
            <w:r>
              <w:rPr>
                <w:rFonts w:ascii="Arial" w:hAnsi="Arial" w:cs="Arial"/>
                <w:sz w:val="22"/>
                <w:szCs w:val="22"/>
              </w:rPr>
              <w:t>based psychological skills is useful for staff</w:t>
            </w:r>
            <w:r w:rsidR="00DB2EE4">
              <w:rPr>
                <w:rFonts w:ascii="Arial" w:hAnsi="Arial" w:cs="Arial"/>
                <w:sz w:val="22"/>
                <w:szCs w:val="22"/>
              </w:rPr>
              <w:t xml:space="preserve"> </w:t>
            </w:r>
            <w:r w:rsidR="00DB2EE4" w:rsidRPr="00E279B6">
              <w:rPr>
                <w:rFonts w:ascii="Arial" w:hAnsi="Arial" w:cs="Arial"/>
                <w:sz w:val="22"/>
                <w:szCs w:val="22"/>
              </w:rPr>
              <w:t>working</w:t>
            </w:r>
            <w:r w:rsidRPr="00DB2EE4">
              <w:rPr>
                <w:rFonts w:ascii="Arial" w:hAnsi="Arial" w:cs="Arial"/>
                <w:color w:val="FF0000"/>
                <w:sz w:val="22"/>
                <w:szCs w:val="22"/>
              </w:rPr>
              <w:t xml:space="preserve"> </w:t>
            </w:r>
            <w:r>
              <w:rPr>
                <w:rFonts w:ascii="Arial" w:hAnsi="Arial" w:cs="Arial"/>
                <w:sz w:val="22"/>
                <w:szCs w:val="22"/>
              </w:rPr>
              <w:t xml:space="preserve">in </w:t>
            </w:r>
            <w:r w:rsidR="00F663F2">
              <w:rPr>
                <w:rFonts w:ascii="Arial" w:hAnsi="Arial" w:cs="Arial"/>
                <w:sz w:val="22"/>
                <w:szCs w:val="22"/>
              </w:rPr>
              <w:t>palliative care</w:t>
            </w:r>
            <w:r>
              <w:rPr>
                <w:rFonts w:ascii="Arial" w:hAnsi="Arial" w:cs="Arial"/>
                <w:sz w:val="22"/>
                <w:szCs w:val="22"/>
              </w:rPr>
              <w:t xml:space="preserve"> setting</w:t>
            </w:r>
            <w:r w:rsidR="00F663F2">
              <w:rPr>
                <w:rFonts w:ascii="Arial" w:hAnsi="Arial" w:cs="Arial"/>
                <w:sz w:val="22"/>
                <w:szCs w:val="22"/>
              </w:rPr>
              <w:t>s</w:t>
            </w:r>
            <w:r>
              <w:rPr>
                <w:rFonts w:ascii="Arial" w:hAnsi="Arial" w:cs="Arial"/>
                <w:sz w:val="22"/>
                <w:szCs w:val="22"/>
              </w:rPr>
              <w:t xml:space="preserve">.  If we find that the training is effective and acceptable, we </w:t>
            </w:r>
            <w:proofErr w:type="gramStart"/>
            <w:r>
              <w:rPr>
                <w:rFonts w:ascii="Arial" w:hAnsi="Arial" w:cs="Arial"/>
                <w:sz w:val="22"/>
                <w:szCs w:val="22"/>
              </w:rPr>
              <w:t>would</w:t>
            </w:r>
            <w:proofErr w:type="gramEnd"/>
            <w:r>
              <w:rPr>
                <w:rFonts w:ascii="Arial" w:hAnsi="Arial" w:cs="Arial"/>
                <w:sz w:val="22"/>
                <w:szCs w:val="22"/>
              </w:rPr>
              <w:t xml:space="preserve"> share </w:t>
            </w:r>
            <w:r w:rsidR="00713345">
              <w:rPr>
                <w:rFonts w:ascii="Arial" w:hAnsi="Arial" w:cs="Arial"/>
                <w:sz w:val="22"/>
                <w:szCs w:val="22"/>
              </w:rPr>
              <w:t>informatio</w:t>
            </w:r>
            <w:r>
              <w:rPr>
                <w:rFonts w:ascii="Arial" w:hAnsi="Arial" w:cs="Arial"/>
                <w:sz w:val="22"/>
                <w:szCs w:val="22"/>
              </w:rPr>
              <w:t xml:space="preserve">n on the training more widely so that it can be </w:t>
            </w:r>
            <w:r w:rsidR="000D1845">
              <w:rPr>
                <w:rFonts w:ascii="Arial" w:hAnsi="Arial" w:cs="Arial"/>
                <w:sz w:val="22"/>
                <w:szCs w:val="22"/>
              </w:rPr>
              <w:t xml:space="preserve">further developed and </w:t>
            </w:r>
            <w:r>
              <w:rPr>
                <w:rFonts w:ascii="Arial" w:hAnsi="Arial" w:cs="Arial"/>
                <w:sz w:val="22"/>
                <w:szCs w:val="22"/>
              </w:rPr>
              <w:t>delivered</w:t>
            </w:r>
            <w:r w:rsidR="000D1845">
              <w:rPr>
                <w:rFonts w:ascii="Arial" w:hAnsi="Arial" w:cs="Arial"/>
                <w:sz w:val="22"/>
                <w:szCs w:val="22"/>
              </w:rPr>
              <w:t xml:space="preserve"> more widely</w:t>
            </w:r>
            <w:r>
              <w:rPr>
                <w:rFonts w:ascii="Arial" w:hAnsi="Arial" w:cs="Arial"/>
                <w:sz w:val="22"/>
                <w:szCs w:val="22"/>
              </w:rPr>
              <w:t xml:space="preserve">. </w:t>
            </w:r>
          </w:p>
          <w:p w14:paraId="1E57BA53" w14:textId="77777777" w:rsidR="00BD2428" w:rsidRDefault="00BD2428" w:rsidP="00CF6A95">
            <w:pPr>
              <w:rPr>
                <w:rFonts w:ascii="Arial" w:hAnsi="Arial" w:cs="Arial"/>
                <w:sz w:val="22"/>
                <w:szCs w:val="22"/>
              </w:rPr>
            </w:pPr>
          </w:p>
          <w:p w14:paraId="0C276DBD" w14:textId="1C1DA21E" w:rsidR="003C2D62" w:rsidRDefault="00674B30" w:rsidP="00CF6A95">
            <w:pPr>
              <w:rPr>
                <w:rFonts w:ascii="Arial" w:hAnsi="Arial" w:cs="Arial"/>
                <w:sz w:val="22"/>
                <w:szCs w:val="22"/>
              </w:rPr>
            </w:pPr>
            <w:r>
              <w:rPr>
                <w:rFonts w:ascii="Arial" w:hAnsi="Arial" w:cs="Arial"/>
                <w:sz w:val="22"/>
                <w:szCs w:val="22"/>
              </w:rPr>
              <w:t xml:space="preserve">We </w:t>
            </w:r>
            <w:r w:rsidR="005A3306">
              <w:rPr>
                <w:rFonts w:ascii="Arial" w:hAnsi="Arial" w:cs="Arial"/>
                <w:sz w:val="22"/>
                <w:szCs w:val="22"/>
              </w:rPr>
              <w:t>aim to publish the results of this</w:t>
            </w:r>
            <w:r w:rsidR="003C2D62" w:rsidRPr="008B3E8A">
              <w:rPr>
                <w:rFonts w:ascii="Arial" w:hAnsi="Arial" w:cs="Arial"/>
                <w:sz w:val="22"/>
                <w:szCs w:val="22"/>
              </w:rPr>
              <w:t xml:space="preserve"> study</w:t>
            </w:r>
            <w:r w:rsidR="005A3306">
              <w:rPr>
                <w:rFonts w:ascii="Arial" w:hAnsi="Arial" w:cs="Arial"/>
                <w:sz w:val="22"/>
                <w:szCs w:val="22"/>
              </w:rPr>
              <w:t xml:space="preserve"> in a peer-reviewed journal. All data will remain </w:t>
            </w:r>
            <w:proofErr w:type="gramStart"/>
            <w:r w:rsidR="005A3306">
              <w:rPr>
                <w:rFonts w:ascii="Arial" w:hAnsi="Arial" w:cs="Arial"/>
                <w:sz w:val="22"/>
                <w:szCs w:val="22"/>
              </w:rPr>
              <w:t>anonymised</w:t>
            </w:r>
            <w:proofErr w:type="gramEnd"/>
            <w:r w:rsidR="005A3306">
              <w:rPr>
                <w:rFonts w:ascii="Arial" w:hAnsi="Arial" w:cs="Arial"/>
                <w:sz w:val="22"/>
                <w:szCs w:val="22"/>
              </w:rPr>
              <w:t xml:space="preserve"> and you will not be identified from any published results of this study.  </w:t>
            </w:r>
          </w:p>
          <w:p w14:paraId="37271AAD" w14:textId="77777777" w:rsidR="003C2D62" w:rsidRPr="008B3E8A" w:rsidRDefault="003C2D62" w:rsidP="00DE7550">
            <w:pPr>
              <w:rPr>
                <w:rFonts w:ascii="Arial" w:hAnsi="Arial" w:cs="Arial"/>
                <w:sz w:val="22"/>
                <w:szCs w:val="22"/>
              </w:rPr>
            </w:pPr>
          </w:p>
        </w:tc>
      </w:tr>
      <w:tr w:rsidR="003C2D62" w14:paraId="4D654E9D" w14:textId="77777777" w:rsidTr="00CF6A95">
        <w:tc>
          <w:tcPr>
            <w:tcW w:w="9020" w:type="dxa"/>
            <w:shd w:val="clear" w:color="auto" w:fill="212934" w:themeFill="text2" w:themeFillShade="7F"/>
            <w:vAlign w:val="center"/>
          </w:tcPr>
          <w:p w14:paraId="53D27F2A" w14:textId="46EE9487" w:rsidR="003C2D62" w:rsidRDefault="003C2D62" w:rsidP="00CF6A95">
            <w:pPr>
              <w:ind w:left="2160" w:hanging="2160"/>
              <w:rPr>
                <w:rFonts w:ascii="Arial" w:hAnsi="Arial" w:cs="Arial"/>
                <w:b/>
                <w:sz w:val="22"/>
                <w:szCs w:val="22"/>
              </w:rPr>
            </w:pPr>
            <w:r>
              <w:rPr>
                <w:rFonts w:ascii="Arial" w:hAnsi="Arial" w:cs="Arial"/>
                <w:b/>
                <w:sz w:val="22"/>
                <w:szCs w:val="22"/>
              </w:rPr>
              <w:t xml:space="preserve">Who has </w:t>
            </w:r>
            <w:r w:rsidR="001A18EA">
              <w:rPr>
                <w:rFonts w:ascii="Arial" w:hAnsi="Arial" w:cs="Arial"/>
                <w:b/>
                <w:sz w:val="22"/>
                <w:szCs w:val="22"/>
              </w:rPr>
              <w:t xml:space="preserve">organised and </w:t>
            </w:r>
            <w:r>
              <w:rPr>
                <w:rFonts w:ascii="Arial" w:hAnsi="Arial" w:cs="Arial"/>
                <w:b/>
                <w:sz w:val="22"/>
                <w:szCs w:val="22"/>
              </w:rPr>
              <w:t>reviewed the study?</w:t>
            </w:r>
          </w:p>
        </w:tc>
      </w:tr>
      <w:tr w:rsidR="003C2D62" w14:paraId="6ED54C8E" w14:textId="77777777" w:rsidTr="00CF6A95">
        <w:trPr>
          <w:trHeight w:val="578"/>
        </w:trPr>
        <w:tc>
          <w:tcPr>
            <w:tcW w:w="9020" w:type="dxa"/>
            <w:vAlign w:val="center"/>
          </w:tcPr>
          <w:p w14:paraId="4285CD81" w14:textId="77777777" w:rsidR="003C2D62" w:rsidRDefault="003C2D62" w:rsidP="00CF6A95">
            <w:pPr>
              <w:ind w:left="2160" w:hanging="2160"/>
              <w:rPr>
                <w:rFonts w:ascii="Arial" w:hAnsi="Arial" w:cs="Arial"/>
                <w:sz w:val="22"/>
                <w:szCs w:val="22"/>
              </w:rPr>
            </w:pPr>
          </w:p>
          <w:p w14:paraId="222999FE" w14:textId="6EE37A2A" w:rsidR="003C2D62" w:rsidRDefault="00953601" w:rsidP="00953601">
            <w:pPr>
              <w:rPr>
                <w:rFonts w:ascii="Arial" w:hAnsi="Arial" w:cs="Arial"/>
                <w:color w:val="000000" w:themeColor="text1"/>
                <w:sz w:val="22"/>
                <w:szCs w:val="22"/>
              </w:rPr>
            </w:pPr>
            <w:r w:rsidRPr="00953601">
              <w:rPr>
                <w:rFonts w:ascii="Arial" w:hAnsi="Arial" w:cs="Arial"/>
                <w:sz w:val="22"/>
                <w:szCs w:val="22"/>
              </w:rPr>
              <w:t xml:space="preserve">This study has been organised </w:t>
            </w:r>
            <w:r w:rsidR="00674B30">
              <w:rPr>
                <w:rFonts w:ascii="Arial" w:hAnsi="Arial" w:cs="Arial"/>
                <w:sz w:val="22"/>
                <w:szCs w:val="22"/>
              </w:rPr>
              <w:t>by Dr David Gillanders, Head of Clinical Psychology at the University of Edinburgh, and Dr Anne Finucane</w:t>
            </w:r>
            <w:r w:rsidR="000D1845">
              <w:rPr>
                <w:rFonts w:ascii="Arial" w:hAnsi="Arial" w:cs="Arial"/>
                <w:sz w:val="22"/>
                <w:szCs w:val="22"/>
              </w:rPr>
              <w:t xml:space="preserve">, Marie Curie Senior Research Fellow in </w:t>
            </w:r>
            <w:r w:rsidR="000D1845">
              <w:rPr>
                <w:rFonts w:ascii="Arial" w:hAnsi="Arial" w:cs="Arial"/>
                <w:sz w:val="22"/>
                <w:szCs w:val="22"/>
              </w:rPr>
              <w:lastRenderedPageBreak/>
              <w:t>Clinical Psychology at the University of Edinburgh.</w:t>
            </w:r>
            <w:r w:rsidR="00674B30">
              <w:rPr>
                <w:rFonts w:ascii="Arial" w:hAnsi="Arial" w:cs="Arial"/>
                <w:sz w:val="22"/>
                <w:szCs w:val="22"/>
              </w:rPr>
              <w:t xml:space="preserve">  It is</w:t>
            </w:r>
            <w:r w:rsidRPr="00953601">
              <w:rPr>
                <w:rFonts w:ascii="Arial" w:hAnsi="Arial" w:cs="Arial"/>
                <w:sz w:val="22"/>
                <w:szCs w:val="22"/>
              </w:rPr>
              <w:t xml:space="preserve"> sponsored by the University of Edinburgh. </w:t>
            </w:r>
            <w:r w:rsidR="003C2D62" w:rsidRPr="00953601">
              <w:rPr>
                <w:rFonts w:ascii="Arial" w:hAnsi="Arial" w:cs="Arial"/>
                <w:sz w:val="22"/>
                <w:szCs w:val="22"/>
              </w:rPr>
              <w:t xml:space="preserve">The study proposal has been </w:t>
            </w:r>
            <w:r w:rsidR="008E3387" w:rsidRPr="00953601">
              <w:rPr>
                <w:rFonts w:ascii="Arial" w:hAnsi="Arial" w:cs="Arial"/>
                <w:sz w:val="22"/>
                <w:szCs w:val="22"/>
              </w:rPr>
              <w:t xml:space="preserve">independently </w:t>
            </w:r>
            <w:r w:rsidR="003C2D62" w:rsidRPr="00953601">
              <w:rPr>
                <w:rFonts w:ascii="Arial" w:hAnsi="Arial" w:cs="Arial"/>
                <w:sz w:val="22"/>
                <w:szCs w:val="22"/>
              </w:rPr>
              <w:t xml:space="preserve">reviewed by </w:t>
            </w:r>
            <w:r w:rsidR="00F10822">
              <w:rPr>
                <w:rFonts w:ascii="Arial" w:hAnsi="Arial" w:cs="Arial"/>
                <w:sz w:val="22"/>
                <w:szCs w:val="22"/>
              </w:rPr>
              <w:t xml:space="preserve">academic staff at the </w:t>
            </w:r>
            <w:r w:rsidR="00851A08">
              <w:rPr>
                <w:rFonts w:ascii="Arial" w:hAnsi="Arial" w:cs="Arial"/>
                <w:sz w:val="22"/>
                <w:szCs w:val="22"/>
              </w:rPr>
              <w:t xml:space="preserve">and ethical approval has been obtained from </w:t>
            </w:r>
            <w:r w:rsidR="002A1421">
              <w:rPr>
                <w:rFonts w:ascii="Arial" w:hAnsi="Arial" w:cs="Arial"/>
                <w:sz w:val="22"/>
                <w:szCs w:val="22"/>
              </w:rPr>
              <w:t>The Clinical Psychology Ethics Committee at the School of Health in Social Science, University of Edinburgh.</w:t>
            </w:r>
          </w:p>
          <w:p w14:paraId="045292C5" w14:textId="77777777" w:rsidR="006E61D8" w:rsidRPr="005A02BA" w:rsidRDefault="006E61D8" w:rsidP="0083087E">
            <w:pPr>
              <w:rPr>
                <w:rFonts w:ascii="Arial" w:hAnsi="Arial" w:cs="Arial"/>
                <w:sz w:val="22"/>
                <w:szCs w:val="22"/>
              </w:rPr>
            </w:pPr>
          </w:p>
        </w:tc>
      </w:tr>
      <w:tr w:rsidR="003C2D62" w14:paraId="3EE8D7B3" w14:textId="77777777" w:rsidTr="00CF6A95">
        <w:tc>
          <w:tcPr>
            <w:tcW w:w="9020" w:type="dxa"/>
            <w:shd w:val="clear" w:color="auto" w:fill="212934" w:themeFill="text2" w:themeFillShade="7F"/>
            <w:vAlign w:val="center"/>
          </w:tcPr>
          <w:p w14:paraId="07E6DE3F" w14:textId="77777777" w:rsidR="003C2D62" w:rsidRDefault="003C2D62" w:rsidP="00CF6A95">
            <w:pPr>
              <w:ind w:left="2160" w:hanging="2160"/>
              <w:rPr>
                <w:rFonts w:ascii="Arial" w:hAnsi="Arial" w:cs="Arial"/>
                <w:b/>
                <w:sz w:val="22"/>
                <w:szCs w:val="22"/>
              </w:rPr>
            </w:pPr>
            <w:r>
              <w:rPr>
                <w:rFonts w:ascii="Arial" w:hAnsi="Arial" w:cs="Arial"/>
                <w:b/>
                <w:sz w:val="22"/>
                <w:szCs w:val="22"/>
              </w:rPr>
              <w:lastRenderedPageBreak/>
              <w:t>Researcher Contact Details</w:t>
            </w:r>
          </w:p>
        </w:tc>
      </w:tr>
      <w:tr w:rsidR="003C2D62" w14:paraId="73C2AF4D" w14:textId="77777777" w:rsidTr="00CF6A95">
        <w:tc>
          <w:tcPr>
            <w:tcW w:w="9020" w:type="dxa"/>
            <w:vAlign w:val="center"/>
          </w:tcPr>
          <w:p w14:paraId="05A7CC71" w14:textId="77777777" w:rsidR="003C2D62" w:rsidRDefault="003C2D62" w:rsidP="00CF6A95">
            <w:pPr>
              <w:ind w:left="2160" w:hanging="2160"/>
              <w:rPr>
                <w:rFonts w:ascii="Arial" w:hAnsi="Arial" w:cs="Arial"/>
                <w:b/>
                <w:sz w:val="22"/>
                <w:szCs w:val="22"/>
              </w:rPr>
            </w:pPr>
          </w:p>
          <w:p w14:paraId="0713A1A6" w14:textId="6FDB0EC3" w:rsidR="004A520E" w:rsidRDefault="003C2D62" w:rsidP="00CF6A95">
            <w:pPr>
              <w:rPr>
                <w:rFonts w:ascii="Arial" w:hAnsi="Arial" w:cs="Arial"/>
                <w:sz w:val="22"/>
                <w:szCs w:val="22"/>
              </w:rPr>
            </w:pPr>
            <w:r>
              <w:rPr>
                <w:rFonts w:ascii="Arial" w:hAnsi="Arial" w:cs="Arial"/>
                <w:sz w:val="22"/>
                <w:szCs w:val="22"/>
              </w:rPr>
              <w:t>If you have any further questions about the study</w:t>
            </w:r>
            <w:r w:rsidR="00BB3AEC">
              <w:rPr>
                <w:rFonts w:ascii="Arial" w:hAnsi="Arial" w:cs="Arial"/>
                <w:sz w:val="22"/>
                <w:szCs w:val="22"/>
              </w:rPr>
              <w:t xml:space="preserve">, </w:t>
            </w:r>
            <w:r>
              <w:rPr>
                <w:rFonts w:ascii="Arial" w:hAnsi="Arial" w:cs="Arial"/>
                <w:sz w:val="22"/>
                <w:szCs w:val="22"/>
              </w:rPr>
              <w:t>please contact</w:t>
            </w:r>
            <w:r w:rsidR="004A520E">
              <w:rPr>
                <w:rFonts w:ascii="Arial" w:hAnsi="Arial" w:cs="Arial"/>
                <w:sz w:val="22"/>
                <w:szCs w:val="22"/>
              </w:rPr>
              <w:t>:</w:t>
            </w:r>
          </w:p>
          <w:p w14:paraId="223F5F1A" w14:textId="6EB89498" w:rsidR="004A520E" w:rsidRDefault="001F474B" w:rsidP="00CF6A95">
            <w:pPr>
              <w:rPr>
                <w:rFonts w:ascii="Arial" w:hAnsi="Arial" w:cs="Arial"/>
                <w:sz w:val="22"/>
                <w:szCs w:val="22"/>
              </w:rPr>
            </w:pPr>
            <w:r>
              <w:rPr>
                <w:rFonts w:ascii="Arial" w:hAnsi="Arial" w:cs="Arial"/>
                <w:sz w:val="22"/>
                <w:szCs w:val="22"/>
              </w:rPr>
              <w:t>Project Research</w:t>
            </w:r>
            <w:r w:rsidR="004A520E">
              <w:rPr>
                <w:rFonts w:ascii="Arial" w:hAnsi="Arial" w:cs="Arial"/>
                <w:sz w:val="22"/>
                <w:szCs w:val="22"/>
              </w:rPr>
              <w:t xml:space="preserve"> Assistant</w:t>
            </w:r>
            <w:r>
              <w:rPr>
                <w:rFonts w:ascii="Arial" w:hAnsi="Arial" w:cs="Arial"/>
                <w:sz w:val="22"/>
                <w:szCs w:val="22"/>
              </w:rPr>
              <w:t>,</w:t>
            </w:r>
            <w:r w:rsidR="00E279B6">
              <w:rPr>
                <w:rFonts w:ascii="Arial" w:hAnsi="Arial" w:cs="Arial"/>
                <w:sz w:val="22"/>
                <w:szCs w:val="22"/>
              </w:rPr>
              <w:t xml:space="preserve"> Brigid Lydon</w:t>
            </w:r>
            <w:r w:rsidR="00234258">
              <w:rPr>
                <w:rFonts w:ascii="Arial" w:hAnsi="Arial" w:cs="Arial"/>
                <w:sz w:val="22"/>
                <w:szCs w:val="22"/>
              </w:rPr>
              <w:t xml:space="preserve">: email: </w:t>
            </w:r>
            <w:hyperlink r:id="rId10" w:history="1">
              <w:r w:rsidR="00543D29" w:rsidRPr="00FF488B">
                <w:rPr>
                  <w:rStyle w:val="Hyperlink"/>
                  <w:rFonts w:ascii="Arial" w:hAnsi="Arial" w:cs="Arial"/>
                  <w:sz w:val="22"/>
                  <w:szCs w:val="22"/>
                </w:rPr>
                <w:t>brigid.lydon@marie.curie.org.uk</w:t>
              </w:r>
            </w:hyperlink>
          </w:p>
          <w:p w14:paraId="7575A6E7" w14:textId="373429EE" w:rsidR="004A520E" w:rsidRDefault="004A520E" w:rsidP="004A520E">
            <w:pPr>
              <w:rPr>
                <w:rFonts w:ascii="Arial" w:hAnsi="Arial" w:cs="Arial"/>
                <w:sz w:val="22"/>
                <w:szCs w:val="22"/>
              </w:rPr>
            </w:pPr>
            <w:r>
              <w:rPr>
                <w:rFonts w:ascii="Arial" w:hAnsi="Arial" w:cs="Arial"/>
                <w:sz w:val="22"/>
                <w:szCs w:val="22"/>
              </w:rPr>
              <w:t>Co</w:t>
            </w:r>
            <w:r w:rsidR="0019088C">
              <w:rPr>
                <w:rFonts w:ascii="Arial" w:hAnsi="Arial" w:cs="Arial"/>
                <w:sz w:val="22"/>
                <w:szCs w:val="22"/>
              </w:rPr>
              <w:t>-</w:t>
            </w:r>
            <w:r>
              <w:rPr>
                <w:rFonts w:ascii="Arial" w:hAnsi="Arial" w:cs="Arial"/>
                <w:sz w:val="22"/>
                <w:szCs w:val="22"/>
              </w:rPr>
              <w:t>Principle Investigator</w:t>
            </w:r>
            <w:r w:rsidR="0019088C">
              <w:rPr>
                <w:rFonts w:ascii="Arial" w:hAnsi="Arial" w:cs="Arial"/>
                <w:sz w:val="22"/>
                <w:szCs w:val="22"/>
              </w:rPr>
              <w:t xml:space="preserve">:  </w:t>
            </w:r>
            <w:r>
              <w:rPr>
                <w:rFonts w:ascii="Arial" w:hAnsi="Arial" w:cs="Arial"/>
                <w:sz w:val="22"/>
                <w:szCs w:val="22"/>
              </w:rPr>
              <w:t xml:space="preserve">Dr </w:t>
            </w:r>
            <w:r w:rsidRPr="00F06CB4">
              <w:rPr>
                <w:rFonts w:ascii="Arial" w:hAnsi="Arial" w:cs="Arial"/>
                <w:sz w:val="22"/>
                <w:szCs w:val="22"/>
              </w:rPr>
              <w:t>David Gillanders</w:t>
            </w:r>
            <w:r>
              <w:rPr>
                <w:rFonts w:ascii="Arial" w:hAnsi="Arial" w:cs="Arial"/>
                <w:sz w:val="22"/>
                <w:szCs w:val="22"/>
              </w:rPr>
              <w:t xml:space="preserve">.  email: </w:t>
            </w:r>
            <w:hyperlink r:id="rId11" w:history="1">
              <w:r w:rsidRPr="00F86933">
                <w:rPr>
                  <w:rStyle w:val="Hyperlink"/>
                  <w:rFonts w:ascii="Arial" w:hAnsi="Arial" w:cs="Arial"/>
                  <w:sz w:val="22"/>
                  <w:szCs w:val="22"/>
                  <w:shd w:val="clear" w:color="auto" w:fill="FFFFFF"/>
                </w:rPr>
                <w:t>david.gillanders@ed.ac.uk</w:t>
              </w:r>
            </w:hyperlink>
            <w:r>
              <w:rPr>
                <w:rStyle w:val="Hyperlink"/>
                <w:rFonts w:ascii="Arial" w:hAnsi="Arial" w:cs="Arial"/>
                <w:sz w:val="22"/>
                <w:szCs w:val="22"/>
                <w:shd w:val="clear" w:color="auto" w:fill="FFFFFF"/>
              </w:rPr>
              <w:t>.</w:t>
            </w:r>
          </w:p>
          <w:p w14:paraId="248EF1F1" w14:textId="1419358E" w:rsidR="004A520E" w:rsidRDefault="004A520E">
            <w:pPr>
              <w:rPr>
                <w:rFonts w:ascii="Arial" w:hAnsi="Arial" w:cs="Arial"/>
                <w:sz w:val="22"/>
                <w:szCs w:val="22"/>
              </w:rPr>
            </w:pPr>
            <w:r w:rsidRPr="004A520E">
              <w:rPr>
                <w:rFonts w:ascii="Arial" w:hAnsi="Arial" w:cs="Arial"/>
                <w:sz w:val="22"/>
                <w:szCs w:val="22"/>
              </w:rPr>
              <w:t>Co</w:t>
            </w:r>
            <w:r w:rsidR="0019088C">
              <w:rPr>
                <w:rFonts w:ascii="Arial" w:hAnsi="Arial" w:cs="Arial"/>
                <w:sz w:val="22"/>
                <w:szCs w:val="22"/>
              </w:rPr>
              <w:t>-</w:t>
            </w:r>
            <w:r w:rsidRPr="004A520E">
              <w:rPr>
                <w:rFonts w:ascii="Arial" w:hAnsi="Arial" w:cs="Arial"/>
                <w:sz w:val="22"/>
                <w:szCs w:val="22"/>
              </w:rPr>
              <w:t>Principle Investigator</w:t>
            </w:r>
            <w:r w:rsidR="0019088C">
              <w:rPr>
                <w:rFonts w:ascii="Arial" w:hAnsi="Arial" w:cs="Arial"/>
                <w:sz w:val="22"/>
                <w:szCs w:val="22"/>
              </w:rPr>
              <w:t xml:space="preserve">:  </w:t>
            </w:r>
            <w:r w:rsidR="001F474B">
              <w:rPr>
                <w:rFonts w:ascii="Arial" w:hAnsi="Arial" w:cs="Arial"/>
                <w:sz w:val="22"/>
                <w:szCs w:val="22"/>
              </w:rPr>
              <w:t xml:space="preserve">Dr </w:t>
            </w:r>
            <w:r w:rsidR="00851A08">
              <w:rPr>
                <w:rFonts w:ascii="Arial" w:hAnsi="Arial" w:cs="Arial"/>
                <w:sz w:val="22"/>
                <w:szCs w:val="22"/>
              </w:rPr>
              <w:t>Anne Finucane</w:t>
            </w:r>
            <w:r>
              <w:rPr>
                <w:rFonts w:ascii="Arial" w:hAnsi="Arial" w:cs="Arial"/>
                <w:sz w:val="22"/>
                <w:szCs w:val="22"/>
              </w:rPr>
              <w:t xml:space="preserve">.  </w:t>
            </w:r>
            <w:r w:rsidR="008E3237">
              <w:rPr>
                <w:rFonts w:ascii="Arial" w:hAnsi="Arial" w:cs="Arial"/>
                <w:sz w:val="22"/>
                <w:szCs w:val="22"/>
              </w:rPr>
              <w:t>e</w:t>
            </w:r>
            <w:r w:rsidR="00F06CB4">
              <w:rPr>
                <w:rFonts w:ascii="Arial" w:hAnsi="Arial" w:cs="Arial"/>
                <w:sz w:val="22"/>
                <w:szCs w:val="22"/>
              </w:rPr>
              <w:t xml:space="preserve">mail: </w:t>
            </w:r>
            <w:hyperlink r:id="rId12" w:history="1">
              <w:r w:rsidR="00851A08" w:rsidRPr="00F86933">
                <w:rPr>
                  <w:rStyle w:val="Hyperlink"/>
                  <w:rFonts w:ascii="Arial" w:hAnsi="Arial" w:cs="Arial"/>
                  <w:sz w:val="22"/>
                  <w:szCs w:val="22"/>
                </w:rPr>
                <w:t>anne.finucane@mariecurie.org.uk</w:t>
              </w:r>
            </w:hyperlink>
            <w:r>
              <w:t xml:space="preserve">. </w:t>
            </w:r>
          </w:p>
          <w:p w14:paraId="717DD902" w14:textId="77777777" w:rsidR="003C2D62" w:rsidRDefault="003C2D62" w:rsidP="009D2169">
            <w:pPr>
              <w:rPr>
                <w:rFonts w:ascii="Arial" w:hAnsi="Arial" w:cs="Arial"/>
                <w:sz w:val="22"/>
                <w:szCs w:val="22"/>
              </w:rPr>
            </w:pPr>
          </w:p>
          <w:p w14:paraId="3BDBCE92" w14:textId="77777777" w:rsidR="004F339F" w:rsidRDefault="004F339F" w:rsidP="009D2169">
            <w:pPr>
              <w:rPr>
                <w:rFonts w:ascii="Arial" w:hAnsi="Arial" w:cs="Arial"/>
                <w:sz w:val="22"/>
                <w:szCs w:val="22"/>
              </w:rPr>
            </w:pPr>
          </w:p>
          <w:p w14:paraId="60889B82" w14:textId="41D24CDF" w:rsidR="00BB3AEC" w:rsidRPr="005A02BA" w:rsidRDefault="00BB3AEC" w:rsidP="009D2169">
            <w:pPr>
              <w:rPr>
                <w:rFonts w:ascii="Arial" w:hAnsi="Arial" w:cs="Arial"/>
                <w:sz w:val="22"/>
                <w:szCs w:val="22"/>
              </w:rPr>
            </w:pPr>
          </w:p>
        </w:tc>
      </w:tr>
      <w:tr w:rsidR="003C2D62" w14:paraId="47B8F6D2" w14:textId="77777777" w:rsidTr="00CF6A95">
        <w:tc>
          <w:tcPr>
            <w:tcW w:w="9020" w:type="dxa"/>
            <w:shd w:val="clear" w:color="auto" w:fill="212934" w:themeFill="text2" w:themeFillShade="7F"/>
            <w:vAlign w:val="center"/>
          </w:tcPr>
          <w:p w14:paraId="0ECC1E74" w14:textId="77777777" w:rsidR="003C2D62" w:rsidRDefault="003C2D62" w:rsidP="00CF6A95">
            <w:pPr>
              <w:ind w:left="2160" w:hanging="2160"/>
              <w:rPr>
                <w:rFonts w:ascii="Arial" w:hAnsi="Arial" w:cs="Arial"/>
                <w:b/>
                <w:sz w:val="22"/>
                <w:szCs w:val="22"/>
              </w:rPr>
            </w:pPr>
            <w:r>
              <w:rPr>
                <w:rFonts w:ascii="Arial" w:hAnsi="Arial" w:cs="Arial"/>
                <w:b/>
                <w:sz w:val="22"/>
                <w:szCs w:val="22"/>
              </w:rPr>
              <w:t>Independent Contact Details</w:t>
            </w:r>
          </w:p>
        </w:tc>
      </w:tr>
      <w:tr w:rsidR="003C2D62" w14:paraId="06207514" w14:textId="77777777" w:rsidTr="00CF6A95">
        <w:tc>
          <w:tcPr>
            <w:tcW w:w="9020" w:type="dxa"/>
            <w:vAlign w:val="center"/>
          </w:tcPr>
          <w:p w14:paraId="1DE1B659" w14:textId="6E96F4B4" w:rsidR="003C2D62" w:rsidRDefault="003C2D62" w:rsidP="00CF6A95">
            <w:pPr>
              <w:ind w:left="2160" w:hanging="2160"/>
              <w:rPr>
                <w:rFonts w:ascii="Arial" w:hAnsi="Arial" w:cs="Arial"/>
                <w:b/>
                <w:sz w:val="22"/>
                <w:szCs w:val="22"/>
              </w:rPr>
            </w:pPr>
          </w:p>
          <w:p w14:paraId="7A6026E3" w14:textId="7B84A273" w:rsidR="007C58B9" w:rsidRPr="00851A08" w:rsidRDefault="003C2D62" w:rsidP="00E718F0">
            <w:pPr>
              <w:ind w:left="34" w:hanging="34"/>
              <w:rPr>
                <w:rFonts w:ascii="Arial" w:hAnsi="Arial" w:cs="Arial"/>
                <w:sz w:val="22"/>
                <w:szCs w:val="22"/>
              </w:rPr>
            </w:pPr>
            <w:r w:rsidRPr="00851A08">
              <w:rPr>
                <w:rFonts w:ascii="Arial" w:hAnsi="Arial" w:cs="Arial"/>
                <w:sz w:val="22"/>
                <w:szCs w:val="22"/>
              </w:rPr>
              <w:t xml:space="preserve">If you would like to discuss this study with someone independent of the </w:t>
            </w:r>
            <w:proofErr w:type="gramStart"/>
            <w:r w:rsidR="007C58B9" w:rsidRPr="00851A08">
              <w:rPr>
                <w:rFonts w:ascii="Arial" w:hAnsi="Arial" w:cs="Arial"/>
                <w:sz w:val="22"/>
                <w:szCs w:val="22"/>
              </w:rPr>
              <w:t>study</w:t>
            </w:r>
            <w:proofErr w:type="gramEnd"/>
            <w:r w:rsidR="0019088C">
              <w:rPr>
                <w:rFonts w:ascii="Arial" w:hAnsi="Arial" w:cs="Arial"/>
                <w:sz w:val="22"/>
                <w:szCs w:val="22"/>
              </w:rPr>
              <w:t xml:space="preserve"> </w:t>
            </w:r>
            <w:r w:rsidRPr="00851A08">
              <w:rPr>
                <w:rFonts w:ascii="Arial" w:hAnsi="Arial" w:cs="Arial"/>
                <w:sz w:val="22"/>
                <w:szCs w:val="22"/>
              </w:rPr>
              <w:t>contact</w:t>
            </w:r>
            <w:r w:rsidR="007C58B9" w:rsidRPr="00851A08">
              <w:rPr>
                <w:rFonts w:ascii="Arial" w:hAnsi="Arial" w:cs="Arial"/>
                <w:sz w:val="22"/>
                <w:szCs w:val="22"/>
              </w:rPr>
              <w:t>:</w:t>
            </w:r>
          </w:p>
          <w:p w14:paraId="4009BD25" w14:textId="77777777" w:rsidR="00851A08" w:rsidRPr="00851A08" w:rsidRDefault="00851A08" w:rsidP="00E718F0">
            <w:pPr>
              <w:ind w:left="34" w:hanging="34"/>
              <w:rPr>
                <w:rFonts w:ascii="Segoe UI" w:hAnsi="Segoe UI" w:cs="Segoe UI"/>
                <w:color w:val="201F1E"/>
                <w:sz w:val="22"/>
                <w:szCs w:val="22"/>
                <w:shd w:val="clear" w:color="auto" w:fill="FFFFFF"/>
              </w:rPr>
            </w:pPr>
            <w:r w:rsidRPr="00851A08">
              <w:rPr>
                <w:rFonts w:ascii="Segoe UI" w:hAnsi="Segoe UI" w:cs="Segoe UI"/>
                <w:color w:val="201F1E"/>
                <w:sz w:val="22"/>
                <w:szCs w:val="22"/>
                <w:shd w:val="clear" w:color="auto" w:fill="FFFFFF"/>
              </w:rPr>
              <w:t xml:space="preserve">Dr Helen Sharpe, </w:t>
            </w:r>
          </w:p>
          <w:p w14:paraId="0EFFB846" w14:textId="6E41DA8F" w:rsidR="00851A08" w:rsidRPr="00851A08" w:rsidRDefault="00851A08" w:rsidP="00E718F0">
            <w:pPr>
              <w:ind w:left="34" w:hanging="34"/>
              <w:rPr>
                <w:rFonts w:ascii="Segoe UI" w:hAnsi="Segoe UI" w:cs="Segoe UI"/>
                <w:color w:val="201F1E"/>
                <w:sz w:val="22"/>
                <w:szCs w:val="22"/>
                <w:shd w:val="clear" w:color="auto" w:fill="FFFFFF"/>
              </w:rPr>
            </w:pPr>
            <w:r w:rsidRPr="00851A08">
              <w:rPr>
                <w:rFonts w:ascii="Segoe UI" w:hAnsi="Segoe UI" w:cs="Segoe UI"/>
                <w:color w:val="201F1E"/>
                <w:sz w:val="22"/>
                <w:szCs w:val="22"/>
                <w:shd w:val="clear" w:color="auto" w:fill="FFFFFF"/>
              </w:rPr>
              <w:t xml:space="preserve">Research Lead for Clinical Psychology, </w:t>
            </w:r>
          </w:p>
          <w:p w14:paraId="64617A06" w14:textId="77777777" w:rsidR="00851A08" w:rsidRPr="00851A08" w:rsidRDefault="00851A08" w:rsidP="00851A08">
            <w:pPr>
              <w:rPr>
                <w:rFonts w:ascii="Arial" w:hAnsi="Arial" w:cs="Arial"/>
                <w:sz w:val="22"/>
                <w:szCs w:val="22"/>
                <w:lang w:val="en-US" w:eastAsia="en-US"/>
              </w:rPr>
            </w:pPr>
            <w:r w:rsidRPr="00851A08">
              <w:rPr>
                <w:rFonts w:ascii="Arial" w:hAnsi="Arial" w:cs="Arial"/>
                <w:color w:val="333333"/>
                <w:sz w:val="22"/>
                <w:szCs w:val="22"/>
                <w:shd w:val="clear" w:color="auto" w:fill="FFFFFF"/>
                <w:lang w:val="en-US" w:eastAsia="en-US"/>
              </w:rPr>
              <w:t>Head of School for Health and Social Science </w:t>
            </w:r>
          </w:p>
          <w:p w14:paraId="6F6A8447" w14:textId="0A93171E" w:rsidR="00851A08" w:rsidRPr="00851A08" w:rsidRDefault="00851A08" w:rsidP="00851A08">
            <w:pPr>
              <w:ind w:left="34" w:hanging="34"/>
              <w:rPr>
                <w:rFonts w:ascii="Segoe UI" w:hAnsi="Segoe UI" w:cs="Segoe UI"/>
                <w:color w:val="201F1E"/>
                <w:sz w:val="22"/>
                <w:szCs w:val="22"/>
                <w:shd w:val="clear" w:color="auto" w:fill="FFFFFF"/>
              </w:rPr>
            </w:pPr>
            <w:r w:rsidRPr="00851A08">
              <w:rPr>
                <w:rFonts w:ascii="Arial" w:hAnsi="Arial" w:cs="Arial"/>
                <w:sz w:val="22"/>
                <w:szCs w:val="22"/>
              </w:rPr>
              <w:t>The University of Edinburgh</w:t>
            </w:r>
          </w:p>
          <w:p w14:paraId="630651CE" w14:textId="6A44CF45" w:rsidR="00851A08" w:rsidRPr="00851A08" w:rsidRDefault="00851A08" w:rsidP="00E718F0">
            <w:pPr>
              <w:ind w:left="34" w:hanging="34"/>
              <w:rPr>
                <w:sz w:val="22"/>
                <w:szCs w:val="22"/>
              </w:rPr>
            </w:pPr>
            <w:r w:rsidRPr="00851A08">
              <w:rPr>
                <w:rFonts w:ascii="Segoe UI" w:hAnsi="Segoe UI" w:cs="Segoe UI"/>
                <w:color w:val="201F1E"/>
                <w:sz w:val="22"/>
                <w:szCs w:val="22"/>
                <w:shd w:val="clear" w:color="auto" w:fill="FFFFFF"/>
              </w:rPr>
              <w:t xml:space="preserve">Email: </w:t>
            </w:r>
            <w:hyperlink r:id="rId13" w:tgtFrame="_blank" w:history="1">
              <w:r w:rsidRPr="00851A08">
                <w:rPr>
                  <w:rStyle w:val="Hyperlink"/>
                  <w:rFonts w:ascii="Segoe UI" w:hAnsi="Segoe UI" w:cs="Segoe UI"/>
                  <w:sz w:val="22"/>
                  <w:szCs w:val="22"/>
                  <w:bdr w:val="none" w:sz="0" w:space="0" w:color="auto" w:frame="1"/>
                  <w:shd w:val="clear" w:color="auto" w:fill="FFFFFF"/>
                </w:rPr>
                <w:t>helen.sharpe@ed.ac.uk</w:t>
              </w:r>
            </w:hyperlink>
          </w:p>
          <w:p w14:paraId="0D0A845E" w14:textId="5D1E30D9" w:rsidR="00851A08" w:rsidRPr="00851A08" w:rsidRDefault="00851A08" w:rsidP="00E718F0">
            <w:pPr>
              <w:ind w:left="34" w:hanging="34"/>
              <w:rPr>
                <w:sz w:val="22"/>
                <w:szCs w:val="22"/>
              </w:rPr>
            </w:pPr>
            <w:r w:rsidRPr="00851A08">
              <w:rPr>
                <w:sz w:val="22"/>
                <w:szCs w:val="22"/>
              </w:rPr>
              <w:t xml:space="preserve">Phone:  0131 651 3949 </w:t>
            </w:r>
          </w:p>
          <w:p w14:paraId="398388B6" w14:textId="77777777" w:rsidR="003C2D62" w:rsidRPr="005A02BA" w:rsidRDefault="003C2D62" w:rsidP="009D2169">
            <w:pPr>
              <w:rPr>
                <w:rFonts w:ascii="Arial" w:hAnsi="Arial" w:cs="Arial"/>
                <w:sz w:val="22"/>
                <w:szCs w:val="22"/>
              </w:rPr>
            </w:pPr>
          </w:p>
        </w:tc>
      </w:tr>
      <w:tr w:rsidR="003C2D62" w14:paraId="5539F0CA" w14:textId="77777777" w:rsidTr="00CF6A95">
        <w:tc>
          <w:tcPr>
            <w:tcW w:w="9020" w:type="dxa"/>
            <w:shd w:val="clear" w:color="auto" w:fill="212934" w:themeFill="text2" w:themeFillShade="7F"/>
            <w:vAlign w:val="center"/>
          </w:tcPr>
          <w:p w14:paraId="26383445" w14:textId="77777777" w:rsidR="003C2D62" w:rsidRDefault="003C2D62" w:rsidP="00CF6A95">
            <w:pPr>
              <w:ind w:left="2160" w:hanging="2160"/>
              <w:rPr>
                <w:rFonts w:ascii="Arial" w:hAnsi="Arial" w:cs="Arial"/>
                <w:b/>
                <w:sz w:val="22"/>
                <w:szCs w:val="22"/>
              </w:rPr>
            </w:pPr>
            <w:r>
              <w:rPr>
                <w:rFonts w:ascii="Arial" w:hAnsi="Arial" w:cs="Arial"/>
                <w:b/>
                <w:sz w:val="22"/>
                <w:szCs w:val="22"/>
              </w:rPr>
              <w:t>Complaints</w:t>
            </w:r>
          </w:p>
        </w:tc>
      </w:tr>
      <w:tr w:rsidR="003C2D62" w:rsidRPr="005A02BA" w14:paraId="66E2AED7" w14:textId="77777777" w:rsidTr="00CF6A95">
        <w:tc>
          <w:tcPr>
            <w:tcW w:w="9020" w:type="dxa"/>
            <w:vAlign w:val="center"/>
          </w:tcPr>
          <w:p w14:paraId="2AD7584A" w14:textId="1771E1CD" w:rsidR="003C2D62" w:rsidRPr="00556027" w:rsidRDefault="003C2D62" w:rsidP="00CF6A95">
            <w:pPr>
              <w:ind w:left="2160" w:hanging="2160"/>
              <w:rPr>
                <w:rFonts w:ascii="Arial" w:hAnsi="Arial" w:cs="Arial"/>
                <w:sz w:val="22"/>
                <w:szCs w:val="22"/>
              </w:rPr>
            </w:pPr>
            <w:r w:rsidRPr="00556027">
              <w:rPr>
                <w:rFonts w:ascii="Arial" w:hAnsi="Arial" w:cs="Arial"/>
                <w:bCs/>
                <w:sz w:val="22"/>
                <w:szCs w:val="22"/>
              </w:rPr>
              <w:t>If you wish to make a complaint about the study</w:t>
            </w:r>
            <w:r w:rsidR="007C58B9">
              <w:rPr>
                <w:rFonts w:ascii="Arial" w:hAnsi="Arial" w:cs="Arial"/>
                <w:bCs/>
                <w:sz w:val="22"/>
                <w:szCs w:val="22"/>
              </w:rPr>
              <w:t>,</w:t>
            </w:r>
            <w:r w:rsidRPr="00556027">
              <w:rPr>
                <w:rFonts w:ascii="Arial" w:hAnsi="Arial" w:cs="Arial"/>
                <w:bCs/>
                <w:sz w:val="22"/>
                <w:szCs w:val="22"/>
              </w:rPr>
              <w:t xml:space="preserve"> please contact:</w:t>
            </w:r>
          </w:p>
          <w:p w14:paraId="5AB3BD59" w14:textId="55427FF6" w:rsidR="00556027" w:rsidRPr="00556027" w:rsidRDefault="00556027" w:rsidP="00556027">
            <w:pPr>
              <w:rPr>
                <w:rFonts w:ascii="Arial" w:hAnsi="Arial" w:cs="Arial"/>
                <w:sz w:val="22"/>
                <w:szCs w:val="22"/>
                <w:lang w:val="en-US" w:eastAsia="en-US"/>
              </w:rPr>
            </w:pPr>
            <w:r>
              <w:rPr>
                <w:rFonts w:ascii="Arial" w:hAnsi="Arial" w:cs="Arial"/>
                <w:sz w:val="22"/>
                <w:szCs w:val="22"/>
                <w:lang w:val="en-US" w:eastAsia="en-US"/>
              </w:rPr>
              <w:t xml:space="preserve">Prof </w:t>
            </w:r>
            <w:r w:rsidRPr="00556027">
              <w:rPr>
                <w:rFonts w:ascii="Arial" w:hAnsi="Arial" w:cs="Arial"/>
                <w:sz w:val="22"/>
                <w:szCs w:val="22"/>
                <w:lang w:val="en-US" w:eastAsia="en-US"/>
              </w:rPr>
              <w:t xml:space="preserve">Matthias </w:t>
            </w:r>
            <w:proofErr w:type="spellStart"/>
            <w:r w:rsidRPr="00556027">
              <w:rPr>
                <w:rFonts w:ascii="Arial" w:hAnsi="Arial" w:cs="Arial"/>
                <w:sz w:val="22"/>
                <w:szCs w:val="22"/>
                <w:lang w:val="en-US" w:eastAsia="en-US"/>
              </w:rPr>
              <w:t>Schwannauer</w:t>
            </w:r>
            <w:proofErr w:type="spellEnd"/>
          </w:p>
          <w:p w14:paraId="167010F2" w14:textId="5038E68C" w:rsidR="00556027" w:rsidRPr="00556027" w:rsidRDefault="00556027" w:rsidP="00556027">
            <w:pPr>
              <w:rPr>
                <w:rFonts w:ascii="Arial" w:hAnsi="Arial" w:cs="Arial"/>
                <w:sz w:val="22"/>
                <w:szCs w:val="22"/>
                <w:lang w:val="en-US" w:eastAsia="en-US"/>
              </w:rPr>
            </w:pPr>
            <w:r w:rsidRPr="00556027">
              <w:rPr>
                <w:rFonts w:ascii="Arial" w:hAnsi="Arial" w:cs="Arial"/>
                <w:color w:val="333333"/>
                <w:sz w:val="22"/>
                <w:szCs w:val="22"/>
                <w:shd w:val="clear" w:color="auto" w:fill="FFFFFF"/>
                <w:lang w:val="en-US" w:eastAsia="en-US"/>
              </w:rPr>
              <w:t xml:space="preserve">Head of School </w:t>
            </w:r>
            <w:r w:rsidR="002A1421">
              <w:rPr>
                <w:rFonts w:ascii="Arial" w:hAnsi="Arial" w:cs="Arial"/>
                <w:color w:val="333333"/>
                <w:sz w:val="22"/>
                <w:szCs w:val="22"/>
                <w:shd w:val="clear" w:color="auto" w:fill="FFFFFF"/>
                <w:lang w:val="en-US" w:eastAsia="en-US"/>
              </w:rPr>
              <w:t>of</w:t>
            </w:r>
            <w:r w:rsidRPr="00556027">
              <w:rPr>
                <w:rFonts w:ascii="Arial" w:hAnsi="Arial" w:cs="Arial"/>
                <w:color w:val="333333"/>
                <w:sz w:val="22"/>
                <w:szCs w:val="22"/>
                <w:shd w:val="clear" w:color="auto" w:fill="FFFFFF"/>
                <w:lang w:val="en-US" w:eastAsia="en-US"/>
              </w:rPr>
              <w:t xml:space="preserve"> Health and Social Science </w:t>
            </w:r>
          </w:p>
          <w:p w14:paraId="0B2DEF90" w14:textId="53D3D8BF" w:rsidR="00556027" w:rsidRDefault="00556027" w:rsidP="00556027">
            <w:pPr>
              <w:ind w:left="2160" w:hanging="2160"/>
              <w:rPr>
                <w:rFonts w:ascii="Arial" w:hAnsi="Arial" w:cs="Arial"/>
                <w:sz w:val="22"/>
                <w:szCs w:val="22"/>
              </w:rPr>
            </w:pPr>
            <w:r>
              <w:rPr>
                <w:rFonts w:ascii="Arial" w:hAnsi="Arial" w:cs="Arial"/>
                <w:sz w:val="22"/>
                <w:szCs w:val="22"/>
              </w:rPr>
              <w:t>The University of Edinburgh</w:t>
            </w:r>
            <w:r w:rsidRPr="00556027">
              <w:rPr>
                <w:rFonts w:ascii="Arial" w:hAnsi="Arial" w:cs="Arial"/>
                <w:sz w:val="22"/>
                <w:szCs w:val="22"/>
              </w:rPr>
              <w:t xml:space="preserve"> </w:t>
            </w:r>
          </w:p>
          <w:p w14:paraId="1AFAFE3A" w14:textId="5FBE8188" w:rsidR="00556027" w:rsidRDefault="007C58B9" w:rsidP="00556027">
            <w:pPr>
              <w:ind w:left="2160" w:hanging="2160"/>
              <w:rPr>
                <w:rFonts w:ascii="Arial" w:hAnsi="Arial" w:cs="Arial"/>
                <w:sz w:val="22"/>
                <w:szCs w:val="22"/>
                <w:lang w:val="en-US"/>
              </w:rPr>
            </w:pPr>
            <w:r>
              <w:rPr>
                <w:rFonts w:ascii="Arial" w:hAnsi="Arial" w:cs="Arial"/>
                <w:sz w:val="22"/>
                <w:szCs w:val="22"/>
                <w:lang w:val="en-US"/>
              </w:rPr>
              <w:t xml:space="preserve">Email: </w:t>
            </w:r>
            <w:r w:rsidR="00556027" w:rsidRPr="00556027">
              <w:rPr>
                <w:rFonts w:ascii="Arial" w:hAnsi="Arial" w:cs="Arial"/>
                <w:sz w:val="22"/>
                <w:szCs w:val="22"/>
                <w:lang w:val="en-US"/>
              </w:rPr>
              <w:t>m.schwannauer@ed.ac.uk</w:t>
            </w:r>
          </w:p>
          <w:p w14:paraId="1F42F5F6" w14:textId="3465C199" w:rsidR="003C2D62" w:rsidRPr="00556027" w:rsidRDefault="00556027" w:rsidP="009D2169">
            <w:pPr>
              <w:ind w:left="2160" w:hanging="2160"/>
              <w:rPr>
                <w:rFonts w:ascii="Arial" w:hAnsi="Arial" w:cs="Arial"/>
                <w:sz w:val="22"/>
                <w:szCs w:val="22"/>
              </w:rPr>
            </w:pPr>
            <w:r w:rsidRPr="00556027">
              <w:rPr>
                <w:rFonts w:ascii="Arial" w:hAnsi="Arial" w:cs="Arial"/>
                <w:sz w:val="22"/>
                <w:szCs w:val="22"/>
                <w:lang w:val="en-US"/>
              </w:rPr>
              <w:t>Tel: +44 (0)131 651 3954</w:t>
            </w:r>
          </w:p>
        </w:tc>
      </w:tr>
    </w:tbl>
    <w:p w14:paraId="5B5BCDA7" w14:textId="77777777" w:rsidR="004E3CB7" w:rsidRDefault="00677D9E"/>
    <w:sectPr w:rsidR="004E3CB7" w:rsidSect="00AE6D09">
      <w:headerReference w:type="default" r:id="rId14"/>
      <w:footerReference w:type="default" r:id="rId15"/>
      <w:pgSz w:w="11900" w:h="16840"/>
      <w:pgMar w:top="1440" w:right="1440" w:bottom="1440" w:left="1440" w:header="142" w:footer="4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6461" w14:textId="77777777" w:rsidR="00FF49D3" w:rsidRDefault="00FF49D3">
      <w:r>
        <w:separator/>
      </w:r>
    </w:p>
  </w:endnote>
  <w:endnote w:type="continuationSeparator" w:id="0">
    <w:p w14:paraId="65977A9B" w14:textId="77777777" w:rsidR="00FF49D3" w:rsidRDefault="00FF49D3">
      <w:r>
        <w:continuationSeparator/>
      </w:r>
    </w:p>
  </w:endnote>
  <w:endnote w:type="continuationNotice" w:id="1">
    <w:p w14:paraId="74906A29" w14:textId="77777777" w:rsidR="00FF49D3" w:rsidRDefault="00FF4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693522"/>
      <w:docPartObj>
        <w:docPartGallery w:val="Page Numbers (Bottom of Page)"/>
        <w:docPartUnique/>
      </w:docPartObj>
    </w:sdtPr>
    <w:sdtEndPr/>
    <w:sdtContent>
      <w:sdt>
        <w:sdtPr>
          <w:id w:val="-1769616900"/>
          <w:docPartObj>
            <w:docPartGallery w:val="Page Numbers (Top of Page)"/>
            <w:docPartUnique/>
          </w:docPartObj>
        </w:sdtPr>
        <w:sdtEndPr/>
        <w:sdtContent>
          <w:p w14:paraId="122563F8" w14:textId="43C82194" w:rsidR="00DA005A" w:rsidRDefault="00DA00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135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135D">
              <w:rPr>
                <w:b/>
                <w:bCs/>
                <w:noProof/>
              </w:rPr>
              <w:t>4</w:t>
            </w:r>
            <w:r>
              <w:rPr>
                <w:b/>
                <w:bCs/>
                <w:sz w:val="24"/>
                <w:szCs w:val="24"/>
              </w:rPr>
              <w:fldChar w:fldCharType="end"/>
            </w:r>
          </w:p>
        </w:sdtContent>
      </w:sdt>
    </w:sdtContent>
  </w:sdt>
  <w:p w14:paraId="393E5269" w14:textId="42DA644C" w:rsidR="00357459" w:rsidRPr="0019088C" w:rsidRDefault="00357459" w:rsidP="00190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1B90" w14:textId="77777777" w:rsidR="00FF49D3" w:rsidRDefault="00FF49D3">
      <w:r>
        <w:separator/>
      </w:r>
    </w:p>
  </w:footnote>
  <w:footnote w:type="continuationSeparator" w:id="0">
    <w:p w14:paraId="450EC564" w14:textId="77777777" w:rsidR="00FF49D3" w:rsidRDefault="00FF49D3">
      <w:r>
        <w:continuationSeparator/>
      </w:r>
    </w:p>
  </w:footnote>
  <w:footnote w:type="continuationNotice" w:id="1">
    <w:p w14:paraId="2FEF7A73" w14:textId="77777777" w:rsidR="00FF49D3" w:rsidRDefault="00FF4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C195" w14:textId="77777777" w:rsidR="00951EB6" w:rsidRDefault="00677D9E" w:rsidP="00AE6D09">
    <w:pPr>
      <w:pStyle w:val="Heade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505"/>
    </w:tblGrid>
    <w:tr w:rsidR="00C356E0" w14:paraId="61E31286" w14:textId="77777777" w:rsidTr="00AC464E">
      <w:trPr>
        <w:trHeight w:val="502"/>
      </w:trPr>
      <w:tc>
        <w:tcPr>
          <w:tcW w:w="4580" w:type="dxa"/>
        </w:tcPr>
        <w:p w14:paraId="45B8609F" w14:textId="3EC0D4E9" w:rsidR="00C356E0" w:rsidRDefault="00A82D03" w:rsidP="00AE6D09">
          <w:pPr>
            <w:pStyle w:val="Header"/>
          </w:pPr>
          <w:r w:rsidRPr="00B93D58">
            <w:rPr>
              <w:noProof/>
            </w:rPr>
            <w:drawing>
              <wp:inline distT="0" distB="0" distL="0" distR="0" wp14:anchorId="4162841C" wp14:editId="7B72F658">
                <wp:extent cx="1386840" cy="1046055"/>
                <wp:effectExtent l="0" t="0" r="3810" b="1905"/>
                <wp:docPr id="7" name="Picture 6">
                  <a:extLst xmlns:a="http://schemas.openxmlformats.org/drawingml/2006/main">
                    <a:ext uri="{FF2B5EF4-FFF2-40B4-BE49-F238E27FC236}">
                      <a16:creationId xmlns:a16="http://schemas.microsoft.com/office/drawing/2014/main" id="{3E50846E-7BBE-4EBC-A510-001346510EF7}"/>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E50846E-7BBE-4EBC-A510-001346510EF7}"/>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0563" cy="1071491"/>
                        </a:xfrm>
                        <a:prstGeom prst="rect">
                          <a:avLst/>
                        </a:prstGeom>
                      </pic:spPr>
                    </pic:pic>
                  </a:graphicData>
                </a:graphic>
              </wp:inline>
            </w:drawing>
          </w:r>
          <w:r>
            <w:rPr>
              <w:noProof/>
            </w:rPr>
            <w:drawing>
              <wp:inline distT="0" distB="0" distL="0" distR="0" wp14:anchorId="2BB0428C" wp14:editId="23F5C1BD">
                <wp:extent cx="885825" cy="1129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ie Curie Logo strap.png"/>
                        <pic:cNvPicPr/>
                      </pic:nvPicPr>
                      <pic:blipFill>
                        <a:blip r:embed="rId2">
                          <a:extLst>
                            <a:ext uri="{28A0092B-C50C-407E-A947-70E740481C1C}">
                              <a14:useLocalDpi xmlns:a14="http://schemas.microsoft.com/office/drawing/2010/main" val="0"/>
                            </a:ext>
                          </a:extLst>
                        </a:blip>
                        <a:stretch>
                          <a:fillRect/>
                        </a:stretch>
                      </pic:blipFill>
                      <pic:spPr>
                        <a:xfrm>
                          <a:off x="0" y="0"/>
                          <a:ext cx="896059" cy="1142206"/>
                        </a:xfrm>
                        <a:prstGeom prst="rect">
                          <a:avLst/>
                        </a:prstGeom>
                      </pic:spPr>
                    </pic:pic>
                  </a:graphicData>
                </a:graphic>
              </wp:inline>
            </w:drawing>
          </w:r>
        </w:p>
      </w:tc>
      <w:tc>
        <w:tcPr>
          <w:tcW w:w="4505" w:type="dxa"/>
        </w:tcPr>
        <w:p w14:paraId="4D5F9864" w14:textId="77777777" w:rsidR="00C356E0" w:rsidRPr="0027678A" w:rsidRDefault="00677D9E" w:rsidP="00C356E0">
          <w:pPr>
            <w:pStyle w:val="Footer"/>
            <w:jc w:val="right"/>
            <w:rPr>
              <w:rFonts w:ascii="Arial" w:hAnsi="Arial" w:cs="Arial"/>
              <w:color w:val="808080"/>
              <w:sz w:val="18"/>
              <w:szCs w:val="18"/>
            </w:rPr>
          </w:pPr>
        </w:p>
        <w:p w14:paraId="67660BFE" w14:textId="77777777" w:rsidR="00C356E0" w:rsidRPr="0027678A" w:rsidRDefault="00677D9E" w:rsidP="00C356E0">
          <w:pPr>
            <w:pStyle w:val="Footer"/>
            <w:jc w:val="right"/>
            <w:rPr>
              <w:rFonts w:ascii="Arial" w:hAnsi="Arial" w:cs="Arial"/>
              <w:color w:val="808080"/>
              <w:sz w:val="18"/>
              <w:szCs w:val="18"/>
            </w:rPr>
          </w:pPr>
        </w:p>
        <w:p w14:paraId="2819BF2A" w14:textId="25077C0D" w:rsidR="008A793D" w:rsidRPr="0027678A" w:rsidRDefault="008A793D" w:rsidP="008A793D">
          <w:pPr>
            <w:pStyle w:val="Footer"/>
            <w:jc w:val="right"/>
            <w:rPr>
              <w:rFonts w:ascii="Arial" w:hAnsi="Arial" w:cs="Arial"/>
              <w:color w:val="808080"/>
              <w:sz w:val="18"/>
              <w:szCs w:val="18"/>
            </w:rPr>
          </w:pPr>
          <w:r>
            <w:rPr>
              <w:rFonts w:ascii="Arial" w:hAnsi="Arial" w:cs="Arial"/>
              <w:color w:val="808080"/>
              <w:sz w:val="18"/>
              <w:szCs w:val="18"/>
            </w:rPr>
            <w:t>A</w:t>
          </w:r>
          <w:r w:rsidR="00776E34">
            <w:rPr>
              <w:rFonts w:ascii="Arial" w:hAnsi="Arial" w:cs="Arial"/>
              <w:color w:val="808080"/>
              <w:sz w:val="18"/>
              <w:szCs w:val="18"/>
            </w:rPr>
            <w:t>CT FOR PALL STAFF</w:t>
          </w:r>
          <w:r w:rsidRPr="0027678A">
            <w:rPr>
              <w:rFonts w:ascii="Arial" w:hAnsi="Arial" w:cs="Arial"/>
              <w:color w:val="808080"/>
              <w:sz w:val="18"/>
              <w:szCs w:val="18"/>
            </w:rPr>
            <w:t xml:space="preserve">  </w:t>
          </w:r>
        </w:p>
        <w:p w14:paraId="7EC785FF" w14:textId="7B29856F" w:rsidR="008A793D" w:rsidRDefault="00CF3630" w:rsidP="008A793D">
          <w:pPr>
            <w:pStyle w:val="Footer"/>
            <w:jc w:val="right"/>
            <w:rPr>
              <w:rFonts w:ascii="Arial" w:hAnsi="Arial" w:cs="Arial"/>
              <w:color w:val="808080"/>
              <w:sz w:val="18"/>
              <w:szCs w:val="18"/>
            </w:rPr>
          </w:pPr>
          <w:r>
            <w:rPr>
              <w:rFonts w:ascii="Arial" w:hAnsi="Arial" w:cs="Arial"/>
              <w:color w:val="808080"/>
              <w:sz w:val="18"/>
              <w:szCs w:val="18"/>
            </w:rPr>
            <w:t>22</w:t>
          </w:r>
          <w:r w:rsidR="008A793D" w:rsidRPr="0027678A">
            <w:rPr>
              <w:rFonts w:ascii="Arial" w:hAnsi="Arial" w:cs="Arial"/>
              <w:color w:val="808080"/>
              <w:sz w:val="18"/>
              <w:szCs w:val="18"/>
            </w:rPr>
            <w:t xml:space="preserve"> </w:t>
          </w:r>
          <w:r w:rsidR="00606457">
            <w:rPr>
              <w:rFonts w:ascii="Arial" w:hAnsi="Arial" w:cs="Arial"/>
              <w:color w:val="808080"/>
              <w:sz w:val="18"/>
              <w:szCs w:val="18"/>
            </w:rPr>
            <w:t>March</w:t>
          </w:r>
          <w:r w:rsidR="008A793D" w:rsidRPr="0027678A">
            <w:rPr>
              <w:rFonts w:ascii="Arial" w:hAnsi="Arial" w:cs="Arial"/>
              <w:color w:val="808080"/>
              <w:sz w:val="18"/>
              <w:szCs w:val="18"/>
            </w:rPr>
            <w:t xml:space="preserve"> </w:t>
          </w:r>
          <w:r w:rsidR="008A793D">
            <w:rPr>
              <w:rFonts w:ascii="Arial" w:hAnsi="Arial" w:cs="Arial"/>
              <w:color w:val="808080"/>
              <w:sz w:val="18"/>
              <w:szCs w:val="18"/>
            </w:rPr>
            <w:t>20</w:t>
          </w:r>
          <w:r w:rsidR="00D760B3">
            <w:rPr>
              <w:rFonts w:ascii="Arial" w:hAnsi="Arial" w:cs="Arial"/>
              <w:color w:val="808080"/>
              <w:sz w:val="18"/>
              <w:szCs w:val="18"/>
            </w:rPr>
            <w:t>2</w:t>
          </w:r>
          <w:r w:rsidR="00606457">
            <w:rPr>
              <w:rFonts w:ascii="Arial" w:hAnsi="Arial" w:cs="Arial"/>
              <w:color w:val="808080"/>
              <w:sz w:val="18"/>
              <w:szCs w:val="18"/>
            </w:rPr>
            <w:t>1</w:t>
          </w:r>
          <w:r w:rsidR="008A793D">
            <w:rPr>
              <w:rFonts w:ascii="Arial" w:hAnsi="Arial" w:cs="Arial"/>
              <w:color w:val="808080"/>
              <w:sz w:val="18"/>
              <w:szCs w:val="18"/>
            </w:rPr>
            <w:t xml:space="preserve"> v1.0</w:t>
          </w:r>
        </w:p>
        <w:p w14:paraId="3D00C71A" w14:textId="77777777" w:rsidR="00C356E0" w:rsidRDefault="00677D9E" w:rsidP="00776E34">
          <w:pPr>
            <w:pStyle w:val="Footer"/>
            <w:jc w:val="right"/>
          </w:pPr>
        </w:p>
      </w:tc>
    </w:tr>
  </w:tbl>
  <w:p w14:paraId="64DB5D8E" w14:textId="77777777" w:rsidR="00C356E0" w:rsidRDefault="00677D9E" w:rsidP="00AC4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3" w15:restartNumberingAfterBreak="0">
    <w:nsid w:val="71424F33"/>
    <w:multiLevelType w:val="hybridMultilevel"/>
    <w:tmpl w:val="8CBE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C4"/>
    <w:rsid w:val="00036DCD"/>
    <w:rsid w:val="00057942"/>
    <w:rsid w:val="0007065A"/>
    <w:rsid w:val="00070B8B"/>
    <w:rsid w:val="00074301"/>
    <w:rsid w:val="0008658F"/>
    <w:rsid w:val="000966B4"/>
    <w:rsid w:val="000D01D9"/>
    <w:rsid w:val="000D1845"/>
    <w:rsid w:val="000D736D"/>
    <w:rsid w:val="000E2BD4"/>
    <w:rsid w:val="000E428E"/>
    <w:rsid w:val="000F1A87"/>
    <w:rsid w:val="000F3BEF"/>
    <w:rsid w:val="00117584"/>
    <w:rsid w:val="001249DA"/>
    <w:rsid w:val="00150048"/>
    <w:rsid w:val="00152125"/>
    <w:rsid w:val="0015221B"/>
    <w:rsid w:val="0015352C"/>
    <w:rsid w:val="001626B6"/>
    <w:rsid w:val="0017114A"/>
    <w:rsid w:val="00174C8C"/>
    <w:rsid w:val="0019088C"/>
    <w:rsid w:val="0019205C"/>
    <w:rsid w:val="001A11AA"/>
    <w:rsid w:val="001A17E9"/>
    <w:rsid w:val="001A18EA"/>
    <w:rsid w:val="001B0DC5"/>
    <w:rsid w:val="001C7F58"/>
    <w:rsid w:val="001D69F3"/>
    <w:rsid w:val="001E4B42"/>
    <w:rsid w:val="001E6164"/>
    <w:rsid w:val="001F474B"/>
    <w:rsid w:val="00222492"/>
    <w:rsid w:val="0022659D"/>
    <w:rsid w:val="002308B3"/>
    <w:rsid w:val="00234258"/>
    <w:rsid w:val="00244B5A"/>
    <w:rsid w:val="00244FA5"/>
    <w:rsid w:val="00253E68"/>
    <w:rsid w:val="002739DF"/>
    <w:rsid w:val="0028198C"/>
    <w:rsid w:val="00282DFF"/>
    <w:rsid w:val="00283CF9"/>
    <w:rsid w:val="00286C51"/>
    <w:rsid w:val="002A1421"/>
    <w:rsid w:val="002A65CA"/>
    <w:rsid w:val="002B4C08"/>
    <w:rsid w:val="002C61E8"/>
    <w:rsid w:val="002D17ED"/>
    <w:rsid w:val="002E15EB"/>
    <w:rsid w:val="002E492E"/>
    <w:rsid w:val="002E67C2"/>
    <w:rsid w:val="00301C56"/>
    <w:rsid w:val="00306691"/>
    <w:rsid w:val="0030681B"/>
    <w:rsid w:val="00311B99"/>
    <w:rsid w:val="00322FE9"/>
    <w:rsid w:val="00323C63"/>
    <w:rsid w:val="00335B4F"/>
    <w:rsid w:val="003428E5"/>
    <w:rsid w:val="00347FBD"/>
    <w:rsid w:val="003529E5"/>
    <w:rsid w:val="00357459"/>
    <w:rsid w:val="00367C9A"/>
    <w:rsid w:val="00376368"/>
    <w:rsid w:val="003767F6"/>
    <w:rsid w:val="00393FFF"/>
    <w:rsid w:val="003A0A3A"/>
    <w:rsid w:val="003A5741"/>
    <w:rsid w:val="003B53A2"/>
    <w:rsid w:val="003B6EDA"/>
    <w:rsid w:val="003C2D62"/>
    <w:rsid w:val="003C53D2"/>
    <w:rsid w:val="003C742E"/>
    <w:rsid w:val="003E5951"/>
    <w:rsid w:val="003F162A"/>
    <w:rsid w:val="004035F9"/>
    <w:rsid w:val="00403D4B"/>
    <w:rsid w:val="00412495"/>
    <w:rsid w:val="00413C90"/>
    <w:rsid w:val="004150CB"/>
    <w:rsid w:val="0041647E"/>
    <w:rsid w:val="00416D63"/>
    <w:rsid w:val="00416EC9"/>
    <w:rsid w:val="0043204D"/>
    <w:rsid w:val="00454C19"/>
    <w:rsid w:val="00455943"/>
    <w:rsid w:val="00457ACA"/>
    <w:rsid w:val="00464C5F"/>
    <w:rsid w:val="00486F9F"/>
    <w:rsid w:val="00490A30"/>
    <w:rsid w:val="004A520E"/>
    <w:rsid w:val="004A59A7"/>
    <w:rsid w:val="004C4F40"/>
    <w:rsid w:val="004D21FC"/>
    <w:rsid w:val="004E3F2A"/>
    <w:rsid w:val="004F339F"/>
    <w:rsid w:val="00511EFD"/>
    <w:rsid w:val="00513E01"/>
    <w:rsid w:val="00517371"/>
    <w:rsid w:val="005340E1"/>
    <w:rsid w:val="00535B72"/>
    <w:rsid w:val="00537098"/>
    <w:rsid w:val="00543D29"/>
    <w:rsid w:val="00556027"/>
    <w:rsid w:val="0055683B"/>
    <w:rsid w:val="005630A6"/>
    <w:rsid w:val="005646EB"/>
    <w:rsid w:val="0057252C"/>
    <w:rsid w:val="00575199"/>
    <w:rsid w:val="005847FF"/>
    <w:rsid w:val="00586019"/>
    <w:rsid w:val="00586CD9"/>
    <w:rsid w:val="00594080"/>
    <w:rsid w:val="005A3306"/>
    <w:rsid w:val="005A49DC"/>
    <w:rsid w:val="005C4186"/>
    <w:rsid w:val="005C7FC9"/>
    <w:rsid w:val="005D5EA6"/>
    <w:rsid w:val="005F3BE5"/>
    <w:rsid w:val="005F54B4"/>
    <w:rsid w:val="005F579B"/>
    <w:rsid w:val="00606457"/>
    <w:rsid w:val="00616DE1"/>
    <w:rsid w:val="00623D6C"/>
    <w:rsid w:val="00624DFF"/>
    <w:rsid w:val="00630B3E"/>
    <w:rsid w:val="006624E6"/>
    <w:rsid w:val="0067228A"/>
    <w:rsid w:val="00674366"/>
    <w:rsid w:val="00674B30"/>
    <w:rsid w:val="0067548D"/>
    <w:rsid w:val="006759DF"/>
    <w:rsid w:val="00677D9E"/>
    <w:rsid w:val="0069758F"/>
    <w:rsid w:val="006A0D03"/>
    <w:rsid w:val="006B2B69"/>
    <w:rsid w:val="006B6256"/>
    <w:rsid w:val="006B6F4A"/>
    <w:rsid w:val="006C5C6D"/>
    <w:rsid w:val="006D3C56"/>
    <w:rsid w:val="006E3F15"/>
    <w:rsid w:val="006E4C58"/>
    <w:rsid w:val="006E61D8"/>
    <w:rsid w:val="006F00B2"/>
    <w:rsid w:val="0070121E"/>
    <w:rsid w:val="0071257E"/>
    <w:rsid w:val="00713345"/>
    <w:rsid w:val="00717CAF"/>
    <w:rsid w:val="007206AF"/>
    <w:rsid w:val="00723E1A"/>
    <w:rsid w:val="0074166C"/>
    <w:rsid w:val="00741677"/>
    <w:rsid w:val="00742371"/>
    <w:rsid w:val="00757B14"/>
    <w:rsid w:val="00776E34"/>
    <w:rsid w:val="00794469"/>
    <w:rsid w:val="0079798D"/>
    <w:rsid w:val="007A192F"/>
    <w:rsid w:val="007A1A72"/>
    <w:rsid w:val="007A5A14"/>
    <w:rsid w:val="007C58B9"/>
    <w:rsid w:val="007C7039"/>
    <w:rsid w:val="007D2E9D"/>
    <w:rsid w:val="007E7B09"/>
    <w:rsid w:val="007F1D52"/>
    <w:rsid w:val="007F20AD"/>
    <w:rsid w:val="007F3F4F"/>
    <w:rsid w:val="007F5BAC"/>
    <w:rsid w:val="0082183C"/>
    <w:rsid w:val="00827780"/>
    <w:rsid w:val="0083087E"/>
    <w:rsid w:val="008311B1"/>
    <w:rsid w:val="00835A66"/>
    <w:rsid w:val="00847BC4"/>
    <w:rsid w:val="00847F3F"/>
    <w:rsid w:val="00851A08"/>
    <w:rsid w:val="0085309C"/>
    <w:rsid w:val="0086135D"/>
    <w:rsid w:val="00865A3E"/>
    <w:rsid w:val="0086729A"/>
    <w:rsid w:val="00875D1D"/>
    <w:rsid w:val="00881AA4"/>
    <w:rsid w:val="00884ABF"/>
    <w:rsid w:val="008A0F4E"/>
    <w:rsid w:val="008A5019"/>
    <w:rsid w:val="008A793D"/>
    <w:rsid w:val="008B0AFF"/>
    <w:rsid w:val="008B3550"/>
    <w:rsid w:val="008C0417"/>
    <w:rsid w:val="008C3445"/>
    <w:rsid w:val="008E2508"/>
    <w:rsid w:val="008E3237"/>
    <w:rsid w:val="008E3387"/>
    <w:rsid w:val="008F1A6B"/>
    <w:rsid w:val="008F40DB"/>
    <w:rsid w:val="008F4A1A"/>
    <w:rsid w:val="008F4A98"/>
    <w:rsid w:val="008F602E"/>
    <w:rsid w:val="00905937"/>
    <w:rsid w:val="00906AC9"/>
    <w:rsid w:val="00911CF9"/>
    <w:rsid w:val="00917016"/>
    <w:rsid w:val="00933158"/>
    <w:rsid w:val="0094021B"/>
    <w:rsid w:val="00947DBE"/>
    <w:rsid w:val="00953601"/>
    <w:rsid w:val="009643D7"/>
    <w:rsid w:val="009646ED"/>
    <w:rsid w:val="00971803"/>
    <w:rsid w:val="00974B3A"/>
    <w:rsid w:val="009929C9"/>
    <w:rsid w:val="00997A1A"/>
    <w:rsid w:val="009A7A48"/>
    <w:rsid w:val="009B43DA"/>
    <w:rsid w:val="009C3FE2"/>
    <w:rsid w:val="009D2169"/>
    <w:rsid w:val="009E2B2A"/>
    <w:rsid w:val="009E6F08"/>
    <w:rsid w:val="009E73D5"/>
    <w:rsid w:val="00A05C30"/>
    <w:rsid w:val="00A23553"/>
    <w:rsid w:val="00A3167E"/>
    <w:rsid w:val="00A459D0"/>
    <w:rsid w:val="00A5259D"/>
    <w:rsid w:val="00A55A0C"/>
    <w:rsid w:val="00A72B70"/>
    <w:rsid w:val="00A77760"/>
    <w:rsid w:val="00A802F7"/>
    <w:rsid w:val="00A820A6"/>
    <w:rsid w:val="00A82D03"/>
    <w:rsid w:val="00A87E09"/>
    <w:rsid w:val="00A93AF2"/>
    <w:rsid w:val="00AA141F"/>
    <w:rsid w:val="00AA48A6"/>
    <w:rsid w:val="00AA5E23"/>
    <w:rsid w:val="00AA5F38"/>
    <w:rsid w:val="00AA733D"/>
    <w:rsid w:val="00AB49D5"/>
    <w:rsid w:val="00AB67FD"/>
    <w:rsid w:val="00AC464E"/>
    <w:rsid w:val="00AC4DAF"/>
    <w:rsid w:val="00AD0F8C"/>
    <w:rsid w:val="00AD5BD2"/>
    <w:rsid w:val="00AD6023"/>
    <w:rsid w:val="00AE78D4"/>
    <w:rsid w:val="00AF256B"/>
    <w:rsid w:val="00B067B8"/>
    <w:rsid w:val="00B124DE"/>
    <w:rsid w:val="00B15A82"/>
    <w:rsid w:val="00B2077F"/>
    <w:rsid w:val="00B21D2D"/>
    <w:rsid w:val="00B22A65"/>
    <w:rsid w:val="00B238B2"/>
    <w:rsid w:val="00B35F24"/>
    <w:rsid w:val="00B43D3F"/>
    <w:rsid w:val="00B51BBF"/>
    <w:rsid w:val="00B60AE1"/>
    <w:rsid w:val="00B67CB3"/>
    <w:rsid w:val="00B830A3"/>
    <w:rsid w:val="00B92CFC"/>
    <w:rsid w:val="00B97E77"/>
    <w:rsid w:val="00BA1FB2"/>
    <w:rsid w:val="00BB3AEC"/>
    <w:rsid w:val="00BC42C5"/>
    <w:rsid w:val="00BD2428"/>
    <w:rsid w:val="00BE0FC2"/>
    <w:rsid w:val="00BE15A0"/>
    <w:rsid w:val="00C05274"/>
    <w:rsid w:val="00C06155"/>
    <w:rsid w:val="00C11EDB"/>
    <w:rsid w:val="00C20F0A"/>
    <w:rsid w:val="00C20F6F"/>
    <w:rsid w:val="00C273B2"/>
    <w:rsid w:val="00C27F25"/>
    <w:rsid w:val="00C33052"/>
    <w:rsid w:val="00C34FD9"/>
    <w:rsid w:val="00C40E7A"/>
    <w:rsid w:val="00C54C88"/>
    <w:rsid w:val="00C61E7D"/>
    <w:rsid w:val="00C63B74"/>
    <w:rsid w:val="00C645DE"/>
    <w:rsid w:val="00C657AB"/>
    <w:rsid w:val="00C711BB"/>
    <w:rsid w:val="00C8362A"/>
    <w:rsid w:val="00C847C1"/>
    <w:rsid w:val="00C91571"/>
    <w:rsid w:val="00C961C0"/>
    <w:rsid w:val="00CA0D84"/>
    <w:rsid w:val="00CA1BE5"/>
    <w:rsid w:val="00CC047B"/>
    <w:rsid w:val="00CC0F94"/>
    <w:rsid w:val="00CF3630"/>
    <w:rsid w:val="00CF7758"/>
    <w:rsid w:val="00D049C6"/>
    <w:rsid w:val="00D33DE4"/>
    <w:rsid w:val="00D3589D"/>
    <w:rsid w:val="00D43FF2"/>
    <w:rsid w:val="00D65CF1"/>
    <w:rsid w:val="00D725C8"/>
    <w:rsid w:val="00D75DA8"/>
    <w:rsid w:val="00D760B3"/>
    <w:rsid w:val="00D811F5"/>
    <w:rsid w:val="00DA005A"/>
    <w:rsid w:val="00DB2812"/>
    <w:rsid w:val="00DB2EE4"/>
    <w:rsid w:val="00DB44EE"/>
    <w:rsid w:val="00DC09D3"/>
    <w:rsid w:val="00DC3BE3"/>
    <w:rsid w:val="00DC4BE4"/>
    <w:rsid w:val="00DD0C9A"/>
    <w:rsid w:val="00DE7550"/>
    <w:rsid w:val="00E02632"/>
    <w:rsid w:val="00E03264"/>
    <w:rsid w:val="00E109A7"/>
    <w:rsid w:val="00E11F83"/>
    <w:rsid w:val="00E256B9"/>
    <w:rsid w:val="00E279B6"/>
    <w:rsid w:val="00E51C05"/>
    <w:rsid w:val="00E671CC"/>
    <w:rsid w:val="00E718F0"/>
    <w:rsid w:val="00E71C2D"/>
    <w:rsid w:val="00E80A33"/>
    <w:rsid w:val="00E81031"/>
    <w:rsid w:val="00E84339"/>
    <w:rsid w:val="00EA2075"/>
    <w:rsid w:val="00EB4F9D"/>
    <w:rsid w:val="00EB54C5"/>
    <w:rsid w:val="00EB56E3"/>
    <w:rsid w:val="00EC1B6B"/>
    <w:rsid w:val="00EC44A8"/>
    <w:rsid w:val="00EC744C"/>
    <w:rsid w:val="00ED4797"/>
    <w:rsid w:val="00EE20C0"/>
    <w:rsid w:val="00EE4341"/>
    <w:rsid w:val="00EF77D3"/>
    <w:rsid w:val="00EF7A35"/>
    <w:rsid w:val="00F06CB4"/>
    <w:rsid w:val="00F10822"/>
    <w:rsid w:val="00F23CB7"/>
    <w:rsid w:val="00F32362"/>
    <w:rsid w:val="00F37D0A"/>
    <w:rsid w:val="00F442F4"/>
    <w:rsid w:val="00F63662"/>
    <w:rsid w:val="00F663F2"/>
    <w:rsid w:val="00F839C0"/>
    <w:rsid w:val="00F97573"/>
    <w:rsid w:val="00FA7240"/>
    <w:rsid w:val="00FB479F"/>
    <w:rsid w:val="00FB51CC"/>
    <w:rsid w:val="00FC0D57"/>
    <w:rsid w:val="00FC14FA"/>
    <w:rsid w:val="00FC6136"/>
    <w:rsid w:val="00FC7ED7"/>
    <w:rsid w:val="00FD5EBD"/>
    <w:rsid w:val="00FF4439"/>
    <w:rsid w:val="00FF49D3"/>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DCFD"/>
  <w14:defaultImageDpi w14:val="32767"/>
  <w15:docId w15:val="{78FD5A2D-FE1B-421A-95B1-1E5B702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62"/>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D43F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2D62"/>
    <w:pPr>
      <w:tabs>
        <w:tab w:val="center" w:pos="4320"/>
        <w:tab w:val="right" w:pos="8640"/>
      </w:tabs>
    </w:pPr>
  </w:style>
  <w:style w:type="character" w:customStyle="1" w:styleId="FooterChar">
    <w:name w:val="Footer Char"/>
    <w:basedOn w:val="DefaultParagraphFont"/>
    <w:link w:val="Footer"/>
    <w:uiPriority w:val="99"/>
    <w:rsid w:val="003C2D62"/>
    <w:rPr>
      <w:rFonts w:ascii="Times New Roman" w:eastAsia="Times New Roman" w:hAnsi="Times New Roman" w:cs="Times New Roman"/>
      <w:sz w:val="20"/>
      <w:szCs w:val="20"/>
      <w:lang w:val="en-GB" w:eastAsia="en-GB"/>
    </w:rPr>
  </w:style>
  <w:style w:type="paragraph" w:styleId="Header">
    <w:name w:val="header"/>
    <w:basedOn w:val="Normal"/>
    <w:link w:val="HeaderChar"/>
    <w:rsid w:val="003C2D62"/>
    <w:pPr>
      <w:tabs>
        <w:tab w:val="center" w:pos="4320"/>
        <w:tab w:val="right" w:pos="8640"/>
      </w:tabs>
    </w:pPr>
  </w:style>
  <w:style w:type="character" w:customStyle="1" w:styleId="HeaderChar">
    <w:name w:val="Header Char"/>
    <w:basedOn w:val="DefaultParagraphFont"/>
    <w:link w:val="Header"/>
    <w:rsid w:val="003C2D62"/>
    <w:rPr>
      <w:rFonts w:ascii="Times New Roman" w:eastAsia="Times New Roman" w:hAnsi="Times New Roman" w:cs="Times New Roman"/>
      <w:sz w:val="20"/>
      <w:szCs w:val="20"/>
      <w:lang w:val="en-GB" w:eastAsia="en-GB"/>
    </w:rPr>
  </w:style>
  <w:style w:type="character" w:styleId="Hyperlink">
    <w:name w:val="Hyperlink"/>
    <w:uiPriority w:val="99"/>
    <w:unhideWhenUsed/>
    <w:rsid w:val="003C2D62"/>
    <w:rPr>
      <w:color w:val="0000FF"/>
      <w:u w:val="single"/>
    </w:rPr>
  </w:style>
  <w:style w:type="paragraph" w:styleId="ListParagraph">
    <w:name w:val="List Paragraph"/>
    <w:basedOn w:val="Normal"/>
    <w:uiPriority w:val="34"/>
    <w:qFormat/>
    <w:rsid w:val="003C2D62"/>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sz w:val="24"/>
      <w:szCs w:val="24"/>
      <w:lang w:eastAsia="en-US"/>
    </w:rPr>
  </w:style>
  <w:style w:type="table" w:styleId="TableGrid">
    <w:name w:val="Table Grid"/>
    <w:basedOn w:val="TableNormal"/>
    <w:rsid w:val="003C2D62"/>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4FA5"/>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CC047B"/>
    <w:rPr>
      <w:sz w:val="18"/>
      <w:szCs w:val="18"/>
    </w:rPr>
  </w:style>
  <w:style w:type="character" w:customStyle="1" w:styleId="BalloonTextChar">
    <w:name w:val="Balloon Text Char"/>
    <w:basedOn w:val="DefaultParagraphFont"/>
    <w:link w:val="BalloonText"/>
    <w:uiPriority w:val="99"/>
    <w:semiHidden/>
    <w:rsid w:val="00CC047B"/>
    <w:rPr>
      <w:rFonts w:ascii="Times New Roman" w:eastAsia="Times New Roman" w:hAnsi="Times New Roman" w:cs="Times New Roman"/>
      <w:sz w:val="18"/>
      <w:szCs w:val="18"/>
      <w:lang w:val="en-GB" w:eastAsia="en-GB"/>
    </w:rPr>
  </w:style>
  <w:style w:type="character" w:styleId="CommentReference">
    <w:name w:val="annotation reference"/>
    <w:basedOn w:val="DefaultParagraphFont"/>
    <w:uiPriority w:val="99"/>
    <w:semiHidden/>
    <w:unhideWhenUsed/>
    <w:rsid w:val="00C54C88"/>
    <w:rPr>
      <w:sz w:val="16"/>
      <w:szCs w:val="16"/>
    </w:rPr>
  </w:style>
  <w:style w:type="paragraph" w:styleId="CommentText">
    <w:name w:val="annotation text"/>
    <w:basedOn w:val="Normal"/>
    <w:link w:val="CommentTextChar"/>
    <w:uiPriority w:val="99"/>
    <w:semiHidden/>
    <w:unhideWhenUsed/>
    <w:rsid w:val="00C54C88"/>
  </w:style>
  <w:style w:type="character" w:customStyle="1" w:styleId="CommentTextChar">
    <w:name w:val="Comment Text Char"/>
    <w:basedOn w:val="DefaultParagraphFont"/>
    <w:link w:val="CommentText"/>
    <w:uiPriority w:val="99"/>
    <w:semiHidden/>
    <w:rsid w:val="00C54C8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54C88"/>
    <w:rPr>
      <w:b/>
      <w:bCs/>
    </w:rPr>
  </w:style>
  <w:style w:type="character" w:customStyle="1" w:styleId="CommentSubjectChar">
    <w:name w:val="Comment Subject Char"/>
    <w:basedOn w:val="CommentTextChar"/>
    <w:link w:val="CommentSubject"/>
    <w:uiPriority w:val="99"/>
    <w:semiHidden/>
    <w:rsid w:val="00C54C88"/>
    <w:rPr>
      <w:rFonts w:ascii="Times New Roman" w:eastAsia="Times New Roman" w:hAnsi="Times New Roman" w:cs="Times New Roman"/>
      <w:b/>
      <w:bCs/>
      <w:sz w:val="20"/>
      <w:szCs w:val="20"/>
      <w:lang w:val="en-GB" w:eastAsia="en-GB"/>
    </w:rPr>
  </w:style>
  <w:style w:type="paragraph" w:styleId="NormalWeb">
    <w:name w:val="Normal (Web)"/>
    <w:basedOn w:val="Normal"/>
    <w:link w:val="NormalWebChar"/>
    <w:uiPriority w:val="99"/>
    <w:unhideWhenUsed/>
    <w:rsid w:val="00776E34"/>
    <w:pPr>
      <w:spacing w:before="100" w:beforeAutospacing="1" w:after="100" w:afterAutospacing="1"/>
    </w:pPr>
    <w:rPr>
      <w:sz w:val="24"/>
      <w:szCs w:val="24"/>
    </w:rPr>
  </w:style>
  <w:style w:type="character" w:customStyle="1" w:styleId="NormalWebChar">
    <w:name w:val="Normal (Web) Char"/>
    <w:basedOn w:val="DefaultParagraphFont"/>
    <w:link w:val="NormalWeb"/>
    <w:uiPriority w:val="99"/>
    <w:rsid w:val="00776E34"/>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D43FF2"/>
    <w:rPr>
      <w:rFonts w:asciiTheme="majorHAnsi" w:eastAsiaTheme="majorEastAsia" w:hAnsiTheme="majorHAnsi" w:cstheme="majorBidi"/>
      <w:color w:val="2F5496" w:themeColor="accent1" w:themeShade="BF"/>
      <w:sz w:val="26"/>
      <w:szCs w:val="26"/>
      <w:lang w:val="en-GB" w:eastAsia="en-GB"/>
    </w:rPr>
  </w:style>
  <w:style w:type="character" w:customStyle="1" w:styleId="UnresolvedMention1">
    <w:name w:val="Unresolved Mention1"/>
    <w:basedOn w:val="DefaultParagraphFont"/>
    <w:uiPriority w:val="99"/>
    <w:semiHidden/>
    <w:unhideWhenUsed/>
    <w:rsid w:val="004A520E"/>
    <w:rPr>
      <w:color w:val="605E5C"/>
      <w:shd w:val="clear" w:color="auto" w:fill="E1DFDD"/>
    </w:rPr>
  </w:style>
  <w:style w:type="paragraph" w:styleId="Revision">
    <w:name w:val="Revision"/>
    <w:hidden/>
    <w:uiPriority w:val="99"/>
    <w:semiHidden/>
    <w:rsid w:val="009D2169"/>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41647E"/>
    <w:rPr>
      <w:color w:val="605E5C"/>
      <w:shd w:val="clear" w:color="auto" w:fill="E1DFDD"/>
    </w:rPr>
  </w:style>
  <w:style w:type="character" w:styleId="UnresolvedMention">
    <w:name w:val="Unresolved Mention"/>
    <w:basedOn w:val="DefaultParagraphFont"/>
    <w:uiPriority w:val="99"/>
    <w:semiHidden/>
    <w:unhideWhenUsed/>
    <w:rsid w:val="0088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2503">
      <w:bodyDiv w:val="1"/>
      <w:marLeft w:val="0"/>
      <w:marRight w:val="0"/>
      <w:marTop w:val="0"/>
      <w:marBottom w:val="0"/>
      <w:divBdr>
        <w:top w:val="none" w:sz="0" w:space="0" w:color="auto"/>
        <w:left w:val="none" w:sz="0" w:space="0" w:color="auto"/>
        <w:bottom w:val="none" w:sz="0" w:space="0" w:color="auto"/>
        <w:right w:val="none" w:sz="0" w:space="0" w:color="auto"/>
      </w:divBdr>
    </w:div>
    <w:div w:id="201989549">
      <w:bodyDiv w:val="1"/>
      <w:marLeft w:val="0"/>
      <w:marRight w:val="0"/>
      <w:marTop w:val="0"/>
      <w:marBottom w:val="0"/>
      <w:divBdr>
        <w:top w:val="none" w:sz="0" w:space="0" w:color="auto"/>
        <w:left w:val="none" w:sz="0" w:space="0" w:color="auto"/>
        <w:bottom w:val="none" w:sz="0" w:space="0" w:color="auto"/>
        <w:right w:val="none" w:sz="0" w:space="0" w:color="auto"/>
      </w:divBdr>
    </w:div>
    <w:div w:id="564603562">
      <w:bodyDiv w:val="1"/>
      <w:marLeft w:val="0"/>
      <w:marRight w:val="0"/>
      <w:marTop w:val="0"/>
      <w:marBottom w:val="0"/>
      <w:divBdr>
        <w:top w:val="none" w:sz="0" w:space="0" w:color="auto"/>
        <w:left w:val="none" w:sz="0" w:space="0" w:color="auto"/>
        <w:bottom w:val="none" w:sz="0" w:space="0" w:color="auto"/>
        <w:right w:val="none" w:sz="0" w:space="0" w:color="auto"/>
      </w:divBdr>
    </w:div>
    <w:div w:id="621228620">
      <w:bodyDiv w:val="1"/>
      <w:marLeft w:val="0"/>
      <w:marRight w:val="0"/>
      <w:marTop w:val="0"/>
      <w:marBottom w:val="0"/>
      <w:divBdr>
        <w:top w:val="none" w:sz="0" w:space="0" w:color="auto"/>
        <w:left w:val="none" w:sz="0" w:space="0" w:color="auto"/>
        <w:bottom w:val="none" w:sz="0" w:space="0" w:color="auto"/>
        <w:right w:val="none" w:sz="0" w:space="0" w:color="auto"/>
      </w:divBdr>
    </w:div>
    <w:div w:id="644050844">
      <w:bodyDiv w:val="1"/>
      <w:marLeft w:val="0"/>
      <w:marRight w:val="0"/>
      <w:marTop w:val="0"/>
      <w:marBottom w:val="0"/>
      <w:divBdr>
        <w:top w:val="none" w:sz="0" w:space="0" w:color="auto"/>
        <w:left w:val="none" w:sz="0" w:space="0" w:color="auto"/>
        <w:bottom w:val="none" w:sz="0" w:space="0" w:color="auto"/>
        <w:right w:val="none" w:sz="0" w:space="0" w:color="auto"/>
      </w:divBdr>
    </w:div>
    <w:div w:id="645668768">
      <w:bodyDiv w:val="1"/>
      <w:marLeft w:val="0"/>
      <w:marRight w:val="0"/>
      <w:marTop w:val="0"/>
      <w:marBottom w:val="0"/>
      <w:divBdr>
        <w:top w:val="none" w:sz="0" w:space="0" w:color="auto"/>
        <w:left w:val="none" w:sz="0" w:space="0" w:color="auto"/>
        <w:bottom w:val="none" w:sz="0" w:space="0" w:color="auto"/>
        <w:right w:val="none" w:sz="0" w:space="0" w:color="auto"/>
      </w:divBdr>
    </w:div>
    <w:div w:id="1006051468">
      <w:bodyDiv w:val="1"/>
      <w:marLeft w:val="0"/>
      <w:marRight w:val="0"/>
      <w:marTop w:val="0"/>
      <w:marBottom w:val="0"/>
      <w:divBdr>
        <w:top w:val="none" w:sz="0" w:space="0" w:color="auto"/>
        <w:left w:val="none" w:sz="0" w:space="0" w:color="auto"/>
        <w:bottom w:val="none" w:sz="0" w:space="0" w:color="auto"/>
        <w:right w:val="none" w:sz="0" w:space="0" w:color="auto"/>
      </w:divBdr>
    </w:div>
    <w:div w:id="1055201549">
      <w:bodyDiv w:val="1"/>
      <w:marLeft w:val="0"/>
      <w:marRight w:val="0"/>
      <w:marTop w:val="0"/>
      <w:marBottom w:val="0"/>
      <w:divBdr>
        <w:top w:val="none" w:sz="0" w:space="0" w:color="auto"/>
        <w:left w:val="none" w:sz="0" w:space="0" w:color="auto"/>
        <w:bottom w:val="none" w:sz="0" w:space="0" w:color="auto"/>
        <w:right w:val="none" w:sz="0" w:space="0" w:color="auto"/>
      </w:divBdr>
    </w:div>
    <w:div w:id="1171142967">
      <w:bodyDiv w:val="1"/>
      <w:marLeft w:val="0"/>
      <w:marRight w:val="0"/>
      <w:marTop w:val="0"/>
      <w:marBottom w:val="0"/>
      <w:divBdr>
        <w:top w:val="none" w:sz="0" w:space="0" w:color="auto"/>
        <w:left w:val="none" w:sz="0" w:space="0" w:color="auto"/>
        <w:bottom w:val="none" w:sz="0" w:space="0" w:color="auto"/>
        <w:right w:val="none" w:sz="0" w:space="0" w:color="auto"/>
      </w:divBdr>
    </w:div>
    <w:div w:id="1215119525">
      <w:bodyDiv w:val="1"/>
      <w:marLeft w:val="0"/>
      <w:marRight w:val="0"/>
      <w:marTop w:val="0"/>
      <w:marBottom w:val="0"/>
      <w:divBdr>
        <w:top w:val="none" w:sz="0" w:space="0" w:color="auto"/>
        <w:left w:val="none" w:sz="0" w:space="0" w:color="auto"/>
        <w:bottom w:val="none" w:sz="0" w:space="0" w:color="auto"/>
        <w:right w:val="none" w:sz="0" w:space="0" w:color="auto"/>
      </w:divBdr>
    </w:div>
    <w:div w:id="1310473540">
      <w:bodyDiv w:val="1"/>
      <w:marLeft w:val="0"/>
      <w:marRight w:val="0"/>
      <w:marTop w:val="0"/>
      <w:marBottom w:val="0"/>
      <w:divBdr>
        <w:top w:val="none" w:sz="0" w:space="0" w:color="auto"/>
        <w:left w:val="none" w:sz="0" w:space="0" w:color="auto"/>
        <w:bottom w:val="none" w:sz="0" w:space="0" w:color="auto"/>
        <w:right w:val="none" w:sz="0" w:space="0" w:color="auto"/>
      </w:divBdr>
    </w:div>
    <w:div w:id="1528710628">
      <w:bodyDiv w:val="1"/>
      <w:marLeft w:val="0"/>
      <w:marRight w:val="0"/>
      <w:marTop w:val="0"/>
      <w:marBottom w:val="0"/>
      <w:divBdr>
        <w:top w:val="none" w:sz="0" w:space="0" w:color="auto"/>
        <w:left w:val="none" w:sz="0" w:space="0" w:color="auto"/>
        <w:bottom w:val="none" w:sz="0" w:space="0" w:color="auto"/>
        <w:right w:val="none" w:sz="0" w:space="0" w:color="auto"/>
      </w:divBdr>
    </w:div>
    <w:div w:id="1881167783">
      <w:bodyDiv w:val="1"/>
      <w:marLeft w:val="0"/>
      <w:marRight w:val="0"/>
      <w:marTop w:val="0"/>
      <w:marBottom w:val="0"/>
      <w:divBdr>
        <w:top w:val="none" w:sz="0" w:space="0" w:color="auto"/>
        <w:left w:val="none" w:sz="0" w:space="0" w:color="auto"/>
        <w:bottom w:val="none" w:sz="0" w:space="0" w:color="auto"/>
        <w:right w:val="none" w:sz="0" w:space="0" w:color="auto"/>
      </w:divBdr>
    </w:div>
    <w:div w:id="2016833507">
      <w:bodyDiv w:val="1"/>
      <w:marLeft w:val="0"/>
      <w:marRight w:val="0"/>
      <w:marTop w:val="0"/>
      <w:marBottom w:val="0"/>
      <w:divBdr>
        <w:top w:val="none" w:sz="0" w:space="0" w:color="auto"/>
        <w:left w:val="none" w:sz="0" w:space="0" w:color="auto"/>
        <w:bottom w:val="none" w:sz="0" w:space="0" w:color="auto"/>
        <w:right w:val="none" w:sz="0" w:space="0" w:color="auto"/>
      </w:divBdr>
    </w:div>
    <w:div w:id="2147157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nburgh.onlinesurveys.ac.uk/restore-consent-form-2" TargetMode="External"/><Relationship Id="rId13" Type="http://schemas.openxmlformats.org/officeDocument/2006/relationships/hyperlink" Target="mailto:helen.sharpe@ed.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e.finucane@mariecuri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gillanders@ed.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rigid.lydon@marie.curie.org.uk" TargetMode="External"/><Relationship Id="rId4" Type="http://schemas.openxmlformats.org/officeDocument/2006/relationships/settings" Target="settings.xml"/><Relationship Id="rId9" Type="http://schemas.openxmlformats.org/officeDocument/2006/relationships/hyperlink" Target="https://www.ed.ac.uk/records-management/privacy-notice-resear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8078B-B182-4B6A-B263-B463604C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Rickardsson</dc:creator>
  <cp:keywords/>
  <dc:description/>
  <cp:lastModifiedBy>Anne Finucane</cp:lastModifiedBy>
  <cp:revision>5</cp:revision>
  <cp:lastPrinted>2020-01-27T14:56:00Z</cp:lastPrinted>
  <dcterms:created xsi:type="dcterms:W3CDTF">2021-05-31T10:36:00Z</dcterms:created>
  <dcterms:modified xsi:type="dcterms:W3CDTF">2021-06-08T15:19:00Z</dcterms:modified>
</cp:coreProperties>
</file>