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3B7F2" w14:textId="780E54EC" w:rsidR="00AE26A6" w:rsidRPr="008906F9" w:rsidRDefault="00E2416B" w:rsidP="2C49DC1D">
      <w:pPr>
        <w:spacing w:before="240" w:after="40"/>
        <w:jc w:val="center"/>
        <w:rPr>
          <w:rFonts w:ascii="Inter" w:eastAsiaTheme="majorEastAsia" w:hAnsi="Inter"/>
          <w:color w:val="C82662"/>
          <w:kern w:val="24"/>
          <w:sz w:val="52"/>
          <w:szCs w:val="52"/>
        </w:rPr>
      </w:pPr>
      <w:r w:rsidRPr="008906F9">
        <w:rPr>
          <w:rFonts w:ascii="Inter" w:hAnsi="Inter"/>
          <w:noProof/>
        </w:rPr>
        <w:drawing>
          <wp:inline distT="0" distB="0" distL="0" distR="0" wp14:anchorId="58DCD7AC" wp14:editId="21FDE543">
            <wp:extent cx="4053848" cy="2310389"/>
            <wp:effectExtent l="0" t="0" r="0" b="0"/>
            <wp:docPr id="2144450355" name="drawing" descr="A logo with colorful circles and a skelet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450355" name="drawing" descr="A logo with colorful circles and a skeleton&#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53848" cy="2310389"/>
                    </a:xfrm>
                    <a:prstGeom prst="rect">
                      <a:avLst/>
                    </a:prstGeom>
                  </pic:spPr>
                </pic:pic>
              </a:graphicData>
            </a:graphic>
          </wp:inline>
        </w:drawing>
      </w:r>
    </w:p>
    <w:p w14:paraId="06E21883" w14:textId="77777777" w:rsidR="005E10AC" w:rsidRPr="008906F9" w:rsidRDefault="005E10AC" w:rsidP="005E10AC">
      <w:pPr>
        <w:jc w:val="center"/>
        <w:rPr>
          <w:rFonts w:ascii="Inter" w:hAnsi="Inter"/>
          <w:b/>
          <w:bCs/>
          <w:sz w:val="40"/>
          <w:szCs w:val="40"/>
        </w:rPr>
      </w:pPr>
      <w:r w:rsidRPr="008906F9">
        <w:rPr>
          <w:rFonts w:ascii="Inter" w:hAnsi="Inter"/>
          <w:b/>
          <w:bCs/>
          <w:sz w:val="40"/>
          <w:szCs w:val="40"/>
        </w:rPr>
        <w:t>Randomised Evaluation of incentive Spirometry in OLder adults with rib fractures to preVEnt pulmonary complications: RESOLVE</w:t>
      </w:r>
    </w:p>
    <w:p w14:paraId="54EA8325" w14:textId="678F5DB1" w:rsidR="00AE26A6" w:rsidRPr="008906F9" w:rsidRDefault="002E7208" w:rsidP="002E7208">
      <w:pPr>
        <w:tabs>
          <w:tab w:val="left" w:pos="6073"/>
        </w:tabs>
        <w:spacing w:before="240" w:after="40"/>
        <w:rPr>
          <w:rFonts w:ascii="Inter" w:hAnsi="Inter" w:cs="Arial"/>
          <w:b/>
          <w:sz w:val="34"/>
          <w:szCs w:val="34"/>
        </w:rPr>
      </w:pPr>
      <w:r w:rsidRPr="008906F9">
        <w:rPr>
          <w:rFonts w:ascii="Inter" w:hAnsi="Inter" w:cs="Arial"/>
          <w:b/>
          <w:sz w:val="34"/>
          <w:szCs w:val="34"/>
        </w:rPr>
        <w:tab/>
      </w:r>
    </w:p>
    <w:p w14:paraId="079AE207" w14:textId="443E4C9F" w:rsidR="001B3268" w:rsidRPr="008906F9" w:rsidRDefault="00410BE9" w:rsidP="001B3268">
      <w:pPr>
        <w:spacing w:before="240" w:after="40"/>
        <w:jc w:val="center"/>
        <w:rPr>
          <w:rFonts w:ascii="Inter" w:hAnsi="Inter" w:cs="Arial"/>
          <w:b/>
        </w:rPr>
      </w:pPr>
      <w:r w:rsidRPr="008906F9">
        <w:rPr>
          <w:rFonts w:ascii="Inter" w:hAnsi="Inter" w:cs="Arial"/>
          <w:b/>
          <w:sz w:val="40"/>
          <w:szCs w:val="40"/>
        </w:rPr>
        <w:t xml:space="preserve">DETAILED </w:t>
      </w:r>
      <w:r w:rsidR="001B3268" w:rsidRPr="008906F9">
        <w:rPr>
          <w:rFonts w:ascii="Inter" w:hAnsi="Inter" w:cs="Arial"/>
          <w:b/>
          <w:sz w:val="40"/>
          <w:szCs w:val="40"/>
        </w:rPr>
        <w:t>PARTICIPANT INFORMATION SHEET</w:t>
      </w:r>
      <w:r w:rsidR="001B3268" w:rsidRPr="008906F9">
        <w:rPr>
          <w:rFonts w:ascii="Inter" w:hAnsi="Inter" w:cs="Arial"/>
          <w:b/>
          <w:sz w:val="40"/>
          <w:szCs w:val="40"/>
        </w:rPr>
        <w:br/>
      </w:r>
    </w:p>
    <w:p w14:paraId="36ED8D48" w14:textId="247D9E5D" w:rsidR="004C3983" w:rsidRPr="008906F9" w:rsidRDefault="001B3268" w:rsidP="000A6703">
      <w:pPr>
        <w:spacing w:before="80"/>
        <w:jc w:val="center"/>
        <w:rPr>
          <w:rFonts w:ascii="Inter" w:hAnsi="Inter" w:cstheme="minorHAnsi"/>
          <w:i/>
          <w:iCs/>
          <w:noProof/>
        </w:rPr>
      </w:pPr>
      <w:r w:rsidRPr="008906F9">
        <w:rPr>
          <w:rFonts w:ascii="Inter" w:hAnsi="Inter" w:cstheme="minorHAnsi"/>
          <w:b/>
          <w:bCs/>
          <w:i/>
          <w:iCs/>
          <w:noProof/>
        </w:rPr>
        <w:t>Please note:</w:t>
      </w:r>
      <w:r w:rsidRPr="008906F9">
        <w:rPr>
          <w:rFonts w:ascii="Inter" w:hAnsi="Inter" w:cstheme="minorHAnsi"/>
          <w:i/>
          <w:iCs/>
          <w:noProof/>
        </w:rPr>
        <w:t xml:space="preserve"> for the purpose of this information sheet, </w:t>
      </w:r>
      <w:r w:rsidR="000A6703" w:rsidRPr="008906F9">
        <w:rPr>
          <w:rFonts w:ascii="Inter" w:hAnsi="Inter" w:cstheme="minorHAnsi"/>
          <w:i/>
          <w:iCs/>
          <w:noProof/>
        </w:rPr>
        <w:br/>
      </w:r>
      <w:r w:rsidRPr="008906F9">
        <w:rPr>
          <w:rFonts w:ascii="Inter" w:hAnsi="Inter" w:cstheme="minorHAnsi"/>
          <w:i/>
          <w:iCs/>
          <w:noProof/>
        </w:rPr>
        <w:t xml:space="preserve">any reference to ‘we’ means the study Sponsor (North Bristol NHS </w:t>
      </w:r>
      <w:r w:rsidR="0077312E" w:rsidRPr="008906F9">
        <w:rPr>
          <w:rFonts w:ascii="Inter" w:hAnsi="Inter" w:cstheme="minorHAnsi"/>
          <w:i/>
          <w:iCs/>
          <w:noProof/>
        </w:rPr>
        <w:t xml:space="preserve">Hospital </w:t>
      </w:r>
      <w:r w:rsidRPr="008906F9">
        <w:rPr>
          <w:rFonts w:ascii="Inter" w:hAnsi="Inter" w:cstheme="minorHAnsi"/>
          <w:i/>
          <w:iCs/>
          <w:noProof/>
        </w:rPr>
        <w:t>Trust).</w:t>
      </w:r>
    </w:p>
    <w:p w14:paraId="7D00CA33" w14:textId="3E08CA29" w:rsidR="004C3983" w:rsidRPr="008906F9" w:rsidRDefault="00187374" w:rsidP="6EE3BFEC">
      <w:pPr>
        <w:spacing w:before="80"/>
        <w:rPr>
          <w:rFonts w:ascii="Inter" w:hAnsi="Inter"/>
          <w:i/>
          <w:iCs/>
        </w:rPr>
      </w:pPr>
      <w:r w:rsidRPr="008906F9">
        <w:rPr>
          <w:rFonts w:ascii="Inter" w:hAnsi="Inter" w:cstheme="minorHAnsi"/>
          <w:b/>
          <w:bCs/>
          <w:i/>
          <w:iCs/>
          <w:noProof/>
        </w:rPr>
        <mc:AlternateContent>
          <mc:Choice Requires="wps">
            <w:drawing>
              <wp:anchor distT="0" distB="0" distL="114300" distR="114300" simplePos="0" relativeHeight="251658240" behindDoc="0" locked="0" layoutInCell="1" allowOverlap="1" wp14:anchorId="58EAB36B" wp14:editId="1065C853">
                <wp:simplePos x="0" y="0"/>
                <wp:positionH relativeFrom="page">
                  <wp:align>left</wp:align>
                </wp:positionH>
                <wp:positionV relativeFrom="paragraph">
                  <wp:posOffset>114272</wp:posOffset>
                </wp:positionV>
                <wp:extent cx="7591425" cy="2211070"/>
                <wp:effectExtent l="0" t="0" r="952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1425" cy="2211070"/>
                        </a:xfrm>
                        <a:prstGeom prst="rect">
                          <a:avLst/>
                        </a:prstGeom>
                        <a:solidFill>
                          <a:srgbClr val="7030A0"/>
                        </a:solidFill>
                        <a:ln>
                          <a:noFill/>
                        </a:ln>
                        <a:effectLst/>
                      </wps:spPr>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6" style="position:absolute;margin-left:0;margin-top:9pt;width:597.75pt;height:174.1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spid="_x0000_s1026" fillcolor="#7030a0" stroked="f" w14:anchorId="4D4D2A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">
                <v:textbox inset="2.88pt,2.88pt,2.88pt,2.88pt"/>
                <w10:wrap anchorx="page"/>
              </v:rect>
            </w:pict>
          </mc:Fallback>
        </mc:AlternateContent>
      </w:r>
      <w:r w:rsidRPr="008906F9">
        <w:rPr>
          <w:rFonts w:ascii="Inter" w:hAnsi="Inter" w:cstheme="minorHAnsi"/>
          <w:i/>
          <w:iCs/>
          <w:noProof/>
        </w:rPr>
        <mc:AlternateContent>
          <mc:Choice Requires="wps">
            <w:drawing>
              <wp:anchor distT="0" distB="0" distL="114300" distR="114300" simplePos="0" relativeHeight="251658241" behindDoc="0" locked="0" layoutInCell="1" allowOverlap="1" wp14:anchorId="60FECC17" wp14:editId="5A2E26DB">
                <wp:simplePos x="0" y="0"/>
                <wp:positionH relativeFrom="margin">
                  <wp:posOffset>-139148</wp:posOffset>
                </wp:positionH>
                <wp:positionV relativeFrom="paragraph">
                  <wp:posOffset>169932</wp:posOffset>
                </wp:positionV>
                <wp:extent cx="6934200" cy="2250219"/>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2250219"/>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97F4FFB" w14:textId="4AF3D954" w:rsidR="008954A3" w:rsidRPr="004312C2" w:rsidRDefault="004D3641" w:rsidP="004D3641">
                            <w:pPr>
                              <w:widowControl w:val="0"/>
                              <w:rPr>
                                <w:sz w:val="24"/>
                                <w:szCs w:val="24"/>
                              </w:rPr>
                            </w:pPr>
                            <w:r w:rsidRPr="000A6703">
                              <w:rPr>
                                <w:b/>
                                <w:bCs/>
                                <w:color w:val="FFFFFF"/>
                                <w:sz w:val="24"/>
                                <w:szCs w:val="24"/>
                              </w:rPr>
                              <w:t xml:space="preserve">The </w:t>
                            </w:r>
                            <w:r w:rsidR="001B777D">
                              <w:rPr>
                                <w:b/>
                                <w:bCs/>
                                <w:color w:val="FFFFFF"/>
                                <w:sz w:val="24"/>
                                <w:szCs w:val="24"/>
                              </w:rPr>
                              <w:t>RESOLVE Study Office</w:t>
                            </w:r>
                            <w:r w:rsidRPr="003A111E">
                              <w:rPr>
                                <w:color w:val="FFFFFF"/>
                                <w:sz w:val="24"/>
                                <w:szCs w:val="24"/>
                              </w:rPr>
                              <w:br/>
                              <w:t>Bristol Trials Centre</w:t>
                            </w:r>
                            <w:r w:rsidR="00F44F16">
                              <w:rPr>
                                <w:color w:val="FFFFFF"/>
                                <w:sz w:val="24"/>
                                <w:szCs w:val="24"/>
                              </w:rPr>
                              <w:br/>
                              <w:t xml:space="preserve">Chief Investigator: </w:t>
                            </w:r>
                            <w:r w:rsidR="001B777D">
                              <w:rPr>
                                <w:color w:val="FFFFFF"/>
                                <w:sz w:val="24"/>
                                <w:szCs w:val="24"/>
                              </w:rPr>
                              <w:t>Kate Coates</w:t>
                            </w:r>
                            <w:r w:rsidR="00F44F16">
                              <w:rPr>
                                <w:color w:val="FFFFFF"/>
                                <w:sz w:val="24"/>
                                <w:szCs w:val="24"/>
                              </w:rPr>
                              <w:br/>
                              <w:t xml:space="preserve">Trial </w:t>
                            </w:r>
                            <w:r w:rsidR="001B777D">
                              <w:rPr>
                                <w:color w:val="FFFFFF"/>
                                <w:sz w:val="24"/>
                                <w:szCs w:val="24"/>
                              </w:rPr>
                              <w:t>Coordinator: Stephen Palmer</w:t>
                            </w:r>
                            <w:r w:rsidRPr="003A111E">
                              <w:rPr>
                                <w:color w:val="FFFFFF"/>
                                <w:sz w:val="24"/>
                                <w:szCs w:val="24"/>
                              </w:rPr>
                              <w:br/>
                              <w:t xml:space="preserve">Tel: </w:t>
                            </w:r>
                            <w:r w:rsidR="000C6390" w:rsidRPr="004312C2">
                              <w:rPr>
                                <w:color w:val="FFFFFF" w:themeColor="background1"/>
                                <w:sz w:val="24"/>
                                <w:szCs w:val="24"/>
                              </w:rPr>
                              <w:t xml:space="preserve">0117 455 </w:t>
                            </w:r>
                            <w:r w:rsidR="00E25949">
                              <w:rPr>
                                <w:color w:val="FFFFFF" w:themeColor="background1"/>
                                <w:sz w:val="24"/>
                                <w:szCs w:val="24"/>
                              </w:rPr>
                              <w:t>8184</w:t>
                            </w:r>
                            <w:r w:rsidR="005B239D">
                              <w:rPr>
                                <w:color w:val="FFFFFF"/>
                                <w:sz w:val="24"/>
                                <w:szCs w:val="24"/>
                              </w:rPr>
                              <w:br/>
                            </w:r>
                            <w:r w:rsidRPr="003A111E">
                              <w:rPr>
                                <w:color w:val="FFFFFF"/>
                                <w:sz w:val="24"/>
                                <w:szCs w:val="24"/>
                              </w:rPr>
                              <w:t>E</w:t>
                            </w:r>
                            <w:r w:rsidRPr="008954A3">
                              <w:rPr>
                                <w:color w:val="FFFFFF" w:themeColor="background1"/>
                                <w:sz w:val="24"/>
                                <w:szCs w:val="24"/>
                              </w:rPr>
                              <w:t>mail</w:t>
                            </w:r>
                            <w:r w:rsidR="00F42462" w:rsidRPr="008954A3">
                              <w:rPr>
                                <w:color w:val="FFFFFF" w:themeColor="background1"/>
                                <w:sz w:val="24"/>
                                <w:szCs w:val="24"/>
                              </w:rPr>
                              <w:t xml:space="preserve">: </w:t>
                            </w:r>
                            <w:r w:rsidR="001B777D">
                              <w:rPr>
                                <w:color w:val="FFFFFF" w:themeColor="background1"/>
                                <w:sz w:val="24"/>
                                <w:szCs w:val="24"/>
                              </w:rPr>
                              <w:t>resolve</w:t>
                            </w:r>
                            <w:r w:rsidR="005B1077" w:rsidRPr="005B1077">
                              <w:rPr>
                                <w:color w:val="FFFFFF" w:themeColor="background1"/>
                                <w:sz w:val="24"/>
                                <w:szCs w:val="24"/>
                              </w:rPr>
                              <w:t>-trial@bristol.ac.uk</w:t>
                            </w:r>
                            <w:r w:rsidR="005B1077">
                              <w:rPr>
                                <w:color w:val="FFFFFF" w:themeColor="background1"/>
                                <w:sz w:val="24"/>
                                <w:szCs w:val="24"/>
                              </w:rPr>
                              <w:t xml:space="preserve"> </w:t>
                            </w:r>
                            <w:r w:rsidR="008954A3">
                              <w:rPr>
                                <w:color w:val="FFFFFF"/>
                                <w:sz w:val="24"/>
                                <w:szCs w:val="24"/>
                              </w:rPr>
                              <w:br/>
                              <w:t>Study website</w:t>
                            </w:r>
                            <w:r w:rsidR="00737C05">
                              <w:rPr>
                                <w:color w:val="FFFFFF"/>
                                <w:sz w:val="24"/>
                                <w:szCs w:val="24"/>
                              </w:rPr>
                              <w:t>:</w:t>
                            </w:r>
                            <w:r w:rsidR="001B777D">
                              <w:rPr>
                                <w:color w:val="FFFFFF"/>
                                <w:sz w:val="24"/>
                                <w:szCs w:val="24"/>
                              </w:rPr>
                              <w:t xml:space="preserve"> </w:t>
                            </w:r>
                            <w:r w:rsidR="007B0128">
                              <w:rPr>
                                <w:color w:val="FFFFFF"/>
                                <w:sz w:val="24"/>
                                <w:szCs w:val="24"/>
                              </w:rPr>
                              <w:t>resolve</w:t>
                            </w:r>
                            <w:r w:rsidR="00BC202B">
                              <w:rPr>
                                <w:color w:val="FFFFFF"/>
                                <w:sz w:val="24"/>
                                <w:szCs w:val="24"/>
                              </w:rPr>
                              <w:t>.blogs.bristol.ac.uk</w:t>
                            </w:r>
                          </w:p>
                          <w:p w14:paraId="4A7309A4" w14:textId="4A8DF88D" w:rsidR="00187374" w:rsidRPr="00DC4CF4" w:rsidRDefault="007B5692" w:rsidP="004D3641">
                            <w:pPr>
                              <w:widowControl w:val="0"/>
                              <w:rPr>
                                <w:color w:val="FFFFFF" w:themeColor="background1"/>
                              </w:rPr>
                            </w:pPr>
                            <w:r w:rsidRPr="00DC4CF4">
                              <w:rPr>
                                <w:color w:val="FFFFFF" w:themeColor="background1"/>
                              </w:rPr>
                              <w:t>IRAS ID:</w:t>
                            </w:r>
                            <w:r w:rsidR="00867A7B" w:rsidRPr="00DC4CF4">
                              <w:rPr>
                                <w:color w:val="FFFFFF" w:themeColor="background1"/>
                              </w:rPr>
                              <w:t xml:space="preserve"> </w:t>
                            </w:r>
                            <w:r w:rsidR="008678E6" w:rsidRPr="00DC4CF4">
                              <w:rPr>
                                <w:color w:val="FFFFFF" w:themeColor="background1"/>
                              </w:rPr>
                              <w:t>349783</w:t>
                            </w:r>
                            <w:r w:rsidR="00E331CA">
                              <w:rPr>
                                <w:color w:val="FFFFFF" w:themeColor="background1"/>
                              </w:rPr>
                              <w:t xml:space="preserve"> &amp; 365245</w:t>
                            </w:r>
                          </w:p>
                          <w:p w14:paraId="0B311378" w14:textId="07E558C4" w:rsidR="004D3641" w:rsidRPr="004062B4" w:rsidRDefault="004D3641" w:rsidP="004D3641">
                            <w:pPr>
                              <w:widowControl w:val="0"/>
                              <w:rPr>
                                <w:color w:val="FFFFFF" w:themeColor="background1"/>
                              </w:rPr>
                            </w:pPr>
                            <w:r w:rsidRPr="004062B4">
                              <w:rPr>
                                <w:color w:val="FFFFFF"/>
                                <w:sz w:val="24"/>
                                <w:szCs w:val="24"/>
                              </w:rPr>
                              <w:br/>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FECC17" id="_x0000_t202" coordsize="21600,21600" o:spt="202" path="m,l,21600r21600,l21600,xe">
                <v:stroke joinstyle="miter"/>
                <v:path gradientshapeok="t" o:connecttype="rect"/>
              </v:shapetype>
              <v:shape id="Text Box 3" o:spid="_x0000_s1026" type="#_x0000_t202" style="position:absolute;margin-left:-10.95pt;margin-top:13.4pt;width:546pt;height:177.2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" filled="f" fillcolor="#5b9bd5" stroked="f" strokecolor="black [0]" strokeweight="2pt">
                <v:textbox inset="2.88pt,2.88pt,2.88pt,2.88pt">
                  <w:txbxContent>
                    <w:p w14:paraId="797F4FFB" w14:textId="4AF3D954" w:rsidR="008954A3" w:rsidRPr="004312C2" w:rsidRDefault="004D3641" w:rsidP="004D3641">
                      <w:pPr>
                        <w:widowControl w:val="0"/>
                        <w:rPr>
                          <w:sz w:val="24"/>
                          <w:szCs w:val="24"/>
                        </w:rPr>
                      </w:pPr>
                      <w:r w:rsidRPr="000A6703">
                        <w:rPr>
                          <w:b/>
                          <w:bCs/>
                          <w:color w:val="FFFFFF"/>
                          <w:sz w:val="24"/>
                          <w:szCs w:val="24"/>
                        </w:rPr>
                        <w:t xml:space="preserve">The </w:t>
                      </w:r>
                      <w:r w:rsidR="001B777D">
                        <w:rPr>
                          <w:b/>
                          <w:bCs/>
                          <w:color w:val="FFFFFF"/>
                          <w:sz w:val="24"/>
                          <w:szCs w:val="24"/>
                        </w:rPr>
                        <w:t>RESOLVE Study Office</w:t>
                      </w:r>
                      <w:r w:rsidRPr="003A111E">
                        <w:rPr>
                          <w:color w:val="FFFFFF"/>
                          <w:sz w:val="24"/>
                          <w:szCs w:val="24"/>
                        </w:rPr>
                        <w:br/>
                        <w:t>Bristol Trials Centre</w:t>
                      </w:r>
                      <w:r w:rsidR="00F44F16">
                        <w:rPr>
                          <w:color w:val="FFFFFF"/>
                          <w:sz w:val="24"/>
                          <w:szCs w:val="24"/>
                        </w:rPr>
                        <w:br/>
                        <w:t xml:space="preserve">Chief Investigator: </w:t>
                      </w:r>
                      <w:r w:rsidR="001B777D">
                        <w:rPr>
                          <w:color w:val="FFFFFF"/>
                          <w:sz w:val="24"/>
                          <w:szCs w:val="24"/>
                        </w:rPr>
                        <w:t>Kate Coates</w:t>
                      </w:r>
                      <w:r w:rsidR="00F44F16">
                        <w:rPr>
                          <w:color w:val="FFFFFF"/>
                          <w:sz w:val="24"/>
                          <w:szCs w:val="24"/>
                        </w:rPr>
                        <w:br/>
                        <w:t xml:space="preserve">Trial </w:t>
                      </w:r>
                      <w:r w:rsidR="001B777D">
                        <w:rPr>
                          <w:color w:val="FFFFFF"/>
                          <w:sz w:val="24"/>
                          <w:szCs w:val="24"/>
                        </w:rPr>
                        <w:t>Coordinator: Stephen Palmer</w:t>
                      </w:r>
                      <w:r w:rsidRPr="003A111E">
                        <w:rPr>
                          <w:color w:val="FFFFFF"/>
                          <w:sz w:val="24"/>
                          <w:szCs w:val="24"/>
                        </w:rPr>
                        <w:br/>
                        <w:t xml:space="preserve">Tel: </w:t>
                      </w:r>
                      <w:r w:rsidR="000C6390" w:rsidRPr="004312C2">
                        <w:rPr>
                          <w:color w:val="FFFFFF" w:themeColor="background1"/>
                          <w:sz w:val="24"/>
                          <w:szCs w:val="24"/>
                        </w:rPr>
                        <w:t xml:space="preserve">0117 455 </w:t>
                      </w:r>
                      <w:r w:rsidR="00E25949">
                        <w:rPr>
                          <w:color w:val="FFFFFF" w:themeColor="background1"/>
                          <w:sz w:val="24"/>
                          <w:szCs w:val="24"/>
                        </w:rPr>
                        <w:t>8184</w:t>
                      </w:r>
                      <w:r w:rsidR="005B239D">
                        <w:rPr>
                          <w:color w:val="FFFFFF"/>
                          <w:sz w:val="24"/>
                          <w:szCs w:val="24"/>
                        </w:rPr>
                        <w:br/>
                      </w:r>
                      <w:r w:rsidRPr="003A111E">
                        <w:rPr>
                          <w:color w:val="FFFFFF"/>
                          <w:sz w:val="24"/>
                          <w:szCs w:val="24"/>
                        </w:rPr>
                        <w:t>E</w:t>
                      </w:r>
                      <w:r w:rsidRPr="008954A3">
                        <w:rPr>
                          <w:color w:val="FFFFFF" w:themeColor="background1"/>
                          <w:sz w:val="24"/>
                          <w:szCs w:val="24"/>
                        </w:rPr>
                        <w:t>mail</w:t>
                      </w:r>
                      <w:r w:rsidR="00F42462" w:rsidRPr="008954A3">
                        <w:rPr>
                          <w:color w:val="FFFFFF" w:themeColor="background1"/>
                          <w:sz w:val="24"/>
                          <w:szCs w:val="24"/>
                        </w:rPr>
                        <w:t xml:space="preserve">: </w:t>
                      </w:r>
                      <w:r w:rsidR="001B777D">
                        <w:rPr>
                          <w:color w:val="FFFFFF" w:themeColor="background1"/>
                          <w:sz w:val="24"/>
                          <w:szCs w:val="24"/>
                        </w:rPr>
                        <w:t>resolve</w:t>
                      </w:r>
                      <w:r w:rsidR="005B1077" w:rsidRPr="005B1077">
                        <w:rPr>
                          <w:color w:val="FFFFFF" w:themeColor="background1"/>
                          <w:sz w:val="24"/>
                          <w:szCs w:val="24"/>
                        </w:rPr>
                        <w:t>-trial@bristol.ac.uk</w:t>
                      </w:r>
                      <w:r w:rsidR="005B1077">
                        <w:rPr>
                          <w:color w:val="FFFFFF" w:themeColor="background1"/>
                          <w:sz w:val="24"/>
                          <w:szCs w:val="24"/>
                        </w:rPr>
                        <w:t xml:space="preserve"> </w:t>
                      </w:r>
                      <w:r w:rsidR="008954A3">
                        <w:rPr>
                          <w:color w:val="FFFFFF"/>
                          <w:sz w:val="24"/>
                          <w:szCs w:val="24"/>
                        </w:rPr>
                        <w:br/>
                        <w:t>Study website</w:t>
                      </w:r>
                      <w:r w:rsidR="00737C05">
                        <w:rPr>
                          <w:color w:val="FFFFFF"/>
                          <w:sz w:val="24"/>
                          <w:szCs w:val="24"/>
                        </w:rPr>
                        <w:t>:</w:t>
                      </w:r>
                      <w:r w:rsidR="001B777D">
                        <w:rPr>
                          <w:color w:val="FFFFFF"/>
                          <w:sz w:val="24"/>
                          <w:szCs w:val="24"/>
                        </w:rPr>
                        <w:t xml:space="preserve"> </w:t>
                      </w:r>
                      <w:r w:rsidR="007B0128">
                        <w:rPr>
                          <w:color w:val="FFFFFF"/>
                          <w:sz w:val="24"/>
                          <w:szCs w:val="24"/>
                        </w:rPr>
                        <w:t>resolve</w:t>
                      </w:r>
                      <w:r w:rsidR="00BC202B">
                        <w:rPr>
                          <w:color w:val="FFFFFF"/>
                          <w:sz w:val="24"/>
                          <w:szCs w:val="24"/>
                        </w:rPr>
                        <w:t>.blogs.bristol.ac.uk</w:t>
                      </w:r>
                    </w:p>
                    <w:p w14:paraId="4A7309A4" w14:textId="4A8DF88D" w:rsidR="00187374" w:rsidRPr="00DC4CF4" w:rsidRDefault="007B5692" w:rsidP="004D3641">
                      <w:pPr>
                        <w:widowControl w:val="0"/>
                        <w:rPr>
                          <w:color w:val="FFFFFF" w:themeColor="background1"/>
                        </w:rPr>
                      </w:pPr>
                      <w:r w:rsidRPr="00DC4CF4">
                        <w:rPr>
                          <w:color w:val="FFFFFF" w:themeColor="background1"/>
                        </w:rPr>
                        <w:t>IRAS ID:</w:t>
                      </w:r>
                      <w:r w:rsidR="00867A7B" w:rsidRPr="00DC4CF4">
                        <w:rPr>
                          <w:color w:val="FFFFFF" w:themeColor="background1"/>
                        </w:rPr>
                        <w:t xml:space="preserve"> </w:t>
                      </w:r>
                      <w:r w:rsidR="008678E6" w:rsidRPr="00DC4CF4">
                        <w:rPr>
                          <w:color w:val="FFFFFF" w:themeColor="background1"/>
                        </w:rPr>
                        <w:t>349783</w:t>
                      </w:r>
                      <w:r w:rsidR="00E331CA">
                        <w:rPr>
                          <w:color w:val="FFFFFF" w:themeColor="background1"/>
                        </w:rPr>
                        <w:t xml:space="preserve"> &amp; 365245</w:t>
                      </w:r>
                    </w:p>
                    <w:p w14:paraId="0B311378" w14:textId="07E558C4" w:rsidR="004D3641" w:rsidRPr="004062B4" w:rsidRDefault="004D3641" w:rsidP="004D3641">
                      <w:pPr>
                        <w:widowControl w:val="0"/>
                        <w:rPr>
                          <w:color w:val="FFFFFF" w:themeColor="background1"/>
                        </w:rPr>
                      </w:pPr>
                      <w:r w:rsidRPr="004062B4">
                        <w:rPr>
                          <w:color w:val="FFFFFF"/>
                          <w:sz w:val="24"/>
                          <w:szCs w:val="24"/>
                        </w:rPr>
                        <w:br/>
                      </w:r>
                    </w:p>
                  </w:txbxContent>
                </v:textbox>
                <w10:wrap anchorx="margin"/>
              </v:shape>
            </w:pict>
          </mc:Fallback>
        </mc:AlternateContent>
      </w:r>
    </w:p>
    <w:p w14:paraId="6F352926" w14:textId="77777777" w:rsidR="0044469E" w:rsidRPr="008906F9" w:rsidRDefault="0044469E" w:rsidP="00C676CC">
      <w:pPr>
        <w:spacing w:before="80"/>
        <w:rPr>
          <w:rFonts w:ascii="Inter" w:hAnsi="Inter" w:cstheme="minorHAnsi"/>
          <w:i/>
          <w:iCs/>
          <w:noProof/>
        </w:rPr>
      </w:pPr>
    </w:p>
    <w:p w14:paraId="4B908629" w14:textId="698C14D9" w:rsidR="00F164AC" w:rsidRPr="008906F9" w:rsidRDefault="00F164AC" w:rsidP="00C676CC">
      <w:pPr>
        <w:spacing w:before="80"/>
        <w:rPr>
          <w:rFonts w:ascii="Inter" w:hAnsi="Inter" w:cstheme="minorHAnsi"/>
          <w:i/>
          <w:iCs/>
          <w:noProof/>
        </w:rPr>
      </w:pPr>
    </w:p>
    <w:p w14:paraId="5B8CF6B4" w14:textId="7EB92B07" w:rsidR="004C3983" w:rsidRPr="008906F9" w:rsidRDefault="004C3983" w:rsidP="00C676CC">
      <w:pPr>
        <w:spacing w:before="80"/>
        <w:rPr>
          <w:rFonts w:ascii="Inter" w:hAnsi="Inter" w:cstheme="minorHAnsi"/>
          <w:i/>
          <w:iCs/>
          <w:noProof/>
        </w:rPr>
      </w:pPr>
    </w:p>
    <w:p w14:paraId="49428709" w14:textId="73249401" w:rsidR="004C3983" w:rsidRPr="008906F9" w:rsidRDefault="004C3983" w:rsidP="00C676CC">
      <w:pPr>
        <w:spacing w:before="80"/>
        <w:rPr>
          <w:rFonts w:ascii="Inter" w:hAnsi="Inter" w:cstheme="minorHAnsi"/>
          <w:i/>
          <w:iCs/>
          <w:noProof/>
        </w:rPr>
      </w:pPr>
    </w:p>
    <w:p w14:paraId="419565E0" w14:textId="64B48ADC" w:rsidR="004C3983" w:rsidRPr="008906F9" w:rsidRDefault="004C3983" w:rsidP="00C676CC">
      <w:pPr>
        <w:spacing w:before="80"/>
        <w:rPr>
          <w:rFonts w:ascii="Inter" w:hAnsi="Inter" w:cstheme="minorHAnsi"/>
          <w:i/>
          <w:iCs/>
          <w:noProof/>
        </w:rPr>
      </w:pPr>
    </w:p>
    <w:p w14:paraId="4BC75950" w14:textId="79F2B2BF" w:rsidR="004C3983" w:rsidRPr="008906F9" w:rsidRDefault="004C3983" w:rsidP="00C676CC">
      <w:pPr>
        <w:spacing w:before="80"/>
        <w:rPr>
          <w:rFonts w:ascii="Inter" w:hAnsi="Inter" w:cstheme="minorHAnsi"/>
          <w:i/>
          <w:iCs/>
          <w:noProof/>
        </w:rPr>
      </w:pPr>
    </w:p>
    <w:p w14:paraId="000C37EC" w14:textId="7A9FEF7C" w:rsidR="004C3983" w:rsidRPr="008906F9" w:rsidRDefault="004C3983" w:rsidP="0044469E">
      <w:pPr>
        <w:spacing w:before="80"/>
        <w:rPr>
          <w:rFonts w:ascii="Inter" w:hAnsi="Inter" w:cstheme="minorHAnsi"/>
          <w:i/>
          <w:iCs/>
          <w:noProof/>
        </w:rPr>
      </w:pPr>
    </w:p>
    <w:p w14:paraId="4872259C" w14:textId="28A19099" w:rsidR="00A1067D" w:rsidRPr="008906F9" w:rsidRDefault="00A1067D" w:rsidP="00BE2AA3">
      <w:pPr>
        <w:tabs>
          <w:tab w:val="left" w:pos="6120"/>
        </w:tabs>
        <w:rPr>
          <w:rFonts w:ascii="Inter" w:hAnsi="Inter" w:cstheme="minorHAnsi"/>
        </w:rPr>
      </w:pPr>
      <w:r w:rsidRPr="008906F9">
        <w:rPr>
          <w:rFonts w:ascii="Inter" w:hAnsi="Inter" w:cstheme="minorHAnsi"/>
        </w:rPr>
        <w:tab/>
      </w:r>
    </w:p>
    <w:p w14:paraId="4024E895" w14:textId="77777777" w:rsidR="00187374" w:rsidRPr="008906F9" w:rsidRDefault="00187374" w:rsidP="00BE2AA3">
      <w:pPr>
        <w:tabs>
          <w:tab w:val="left" w:pos="6120"/>
        </w:tabs>
        <w:rPr>
          <w:rFonts w:ascii="Inter" w:hAnsi="Inter" w:cstheme="minorHAnsi"/>
        </w:rPr>
      </w:pPr>
    </w:p>
    <w:p w14:paraId="65FA64F8" w14:textId="77777777" w:rsidR="00187374" w:rsidRPr="008906F9" w:rsidRDefault="00187374" w:rsidP="00BE2AA3">
      <w:pPr>
        <w:tabs>
          <w:tab w:val="left" w:pos="6120"/>
        </w:tabs>
        <w:rPr>
          <w:rFonts w:ascii="Inter" w:hAnsi="Inter" w:cstheme="minorHAnsi"/>
        </w:rPr>
      </w:pPr>
    </w:p>
    <w:p w14:paraId="7381EEC0" w14:textId="77777777" w:rsidR="00187374" w:rsidRPr="008906F9" w:rsidRDefault="00187374" w:rsidP="00187374">
      <w:pPr>
        <w:rPr>
          <w:rFonts w:ascii="Inter" w:hAnsi="Inter" w:cstheme="minorHAnsi"/>
        </w:rPr>
      </w:pPr>
    </w:p>
    <w:p w14:paraId="5ADA6275" w14:textId="00B29D29" w:rsidR="00187374" w:rsidRPr="008906F9" w:rsidRDefault="00381AF2" w:rsidP="00381AF2">
      <w:pPr>
        <w:tabs>
          <w:tab w:val="left" w:pos="6624"/>
        </w:tabs>
        <w:rPr>
          <w:rFonts w:ascii="Inter" w:hAnsi="Inter" w:cstheme="minorHAnsi"/>
        </w:rPr>
      </w:pPr>
      <w:r w:rsidRPr="008906F9">
        <w:rPr>
          <w:rFonts w:ascii="Inter" w:hAnsi="Inter" w:cstheme="minorHAnsi"/>
        </w:rPr>
        <w:lastRenderedPageBreak/>
        <w:tab/>
      </w:r>
    </w:p>
    <w:sdt>
      <w:sdtPr>
        <w:rPr>
          <w:rFonts w:ascii="Inter" w:eastAsiaTheme="minorEastAsia" w:hAnsi="Inter" w:cstheme="minorBidi"/>
          <w:color w:val="auto"/>
          <w:sz w:val="22"/>
          <w:szCs w:val="22"/>
          <w:lang w:val="en-GB"/>
        </w:rPr>
        <w:id w:val="-1066333223"/>
        <w:docPartObj>
          <w:docPartGallery w:val="Table of Contents"/>
          <w:docPartUnique/>
        </w:docPartObj>
      </w:sdtPr>
      <w:sdtEndPr>
        <w:rPr>
          <w:b/>
          <w:bCs/>
          <w:noProof/>
        </w:rPr>
      </w:sdtEndPr>
      <w:sdtContent>
        <w:p w14:paraId="27A7FFB4" w14:textId="04307E12" w:rsidR="00FB58D8" w:rsidRPr="008906F9" w:rsidRDefault="00FB58D8" w:rsidP="00575BFE">
          <w:pPr>
            <w:pStyle w:val="TOCHeading"/>
            <w:rPr>
              <w:rFonts w:ascii="Inter" w:hAnsi="Inter"/>
              <w:color w:val="911377"/>
              <w:sz w:val="24"/>
              <w:szCs w:val="24"/>
              <w:lang w:val="en-GB"/>
            </w:rPr>
          </w:pPr>
          <w:r w:rsidRPr="00F16D1C">
            <w:rPr>
              <w:rFonts w:ascii="Inter" w:hAnsi="Inter"/>
              <w:b/>
              <w:bCs/>
              <w:lang w:val="en-GB"/>
            </w:rPr>
            <w:t>Within this information sheet:</w:t>
          </w:r>
          <w:r w:rsidR="0012328A" w:rsidRPr="008906F9">
            <w:rPr>
              <w:rFonts w:ascii="Inter" w:hAnsi="Inter"/>
              <w:color w:val="911377"/>
              <w:sz w:val="24"/>
              <w:szCs w:val="24"/>
              <w:lang w:val="en-GB"/>
            </w:rPr>
            <w:br/>
          </w:r>
        </w:p>
        <w:p w14:paraId="60C791BA" w14:textId="70AA3F4D" w:rsidR="00DC4CF4" w:rsidRDefault="00FB58D8">
          <w:pPr>
            <w:pStyle w:val="TOC1"/>
            <w:rPr>
              <w:rFonts w:eastAsiaTheme="minorEastAsia"/>
              <w:b w:val="0"/>
              <w:bCs w:val="0"/>
              <w:color w:val="auto"/>
              <w:kern w:val="2"/>
              <w:sz w:val="24"/>
              <w:szCs w:val="24"/>
              <w:lang w:eastAsia="en-GB"/>
              <w14:ligatures w14:val="standardContextual"/>
            </w:rPr>
          </w:pPr>
          <w:r w:rsidRPr="008906F9">
            <w:rPr>
              <w:rFonts w:ascii="Inter" w:hAnsi="Inter"/>
              <w:color w:val="911377"/>
            </w:rPr>
            <w:fldChar w:fldCharType="begin"/>
          </w:r>
          <w:r w:rsidRPr="008906F9">
            <w:rPr>
              <w:rFonts w:ascii="Inter" w:hAnsi="Inter"/>
            </w:rPr>
            <w:instrText xml:space="preserve"> TOC \o "1-3" \h \z \u </w:instrText>
          </w:r>
          <w:r w:rsidRPr="008906F9">
            <w:rPr>
              <w:rFonts w:ascii="Inter" w:hAnsi="Inter"/>
              <w:color w:val="911377"/>
            </w:rPr>
            <w:fldChar w:fldCharType="separate"/>
          </w:r>
          <w:hyperlink w:anchor="_Toc214285386" w:history="1">
            <w:r w:rsidR="00DC4CF4" w:rsidRPr="00785868">
              <w:rPr>
                <w:rStyle w:val="Hyperlink"/>
              </w:rPr>
              <w:t>PART A: Why is the study being done?</w:t>
            </w:r>
            <w:r w:rsidR="00DC4CF4">
              <w:rPr>
                <w:webHidden/>
              </w:rPr>
              <w:tab/>
            </w:r>
            <w:r w:rsidR="00DC4CF4">
              <w:rPr>
                <w:webHidden/>
              </w:rPr>
              <w:fldChar w:fldCharType="begin"/>
            </w:r>
            <w:r w:rsidR="00DC4CF4">
              <w:rPr>
                <w:webHidden/>
              </w:rPr>
              <w:instrText xml:space="preserve"> PAGEREF _Toc214285386 \h </w:instrText>
            </w:r>
            <w:r w:rsidR="00DC4CF4">
              <w:rPr>
                <w:webHidden/>
              </w:rPr>
            </w:r>
            <w:r w:rsidR="00DC4CF4">
              <w:rPr>
                <w:webHidden/>
              </w:rPr>
              <w:fldChar w:fldCharType="separate"/>
            </w:r>
            <w:r w:rsidR="003956E2">
              <w:rPr>
                <w:webHidden/>
              </w:rPr>
              <w:t>3</w:t>
            </w:r>
            <w:r w:rsidR="00DC4CF4">
              <w:rPr>
                <w:webHidden/>
              </w:rPr>
              <w:fldChar w:fldCharType="end"/>
            </w:r>
          </w:hyperlink>
        </w:p>
        <w:p w14:paraId="632E81D5" w14:textId="3D1B7AF1" w:rsidR="00DC4CF4" w:rsidRDefault="00DC4CF4">
          <w:pPr>
            <w:pStyle w:val="TOC2"/>
            <w:rPr>
              <w:rFonts w:eastAsiaTheme="minorEastAsia"/>
              <w:noProof/>
              <w:kern w:val="2"/>
              <w:sz w:val="24"/>
              <w:szCs w:val="24"/>
              <w:lang w:eastAsia="en-GB"/>
              <w14:ligatures w14:val="standardContextual"/>
            </w:rPr>
          </w:pPr>
          <w:hyperlink w:anchor="_Toc214285387" w:history="1">
            <w:r w:rsidRPr="00785868">
              <w:rPr>
                <w:rStyle w:val="Hyperlink"/>
                <w:noProof/>
              </w:rPr>
              <w:t>1.</w:t>
            </w:r>
            <w:r>
              <w:rPr>
                <w:rFonts w:eastAsiaTheme="minorEastAsia"/>
                <w:noProof/>
                <w:kern w:val="2"/>
                <w:sz w:val="24"/>
                <w:szCs w:val="24"/>
                <w:lang w:eastAsia="en-GB"/>
                <w14:ligatures w14:val="standardContextual"/>
              </w:rPr>
              <w:tab/>
            </w:r>
            <w:r w:rsidRPr="00785868">
              <w:rPr>
                <w:rStyle w:val="Hyperlink"/>
                <w:noProof/>
              </w:rPr>
              <w:t>What is the purpose of the RESOLVE study?</w:t>
            </w:r>
            <w:r>
              <w:rPr>
                <w:noProof/>
                <w:webHidden/>
              </w:rPr>
              <w:tab/>
            </w:r>
            <w:r>
              <w:rPr>
                <w:noProof/>
                <w:webHidden/>
              </w:rPr>
              <w:fldChar w:fldCharType="begin"/>
            </w:r>
            <w:r>
              <w:rPr>
                <w:noProof/>
                <w:webHidden/>
              </w:rPr>
              <w:instrText xml:space="preserve"> PAGEREF _Toc214285387 \h </w:instrText>
            </w:r>
            <w:r>
              <w:rPr>
                <w:noProof/>
                <w:webHidden/>
              </w:rPr>
            </w:r>
            <w:r>
              <w:rPr>
                <w:noProof/>
                <w:webHidden/>
              </w:rPr>
              <w:fldChar w:fldCharType="separate"/>
            </w:r>
            <w:r w:rsidR="003956E2">
              <w:rPr>
                <w:noProof/>
                <w:webHidden/>
              </w:rPr>
              <w:t>3</w:t>
            </w:r>
            <w:r>
              <w:rPr>
                <w:noProof/>
                <w:webHidden/>
              </w:rPr>
              <w:fldChar w:fldCharType="end"/>
            </w:r>
          </w:hyperlink>
        </w:p>
        <w:p w14:paraId="0A37AC7D" w14:textId="0A2BB364" w:rsidR="00DC4CF4" w:rsidRDefault="00DC4CF4">
          <w:pPr>
            <w:pStyle w:val="TOC2"/>
            <w:rPr>
              <w:rFonts w:eastAsiaTheme="minorEastAsia"/>
              <w:noProof/>
              <w:kern w:val="2"/>
              <w:sz w:val="24"/>
              <w:szCs w:val="24"/>
              <w:lang w:eastAsia="en-GB"/>
              <w14:ligatures w14:val="standardContextual"/>
            </w:rPr>
          </w:pPr>
          <w:hyperlink w:anchor="_Toc214285388" w:history="1">
            <w:r w:rsidRPr="00785868">
              <w:rPr>
                <w:rStyle w:val="Hyperlink"/>
                <w:noProof/>
              </w:rPr>
              <w:t>2.</w:t>
            </w:r>
            <w:r>
              <w:rPr>
                <w:rFonts w:eastAsiaTheme="minorEastAsia"/>
                <w:noProof/>
                <w:kern w:val="2"/>
                <w:sz w:val="24"/>
                <w:szCs w:val="24"/>
                <w:lang w:eastAsia="en-GB"/>
                <w14:ligatures w14:val="standardContextual"/>
              </w:rPr>
              <w:tab/>
            </w:r>
            <w:r w:rsidRPr="00785868">
              <w:rPr>
                <w:rStyle w:val="Hyperlink"/>
                <w:noProof/>
              </w:rPr>
              <w:t>Is it suitable for me to take part?</w:t>
            </w:r>
            <w:r>
              <w:rPr>
                <w:noProof/>
                <w:webHidden/>
              </w:rPr>
              <w:tab/>
            </w:r>
            <w:r>
              <w:rPr>
                <w:noProof/>
                <w:webHidden/>
              </w:rPr>
              <w:fldChar w:fldCharType="begin"/>
            </w:r>
            <w:r>
              <w:rPr>
                <w:noProof/>
                <w:webHidden/>
              </w:rPr>
              <w:instrText xml:space="preserve"> PAGEREF _Toc214285388 \h </w:instrText>
            </w:r>
            <w:r>
              <w:rPr>
                <w:noProof/>
                <w:webHidden/>
              </w:rPr>
            </w:r>
            <w:r>
              <w:rPr>
                <w:noProof/>
                <w:webHidden/>
              </w:rPr>
              <w:fldChar w:fldCharType="separate"/>
            </w:r>
            <w:r w:rsidR="003956E2">
              <w:rPr>
                <w:noProof/>
                <w:webHidden/>
              </w:rPr>
              <w:t>3</w:t>
            </w:r>
            <w:r>
              <w:rPr>
                <w:noProof/>
                <w:webHidden/>
              </w:rPr>
              <w:fldChar w:fldCharType="end"/>
            </w:r>
          </w:hyperlink>
        </w:p>
        <w:p w14:paraId="14E0DE4D" w14:textId="5E73D9F2" w:rsidR="00DC4CF4" w:rsidRDefault="00DC4CF4">
          <w:pPr>
            <w:pStyle w:val="TOC1"/>
            <w:rPr>
              <w:rFonts w:eastAsiaTheme="minorEastAsia"/>
              <w:b w:val="0"/>
              <w:bCs w:val="0"/>
              <w:color w:val="auto"/>
              <w:kern w:val="2"/>
              <w:sz w:val="24"/>
              <w:szCs w:val="24"/>
              <w:lang w:eastAsia="en-GB"/>
              <w14:ligatures w14:val="standardContextual"/>
            </w:rPr>
          </w:pPr>
          <w:hyperlink w:anchor="_Toc214285389" w:history="1">
            <w:r w:rsidRPr="00785868">
              <w:rPr>
                <w:rStyle w:val="Hyperlink"/>
              </w:rPr>
              <w:t>PART B: What does taking part in the study involve?</w:t>
            </w:r>
            <w:r>
              <w:rPr>
                <w:webHidden/>
              </w:rPr>
              <w:tab/>
            </w:r>
            <w:r>
              <w:rPr>
                <w:webHidden/>
              </w:rPr>
              <w:fldChar w:fldCharType="begin"/>
            </w:r>
            <w:r>
              <w:rPr>
                <w:webHidden/>
              </w:rPr>
              <w:instrText xml:space="preserve"> PAGEREF _Toc214285389 \h </w:instrText>
            </w:r>
            <w:r>
              <w:rPr>
                <w:webHidden/>
              </w:rPr>
            </w:r>
            <w:r>
              <w:rPr>
                <w:webHidden/>
              </w:rPr>
              <w:fldChar w:fldCharType="separate"/>
            </w:r>
            <w:r w:rsidR="003956E2">
              <w:rPr>
                <w:webHidden/>
              </w:rPr>
              <w:t>4</w:t>
            </w:r>
            <w:r>
              <w:rPr>
                <w:webHidden/>
              </w:rPr>
              <w:fldChar w:fldCharType="end"/>
            </w:r>
          </w:hyperlink>
        </w:p>
        <w:p w14:paraId="11BCEDDE" w14:textId="5CF28DDD" w:rsidR="00DC4CF4" w:rsidRDefault="00DC4CF4">
          <w:pPr>
            <w:pStyle w:val="TOC2"/>
            <w:rPr>
              <w:rFonts w:eastAsiaTheme="minorEastAsia"/>
              <w:noProof/>
              <w:kern w:val="2"/>
              <w:sz w:val="24"/>
              <w:szCs w:val="24"/>
              <w:lang w:eastAsia="en-GB"/>
              <w14:ligatures w14:val="standardContextual"/>
            </w:rPr>
          </w:pPr>
          <w:hyperlink w:anchor="_Toc214285390" w:history="1">
            <w:r w:rsidRPr="00785868">
              <w:rPr>
                <w:rStyle w:val="Hyperlink"/>
                <w:noProof/>
              </w:rPr>
              <w:t>1.</w:t>
            </w:r>
            <w:r>
              <w:rPr>
                <w:rFonts w:eastAsiaTheme="minorEastAsia"/>
                <w:noProof/>
                <w:kern w:val="2"/>
                <w:sz w:val="24"/>
                <w:szCs w:val="24"/>
                <w:lang w:eastAsia="en-GB"/>
                <w14:ligatures w14:val="standardContextual"/>
              </w:rPr>
              <w:tab/>
            </w:r>
            <w:r w:rsidRPr="00785868">
              <w:rPr>
                <w:rStyle w:val="Hyperlink"/>
                <w:noProof/>
              </w:rPr>
              <w:t>What will happen to me if I agree to take part?</w:t>
            </w:r>
            <w:r>
              <w:rPr>
                <w:noProof/>
                <w:webHidden/>
              </w:rPr>
              <w:tab/>
            </w:r>
            <w:r>
              <w:rPr>
                <w:noProof/>
                <w:webHidden/>
              </w:rPr>
              <w:fldChar w:fldCharType="begin"/>
            </w:r>
            <w:r>
              <w:rPr>
                <w:noProof/>
                <w:webHidden/>
              </w:rPr>
              <w:instrText xml:space="preserve"> PAGEREF _Toc214285390 \h </w:instrText>
            </w:r>
            <w:r>
              <w:rPr>
                <w:noProof/>
                <w:webHidden/>
              </w:rPr>
            </w:r>
            <w:r>
              <w:rPr>
                <w:noProof/>
                <w:webHidden/>
              </w:rPr>
              <w:fldChar w:fldCharType="separate"/>
            </w:r>
            <w:r w:rsidR="003956E2">
              <w:rPr>
                <w:noProof/>
                <w:webHidden/>
              </w:rPr>
              <w:t>4</w:t>
            </w:r>
            <w:r>
              <w:rPr>
                <w:noProof/>
                <w:webHidden/>
              </w:rPr>
              <w:fldChar w:fldCharType="end"/>
            </w:r>
          </w:hyperlink>
        </w:p>
        <w:p w14:paraId="17FE127A" w14:textId="0D5507D8" w:rsidR="00DC4CF4" w:rsidRDefault="00DC4CF4">
          <w:pPr>
            <w:pStyle w:val="TOC2"/>
            <w:rPr>
              <w:rFonts w:eastAsiaTheme="minorEastAsia"/>
              <w:noProof/>
              <w:kern w:val="2"/>
              <w:sz w:val="24"/>
              <w:szCs w:val="24"/>
              <w:lang w:eastAsia="en-GB"/>
              <w14:ligatures w14:val="standardContextual"/>
            </w:rPr>
          </w:pPr>
          <w:hyperlink w:anchor="_Toc214285391" w:history="1">
            <w:r w:rsidRPr="00785868">
              <w:rPr>
                <w:rStyle w:val="Hyperlink"/>
                <w:noProof/>
              </w:rPr>
              <w:t>2.</w:t>
            </w:r>
            <w:r>
              <w:rPr>
                <w:rFonts w:eastAsiaTheme="minorEastAsia"/>
                <w:noProof/>
                <w:kern w:val="2"/>
                <w:sz w:val="24"/>
                <w:szCs w:val="24"/>
                <w:lang w:eastAsia="en-GB"/>
                <w14:ligatures w14:val="standardContextual"/>
              </w:rPr>
              <w:tab/>
            </w:r>
            <w:r w:rsidRPr="00785868">
              <w:rPr>
                <w:rStyle w:val="Hyperlink"/>
                <w:noProof/>
              </w:rPr>
              <w:t>What else is involved in the study?</w:t>
            </w:r>
            <w:r>
              <w:rPr>
                <w:noProof/>
                <w:webHidden/>
              </w:rPr>
              <w:tab/>
            </w:r>
            <w:r>
              <w:rPr>
                <w:noProof/>
                <w:webHidden/>
              </w:rPr>
              <w:fldChar w:fldCharType="begin"/>
            </w:r>
            <w:r>
              <w:rPr>
                <w:noProof/>
                <w:webHidden/>
              </w:rPr>
              <w:instrText xml:space="preserve"> PAGEREF _Toc214285391 \h </w:instrText>
            </w:r>
            <w:r>
              <w:rPr>
                <w:noProof/>
                <w:webHidden/>
              </w:rPr>
            </w:r>
            <w:r>
              <w:rPr>
                <w:noProof/>
                <w:webHidden/>
              </w:rPr>
              <w:fldChar w:fldCharType="separate"/>
            </w:r>
            <w:r w:rsidR="003956E2">
              <w:rPr>
                <w:noProof/>
                <w:webHidden/>
              </w:rPr>
              <w:t>4</w:t>
            </w:r>
            <w:r>
              <w:rPr>
                <w:noProof/>
                <w:webHidden/>
              </w:rPr>
              <w:fldChar w:fldCharType="end"/>
            </w:r>
          </w:hyperlink>
        </w:p>
        <w:p w14:paraId="091787F9" w14:textId="21B62514" w:rsidR="00DC4CF4" w:rsidRDefault="00DC4CF4">
          <w:pPr>
            <w:pStyle w:val="TOC2"/>
            <w:rPr>
              <w:rFonts w:eastAsiaTheme="minorEastAsia"/>
              <w:noProof/>
              <w:kern w:val="2"/>
              <w:sz w:val="24"/>
              <w:szCs w:val="24"/>
              <w:lang w:eastAsia="en-GB"/>
              <w14:ligatures w14:val="standardContextual"/>
            </w:rPr>
          </w:pPr>
          <w:hyperlink w:anchor="_Toc214285392" w:history="1">
            <w:r w:rsidRPr="00785868">
              <w:rPr>
                <w:rStyle w:val="Hyperlink"/>
                <w:noProof/>
              </w:rPr>
              <w:t>3.</w:t>
            </w:r>
            <w:r>
              <w:rPr>
                <w:rFonts w:eastAsiaTheme="minorEastAsia"/>
                <w:noProof/>
                <w:kern w:val="2"/>
                <w:sz w:val="24"/>
                <w:szCs w:val="24"/>
                <w:lang w:eastAsia="en-GB"/>
                <w14:ligatures w14:val="standardContextual"/>
              </w:rPr>
              <w:tab/>
            </w:r>
            <w:r w:rsidRPr="00785868">
              <w:rPr>
                <w:rStyle w:val="Hyperlink"/>
                <w:noProof/>
              </w:rPr>
              <w:t>What are the possible benefits and disadvantages or risks of taking part in this study?</w:t>
            </w:r>
            <w:r>
              <w:rPr>
                <w:noProof/>
                <w:webHidden/>
              </w:rPr>
              <w:tab/>
            </w:r>
            <w:r>
              <w:rPr>
                <w:noProof/>
                <w:webHidden/>
              </w:rPr>
              <w:fldChar w:fldCharType="begin"/>
            </w:r>
            <w:r>
              <w:rPr>
                <w:noProof/>
                <w:webHidden/>
              </w:rPr>
              <w:instrText xml:space="preserve"> PAGEREF _Toc214285392 \h </w:instrText>
            </w:r>
            <w:r>
              <w:rPr>
                <w:noProof/>
                <w:webHidden/>
              </w:rPr>
            </w:r>
            <w:r>
              <w:rPr>
                <w:noProof/>
                <w:webHidden/>
              </w:rPr>
              <w:fldChar w:fldCharType="separate"/>
            </w:r>
            <w:r w:rsidR="003956E2">
              <w:rPr>
                <w:noProof/>
                <w:webHidden/>
              </w:rPr>
              <w:t>5</w:t>
            </w:r>
            <w:r>
              <w:rPr>
                <w:noProof/>
                <w:webHidden/>
              </w:rPr>
              <w:fldChar w:fldCharType="end"/>
            </w:r>
          </w:hyperlink>
        </w:p>
        <w:p w14:paraId="66C81107" w14:textId="55B8E6DA" w:rsidR="00DC4CF4" w:rsidRDefault="00DC4CF4">
          <w:pPr>
            <w:pStyle w:val="TOC2"/>
            <w:rPr>
              <w:rFonts w:eastAsiaTheme="minorEastAsia"/>
              <w:noProof/>
              <w:kern w:val="2"/>
              <w:sz w:val="24"/>
              <w:szCs w:val="24"/>
              <w:lang w:eastAsia="en-GB"/>
              <w14:ligatures w14:val="standardContextual"/>
            </w:rPr>
          </w:pPr>
          <w:hyperlink w:anchor="_Toc214285393" w:history="1">
            <w:r w:rsidRPr="00785868">
              <w:rPr>
                <w:rStyle w:val="Hyperlink"/>
                <w:noProof/>
              </w:rPr>
              <w:t>4.</w:t>
            </w:r>
            <w:r>
              <w:rPr>
                <w:rFonts w:eastAsiaTheme="minorEastAsia"/>
                <w:noProof/>
                <w:kern w:val="2"/>
                <w:sz w:val="24"/>
                <w:szCs w:val="24"/>
                <w:lang w:eastAsia="en-GB"/>
                <w14:ligatures w14:val="standardContextual"/>
              </w:rPr>
              <w:tab/>
            </w:r>
            <w:r w:rsidRPr="00785868">
              <w:rPr>
                <w:rStyle w:val="Hyperlink"/>
                <w:noProof/>
              </w:rPr>
              <w:t>Will my GP be informed?</w:t>
            </w:r>
            <w:r>
              <w:rPr>
                <w:noProof/>
                <w:webHidden/>
              </w:rPr>
              <w:tab/>
            </w:r>
            <w:r>
              <w:rPr>
                <w:noProof/>
                <w:webHidden/>
              </w:rPr>
              <w:fldChar w:fldCharType="begin"/>
            </w:r>
            <w:r>
              <w:rPr>
                <w:noProof/>
                <w:webHidden/>
              </w:rPr>
              <w:instrText xml:space="preserve"> PAGEREF _Toc214285393 \h </w:instrText>
            </w:r>
            <w:r>
              <w:rPr>
                <w:noProof/>
                <w:webHidden/>
              </w:rPr>
            </w:r>
            <w:r>
              <w:rPr>
                <w:noProof/>
                <w:webHidden/>
              </w:rPr>
              <w:fldChar w:fldCharType="separate"/>
            </w:r>
            <w:r w:rsidR="003956E2">
              <w:rPr>
                <w:noProof/>
                <w:webHidden/>
              </w:rPr>
              <w:t>5</w:t>
            </w:r>
            <w:r>
              <w:rPr>
                <w:noProof/>
                <w:webHidden/>
              </w:rPr>
              <w:fldChar w:fldCharType="end"/>
            </w:r>
          </w:hyperlink>
        </w:p>
        <w:p w14:paraId="244234E0" w14:textId="26F3EA92" w:rsidR="00DC4CF4" w:rsidRDefault="00DC4CF4">
          <w:pPr>
            <w:pStyle w:val="TOC2"/>
            <w:rPr>
              <w:rFonts w:eastAsiaTheme="minorEastAsia"/>
              <w:noProof/>
              <w:kern w:val="2"/>
              <w:sz w:val="24"/>
              <w:szCs w:val="24"/>
              <w:lang w:eastAsia="en-GB"/>
              <w14:ligatures w14:val="standardContextual"/>
            </w:rPr>
          </w:pPr>
          <w:hyperlink w:anchor="_Toc214285394" w:history="1">
            <w:r w:rsidRPr="00785868">
              <w:rPr>
                <w:rStyle w:val="Hyperlink"/>
                <w:noProof/>
              </w:rPr>
              <w:t>5.</w:t>
            </w:r>
            <w:r>
              <w:rPr>
                <w:rFonts w:eastAsiaTheme="minorEastAsia"/>
                <w:noProof/>
                <w:kern w:val="2"/>
                <w:sz w:val="24"/>
                <w:szCs w:val="24"/>
                <w:lang w:eastAsia="en-GB"/>
                <w14:ligatures w14:val="standardContextual"/>
              </w:rPr>
              <w:tab/>
            </w:r>
            <w:r w:rsidRPr="00785868">
              <w:rPr>
                <w:rStyle w:val="Hyperlink"/>
                <w:noProof/>
              </w:rPr>
              <w:t>What if I don’t want to take part in the study anymore?</w:t>
            </w:r>
            <w:r>
              <w:rPr>
                <w:noProof/>
                <w:webHidden/>
              </w:rPr>
              <w:tab/>
            </w:r>
            <w:r>
              <w:rPr>
                <w:noProof/>
                <w:webHidden/>
              </w:rPr>
              <w:fldChar w:fldCharType="begin"/>
            </w:r>
            <w:r>
              <w:rPr>
                <w:noProof/>
                <w:webHidden/>
              </w:rPr>
              <w:instrText xml:space="preserve"> PAGEREF _Toc214285394 \h </w:instrText>
            </w:r>
            <w:r>
              <w:rPr>
                <w:noProof/>
                <w:webHidden/>
              </w:rPr>
            </w:r>
            <w:r>
              <w:rPr>
                <w:noProof/>
                <w:webHidden/>
              </w:rPr>
              <w:fldChar w:fldCharType="separate"/>
            </w:r>
            <w:r w:rsidR="003956E2">
              <w:rPr>
                <w:noProof/>
                <w:webHidden/>
              </w:rPr>
              <w:t>5</w:t>
            </w:r>
            <w:r>
              <w:rPr>
                <w:noProof/>
                <w:webHidden/>
              </w:rPr>
              <w:fldChar w:fldCharType="end"/>
            </w:r>
          </w:hyperlink>
        </w:p>
        <w:p w14:paraId="1AF34E78" w14:textId="5CE67E55" w:rsidR="00DC4CF4" w:rsidRDefault="00DC4CF4">
          <w:pPr>
            <w:pStyle w:val="TOC2"/>
            <w:rPr>
              <w:rFonts w:eastAsiaTheme="minorEastAsia"/>
              <w:noProof/>
              <w:kern w:val="2"/>
              <w:sz w:val="24"/>
              <w:szCs w:val="24"/>
              <w:lang w:eastAsia="en-GB"/>
              <w14:ligatures w14:val="standardContextual"/>
            </w:rPr>
          </w:pPr>
          <w:hyperlink w:anchor="_Toc214285395" w:history="1">
            <w:r w:rsidRPr="00785868">
              <w:rPr>
                <w:rStyle w:val="Hyperlink"/>
                <w:noProof/>
              </w:rPr>
              <w:t>6.</w:t>
            </w:r>
            <w:r>
              <w:rPr>
                <w:rFonts w:eastAsiaTheme="minorEastAsia"/>
                <w:noProof/>
                <w:kern w:val="2"/>
                <w:sz w:val="24"/>
                <w:szCs w:val="24"/>
                <w:lang w:eastAsia="en-GB"/>
                <w14:ligatures w14:val="standardContextual"/>
              </w:rPr>
              <w:tab/>
            </w:r>
            <w:r w:rsidRPr="00785868">
              <w:rPr>
                <w:rStyle w:val="Hyperlink"/>
                <w:noProof/>
              </w:rPr>
              <w:t>What happens if I lose mental capacity during the study?</w:t>
            </w:r>
            <w:r>
              <w:rPr>
                <w:noProof/>
                <w:webHidden/>
              </w:rPr>
              <w:tab/>
            </w:r>
            <w:r>
              <w:rPr>
                <w:noProof/>
                <w:webHidden/>
              </w:rPr>
              <w:fldChar w:fldCharType="begin"/>
            </w:r>
            <w:r>
              <w:rPr>
                <w:noProof/>
                <w:webHidden/>
              </w:rPr>
              <w:instrText xml:space="preserve"> PAGEREF _Toc214285395 \h </w:instrText>
            </w:r>
            <w:r>
              <w:rPr>
                <w:noProof/>
                <w:webHidden/>
              </w:rPr>
            </w:r>
            <w:r>
              <w:rPr>
                <w:noProof/>
                <w:webHidden/>
              </w:rPr>
              <w:fldChar w:fldCharType="separate"/>
            </w:r>
            <w:r w:rsidR="003956E2">
              <w:rPr>
                <w:noProof/>
                <w:webHidden/>
              </w:rPr>
              <w:t>5</w:t>
            </w:r>
            <w:r>
              <w:rPr>
                <w:noProof/>
                <w:webHidden/>
              </w:rPr>
              <w:fldChar w:fldCharType="end"/>
            </w:r>
          </w:hyperlink>
        </w:p>
        <w:p w14:paraId="031603F3" w14:textId="6006F5DF" w:rsidR="00DC4CF4" w:rsidRDefault="00DC4CF4">
          <w:pPr>
            <w:pStyle w:val="TOC2"/>
            <w:rPr>
              <w:rFonts w:eastAsiaTheme="minorEastAsia"/>
              <w:noProof/>
              <w:kern w:val="2"/>
              <w:sz w:val="24"/>
              <w:szCs w:val="24"/>
              <w:lang w:eastAsia="en-GB"/>
              <w14:ligatures w14:val="standardContextual"/>
            </w:rPr>
          </w:pPr>
          <w:hyperlink w:anchor="_Toc214285396" w:history="1">
            <w:r w:rsidRPr="00785868">
              <w:rPr>
                <w:rStyle w:val="Hyperlink"/>
                <w:noProof/>
              </w:rPr>
              <w:t>7.</w:t>
            </w:r>
            <w:r>
              <w:rPr>
                <w:rFonts w:eastAsiaTheme="minorEastAsia"/>
                <w:noProof/>
                <w:kern w:val="2"/>
                <w:sz w:val="24"/>
                <w:szCs w:val="24"/>
                <w:lang w:eastAsia="en-GB"/>
                <w14:ligatures w14:val="standardContextual"/>
              </w:rPr>
              <w:tab/>
            </w:r>
            <w:r w:rsidRPr="00785868">
              <w:rPr>
                <w:rStyle w:val="Hyperlink"/>
                <w:noProof/>
              </w:rPr>
              <w:t>What if something goes wrong?</w:t>
            </w:r>
            <w:r>
              <w:rPr>
                <w:noProof/>
                <w:webHidden/>
              </w:rPr>
              <w:tab/>
            </w:r>
            <w:r>
              <w:rPr>
                <w:noProof/>
                <w:webHidden/>
              </w:rPr>
              <w:fldChar w:fldCharType="begin"/>
            </w:r>
            <w:r>
              <w:rPr>
                <w:noProof/>
                <w:webHidden/>
              </w:rPr>
              <w:instrText xml:space="preserve"> PAGEREF _Toc214285396 \h </w:instrText>
            </w:r>
            <w:r>
              <w:rPr>
                <w:noProof/>
                <w:webHidden/>
              </w:rPr>
            </w:r>
            <w:r>
              <w:rPr>
                <w:noProof/>
                <w:webHidden/>
              </w:rPr>
              <w:fldChar w:fldCharType="separate"/>
            </w:r>
            <w:r w:rsidR="003956E2">
              <w:rPr>
                <w:noProof/>
                <w:webHidden/>
              </w:rPr>
              <w:t>6</w:t>
            </w:r>
            <w:r>
              <w:rPr>
                <w:noProof/>
                <w:webHidden/>
              </w:rPr>
              <w:fldChar w:fldCharType="end"/>
            </w:r>
          </w:hyperlink>
        </w:p>
        <w:p w14:paraId="7EA23726" w14:textId="315C54F7" w:rsidR="00DC4CF4" w:rsidRDefault="00DC4CF4">
          <w:pPr>
            <w:pStyle w:val="TOC2"/>
            <w:rPr>
              <w:rFonts w:eastAsiaTheme="minorEastAsia"/>
              <w:noProof/>
              <w:kern w:val="2"/>
              <w:sz w:val="24"/>
              <w:szCs w:val="24"/>
              <w:lang w:eastAsia="en-GB"/>
              <w14:ligatures w14:val="standardContextual"/>
            </w:rPr>
          </w:pPr>
          <w:hyperlink w:anchor="_Toc214285397" w:history="1">
            <w:r w:rsidRPr="00785868">
              <w:rPr>
                <w:rStyle w:val="Hyperlink"/>
                <w:noProof/>
              </w:rPr>
              <w:t>8.</w:t>
            </w:r>
            <w:r>
              <w:rPr>
                <w:rFonts w:eastAsiaTheme="minorEastAsia"/>
                <w:noProof/>
                <w:kern w:val="2"/>
                <w:sz w:val="24"/>
                <w:szCs w:val="24"/>
                <w:lang w:eastAsia="en-GB"/>
                <w14:ligatures w14:val="standardContextual"/>
              </w:rPr>
              <w:tab/>
            </w:r>
            <w:r w:rsidRPr="00785868">
              <w:rPr>
                <w:rStyle w:val="Hyperlink"/>
                <w:noProof/>
              </w:rPr>
              <w:t>Will my taking part in this study be kept confidential?</w:t>
            </w:r>
            <w:r>
              <w:rPr>
                <w:noProof/>
                <w:webHidden/>
              </w:rPr>
              <w:tab/>
            </w:r>
            <w:r>
              <w:rPr>
                <w:noProof/>
                <w:webHidden/>
              </w:rPr>
              <w:fldChar w:fldCharType="begin"/>
            </w:r>
            <w:r>
              <w:rPr>
                <w:noProof/>
                <w:webHidden/>
              </w:rPr>
              <w:instrText xml:space="preserve"> PAGEREF _Toc214285397 \h </w:instrText>
            </w:r>
            <w:r>
              <w:rPr>
                <w:noProof/>
                <w:webHidden/>
              </w:rPr>
            </w:r>
            <w:r>
              <w:rPr>
                <w:noProof/>
                <w:webHidden/>
              </w:rPr>
              <w:fldChar w:fldCharType="separate"/>
            </w:r>
            <w:r w:rsidR="003956E2">
              <w:rPr>
                <w:noProof/>
                <w:webHidden/>
              </w:rPr>
              <w:t>6</w:t>
            </w:r>
            <w:r>
              <w:rPr>
                <w:noProof/>
                <w:webHidden/>
              </w:rPr>
              <w:fldChar w:fldCharType="end"/>
            </w:r>
          </w:hyperlink>
        </w:p>
        <w:p w14:paraId="302A9DA6" w14:textId="78F7C212" w:rsidR="00DC4CF4" w:rsidRDefault="00DC4CF4">
          <w:pPr>
            <w:pStyle w:val="TOC1"/>
            <w:rPr>
              <w:rFonts w:eastAsiaTheme="minorEastAsia"/>
              <w:b w:val="0"/>
              <w:bCs w:val="0"/>
              <w:color w:val="auto"/>
              <w:kern w:val="2"/>
              <w:sz w:val="24"/>
              <w:szCs w:val="24"/>
              <w:lang w:eastAsia="en-GB"/>
              <w14:ligatures w14:val="standardContextual"/>
            </w:rPr>
          </w:pPr>
          <w:hyperlink w:anchor="_Toc214285398" w:history="1">
            <w:r w:rsidRPr="00785868">
              <w:rPr>
                <w:rStyle w:val="Hyperlink"/>
              </w:rPr>
              <w:t>PART C: Further information about the study and what will happen to your data if you take part</w:t>
            </w:r>
            <w:r>
              <w:rPr>
                <w:webHidden/>
              </w:rPr>
              <w:tab/>
            </w:r>
            <w:r>
              <w:rPr>
                <w:webHidden/>
              </w:rPr>
              <w:fldChar w:fldCharType="begin"/>
            </w:r>
            <w:r>
              <w:rPr>
                <w:webHidden/>
              </w:rPr>
              <w:instrText xml:space="preserve"> PAGEREF _Toc214285398 \h </w:instrText>
            </w:r>
            <w:r>
              <w:rPr>
                <w:webHidden/>
              </w:rPr>
            </w:r>
            <w:r>
              <w:rPr>
                <w:webHidden/>
              </w:rPr>
              <w:fldChar w:fldCharType="separate"/>
            </w:r>
            <w:r w:rsidR="003956E2">
              <w:rPr>
                <w:webHidden/>
              </w:rPr>
              <w:t>7</w:t>
            </w:r>
            <w:r>
              <w:rPr>
                <w:webHidden/>
              </w:rPr>
              <w:fldChar w:fldCharType="end"/>
            </w:r>
          </w:hyperlink>
        </w:p>
        <w:p w14:paraId="6DEEC8FC" w14:textId="686EB6BB" w:rsidR="00DC4CF4" w:rsidRDefault="00DC4CF4">
          <w:pPr>
            <w:pStyle w:val="TOC2"/>
            <w:rPr>
              <w:rFonts w:eastAsiaTheme="minorEastAsia"/>
              <w:noProof/>
              <w:kern w:val="2"/>
              <w:sz w:val="24"/>
              <w:szCs w:val="24"/>
              <w:lang w:eastAsia="en-GB"/>
              <w14:ligatures w14:val="standardContextual"/>
            </w:rPr>
          </w:pPr>
          <w:hyperlink w:anchor="_Toc214285399" w:history="1">
            <w:r w:rsidRPr="00785868">
              <w:rPr>
                <w:rStyle w:val="Hyperlink"/>
                <w:noProof/>
              </w:rPr>
              <w:t>1.</w:t>
            </w:r>
            <w:r>
              <w:rPr>
                <w:rFonts w:eastAsiaTheme="minorEastAsia"/>
                <w:noProof/>
                <w:kern w:val="2"/>
                <w:sz w:val="24"/>
                <w:szCs w:val="24"/>
                <w:lang w:eastAsia="en-GB"/>
                <w14:ligatures w14:val="standardContextual"/>
              </w:rPr>
              <w:tab/>
            </w:r>
            <w:r w:rsidRPr="00785868">
              <w:rPr>
                <w:rStyle w:val="Hyperlink"/>
                <w:noProof/>
              </w:rPr>
              <w:t>How will we use information about you?</w:t>
            </w:r>
            <w:r>
              <w:rPr>
                <w:noProof/>
                <w:webHidden/>
              </w:rPr>
              <w:tab/>
            </w:r>
            <w:r>
              <w:rPr>
                <w:noProof/>
                <w:webHidden/>
              </w:rPr>
              <w:fldChar w:fldCharType="begin"/>
            </w:r>
            <w:r>
              <w:rPr>
                <w:noProof/>
                <w:webHidden/>
              </w:rPr>
              <w:instrText xml:space="preserve"> PAGEREF _Toc214285399 \h </w:instrText>
            </w:r>
            <w:r>
              <w:rPr>
                <w:noProof/>
                <w:webHidden/>
              </w:rPr>
            </w:r>
            <w:r>
              <w:rPr>
                <w:noProof/>
                <w:webHidden/>
              </w:rPr>
              <w:fldChar w:fldCharType="separate"/>
            </w:r>
            <w:r w:rsidR="003956E2">
              <w:rPr>
                <w:noProof/>
                <w:webHidden/>
              </w:rPr>
              <w:t>7</w:t>
            </w:r>
            <w:r>
              <w:rPr>
                <w:noProof/>
                <w:webHidden/>
              </w:rPr>
              <w:fldChar w:fldCharType="end"/>
            </w:r>
          </w:hyperlink>
        </w:p>
        <w:p w14:paraId="7CA16A06" w14:textId="144ACE59" w:rsidR="00DC4CF4" w:rsidRDefault="00DC4CF4">
          <w:pPr>
            <w:pStyle w:val="TOC2"/>
            <w:rPr>
              <w:rFonts w:eastAsiaTheme="minorEastAsia"/>
              <w:noProof/>
              <w:kern w:val="2"/>
              <w:sz w:val="24"/>
              <w:szCs w:val="24"/>
              <w:lang w:eastAsia="en-GB"/>
              <w14:ligatures w14:val="standardContextual"/>
            </w:rPr>
          </w:pPr>
          <w:hyperlink w:anchor="_Toc214285400" w:history="1">
            <w:r w:rsidRPr="00785868">
              <w:rPr>
                <w:rStyle w:val="Hyperlink"/>
                <w:noProof/>
              </w:rPr>
              <w:t>2.</w:t>
            </w:r>
            <w:r>
              <w:rPr>
                <w:rFonts w:eastAsiaTheme="minorEastAsia"/>
                <w:noProof/>
                <w:kern w:val="2"/>
                <w:sz w:val="24"/>
                <w:szCs w:val="24"/>
                <w:lang w:eastAsia="en-GB"/>
                <w14:ligatures w14:val="standardContextual"/>
              </w:rPr>
              <w:tab/>
            </w:r>
            <w:r w:rsidRPr="00785868">
              <w:rPr>
                <w:rStyle w:val="Hyperlink"/>
                <w:noProof/>
              </w:rPr>
              <w:t>How will we use information about you after the study ends?</w:t>
            </w:r>
            <w:r>
              <w:rPr>
                <w:noProof/>
                <w:webHidden/>
              </w:rPr>
              <w:tab/>
            </w:r>
            <w:r>
              <w:rPr>
                <w:noProof/>
                <w:webHidden/>
              </w:rPr>
              <w:fldChar w:fldCharType="begin"/>
            </w:r>
            <w:r>
              <w:rPr>
                <w:noProof/>
                <w:webHidden/>
              </w:rPr>
              <w:instrText xml:space="preserve"> PAGEREF _Toc214285400 \h </w:instrText>
            </w:r>
            <w:r>
              <w:rPr>
                <w:noProof/>
                <w:webHidden/>
              </w:rPr>
            </w:r>
            <w:r>
              <w:rPr>
                <w:noProof/>
                <w:webHidden/>
              </w:rPr>
              <w:fldChar w:fldCharType="separate"/>
            </w:r>
            <w:r w:rsidR="003956E2">
              <w:rPr>
                <w:noProof/>
                <w:webHidden/>
              </w:rPr>
              <w:t>7</w:t>
            </w:r>
            <w:r>
              <w:rPr>
                <w:noProof/>
                <w:webHidden/>
              </w:rPr>
              <w:fldChar w:fldCharType="end"/>
            </w:r>
          </w:hyperlink>
        </w:p>
        <w:p w14:paraId="576D5965" w14:textId="2D4A088B" w:rsidR="00DC4CF4" w:rsidRDefault="00DC4CF4">
          <w:pPr>
            <w:pStyle w:val="TOC2"/>
            <w:rPr>
              <w:rFonts w:eastAsiaTheme="minorEastAsia"/>
              <w:noProof/>
              <w:kern w:val="2"/>
              <w:sz w:val="24"/>
              <w:szCs w:val="24"/>
              <w:lang w:eastAsia="en-GB"/>
              <w14:ligatures w14:val="standardContextual"/>
            </w:rPr>
          </w:pPr>
          <w:hyperlink w:anchor="_Toc214285401" w:history="1">
            <w:r w:rsidRPr="00785868">
              <w:rPr>
                <w:rStyle w:val="Hyperlink"/>
                <w:noProof/>
              </w:rPr>
              <w:t>3.</w:t>
            </w:r>
            <w:r>
              <w:rPr>
                <w:rFonts w:eastAsiaTheme="minorEastAsia"/>
                <w:noProof/>
                <w:kern w:val="2"/>
                <w:sz w:val="24"/>
                <w:szCs w:val="24"/>
                <w:lang w:eastAsia="en-GB"/>
                <w14:ligatures w14:val="standardContextual"/>
              </w:rPr>
              <w:tab/>
            </w:r>
            <w:r w:rsidRPr="00785868">
              <w:rPr>
                <w:rStyle w:val="Hyperlink"/>
                <w:noProof/>
              </w:rPr>
              <w:t>What are your choices about how your information is used?</w:t>
            </w:r>
            <w:r>
              <w:rPr>
                <w:noProof/>
                <w:webHidden/>
              </w:rPr>
              <w:tab/>
            </w:r>
            <w:r>
              <w:rPr>
                <w:noProof/>
                <w:webHidden/>
              </w:rPr>
              <w:fldChar w:fldCharType="begin"/>
            </w:r>
            <w:r>
              <w:rPr>
                <w:noProof/>
                <w:webHidden/>
              </w:rPr>
              <w:instrText xml:space="preserve"> PAGEREF _Toc214285401 \h </w:instrText>
            </w:r>
            <w:r>
              <w:rPr>
                <w:noProof/>
                <w:webHidden/>
              </w:rPr>
            </w:r>
            <w:r>
              <w:rPr>
                <w:noProof/>
                <w:webHidden/>
              </w:rPr>
              <w:fldChar w:fldCharType="separate"/>
            </w:r>
            <w:r w:rsidR="003956E2">
              <w:rPr>
                <w:noProof/>
                <w:webHidden/>
              </w:rPr>
              <w:t>7</w:t>
            </w:r>
            <w:r>
              <w:rPr>
                <w:noProof/>
                <w:webHidden/>
              </w:rPr>
              <w:fldChar w:fldCharType="end"/>
            </w:r>
          </w:hyperlink>
        </w:p>
        <w:p w14:paraId="190B6337" w14:textId="22DC4DD1" w:rsidR="00DC4CF4" w:rsidRDefault="00DC4CF4">
          <w:pPr>
            <w:pStyle w:val="TOC2"/>
            <w:rPr>
              <w:rFonts w:eastAsiaTheme="minorEastAsia"/>
              <w:noProof/>
              <w:kern w:val="2"/>
              <w:sz w:val="24"/>
              <w:szCs w:val="24"/>
              <w:lang w:eastAsia="en-GB"/>
              <w14:ligatures w14:val="standardContextual"/>
            </w:rPr>
          </w:pPr>
          <w:hyperlink w:anchor="_Toc214285402" w:history="1">
            <w:r w:rsidRPr="00785868">
              <w:rPr>
                <w:rStyle w:val="Hyperlink"/>
                <w:noProof/>
              </w:rPr>
              <w:t>4.</w:t>
            </w:r>
            <w:r>
              <w:rPr>
                <w:rFonts w:eastAsiaTheme="minorEastAsia"/>
                <w:noProof/>
                <w:kern w:val="2"/>
                <w:sz w:val="24"/>
                <w:szCs w:val="24"/>
                <w:lang w:eastAsia="en-GB"/>
                <w14:ligatures w14:val="standardContextual"/>
              </w:rPr>
              <w:tab/>
            </w:r>
            <w:r w:rsidRPr="00785868">
              <w:rPr>
                <w:rStyle w:val="Hyperlink"/>
                <w:noProof/>
              </w:rPr>
              <w:t>Where can you find out more about how your information is used?</w:t>
            </w:r>
            <w:r>
              <w:rPr>
                <w:noProof/>
                <w:webHidden/>
              </w:rPr>
              <w:tab/>
            </w:r>
            <w:r>
              <w:rPr>
                <w:noProof/>
                <w:webHidden/>
              </w:rPr>
              <w:fldChar w:fldCharType="begin"/>
            </w:r>
            <w:r>
              <w:rPr>
                <w:noProof/>
                <w:webHidden/>
              </w:rPr>
              <w:instrText xml:space="preserve"> PAGEREF _Toc214285402 \h </w:instrText>
            </w:r>
            <w:r>
              <w:rPr>
                <w:noProof/>
                <w:webHidden/>
              </w:rPr>
            </w:r>
            <w:r>
              <w:rPr>
                <w:noProof/>
                <w:webHidden/>
              </w:rPr>
              <w:fldChar w:fldCharType="separate"/>
            </w:r>
            <w:r w:rsidR="003956E2">
              <w:rPr>
                <w:noProof/>
                <w:webHidden/>
              </w:rPr>
              <w:t>8</w:t>
            </w:r>
            <w:r>
              <w:rPr>
                <w:noProof/>
                <w:webHidden/>
              </w:rPr>
              <w:fldChar w:fldCharType="end"/>
            </w:r>
          </w:hyperlink>
        </w:p>
        <w:p w14:paraId="64EA018E" w14:textId="7B92311A" w:rsidR="00DC4CF4" w:rsidRDefault="00DC4CF4">
          <w:pPr>
            <w:pStyle w:val="TOC2"/>
            <w:rPr>
              <w:rFonts w:eastAsiaTheme="minorEastAsia"/>
              <w:noProof/>
              <w:kern w:val="2"/>
              <w:sz w:val="24"/>
              <w:szCs w:val="24"/>
              <w:lang w:eastAsia="en-GB"/>
              <w14:ligatures w14:val="standardContextual"/>
            </w:rPr>
          </w:pPr>
          <w:hyperlink w:anchor="_Toc214285403" w:history="1">
            <w:r w:rsidRPr="00785868">
              <w:rPr>
                <w:rStyle w:val="Hyperlink"/>
                <w:noProof/>
              </w:rPr>
              <w:t>5.</w:t>
            </w:r>
            <w:r>
              <w:rPr>
                <w:rFonts w:eastAsiaTheme="minorEastAsia"/>
                <w:noProof/>
                <w:kern w:val="2"/>
                <w:sz w:val="24"/>
                <w:szCs w:val="24"/>
                <w:lang w:eastAsia="en-GB"/>
                <w14:ligatures w14:val="standardContextual"/>
              </w:rPr>
              <w:tab/>
            </w:r>
            <w:r w:rsidRPr="00785868">
              <w:rPr>
                <w:rStyle w:val="Hyperlink"/>
                <w:noProof/>
              </w:rPr>
              <w:t>What will happen to the results of the research study?</w:t>
            </w:r>
            <w:r>
              <w:rPr>
                <w:noProof/>
                <w:webHidden/>
              </w:rPr>
              <w:tab/>
            </w:r>
            <w:r>
              <w:rPr>
                <w:noProof/>
                <w:webHidden/>
              </w:rPr>
              <w:fldChar w:fldCharType="begin"/>
            </w:r>
            <w:r>
              <w:rPr>
                <w:noProof/>
                <w:webHidden/>
              </w:rPr>
              <w:instrText xml:space="preserve"> PAGEREF _Toc214285403 \h </w:instrText>
            </w:r>
            <w:r>
              <w:rPr>
                <w:noProof/>
                <w:webHidden/>
              </w:rPr>
            </w:r>
            <w:r>
              <w:rPr>
                <w:noProof/>
                <w:webHidden/>
              </w:rPr>
              <w:fldChar w:fldCharType="separate"/>
            </w:r>
            <w:r w:rsidR="003956E2">
              <w:rPr>
                <w:noProof/>
                <w:webHidden/>
              </w:rPr>
              <w:t>8</w:t>
            </w:r>
            <w:r>
              <w:rPr>
                <w:noProof/>
                <w:webHidden/>
              </w:rPr>
              <w:fldChar w:fldCharType="end"/>
            </w:r>
          </w:hyperlink>
        </w:p>
        <w:p w14:paraId="004A96DB" w14:textId="73A9EE27" w:rsidR="00DC4CF4" w:rsidRDefault="00DC4CF4">
          <w:pPr>
            <w:pStyle w:val="TOC2"/>
            <w:rPr>
              <w:rFonts w:eastAsiaTheme="minorEastAsia"/>
              <w:noProof/>
              <w:kern w:val="2"/>
              <w:sz w:val="24"/>
              <w:szCs w:val="24"/>
              <w:lang w:eastAsia="en-GB"/>
              <w14:ligatures w14:val="standardContextual"/>
            </w:rPr>
          </w:pPr>
          <w:hyperlink w:anchor="_Toc214285404" w:history="1">
            <w:r w:rsidRPr="00785868">
              <w:rPr>
                <w:rStyle w:val="Hyperlink"/>
                <w:noProof/>
              </w:rPr>
              <w:t>6.</w:t>
            </w:r>
            <w:r>
              <w:rPr>
                <w:rFonts w:eastAsiaTheme="minorEastAsia"/>
                <w:noProof/>
                <w:kern w:val="2"/>
                <w:sz w:val="24"/>
                <w:szCs w:val="24"/>
                <w:lang w:eastAsia="en-GB"/>
                <w14:ligatures w14:val="standardContextual"/>
              </w:rPr>
              <w:tab/>
            </w:r>
            <w:r w:rsidRPr="00785868">
              <w:rPr>
                <w:rStyle w:val="Hyperlink"/>
                <w:noProof/>
              </w:rPr>
              <w:t>Can the study information be used to help with other research?</w:t>
            </w:r>
            <w:r>
              <w:rPr>
                <w:noProof/>
                <w:webHidden/>
              </w:rPr>
              <w:tab/>
            </w:r>
            <w:r>
              <w:rPr>
                <w:noProof/>
                <w:webHidden/>
              </w:rPr>
              <w:fldChar w:fldCharType="begin"/>
            </w:r>
            <w:r>
              <w:rPr>
                <w:noProof/>
                <w:webHidden/>
              </w:rPr>
              <w:instrText xml:space="preserve"> PAGEREF _Toc214285404 \h </w:instrText>
            </w:r>
            <w:r>
              <w:rPr>
                <w:noProof/>
                <w:webHidden/>
              </w:rPr>
            </w:r>
            <w:r>
              <w:rPr>
                <w:noProof/>
                <w:webHidden/>
              </w:rPr>
              <w:fldChar w:fldCharType="separate"/>
            </w:r>
            <w:r w:rsidR="003956E2">
              <w:rPr>
                <w:noProof/>
                <w:webHidden/>
              </w:rPr>
              <w:t>8</w:t>
            </w:r>
            <w:r>
              <w:rPr>
                <w:noProof/>
                <w:webHidden/>
              </w:rPr>
              <w:fldChar w:fldCharType="end"/>
            </w:r>
          </w:hyperlink>
        </w:p>
        <w:p w14:paraId="488A031C" w14:textId="1558F680" w:rsidR="00DC4CF4" w:rsidRDefault="00DC4CF4">
          <w:pPr>
            <w:pStyle w:val="TOC2"/>
            <w:rPr>
              <w:rFonts w:eastAsiaTheme="minorEastAsia"/>
              <w:noProof/>
              <w:kern w:val="2"/>
              <w:sz w:val="24"/>
              <w:szCs w:val="24"/>
              <w:lang w:eastAsia="en-GB"/>
              <w14:ligatures w14:val="standardContextual"/>
            </w:rPr>
          </w:pPr>
          <w:hyperlink w:anchor="_Toc214285405" w:history="1">
            <w:r w:rsidRPr="00785868">
              <w:rPr>
                <w:rStyle w:val="Hyperlink"/>
                <w:noProof/>
              </w:rPr>
              <w:t>7.</w:t>
            </w:r>
            <w:r>
              <w:rPr>
                <w:rFonts w:eastAsiaTheme="minorEastAsia"/>
                <w:noProof/>
                <w:kern w:val="2"/>
                <w:sz w:val="24"/>
                <w:szCs w:val="24"/>
                <w:lang w:eastAsia="en-GB"/>
                <w14:ligatures w14:val="standardContextual"/>
              </w:rPr>
              <w:tab/>
            </w:r>
            <w:r w:rsidRPr="00785868">
              <w:rPr>
                <w:rStyle w:val="Hyperlink"/>
                <w:noProof/>
              </w:rPr>
              <w:t>Have patients and the public been involved in the study?</w:t>
            </w:r>
            <w:r>
              <w:rPr>
                <w:noProof/>
                <w:webHidden/>
              </w:rPr>
              <w:tab/>
            </w:r>
            <w:r>
              <w:rPr>
                <w:noProof/>
                <w:webHidden/>
              </w:rPr>
              <w:fldChar w:fldCharType="begin"/>
            </w:r>
            <w:r>
              <w:rPr>
                <w:noProof/>
                <w:webHidden/>
              </w:rPr>
              <w:instrText xml:space="preserve"> PAGEREF _Toc214285405 \h </w:instrText>
            </w:r>
            <w:r>
              <w:rPr>
                <w:noProof/>
                <w:webHidden/>
              </w:rPr>
            </w:r>
            <w:r>
              <w:rPr>
                <w:noProof/>
                <w:webHidden/>
              </w:rPr>
              <w:fldChar w:fldCharType="separate"/>
            </w:r>
            <w:r w:rsidR="003956E2">
              <w:rPr>
                <w:noProof/>
                <w:webHidden/>
              </w:rPr>
              <w:t>8</w:t>
            </w:r>
            <w:r>
              <w:rPr>
                <w:noProof/>
                <w:webHidden/>
              </w:rPr>
              <w:fldChar w:fldCharType="end"/>
            </w:r>
          </w:hyperlink>
        </w:p>
        <w:p w14:paraId="71A621D0" w14:textId="2AD254EF" w:rsidR="00DC4CF4" w:rsidRDefault="00DC4CF4">
          <w:pPr>
            <w:pStyle w:val="TOC2"/>
            <w:rPr>
              <w:rFonts w:eastAsiaTheme="minorEastAsia"/>
              <w:noProof/>
              <w:kern w:val="2"/>
              <w:sz w:val="24"/>
              <w:szCs w:val="24"/>
              <w:lang w:eastAsia="en-GB"/>
              <w14:ligatures w14:val="standardContextual"/>
            </w:rPr>
          </w:pPr>
          <w:hyperlink w:anchor="_Toc214285406" w:history="1">
            <w:r w:rsidRPr="00785868">
              <w:rPr>
                <w:rStyle w:val="Hyperlink"/>
                <w:noProof/>
              </w:rPr>
              <w:t>8.</w:t>
            </w:r>
            <w:r>
              <w:rPr>
                <w:rFonts w:eastAsiaTheme="minorEastAsia"/>
                <w:noProof/>
                <w:kern w:val="2"/>
                <w:sz w:val="24"/>
                <w:szCs w:val="24"/>
                <w:lang w:eastAsia="en-GB"/>
                <w14:ligatures w14:val="standardContextual"/>
              </w:rPr>
              <w:tab/>
            </w:r>
            <w:r w:rsidRPr="00785868">
              <w:rPr>
                <w:rStyle w:val="Hyperlink"/>
                <w:noProof/>
              </w:rPr>
              <w:t>Who is organising the research? Who has reviewed the study?</w:t>
            </w:r>
            <w:r>
              <w:rPr>
                <w:noProof/>
                <w:webHidden/>
              </w:rPr>
              <w:tab/>
            </w:r>
            <w:r>
              <w:rPr>
                <w:noProof/>
                <w:webHidden/>
              </w:rPr>
              <w:fldChar w:fldCharType="begin"/>
            </w:r>
            <w:r>
              <w:rPr>
                <w:noProof/>
                <w:webHidden/>
              </w:rPr>
              <w:instrText xml:space="preserve"> PAGEREF _Toc214285406 \h </w:instrText>
            </w:r>
            <w:r>
              <w:rPr>
                <w:noProof/>
                <w:webHidden/>
              </w:rPr>
            </w:r>
            <w:r>
              <w:rPr>
                <w:noProof/>
                <w:webHidden/>
              </w:rPr>
              <w:fldChar w:fldCharType="separate"/>
            </w:r>
            <w:r w:rsidR="003956E2">
              <w:rPr>
                <w:noProof/>
                <w:webHidden/>
              </w:rPr>
              <w:t>8</w:t>
            </w:r>
            <w:r>
              <w:rPr>
                <w:noProof/>
                <w:webHidden/>
              </w:rPr>
              <w:fldChar w:fldCharType="end"/>
            </w:r>
          </w:hyperlink>
        </w:p>
        <w:p w14:paraId="0D6C0C38" w14:textId="473DECAE" w:rsidR="00DC4CF4" w:rsidRDefault="00DC4CF4">
          <w:pPr>
            <w:pStyle w:val="TOC1"/>
            <w:rPr>
              <w:rFonts w:eastAsiaTheme="minorEastAsia"/>
              <w:b w:val="0"/>
              <w:bCs w:val="0"/>
              <w:color w:val="auto"/>
              <w:kern w:val="2"/>
              <w:sz w:val="24"/>
              <w:szCs w:val="24"/>
              <w:lang w:eastAsia="en-GB"/>
              <w14:ligatures w14:val="standardContextual"/>
            </w:rPr>
          </w:pPr>
          <w:hyperlink w:anchor="_Toc214285407" w:history="1">
            <w:r w:rsidRPr="00785868">
              <w:rPr>
                <w:rStyle w:val="Hyperlink"/>
              </w:rPr>
              <w:t>RESOLVE STUDY TEAM CONTACT DETAILS</w:t>
            </w:r>
            <w:r>
              <w:rPr>
                <w:webHidden/>
              </w:rPr>
              <w:tab/>
            </w:r>
            <w:r>
              <w:rPr>
                <w:webHidden/>
              </w:rPr>
              <w:fldChar w:fldCharType="begin"/>
            </w:r>
            <w:r>
              <w:rPr>
                <w:webHidden/>
              </w:rPr>
              <w:instrText xml:space="preserve"> PAGEREF _Toc214285407 \h </w:instrText>
            </w:r>
            <w:r>
              <w:rPr>
                <w:webHidden/>
              </w:rPr>
            </w:r>
            <w:r>
              <w:rPr>
                <w:webHidden/>
              </w:rPr>
              <w:fldChar w:fldCharType="separate"/>
            </w:r>
            <w:r w:rsidR="003956E2">
              <w:rPr>
                <w:webHidden/>
              </w:rPr>
              <w:t>9</w:t>
            </w:r>
            <w:r>
              <w:rPr>
                <w:webHidden/>
              </w:rPr>
              <w:fldChar w:fldCharType="end"/>
            </w:r>
          </w:hyperlink>
        </w:p>
        <w:p w14:paraId="730957F5" w14:textId="0023EB59" w:rsidR="00FB58D8" w:rsidRPr="008906F9" w:rsidRDefault="00FB58D8">
          <w:pPr>
            <w:rPr>
              <w:rFonts w:ascii="Inter" w:hAnsi="Inter"/>
            </w:rPr>
          </w:pPr>
          <w:r w:rsidRPr="008906F9">
            <w:rPr>
              <w:rFonts w:ascii="Inter" w:hAnsi="Inter"/>
              <w:b/>
              <w:bCs/>
              <w:noProof/>
              <w:sz w:val="28"/>
              <w:szCs w:val="28"/>
            </w:rPr>
            <w:fldChar w:fldCharType="end"/>
          </w:r>
        </w:p>
      </w:sdtContent>
    </w:sdt>
    <w:p w14:paraId="614EA832" w14:textId="4EBD5656" w:rsidR="0012328A" w:rsidRPr="008906F9" w:rsidRDefault="0012328A">
      <w:pPr>
        <w:rPr>
          <w:rFonts w:ascii="Inter" w:hAnsi="Inter"/>
          <w:b/>
          <w:bCs/>
          <w:sz w:val="24"/>
          <w:szCs w:val="24"/>
        </w:rPr>
      </w:pPr>
      <w:r w:rsidRPr="008906F9">
        <w:rPr>
          <w:rFonts w:ascii="Inter" w:hAnsi="Inter"/>
          <w:b/>
          <w:bCs/>
          <w:sz w:val="24"/>
          <w:szCs w:val="24"/>
        </w:rPr>
        <w:br w:type="page"/>
      </w:r>
    </w:p>
    <w:p w14:paraId="1ADF4671" w14:textId="5A83AE9D" w:rsidR="00163F97" w:rsidRPr="008906F9" w:rsidRDefault="00163F97" w:rsidP="00575BFE">
      <w:pPr>
        <w:pStyle w:val="Heading1"/>
      </w:pPr>
      <w:bookmarkStart w:id="0" w:name="_Toc214285386"/>
      <w:r w:rsidRPr="008906F9">
        <w:lastRenderedPageBreak/>
        <w:t>PART A: Why is the study being done?</w:t>
      </w:r>
      <w:bookmarkEnd w:id="0"/>
    </w:p>
    <w:p w14:paraId="73768A4D" w14:textId="77777777" w:rsidR="00216F6E" w:rsidRPr="008906F9" w:rsidRDefault="00216F6E" w:rsidP="00216F6E">
      <w:pPr>
        <w:spacing w:after="0"/>
        <w:jc w:val="center"/>
        <w:rPr>
          <w:rFonts w:ascii="Inter" w:hAnsi="Inter"/>
          <w:b/>
          <w:bCs/>
          <w:sz w:val="10"/>
          <w:szCs w:val="10"/>
        </w:rPr>
      </w:pPr>
    </w:p>
    <w:p w14:paraId="029E0F1B" w14:textId="33545D77" w:rsidR="00163F97" w:rsidRPr="008906F9" w:rsidRDefault="00216F6E" w:rsidP="00216F6E">
      <w:pPr>
        <w:spacing w:after="0"/>
        <w:jc w:val="center"/>
        <w:rPr>
          <w:rFonts w:ascii="Inter" w:hAnsi="Inter"/>
          <w:b/>
          <w:bCs/>
          <w:sz w:val="24"/>
          <w:szCs w:val="24"/>
        </w:rPr>
      </w:pPr>
      <w:r w:rsidRPr="008906F9">
        <w:rPr>
          <w:rFonts w:ascii="Inter" w:hAnsi="Inter"/>
          <w:b/>
          <w:bCs/>
          <w:sz w:val="24"/>
          <w:szCs w:val="24"/>
        </w:rPr>
        <w:t>You are being invited to take part in a research study. It is important for you to understand why the research is being done and what it will involve. You are welcome to ask us any questions. Thank you for taking the time to read this information.</w:t>
      </w:r>
    </w:p>
    <w:p w14:paraId="0F127AD1" w14:textId="77777777" w:rsidR="00EB392F" w:rsidRPr="008906F9" w:rsidRDefault="00EB392F" w:rsidP="00216F6E">
      <w:pPr>
        <w:spacing w:after="0"/>
        <w:jc w:val="center"/>
        <w:rPr>
          <w:rFonts w:ascii="Inter" w:hAnsi="Inter"/>
          <w:b/>
          <w:bCs/>
          <w:sz w:val="24"/>
          <w:szCs w:val="24"/>
        </w:rPr>
      </w:pPr>
    </w:p>
    <w:p w14:paraId="02E70504" w14:textId="46927094" w:rsidR="0081077C" w:rsidRPr="008906F9" w:rsidRDefault="00F95CB9" w:rsidP="00216F6E">
      <w:pPr>
        <w:spacing w:after="0"/>
        <w:jc w:val="center"/>
        <w:rPr>
          <w:rFonts w:ascii="Inter" w:hAnsi="Inter"/>
          <w:b/>
          <w:bCs/>
          <w:sz w:val="24"/>
          <w:szCs w:val="24"/>
        </w:rPr>
      </w:pPr>
      <w:r w:rsidRPr="008906F9">
        <w:rPr>
          <w:rFonts w:ascii="Inter" w:hAnsi="Inter"/>
          <w:sz w:val="24"/>
          <w:szCs w:val="24"/>
        </w:rPr>
        <w:t xml:space="preserve">If you have already read the Summary Participant Information Sheet and provided written informed consent, but on reading this more detailed information pack you would like to amend (or withdraw) your consent, please speak with a member of the study team. More information about changing your mind is available in section </w:t>
      </w:r>
      <w:r w:rsidR="000B570F" w:rsidRPr="008906F9">
        <w:rPr>
          <w:rFonts w:ascii="Inter" w:hAnsi="Inter"/>
          <w:sz w:val="24"/>
          <w:szCs w:val="24"/>
        </w:rPr>
        <w:t>5</w:t>
      </w:r>
      <w:r w:rsidRPr="008906F9">
        <w:rPr>
          <w:rFonts w:ascii="Inter" w:hAnsi="Inter"/>
          <w:sz w:val="24"/>
          <w:szCs w:val="24"/>
        </w:rPr>
        <w:t xml:space="preserve"> (page </w:t>
      </w:r>
      <w:r w:rsidR="000B570F" w:rsidRPr="008906F9">
        <w:rPr>
          <w:rFonts w:ascii="Inter" w:hAnsi="Inter"/>
          <w:sz w:val="24"/>
          <w:szCs w:val="24"/>
        </w:rPr>
        <w:t>5</w:t>
      </w:r>
      <w:r w:rsidRPr="008906F9">
        <w:rPr>
          <w:rFonts w:ascii="Inter" w:hAnsi="Inter"/>
          <w:sz w:val="24"/>
          <w:szCs w:val="24"/>
        </w:rPr>
        <w:t>).</w:t>
      </w:r>
    </w:p>
    <w:p w14:paraId="2888E711" w14:textId="77777777" w:rsidR="00216F6E" w:rsidRPr="008906F9" w:rsidRDefault="00216F6E" w:rsidP="00BF1AD4">
      <w:pPr>
        <w:spacing w:after="0"/>
        <w:rPr>
          <w:rFonts w:ascii="Inter" w:hAnsi="Inter"/>
          <w:b/>
          <w:bCs/>
          <w:sz w:val="12"/>
          <w:szCs w:val="12"/>
        </w:rPr>
      </w:pPr>
    </w:p>
    <w:p w14:paraId="04B63F2D" w14:textId="5DB45BB2" w:rsidR="00163F97" w:rsidRPr="008906F9" w:rsidRDefault="00163F97" w:rsidP="002B5D81">
      <w:pPr>
        <w:pStyle w:val="Heading2"/>
      </w:pPr>
      <w:bookmarkStart w:id="1" w:name="_Toc214285387"/>
      <w:r w:rsidRPr="008906F9">
        <w:t xml:space="preserve">What is the purpose of the </w:t>
      </w:r>
      <w:r w:rsidR="001D7421" w:rsidRPr="008906F9">
        <w:t>RESOLVE</w:t>
      </w:r>
      <w:r w:rsidRPr="008906F9">
        <w:t xml:space="preserve"> study?</w:t>
      </w:r>
      <w:bookmarkEnd w:id="1"/>
    </w:p>
    <w:p w14:paraId="5037A042" w14:textId="0C6793E7" w:rsidR="001A1E73" w:rsidRPr="00811477" w:rsidRDefault="00A950E7" w:rsidP="005F1217">
      <w:pPr>
        <w:spacing w:after="120" w:line="276" w:lineRule="auto"/>
        <w:jc w:val="both"/>
        <w:rPr>
          <w:rFonts w:ascii="Inter" w:hAnsi="Inter"/>
          <w:sz w:val="24"/>
          <w:szCs w:val="24"/>
        </w:rPr>
      </w:pPr>
      <w:r w:rsidRPr="004062B4">
        <w:rPr>
          <w:rFonts w:ascii="Inter" w:hAnsi="Inter"/>
          <w:sz w:val="24"/>
          <w:szCs w:val="24"/>
        </w:rPr>
        <w:t>Thousands of older people are taken to hospital each year with broken ribs. They are painful and can make it harder to take a deep breath or cough. Over half of older people with broken ribs develop problems</w:t>
      </w:r>
      <w:r w:rsidR="003B481A" w:rsidRPr="004062B4">
        <w:rPr>
          <w:rFonts w:ascii="Inter" w:hAnsi="Inter"/>
          <w:sz w:val="24"/>
          <w:szCs w:val="24"/>
        </w:rPr>
        <w:t xml:space="preserve"> during their recovery</w:t>
      </w:r>
      <w:r w:rsidRPr="004062B4">
        <w:rPr>
          <w:rFonts w:ascii="Inter" w:hAnsi="Inter"/>
          <w:sz w:val="24"/>
          <w:szCs w:val="24"/>
        </w:rPr>
        <w:t xml:space="preserve">, like chest infections, because they can’t take deep breaths. We think that a breathing exercise device called an ‘incentive spirometer’ may help to prevent these problems. The incentive spirometer </w:t>
      </w:r>
      <w:r w:rsidR="00B40F59">
        <w:rPr>
          <w:rFonts w:ascii="Inter" w:hAnsi="Inter"/>
          <w:sz w:val="24"/>
          <w:szCs w:val="24"/>
        </w:rPr>
        <w:t>encourage</w:t>
      </w:r>
      <w:r w:rsidR="00B40F59" w:rsidRPr="00811477">
        <w:rPr>
          <w:rFonts w:ascii="Inter" w:hAnsi="Inter"/>
          <w:sz w:val="24"/>
          <w:szCs w:val="24"/>
        </w:rPr>
        <w:t xml:space="preserve">s </w:t>
      </w:r>
      <w:r w:rsidRPr="00811477">
        <w:rPr>
          <w:rFonts w:ascii="Inter" w:hAnsi="Inter"/>
          <w:sz w:val="24"/>
          <w:szCs w:val="24"/>
        </w:rPr>
        <w:t>people</w:t>
      </w:r>
      <w:r w:rsidR="00A744F9">
        <w:rPr>
          <w:rFonts w:ascii="Inter" w:hAnsi="Inter"/>
          <w:sz w:val="24"/>
          <w:szCs w:val="24"/>
        </w:rPr>
        <w:t xml:space="preserve"> to </w:t>
      </w:r>
      <w:r w:rsidRPr="00811477">
        <w:rPr>
          <w:rFonts w:ascii="Inter" w:hAnsi="Inter"/>
          <w:sz w:val="24"/>
          <w:szCs w:val="24"/>
        </w:rPr>
        <w:t>take a deeper breath. Incentive spirometers are already given to some patients who have had an operation. They aren’t used everywhere for patients with broken ribs because we don’t know yet whether they help with recovery.</w:t>
      </w:r>
      <w:r w:rsidR="001D7421" w:rsidRPr="00811477">
        <w:rPr>
          <w:rFonts w:ascii="Inter" w:hAnsi="Inter"/>
          <w:sz w:val="24"/>
          <w:szCs w:val="24"/>
        </w:rPr>
        <w:t xml:space="preserve"> </w:t>
      </w:r>
    </w:p>
    <w:p w14:paraId="526F707A" w14:textId="12FDFAA7" w:rsidR="00A950E7" w:rsidRPr="00D143E2" w:rsidRDefault="001D7421" w:rsidP="005F1217">
      <w:pPr>
        <w:spacing w:after="120" w:line="276" w:lineRule="auto"/>
        <w:jc w:val="both"/>
        <w:rPr>
          <w:rFonts w:ascii="Inter" w:hAnsi="Inter"/>
          <w:sz w:val="24"/>
          <w:szCs w:val="24"/>
        </w:rPr>
      </w:pPr>
      <w:r w:rsidRPr="00811477">
        <w:rPr>
          <w:rFonts w:ascii="Inter" w:hAnsi="Inter"/>
          <w:sz w:val="24"/>
          <w:szCs w:val="24"/>
        </w:rPr>
        <w:t xml:space="preserve">This research will help us find out </w:t>
      </w:r>
      <w:r w:rsidR="00213D3A" w:rsidRPr="00811477">
        <w:rPr>
          <w:rFonts w:ascii="Inter" w:hAnsi="Inter"/>
          <w:sz w:val="24"/>
          <w:szCs w:val="24"/>
        </w:rPr>
        <w:t xml:space="preserve">if using </w:t>
      </w:r>
      <w:r w:rsidR="00B166E7" w:rsidRPr="00811477">
        <w:rPr>
          <w:rFonts w:ascii="Inter" w:hAnsi="Inter"/>
          <w:sz w:val="24"/>
          <w:szCs w:val="24"/>
        </w:rPr>
        <w:t xml:space="preserve">an incentive spirometer </w:t>
      </w:r>
      <w:r w:rsidR="001A1E73" w:rsidRPr="00811477">
        <w:rPr>
          <w:rFonts w:ascii="Inter" w:hAnsi="Inter"/>
          <w:sz w:val="24"/>
          <w:szCs w:val="24"/>
        </w:rPr>
        <w:t>reduces problems, like chest infections</w:t>
      </w:r>
      <w:r w:rsidR="00BD184A" w:rsidRPr="00811477">
        <w:rPr>
          <w:rFonts w:ascii="Inter" w:hAnsi="Inter"/>
          <w:sz w:val="24"/>
          <w:szCs w:val="24"/>
        </w:rPr>
        <w:t>, in the first 5 days after patients come into hospital.</w:t>
      </w:r>
    </w:p>
    <w:p w14:paraId="4292A9C9" w14:textId="11CF7243" w:rsidR="004E3057" w:rsidRPr="008906F9" w:rsidRDefault="004E3057" w:rsidP="00FB58D8">
      <w:pPr>
        <w:pStyle w:val="Heading2"/>
      </w:pPr>
      <w:bookmarkStart w:id="2" w:name="_Toc214285388"/>
      <w:r w:rsidRPr="008906F9">
        <w:t xml:space="preserve">Is it suitable for </w:t>
      </w:r>
      <w:r w:rsidR="007E49F7" w:rsidRPr="008906F9">
        <w:t xml:space="preserve">me </w:t>
      </w:r>
      <w:r w:rsidRPr="008906F9">
        <w:t>to take part?</w:t>
      </w:r>
      <w:bookmarkEnd w:id="2"/>
    </w:p>
    <w:p w14:paraId="4889A0F9" w14:textId="783B814A" w:rsidR="00515172" w:rsidRPr="008906F9" w:rsidRDefault="00515172" w:rsidP="2660CC27">
      <w:pPr>
        <w:rPr>
          <w:rFonts w:ascii="Inter" w:hAnsi="Inter"/>
          <w:color w:val="000000" w:themeColor="text1"/>
          <w:sz w:val="24"/>
          <w:szCs w:val="24"/>
        </w:rPr>
      </w:pPr>
      <w:r w:rsidRPr="008906F9">
        <w:rPr>
          <w:rFonts w:ascii="Inter" w:hAnsi="Inter"/>
          <w:b/>
          <w:bCs/>
          <w:color w:val="000000" w:themeColor="text1"/>
          <w:sz w:val="24"/>
          <w:szCs w:val="24"/>
        </w:rPr>
        <w:t xml:space="preserve">We are looking for </w:t>
      </w:r>
      <w:r w:rsidR="006A0EDC" w:rsidRPr="008906F9">
        <w:rPr>
          <w:rFonts w:ascii="Inter" w:hAnsi="Inter"/>
          <w:b/>
          <w:bCs/>
          <w:color w:val="000000" w:themeColor="text1"/>
          <w:sz w:val="24"/>
          <w:szCs w:val="24"/>
        </w:rPr>
        <w:t>276</w:t>
      </w:r>
      <w:r w:rsidR="00171458" w:rsidRPr="008906F9">
        <w:rPr>
          <w:rFonts w:ascii="Inter" w:hAnsi="Inter"/>
          <w:b/>
          <w:bCs/>
          <w:color w:val="000000" w:themeColor="text1"/>
          <w:sz w:val="24"/>
          <w:szCs w:val="24"/>
        </w:rPr>
        <w:t xml:space="preserve"> </w:t>
      </w:r>
      <w:r w:rsidRPr="008906F9">
        <w:rPr>
          <w:rFonts w:ascii="Inter" w:hAnsi="Inter"/>
          <w:b/>
          <w:bCs/>
          <w:color w:val="000000" w:themeColor="text1"/>
          <w:sz w:val="24"/>
          <w:szCs w:val="24"/>
        </w:rPr>
        <w:t xml:space="preserve">participants (aged </w:t>
      </w:r>
      <w:r w:rsidR="006A0EDC" w:rsidRPr="008906F9">
        <w:rPr>
          <w:rFonts w:ascii="Inter" w:hAnsi="Inter"/>
          <w:b/>
          <w:bCs/>
          <w:color w:val="000000" w:themeColor="text1"/>
          <w:sz w:val="24"/>
          <w:szCs w:val="24"/>
        </w:rPr>
        <w:t>65</w:t>
      </w:r>
      <w:r w:rsidRPr="008906F9">
        <w:rPr>
          <w:rFonts w:ascii="Inter" w:hAnsi="Inter"/>
          <w:b/>
          <w:bCs/>
          <w:color w:val="000000" w:themeColor="text1"/>
          <w:sz w:val="24"/>
          <w:szCs w:val="24"/>
        </w:rPr>
        <w:t xml:space="preserve"> years or older)</w:t>
      </w:r>
      <w:r w:rsidR="00255915">
        <w:rPr>
          <w:rFonts w:ascii="Inter" w:hAnsi="Inter"/>
          <w:b/>
          <w:bCs/>
          <w:color w:val="000000" w:themeColor="text1"/>
          <w:sz w:val="24"/>
          <w:szCs w:val="24"/>
        </w:rPr>
        <w:t>,</w:t>
      </w:r>
      <w:r w:rsidRPr="008906F9">
        <w:rPr>
          <w:rFonts w:ascii="Inter" w:hAnsi="Inter"/>
          <w:b/>
          <w:bCs/>
          <w:color w:val="000000" w:themeColor="text1"/>
          <w:sz w:val="24"/>
          <w:szCs w:val="24"/>
        </w:rPr>
        <w:t xml:space="preserve"> who have been admitted to</w:t>
      </w:r>
      <w:r w:rsidR="00D8148E" w:rsidRPr="008906F9">
        <w:rPr>
          <w:rFonts w:ascii="Inter" w:hAnsi="Inter"/>
          <w:b/>
          <w:bCs/>
          <w:color w:val="000000" w:themeColor="text1"/>
          <w:sz w:val="24"/>
          <w:szCs w:val="24"/>
        </w:rPr>
        <w:t xml:space="preserve"> </w:t>
      </w:r>
      <w:r w:rsidR="00A604EF" w:rsidRPr="008906F9">
        <w:rPr>
          <w:rFonts w:ascii="Inter" w:hAnsi="Inter"/>
          <w:b/>
          <w:bCs/>
          <w:color w:val="000000" w:themeColor="text1"/>
          <w:sz w:val="24"/>
          <w:szCs w:val="24"/>
        </w:rPr>
        <w:t xml:space="preserve">a </w:t>
      </w:r>
      <w:r w:rsidR="009B2129" w:rsidRPr="008906F9">
        <w:rPr>
          <w:rFonts w:ascii="Inter" w:hAnsi="Inter"/>
          <w:b/>
          <w:bCs/>
          <w:color w:val="000000" w:themeColor="text1"/>
          <w:sz w:val="24"/>
          <w:szCs w:val="24"/>
        </w:rPr>
        <w:t>UK hospital</w:t>
      </w:r>
      <w:r w:rsidRPr="008906F9">
        <w:rPr>
          <w:rFonts w:ascii="Inter" w:hAnsi="Inter"/>
          <w:b/>
          <w:bCs/>
          <w:color w:val="000000" w:themeColor="text1"/>
          <w:sz w:val="24"/>
          <w:szCs w:val="24"/>
        </w:rPr>
        <w:t xml:space="preserve"> with </w:t>
      </w:r>
      <w:r w:rsidR="00AD3E65">
        <w:rPr>
          <w:rFonts w:ascii="Inter" w:hAnsi="Inter"/>
          <w:b/>
          <w:bCs/>
          <w:color w:val="000000" w:themeColor="text1"/>
          <w:sz w:val="24"/>
          <w:szCs w:val="24"/>
        </w:rPr>
        <w:t>broken ribs</w:t>
      </w:r>
      <w:r w:rsidR="00DD1E66" w:rsidRPr="008906F9">
        <w:rPr>
          <w:rFonts w:ascii="Inter" w:hAnsi="Inter"/>
          <w:b/>
          <w:bCs/>
          <w:color w:val="000000" w:themeColor="text1"/>
          <w:sz w:val="24"/>
          <w:szCs w:val="24"/>
        </w:rPr>
        <w:t xml:space="preserve">, </w:t>
      </w:r>
      <w:r w:rsidRPr="008906F9">
        <w:rPr>
          <w:rFonts w:ascii="Inter" w:hAnsi="Inter"/>
          <w:b/>
          <w:bCs/>
          <w:color w:val="000000" w:themeColor="text1"/>
          <w:sz w:val="24"/>
          <w:szCs w:val="24"/>
        </w:rPr>
        <w:t>to take part in our research.</w:t>
      </w:r>
    </w:p>
    <w:p w14:paraId="15B438CB" w14:textId="09FB2D44" w:rsidR="007F5A96" w:rsidRPr="008906F9" w:rsidRDefault="00B9151D" w:rsidP="00D5506A">
      <w:pPr>
        <w:spacing w:line="276" w:lineRule="auto"/>
        <w:jc w:val="both"/>
        <w:rPr>
          <w:rFonts w:ascii="Inter" w:hAnsi="Inter"/>
          <w:color w:val="000000" w:themeColor="text1"/>
          <w:sz w:val="24"/>
          <w:szCs w:val="24"/>
        </w:rPr>
      </w:pPr>
      <w:r w:rsidRPr="45C37DFD">
        <w:rPr>
          <w:rFonts w:ascii="Inter" w:hAnsi="Inter"/>
          <w:color w:val="000000" w:themeColor="text1"/>
          <w:sz w:val="24"/>
          <w:szCs w:val="24"/>
        </w:rPr>
        <w:t>You</w:t>
      </w:r>
      <w:r w:rsidR="00E947D6" w:rsidRPr="45C37DFD">
        <w:rPr>
          <w:rFonts w:ascii="Inter" w:hAnsi="Inter"/>
          <w:color w:val="000000" w:themeColor="text1"/>
          <w:sz w:val="24"/>
          <w:szCs w:val="24"/>
        </w:rPr>
        <w:t xml:space="preserve"> </w:t>
      </w:r>
      <w:r w:rsidR="00AD4B1E" w:rsidRPr="45C37DFD">
        <w:rPr>
          <w:rFonts w:ascii="Inter" w:hAnsi="Inter"/>
          <w:color w:val="000000" w:themeColor="text1"/>
          <w:sz w:val="24"/>
          <w:szCs w:val="24"/>
        </w:rPr>
        <w:t xml:space="preserve">have been </w:t>
      </w:r>
      <w:r w:rsidR="0022493E" w:rsidRPr="45C37DFD">
        <w:rPr>
          <w:rFonts w:ascii="Inter" w:hAnsi="Inter"/>
          <w:color w:val="000000" w:themeColor="text1"/>
          <w:sz w:val="24"/>
          <w:szCs w:val="24"/>
        </w:rPr>
        <w:t>given this Participant Information Sheet because you</w:t>
      </w:r>
      <w:r w:rsidR="009E19DB" w:rsidRPr="45C37DFD">
        <w:rPr>
          <w:rFonts w:ascii="Inter" w:hAnsi="Inter"/>
          <w:color w:val="000000" w:themeColor="text1"/>
          <w:sz w:val="24"/>
          <w:szCs w:val="24"/>
        </w:rPr>
        <w:t xml:space="preserve"> have </w:t>
      </w:r>
      <w:r w:rsidR="00B43350">
        <w:rPr>
          <w:rFonts w:ascii="Inter" w:hAnsi="Inter"/>
          <w:color w:val="000000" w:themeColor="text1"/>
          <w:sz w:val="24"/>
          <w:szCs w:val="24"/>
        </w:rPr>
        <w:t>broken at least one rib</w:t>
      </w:r>
      <w:r w:rsidR="00F47F1E">
        <w:rPr>
          <w:rFonts w:ascii="Inter" w:hAnsi="Inter"/>
          <w:color w:val="000000" w:themeColor="text1"/>
          <w:sz w:val="24"/>
          <w:szCs w:val="24"/>
        </w:rPr>
        <w:t>. If</w:t>
      </w:r>
      <w:r w:rsidR="00974C16" w:rsidRPr="45C37DFD">
        <w:rPr>
          <w:rFonts w:ascii="Inter" w:hAnsi="Inter"/>
          <w:color w:val="000000" w:themeColor="text1"/>
          <w:sz w:val="24"/>
          <w:szCs w:val="24"/>
        </w:rPr>
        <w:t xml:space="preserve"> the doctors looking after you feel it would be best for you to stay in hospital, it </w:t>
      </w:r>
      <w:r w:rsidR="00974C16" w:rsidRPr="45C37DFD">
        <w:rPr>
          <w:rFonts w:ascii="Inter" w:hAnsi="Inter"/>
          <w:i/>
          <w:iCs/>
          <w:color w:val="000000" w:themeColor="text1"/>
          <w:sz w:val="24"/>
          <w:szCs w:val="24"/>
        </w:rPr>
        <w:t>may</w:t>
      </w:r>
      <w:r w:rsidR="00974C16" w:rsidRPr="45C37DFD">
        <w:rPr>
          <w:rFonts w:ascii="Inter" w:hAnsi="Inter"/>
          <w:color w:val="000000" w:themeColor="text1"/>
          <w:sz w:val="24"/>
          <w:szCs w:val="24"/>
        </w:rPr>
        <w:t xml:space="preserve"> be suitable for you to take part in the study. </w:t>
      </w:r>
      <w:r w:rsidR="00937528" w:rsidRPr="45C37DFD">
        <w:rPr>
          <w:rFonts w:ascii="Inter" w:hAnsi="Inter"/>
          <w:color w:val="000000" w:themeColor="text1"/>
          <w:sz w:val="24"/>
          <w:szCs w:val="24"/>
        </w:rPr>
        <w:t>It is up to you whether you would like to take part or not</w:t>
      </w:r>
      <w:r w:rsidR="001E736B" w:rsidRPr="45C37DFD">
        <w:rPr>
          <w:rFonts w:ascii="Inter" w:hAnsi="Inter"/>
          <w:color w:val="000000" w:themeColor="text1"/>
          <w:sz w:val="24"/>
          <w:szCs w:val="24"/>
        </w:rPr>
        <w:t>.</w:t>
      </w:r>
      <w:r w:rsidR="00937528" w:rsidRPr="45C37DFD">
        <w:rPr>
          <w:rFonts w:ascii="Inter" w:hAnsi="Inter"/>
          <w:color w:val="000000" w:themeColor="text1"/>
          <w:sz w:val="24"/>
          <w:szCs w:val="24"/>
        </w:rPr>
        <w:t xml:space="preserve"> </w:t>
      </w:r>
      <w:r w:rsidR="001E736B" w:rsidRPr="45C37DFD">
        <w:rPr>
          <w:rFonts w:ascii="Inter" w:hAnsi="Inter"/>
          <w:color w:val="000000" w:themeColor="text1"/>
          <w:sz w:val="24"/>
          <w:szCs w:val="24"/>
        </w:rPr>
        <w:t xml:space="preserve">If you decide not to take part, </w:t>
      </w:r>
      <w:r w:rsidR="00937528" w:rsidRPr="45C37DFD">
        <w:rPr>
          <w:rFonts w:ascii="Inter" w:hAnsi="Inter"/>
          <w:color w:val="000000" w:themeColor="text1"/>
          <w:sz w:val="24"/>
          <w:szCs w:val="24"/>
        </w:rPr>
        <w:t>your usual care will not be affected in any way</w:t>
      </w:r>
      <w:r w:rsidR="00D5506A" w:rsidRPr="45C37DFD">
        <w:rPr>
          <w:rFonts w:ascii="Inter" w:hAnsi="Inter"/>
          <w:color w:val="000000" w:themeColor="text1"/>
          <w:sz w:val="24"/>
          <w:szCs w:val="24"/>
        </w:rPr>
        <w:t>. Your doctors and nurses will double check if you are suitable to take part before you are included.</w:t>
      </w:r>
    </w:p>
    <w:p w14:paraId="4C78506F" w14:textId="77777777" w:rsidR="007F5A96" w:rsidRPr="008906F9" w:rsidRDefault="007F5A96" w:rsidP="0081186C">
      <w:pPr>
        <w:rPr>
          <w:rFonts w:ascii="Inter" w:hAnsi="Inter"/>
          <w:bCs/>
          <w:color w:val="000000" w:themeColor="text1"/>
          <w:sz w:val="24"/>
          <w:szCs w:val="24"/>
        </w:rPr>
      </w:pPr>
    </w:p>
    <w:p w14:paraId="5AC01C97" w14:textId="438509E4" w:rsidR="000168FC" w:rsidRPr="008906F9" w:rsidRDefault="007F5A96" w:rsidP="0081186C">
      <w:pPr>
        <w:rPr>
          <w:rFonts w:ascii="Inter" w:hAnsi="Inter"/>
          <w:bCs/>
          <w:color w:val="000000" w:themeColor="text1"/>
          <w:sz w:val="24"/>
          <w:szCs w:val="24"/>
        </w:rPr>
      </w:pPr>
      <w:r w:rsidRPr="008906F9">
        <w:rPr>
          <w:rFonts w:ascii="Inter" w:hAnsi="Inter"/>
          <w:b/>
          <w:color w:val="000000" w:themeColor="text1"/>
          <w:sz w:val="28"/>
          <w:szCs w:val="28"/>
        </w:rPr>
        <w:t>PART B</w:t>
      </w:r>
      <w:r w:rsidRPr="008906F9">
        <w:rPr>
          <w:rFonts w:ascii="Inter" w:hAnsi="Inter"/>
          <w:bCs/>
          <w:color w:val="000000" w:themeColor="text1"/>
          <w:sz w:val="28"/>
          <w:szCs w:val="28"/>
        </w:rPr>
        <w:t xml:space="preserve"> </w:t>
      </w:r>
      <w:r w:rsidRPr="008906F9">
        <w:rPr>
          <w:rFonts w:ascii="Inter" w:hAnsi="Inter"/>
          <w:bCs/>
          <w:color w:val="000000" w:themeColor="text1"/>
          <w:sz w:val="24"/>
          <w:szCs w:val="24"/>
        </w:rPr>
        <w:t xml:space="preserve">of this information </w:t>
      </w:r>
      <w:r w:rsidR="00770B75" w:rsidRPr="008906F9">
        <w:rPr>
          <w:rFonts w:ascii="Inter" w:hAnsi="Inter"/>
          <w:bCs/>
          <w:color w:val="000000" w:themeColor="text1"/>
          <w:sz w:val="24"/>
          <w:szCs w:val="24"/>
        </w:rPr>
        <w:t xml:space="preserve">sheet explains what </w:t>
      </w:r>
      <w:r w:rsidR="002E0AD2" w:rsidRPr="008906F9">
        <w:rPr>
          <w:rFonts w:ascii="Inter" w:hAnsi="Inter"/>
          <w:bCs/>
          <w:color w:val="000000" w:themeColor="text1"/>
          <w:sz w:val="24"/>
          <w:szCs w:val="24"/>
        </w:rPr>
        <w:t>taking part in this study involves. Please continue over the page for more information.</w:t>
      </w:r>
      <w:r w:rsidR="0081186C" w:rsidRPr="008906F9">
        <w:rPr>
          <w:rFonts w:ascii="Inter" w:hAnsi="Inter"/>
          <w:bCs/>
          <w:color w:val="000000" w:themeColor="text1"/>
          <w:sz w:val="24"/>
          <w:szCs w:val="24"/>
        </w:rPr>
        <w:br w:type="page"/>
      </w:r>
    </w:p>
    <w:p w14:paraId="4FD47759" w14:textId="0B27E3C0" w:rsidR="00067AD6" w:rsidRPr="008906F9" w:rsidRDefault="00067AD6" w:rsidP="00575BFE">
      <w:pPr>
        <w:pStyle w:val="Heading1"/>
        <w:rPr>
          <w:color w:val="000000" w:themeColor="text1"/>
          <w:sz w:val="28"/>
          <w:szCs w:val="28"/>
        </w:rPr>
      </w:pPr>
      <w:bookmarkStart w:id="3" w:name="_Toc214285389"/>
      <w:r w:rsidRPr="008906F9">
        <w:lastRenderedPageBreak/>
        <w:t>PART B: What does taking part in the study involve?</w:t>
      </w:r>
      <w:bookmarkEnd w:id="3"/>
    </w:p>
    <w:p w14:paraId="651B7B91" w14:textId="77777777" w:rsidR="00312BEC" w:rsidRPr="008906F9" w:rsidRDefault="00312BEC" w:rsidP="00312BEC">
      <w:pPr>
        <w:pStyle w:val="Heading2"/>
        <w:numPr>
          <w:ilvl w:val="0"/>
          <w:numId w:val="31"/>
        </w:numPr>
        <w:spacing w:after="0"/>
        <w:ind w:left="357" w:hanging="357"/>
      </w:pPr>
      <w:bookmarkStart w:id="4" w:name="_Toc214285390"/>
      <w:r w:rsidRPr="008906F9">
        <w:t>What will happen to me if I agree to take part?</w:t>
      </w:r>
      <w:bookmarkEnd w:id="4"/>
      <w:r w:rsidRPr="008906F9">
        <w:t xml:space="preserve"> </w:t>
      </w:r>
    </w:p>
    <w:p w14:paraId="5DC7CFDC" w14:textId="5B23036D" w:rsidR="00D11BC4" w:rsidRPr="008906F9" w:rsidRDefault="00D11BC4" w:rsidP="00EF1E08">
      <w:pPr>
        <w:spacing w:after="0" w:line="240" w:lineRule="auto"/>
        <w:jc w:val="both"/>
        <w:rPr>
          <w:rFonts w:ascii="Inter" w:hAnsi="Inter"/>
          <w:b/>
          <w:color w:val="000000" w:themeColor="text1"/>
          <w:sz w:val="12"/>
          <w:szCs w:val="12"/>
        </w:rPr>
      </w:pPr>
    </w:p>
    <w:p w14:paraId="792DC14F" w14:textId="04D5CAB7" w:rsidR="001165D0" w:rsidRPr="008906F9" w:rsidRDefault="006545C9" w:rsidP="00AB5CA4">
      <w:pPr>
        <w:pStyle w:val="ListParagraph"/>
        <w:numPr>
          <w:ilvl w:val="0"/>
          <w:numId w:val="36"/>
        </w:numPr>
        <w:spacing w:after="120"/>
        <w:jc w:val="both"/>
        <w:rPr>
          <w:rFonts w:ascii="Inter" w:hAnsi="Inter"/>
        </w:rPr>
      </w:pPr>
      <w:r w:rsidRPr="008906F9">
        <w:rPr>
          <w:rFonts w:ascii="Inter" w:hAnsi="Inter"/>
          <w:color w:val="000000" w:themeColor="text1"/>
          <w:sz w:val="24"/>
          <w:szCs w:val="24"/>
        </w:rPr>
        <w:t xml:space="preserve">A </w:t>
      </w:r>
      <w:r w:rsidR="001D7615" w:rsidRPr="008906F9">
        <w:rPr>
          <w:rFonts w:ascii="Inter" w:hAnsi="Inter"/>
          <w:color w:val="000000" w:themeColor="text1"/>
          <w:sz w:val="24"/>
          <w:szCs w:val="24"/>
        </w:rPr>
        <w:t>healthcare professional</w:t>
      </w:r>
      <w:r w:rsidRPr="008906F9">
        <w:rPr>
          <w:rFonts w:ascii="Inter" w:hAnsi="Inter"/>
          <w:color w:val="000000" w:themeColor="text1"/>
          <w:sz w:val="24"/>
          <w:szCs w:val="24"/>
        </w:rPr>
        <w:t xml:space="preserve"> will ask you to complete a form </w:t>
      </w:r>
      <w:r w:rsidR="005150E1" w:rsidRPr="008906F9">
        <w:rPr>
          <w:rFonts w:ascii="Inter" w:hAnsi="Inter"/>
          <w:color w:val="000000" w:themeColor="text1"/>
          <w:sz w:val="24"/>
          <w:szCs w:val="24"/>
        </w:rPr>
        <w:t xml:space="preserve">(known as a consent form) </w:t>
      </w:r>
      <w:r w:rsidRPr="008906F9">
        <w:rPr>
          <w:rFonts w:ascii="Inter" w:hAnsi="Inter"/>
          <w:color w:val="000000" w:themeColor="text1"/>
          <w:sz w:val="24"/>
          <w:szCs w:val="24"/>
        </w:rPr>
        <w:t>confirming you understand the study and agre</w:t>
      </w:r>
      <w:r w:rsidR="0054200C" w:rsidRPr="008906F9">
        <w:rPr>
          <w:rFonts w:ascii="Inter" w:hAnsi="Inter"/>
          <w:color w:val="000000" w:themeColor="text1"/>
          <w:sz w:val="24"/>
          <w:szCs w:val="24"/>
        </w:rPr>
        <w:t>e</w:t>
      </w:r>
      <w:r w:rsidRPr="008906F9">
        <w:rPr>
          <w:rFonts w:ascii="Inter" w:hAnsi="Inter"/>
          <w:color w:val="000000" w:themeColor="text1"/>
          <w:sz w:val="24"/>
          <w:szCs w:val="24"/>
        </w:rPr>
        <w:t xml:space="preserve"> to take part. You will be given </w:t>
      </w:r>
      <w:r w:rsidR="0054200C" w:rsidRPr="008906F9">
        <w:rPr>
          <w:rFonts w:ascii="Inter" w:hAnsi="Inter"/>
          <w:color w:val="000000" w:themeColor="text1"/>
          <w:sz w:val="24"/>
          <w:szCs w:val="24"/>
        </w:rPr>
        <w:t xml:space="preserve">a summary information </w:t>
      </w:r>
      <w:r w:rsidR="009544EE" w:rsidRPr="008906F9">
        <w:rPr>
          <w:rFonts w:ascii="Inter" w:hAnsi="Inter"/>
          <w:color w:val="000000" w:themeColor="text1"/>
          <w:sz w:val="24"/>
          <w:szCs w:val="24"/>
        </w:rPr>
        <w:t>sheet, this</w:t>
      </w:r>
      <w:r w:rsidR="0054200C" w:rsidRPr="008906F9">
        <w:rPr>
          <w:rFonts w:ascii="Inter" w:hAnsi="Inter"/>
          <w:color w:val="000000" w:themeColor="text1"/>
          <w:sz w:val="24"/>
          <w:szCs w:val="24"/>
        </w:rPr>
        <w:t xml:space="preserve"> more detailed </w:t>
      </w:r>
      <w:r w:rsidR="003B519D" w:rsidRPr="008906F9">
        <w:rPr>
          <w:rFonts w:ascii="Inter" w:hAnsi="Inter"/>
          <w:color w:val="000000" w:themeColor="text1"/>
          <w:sz w:val="24"/>
          <w:szCs w:val="24"/>
        </w:rPr>
        <w:t xml:space="preserve">information sheet </w:t>
      </w:r>
      <w:r w:rsidR="0054200C" w:rsidRPr="008906F9">
        <w:rPr>
          <w:rFonts w:ascii="Inter" w:hAnsi="Inter"/>
          <w:color w:val="000000" w:themeColor="text1"/>
          <w:sz w:val="24"/>
          <w:szCs w:val="24"/>
        </w:rPr>
        <w:t>and</w:t>
      </w:r>
      <w:r w:rsidRPr="008906F9">
        <w:rPr>
          <w:rFonts w:ascii="Inter" w:hAnsi="Inter"/>
          <w:color w:val="000000" w:themeColor="text1"/>
          <w:sz w:val="24"/>
          <w:szCs w:val="24"/>
        </w:rPr>
        <w:t xml:space="preserve"> a copy of your completed </w:t>
      </w:r>
      <w:r w:rsidR="009544EE" w:rsidRPr="008906F9">
        <w:rPr>
          <w:rFonts w:ascii="Inter" w:hAnsi="Inter"/>
          <w:color w:val="000000" w:themeColor="text1"/>
          <w:sz w:val="24"/>
          <w:szCs w:val="24"/>
        </w:rPr>
        <w:t xml:space="preserve">consent </w:t>
      </w:r>
      <w:r w:rsidRPr="008906F9">
        <w:rPr>
          <w:rFonts w:ascii="Inter" w:hAnsi="Inter"/>
          <w:color w:val="000000" w:themeColor="text1"/>
          <w:sz w:val="24"/>
          <w:szCs w:val="24"/>
        </w:rPr>
        <w:t>form</w:t>
      </w:r>
      <w:r w:rsidR="009544EE" w:rsidRPr="008906F9">
        <w:rPr>
          <w:rFonts w:ascii="Inter" w:hAnsi="Inter"/>
          <w:color w:val="000000" w:themeColor="text1"/>
          <w:sz w:val="24"/>
          <w:szCs w:val="24"/>
        </w:rPr>
        <w:t xml:space="preserve"> to keep</w:t>
      </w:r>
      <w:r w:rsidR="000955C4" w:rsidRPr="008906F9">
        <w:rPr>
          <w:rFonts w:ascii="Inter" w:hAnsi="Inter"/>
          <w:color w:val="000000" w:themeColor="text1"/>
          <w:sz w:val="24"/>
          <w:szCs w:val="24"/>
        </w:rPr>
        <w:t>.</w:t>
      </w:r>
    </w:p>
    <w:p w14:paraId="7B5FE003" w14:textId="119A746C" w:rsidR="003A33F9" w:rsidRPr="008906F9" w:rsidRDefault="00854040" w:rsidP="004312C2">
      <w:pPr>
        <w:pStyle w:val="ListParagraph"/>
        <w:numPr>
          <w:ilvl w:val="0"/>
          <w:numId w:val="36"/>
        </w:numPr>
        <w:spacing w:after="120"/>
        <w:jc w:val="both"/>
        <w:rPr>
          <w:rFonts w:ascii="Inter" w:hAnsi="Inter"/>
          <w:sz w:val="24"/>
          <w:szCs w:val="24"/>
        </w:rPr>
      </w:pPr>
      <w:r w:rsidRPr="008906F9">
        <w:rPr>
          <w:rFonts w:ascii="Inter" w:hAnsi="Inter"/>
          <w:color w:val="000000" w:themeColor="text1"/>
          <w:sz w:val="24"/>
          <w:szCs w:val="24"/>
        </w:rPr>
        <w:t xml:space="preserve">You will </w:t>
      </w:r>
      <w:r w:rsidR="00AF700C" w:rsidRPr="008906F9">
        <w:rPr>
          <w:rFonts w:ascii="Inter" w:hAnsi="Inter"/>
          <w:color w:val="000000" w:themeColor="text1"/>
          <w:sz w:val="24"/>
          <w:szCs w:val="24"/>
        </w:rPr>
        <w:t xml:space="preserve">then </w:t>
      </w:r>
      <w:r w:rsidRPr="008906F9">
        <w:rPr>
          <w:rFonts w:ascii="Inter" w:hAnsi="Inter"/>
          <w:color w:val="000000" w:themeColor="text1"/>
          <w:sz w:val="24"/>
          <w:szCs w:val="24"/>
        </w:rPr>
        <w:t>be put into one of two groups</w:t>
      </w:r>
      <w:r w:rsidR="003D574B" w:rsidRPr="008906F9">
        <w:rPr>
          <w:rFonts w:ascii="Inter" w:hAnsi="Inter"/>
          <w:color w:val="000000" w:themeColor="text1"/>
          <w:sz w:val="24"/>
          <w:szCs w:val="24"/>
        </w:rPr>
        <w:t>.</w:t>
      </w:r>
      <w:r w:rsidR="000955C4" w:rsidRPr="008906F9">
        <w:rPr>
          <w:rFonts w:ascii="Inter" w:hAnsi="Inter"/>
          <w:color w:val="000000" w:themeColor="text1"/>
          <w:sz w:val="24"/>
          <w:szCs w:val="24"/>
        </w:rPr>
        <w:t xml:space="preserve"> </w:t>
      </w:r>
      <w:r w:rsidR="00C272E2" w:rsidRPr="008906F9">
        <w:rPr>
          <w:rFonts w:ascii="Inter" w:hAnsi="Inter"/>
          <w:sz w:val="24"/>
          <w:szCs w:val="24"/>
        </w:rPr>
        <w:t xml:space="preserve">Being entered into </w:t>
      </w:r>
      <w:r w:rsidR="0088486F" w:rsidRPr="008906F9">
        <w:rPr>
          <w:rFonts w:ascii="Inter" w:hAnsi="Inter"/>
          <w:sz w:val="24"/>
          <w:szCs w:val="24"/>
        </w:rPr>
        <w:t>either of these groups</w:t>
      </w:r>
      <w:r w:rsidR="00C272E2" w:rsidRPr="008906F9">
        <w:rPr>
          <w:rFonts w:ascii="Inter" w:hAnsi="Inter"/>
          <w:sz w:val="24"/>
          <w:szCs w:val="24"/>
        </w:rPr>
        <w:t xml:space="preserve"> will not affect the care you receive </w:t>
      </w:r>
      <w:r w:rsidR="00F557EA" w:rsidRPr="008906F9">
        <w:rPr>
          <w:rFonts w:ascii="Inter" w:hAnsi="Inter"/>
          <w:sz w:val="24"/>
          <w:szCs w:val="24"/>
        </w:rPr>
        <w:t xml:space="preserve">for your </w:t>
      </w:r>
      <w:r w:rsidR="00EC2CDE">
        <w:rPr>
          <w:rFonts w:ascii="Inter" w:hAnsi="Inter"/>
          <w:sz w:val="24"/>
          <w:szCs w:val="24"/>
        </w:rPr>
        <w:t>broken ribs</w:t>
      </w:r>
      <w:r w:rsidR="00F557EA" w:rsidRPr="008906F9">
        <w:rPr>
          <w:rFonts w:ascii="Inter" w:hAnsi="Inter"/>
          <w:sz w:val="24"/>
          <w:szCs w:val="24"/>
        </w:rPr>
        <w:t>.</w:t>
      </w:r>
    </w:p>
    <w:p w14:paraId="636E780A" w14:textId="735CA9CF" w:rsidR="009712CE" w:rsidRPr="008906F9" w:rsidRDefault="003D574B" w:rsidP="2660CC27">
      <w:pPr>
        <w:pStyle w:val="ListParagraph"/>
        <w:numPr>
          <w:ilvl w:val="0"/>
          <w:numId w:val="36"/>
        </w:numPr>
        <w:spacing w:before="480" w:after="120"/>
        <w:jc w:val="both"/>
        <w:rPr>
          <w:rFonts w:ascii="Inter" w:hAnsi="Inter"/>
          <w:color w:val="000000" w:themeColor="text1"/>
          <w:sz w:val="24"/>
          <w:szCs w:val="24"/>
        </w:rPr>
      </w:pPr>
      <w:r w:rsidRPr="008906F9">
        <w:rPr>
          <w:rFonts w:ascii="Inter" w:hAnsi="Inter"/>
          <w:color w:val="000000" w:themeColor="text1"/>
          <w:sz w:val="24"/>
          <w:szCs w:val="24"/>
        </w:rPr>
        <w:t>O</w:t>
      </w:r>
      <w:r w:rsidR="000955C4" w:rsidRPr="008906F9">
        <w:rPr>
          <w:rFonts w:ascii="Inter" w:hAnsi="Inter"/>
          <w:color w:val="000000" w:themeColor="text1"/>
          <w:sz w:val="24"/>
          <w:szCs w:val="24"/>
        </w:rPr>
        <w:t xml:space="preserve">ne </w:t>
      </w:r>
      <w:r w:rsidRPr="008906F9">
        <w:rPr>
          <w:rFonts w:ascii="Inter" w:hAnsi="Inter"/>
          <w:color w:val="000000" w:themeColor="text1"/>
          <w:sz w:val="24"/>
          <w:szCs w:val="24"/>
        </w:rPr>
        <w:t xml:space="preserve">group </w:t>
      </w:r>
      <w:r w:rsidR="000955C4" w:rsidRPr="008906F9">
        <w:rPr>
          <w:rFonts w:ascii="Inter" w:hAnsi="Inter"/>
          <w:color w:val="000000" w:themeColor="text1"/>
          <w:sz w:val="24"/>
          <w:szCs w:val="24"/>
        </w:rPr>
        <w:t xml:space="preserve">will </w:t>
      </w:r>
      <w:r w:rsidR="00595E24">
        <w:rPr>
          <w:rFonts w:ascii="Inter" w:hAnsi="Inter"/>
          <w:color w:val="000000" w:themeColor="text1"/>
          <w:sz w:val="24"/>
          <w:szCs w:val="24"/>
        </w:rPr>
        <w:t>receive</w:t>
      </w:r>
      <w:r w:rsidR="001F01F8" w:rsidRPr="008906F9">
        <w:rPr>
          <w:rFonts w:ascii="Inter" w:hAnsi="Inter"/>
          <w:color w:val="000000" w:themeColor="text1"/>
          <w:sz w:val="24"/>
          <w:szCs w:val="24"/>
        </w:rPr>
        <w:t xml:space="preserve"> standard care for your injury</w:t>
      </w:r>
      <w:r w:rsidR="000955C4" w:rsidRPr="008906F9">
        <w:rPr>
          <w:rFonts w:ascii="Inter" w:hAnsi="Inter"/>
          <w:color w:val="000000" w:themeColor="text1"/>
          <w:sz w:val="24"/>
          <w:szCs w:val="24"/>
        </w:rPr>
        <w:t xml:space="preserve"> (current </w:t>
      </w:r>
      <w:r w:rsidR="00AF08E7" w:rsidRPr="008906F9">
        <w:rPr>
          <w:rFonts w:ascii="Inter" w:hAnsi="Inter"/>
          <w:color w:val="000000" w:themeColor="text1"/>
          <w:sz w:val="24"/>
          <w:szCs w:val="24"/>
        </w:rPr>
        <w:t>usual care</w:t>
      </w:r>
      <w:r w:rsidR="007E23EF" w:rsidRPr="008906F9">
        <w:rPr>
          <w:rFonts w:ascii="Inter" w:hAnsi="Inter"/>
          <w:color w:val="000000" w:themeColor="text1"/>
          <w:sz w:val="24"/>
          <w:szCs w:val="24"/>
        </w:rPr>
        <w:t>; Group 1</w:t>
      </w:r>
      <w:r w:rsidR="000955C4" w:rsidRPr="008906F9">
        <w:rPr>
          <w:rFonts w:ascii="Inter" w:hAnsi="Inter"/>
          <w:color w:val="000000" w:themeColor="text1"/>
          <w:sz w:val="24"/>
          <w:szCs w:val="24"/>
        </w:rPr>
        <w:t xml:space="preserve">) and the other </w:t>
      </w:r>
      <w:r w:rsidRPr="008906F9">
        <w:rPr>
          <w:rFonts w:ascii="Inter" w:hAnsi="Inter"/>
          <w:color w:val="000000" w:themeColor="text1"/>
          <w:sz w:val="24"/>
          <w:szCs w:val="24"/>
        </w:rPr>
        <w:t xml:space="preserve">group </w:t>
      </w:r>
      <w:r w:rsidR="000955C4" w:rsidRPr="008906F9">
        <w:rPr>
          <w:rFonts w:ascii="Inter" w:hAnsi="Inter"/>
          <w:color w:val="000000" w:themeColor="text1"/>
          <w:sz w:val="24"/>
          <w:szCs w:val="24"/>
        </w:rPr>
        <w:t xml:space="preserve">will be </w:t>
      </w:r>
      <w:r w:rsidR="00A036C5" w:rsidRPr="008906F9">
        <w:rPr>
          <w:rFonts w:ascii="Inter" w:hAnsi="Inter"/>
          <w:color w:val="000000" w:themeColor="text1"/>
          <w:sz w:val="24"/>
          <w:szCs w:val="24"/>
        </w:rPr>
        <w:t>given an incentive spirometer in addition to standard care</w:t>
      </w:r>
      <w:r w:rsidR="001D7615" w:rsidRPr="008906F9">
        <w:rPr>
          <w:rFonts w:ascii="Inter" w:hAnsi="Inter"/>
          <w:color w:val="000000" w:themeColor="text1"/>
          <w:sz w:val="24"/>
          <w:szCs w:val="24"/>
        </w:rPr>
        <w:t xml:space="preserve"> </w:t>
      </w:r>
      <w:r w:rsidR="006A1187" w:rsidRPr="008906F9">
        <w:rPr>
          <w:rFonts w:ascii="Inter" w:hAnsi="Inter"/>
          <w:color w:val="000000" w:themeColor="text1"/>
          <w:sz w:val="24"/>
          <w:szCs w:val="24"/>
        </w:rPr>
        <w:t>(Group 2)</w:t>
      </w:r>
      <w:r w:rsidR="00854040" w:rsidRPr="008906F9">
        <w:rPr>
          <w:rFonts w:ascii="Inter" w:hAnsi="Inter"/>
          <w:color w:val="000000" w:themeColor="text1"/>
          <w:sz w:val="24"/>
          <w:szCs w:val="24"/>
        </w:rPr>
        <w:t xml:space="preserve">. </w:t>
      </w:r>
    </w:p>
    <w:p w14:paraId="58A84B87" w14:textId="7E160460" w:rsidR="009712CE" w:rsidRPr="008906F9" w:rsidRDefault="003C6032" w:rsidP="009712CE">
      <w:pPr>
        <w:spacing w:before="480" w:after="120"/>
        <w:jc w:val="both"/>
        <w:rPr>
          <w:rFonts w:ascii="Inter" w:hAnsi="Inter"/>
          <w:bCs/>
          <w:color w:val="000000" w:themeColor="text1"/>
          <w:sz w:val="24"/>
          <w:szCs w:val="24"/>
        </w:rPr>
      </w:pPr>
      <w:r w:rsidRPr="008906F9">
        <w:rPr>
          <w:rFonts w:ascii="Inter" w:hAnsi="Inter"/>
          <w:bCs/>
          <w:noProof/>
          <w:color w:val="000000" w:themeColor="text1"/>
          <w:sz w:val="24"/>
          <w:szCs w:val="24"/>
        </w:rPr>
        <mc:AlternateContent>
          <mc:Choice Requires="wps">
            <w:drawing>
              <wp:anchor distT="0" distB="0" distL="114300" distR="114300" simplePos="0" relativeHeight="251658243" behindDoc="0" locked="0" layoutInCell="1" allowOverlap="1" wp14:anchorId="20CBA2B7" wp14:editId="3BDCBE01">
                <wp:simplePos x="0" y="0"/>
                <wp:positionH relativeFrom="margin">
                  <wp:posOffset>85725</wp:posOffset>
                </wp:positionH>
                <wp:positionV relativeFrom="paragraph">
                  <wp:posOffset>101601</wp:posOffset>
                </wp:positionV>
                <wp:extent cx="6468745" cy="609600"/>
                <wp:effectExtent l="19050" t="19050" r="27305" b="19050"/>
                <wp:wrapNone/>
                <wp:docPr id="13" name="Rectangle: Rounded Corners 13"/>
                <wp:cNvGraphicFramePr/>
                <a:graphic xmlns:a="http://schemas.openxmlformats.org/drawingml/2006/main">
                  <a:graphicData uri="http://schemas.microsoft.com/office/word/2010/wordprocessingShape">
                    <wps:wsp>
                      <wps:cNvSpPr/>
                      <wps:spPr>
                        <a:xfrm>
                          <a:off x="0" y="0"/>
                          <a:ext cx="6468745" cy="609600"/>
                        </a:xfrm>
                        <a:prstGeom prst="roundRect">
                          <a:avLst/>
                        </a:prstGeom>
                        <a:no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3FEBB0" w14:textId="7657DF9D" w:rsidR="006236B9" w:rsidRPr="004062B4" w:rsidRDefault="00600D69" w:rsidP="006236B9">
                            <w:pPr>
                              <w:rPr>
                                <w:rFonts w:ascii="Inter" w:hAnsi="Inter"/>
                                <w:color w:val="000000" w:themeColor="text1"/>
                              </w:rPr>
                            </w:pPr>
                            <w:r w:rsidRPr="004062B4">
                              <w:rPr>
                                <w:rFonts w:ascii="Inter" w:hAnsi="Inter"/>
                                <w:b/>
                                <w:bCs/>
                                <w:color w:val="000000" w:themeColor="text1"/>
                                <w:u w:val="single"/>
                              </w:rPr>
                              <w:t xml:space="preserve">GROUP 1 - </w:t>
                            </w:r>
                            <w:r w:rsidR="006236B9" w:rsidRPr="004062B4">
                              <w:rPr>
                                <w:rFonts w:ascii="Inter" w:hAnsi="Inter"/>
                                <w:b/>
                                <w:bCs/>
                                <w:color w:val="000000" w:themeColor="text1"/>
                                <w:u w:val="single"/>
                              </w:rPr>
                              <w:t>TREATMENT WITH CURRENT USUAL CARE:</w:t>
                            </w:r>
                            <w:r w:rsidR="006236B9" w:rsidRPr="004062B4">
                              <w:rPr>
                                <w:rFonts w:ascii="Inter" w:hAnsi="Inter"/>
                                <w:color w:val="000000" w:themeColor="text1"/>
                              </w:rPr>
                              <w:t xml:space="preserve"> </w:t>
                            </w:r>
                            <w:r w:rsidR="00B04DFB" w:rsidRPr="004062B4">
                              <w:rPr>
                                <w:rFonts w:ascii="Inter" w:hAnsi="Inter"/>
                                <w:color w:val="000000" w:themeColor="text1"/>
                              </w:rPr>
                              <w:t>you will be treated in the normal way whilst in hospital, including being taught breathing exercises</w:t>
                            </w:r>
                            <w:r w:rsidR="00BB0250" w:rsidRPr="004062B4">
                              <w:rPr>
                                <w:rFonts w:ascii="Inter" w:hAnsi="Inte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CBA2B7" id="Rectangle: Rounded Corners 13" o:spid="_x0000_s1027" style="position:absolute;left:0;text-align:left;margin-left:6.75pt;margin-top:8pt;width:509.35pt;height:48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" filled="f" strokecolor="#4472c4 [3204]" strokeweight="3pt">
                <v:stroke joinstyle="miter"/>
                <v:textbox>
                  <w:txbxContent>
                    <w:p w14:paraId="603FEBB0" w14:textId="7657DF9D" w:rsidR="006236B9" w:rsidRPr="004062B4" w:rsidRDefault="00600D69" w:rsidP="006236B9">
                      <w:pPr>
                        <w:rPr>
                          <w:rFonts w:ascii="Inter" w:hAnsi="Inter"/>
                          <w:color w:val="000000" w:themeColor="text1"/>
                        </w:rPr>
                      </w:pPr>
                      <w:r w:rsidRPr="004062B4">
                        <w:rPr>
                          <w:rFonts w:ascii="Inter" w:hAnsi="Inter"/>
                          <w:b/>
                          <w:bCs/>
                          <w:color w:val="000000" w:themeColor="text1"/>
                          <w:u w:val="single"/>
                        </w:rPr>
                        <w:t xml:space="preserve">GROUP 1 - </w:t>
                      </w:r>
                      <w:r w:rsidR="006236B9" w:rsidRPr="004062B4">
                        <w:rPr>
                          <w:rFonts w:ascii="Inter" w:hAnsi="Inter"/>
                          <w:b/>
                          <w:bCs/>
                          <w:color w:val="000000" w:themeColor="text1"/>
                          <w:u w:val="single"/>
                        </w:rPr>
                        <w:t>TREATMENT WITH CURRENT USUAL CARE:</w:t>
                      </w:r>
                      <w:r w:rsidR="006236B9" w:rsidRPr="004062B4">
                        <w:rPr>
                          <w:rFonts w:ascii="Inter" w:hAnsi="Inter"/>
                          <w:color w:val="000000" w:themeColor="text1"/>
                        </w:rPr>
                        <w:t xml:space="preserve"> </w:t>
                      </w:r>
                      <w:r w:rsidR="00B04DFB" w:rsidRPr="004062B4">
                        <w:rPr>
                          <w:rFonts w:ascii="Inter" w:hAnsi="Inter"/>
                          <w:color w:val="000000" w:themeColor="text1"/>
                        </w:rPr>
                        <w:t>you will be treated in the normal way whilst in hospital, including being taught breathing exercises</w:t>
                      </w:r>
                      <w:r w:rsidR="00BB0250" w:rsidRPr="004062B4">
                        <w:rPr>
                          <w:rFonts w:ascii="Inter" w:hAnsi="Inter"/>
                          <w:color w:val="000000" w:themeColor="text1"/>
                        </w:rPr>
                        <w:t>.</w:t>
                      </w:r>
                    </w:p>
                  </w:txbxContent>
                </v:textbox>
                <w10:wrap anchorx="margin"/>
              </v:roundrect>
            </w:pict>
          </mc:Fallback>
        </mc:AlternateContent>
      </w:r>
    </w:p>
    <w:p w14:paraId="55F8D1C4" w14:textId="4D67E12F" w:rsidR="009712CE" w:rsidRPr="008906F9" w:rsidRDefault="00B048B4" w:rsidP="009712CE">
      <w:pPr>
        <w:spacing w:before="480" w:after="120"/>
        <w:jc w:val="both"/>
        <w:rPr>
          <w:rFonts w:ascii="Inter" w:hAnsi="Inter"/>
          <w:bCs/>
          <w:color w:val="000000" w:themeColor="text1"/>
          <w:sz w:val="24"/>
          <w:szCs w:val="24"/>
        </w:rPr>
      </w:pPr>
      <w:r w:rsidRPr="008906F9">
        <w:rPr>
          <w:rFonts w:ascii="Inter" w:hAnsi="Inter"/>
          <w:bCs/>
          <w:noProof/>
          <w:color w:val="000000" w:themeColor="text1"/>
          <w:sz w:val="24"/>
          <w:szCs w:val="24"/>
        </w:rPr>
        <mc:AlternateContent>
          <mc:Choice Requires="wps">
            <w:drawing>
              <wp:anchor distT="0" distB="0" distL="114300" distR="114300" simplePos="0" relativeHeight="251658242" behindDoc="0" locked="0" layoutInCell="1" allowOverlap="1" wp14:anchorId="524FC33D" wp14:editId="321EAE68">
                <wp:simplePos x="0" y="0"/>
                <wp:positionH relativeFrom="margin">
                  <wp:posOffset>85725</wp:posOffset>
                </wp:positionH>
                <wp:positionV relativeFrom="paragraph">
                  <wp:posOffset>479425</wp:posOffset>
                </wp:positionV>
                <wp:extent cx="6457950" cy="1165225"/>
                <wp:effectExtent l="19050" t="19050" r="19050" b="15875"/>
                <wp:wrapNone/>
                <wp:docPr id="12" name="Rectangle: Rounded Corners 12"/>
                <wp:cNvGraphicFramePr/>
                <a:graphic xmlns:a="http://schemas.openxmlformats.org/drawingml/2006/main">
                  <a:graphicData uri="http://schemas.microsoft.com/office/word/2010/wordprocessingShape">
                    <wps:wsp>
                      <wps:cNvSpPr/>
                      <wps:spPr>
                        <a:xfrm>
                          <a:off x="0" y="0"/>
                          <a:ext cx="6457950" cy="1165225"/>
                        </a:xfrm>
                        <a:prstGeom prst="roundRect">
                          <a:avLst/>
                        </a:prstGeom>
                        <a:noFill/>
                        <a:ln w="38100">
                          <a:solidFill>
                            <a:srgbClr val="F7652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485EE6" w14:textId="76F031E6" w:rsidR="00E87F15" w:rsidRPr="006236B9" w:rsidRDefault="00E87F15" w:rsidP="00E87F15">
                            <w:pPr>
                              <w:rPr>
                                <w:color w:val="000000" w:themeColor="text1"/>
                              </w:rPr>
                            </w:pPr>
                            <w:r w:rsidRPr="00F44F16">
                              <w:rPr>
                                <w:b/>
                                <w:bCs/>
                                <w:color w:val="000000" w:themeColor="text1"/>
                                <w:u w:val="single"/>
                              </w:rPr>
                              <w:t xml:space="preserve">GROUP 2 - TREATMENT </w:t>
                            </w:r>
                            <w:r w:rsidR="00C42F23">
                              <w:rPr>
                                <w:b/>
                                <w:bCs/>
                                <w:color w:val="000000" w:themeColor="text1"/>
                                <w:u w:val="single"/>
                              </w:rPr>
                              <w:t xml:space="preserve">WITH CURRENT </w:t>
                            </w:r>
                            <w:r w:rsidR="00027ADA">
                              <w:rPr>
                                <w:b/>
                                <w:bCs/>
                                <w:color w:val="000000" w:themeColor="text1"/>
                                <w:u w:val="single"/>
                              </w:rPr>
                              <w:t>USUAL</w:t>
                            </w:r>
                            <w:r w:rsidR="00C42F23">
                              <w:rPr>
                                <w:b/>
                                <w:bCs/>
                                <w:color w:val="000000" w:themeColor="text1"/>
                                <w:u w:val="single"/>
                              </w:rPr>
                              <w:t xml:space="preserve"> CARE PLUS USE OF INCENTIVE SPIROMETER</w:t>
                            </w:r>
                            <w:r w:rsidRPr="00F44F16">
                              <w:rPr>
                                <w:b/>
                                <w:bCs/>
                                <w:color w:val="000000" w:themeColor="text1"/>
                                <w:u w:val="single"/>
                              </w:rPr>
                              <w:t>:</w:t>
                            </w:r>
                            <w:r w:rsidRPr="006236B9">
                              <w:rPr>
                                <w:color w:val="000000" w:themeColor="text1"/>
                              </w:rPr>
                              <w:t xml:space="preserve"> you will </w:t>
                            </w:r>
                            <w:r w:rsidR="006C00C2" w:rsidRPr="006C00C2">
                              <w:rPr>
                                <w:color w:val="000000" w:themeColor="text1"/>
                              </w:rPr>
                              <w:t xml:space="preserve">be treated in the </w:t>
                            </w:r>
                            <w:r w:rsidR="006C00C2">
                              <w:rPr>
                                <w:color w:val="000000" w:themeColor="text1"/>
                              </w:rPr>
                              <w:t>normal way</w:t>
                            </w:r>
                            <w:r w:rsidR="00A80520">
                              <w:rPr>
                                <w:color w:val="000000" w:themeColor="text1"/>
                              </w:rPr>
                              <w:t xml:space="preserve"> whilst in hospital</w:t>
                            </w:r>
                            <w:r w:rsidR="006C00C2">
                              <w:rPr>
                                <w:color w:val="000000" w:themeColor="text1"/>
                              </w:rPr>
                              <w:t>, but you will also be given an incentive spirometer</w:t>
                            </w:r>
                            <w:r w:rsidR="00AF2CC1">
                              <w:rPr>
                                <w:color w:val="000000" w:themeColor="text1"/>
                              </w:rPr>
                              <w:t>. You will be shown how to use the device by a trained member of staff</w:t>
                            </w:r>
                            <w:r w:rsidR="00D527F5">
                              <w:rPr>
                                <w:color w:val="000000" w:themeColor="text1"/>
                              </w:rPr>
                              <w:t>, given an educational leaflet</w:t>
                            </w:r>
                            <w:r w:rsidR="00AF2CC1">
                              <w:rPr>
                                <w:color w:val="000000" w:themeColor="text1"/>
                              </w:rPr>
                              <w:t xml:space="preserve"> and </w:t>
                            </w:r>
                            <w:r w:rsidR="00F00641">
                              <w:rPr>
                                <w:color w:val="000000" w:themeColor="text1"/>
                              </w:rPr>
                              <w:t>show</w:t>
                            </w:r>
                            <w:r w:rsidR="00D527F5">
                              <w:rPr>
                                <w:color w:val="000000" w:themeColor="text1"/>
                              </w:rPr>
                              <w:t>n</w:t>
                            </w:r>
                            <w:r w:rsidR="00F00641">
                              <w:rPr>
                                <w:color w:val="000000" w:themeColor="text1"/>
                              </w:rPr>
                              <w:t xml:space="preserve"> where to find an instruction video online. You </w:t>
                            </w:r>
                            <w:r w:rsidR="00FA49C8">
                              <w:rPr>
                                <w:color w:val="000000" w:themeColor="text1"/>
                              </w:rPr>
                              <w:t xml:space="preserve">should </w:t>
                            </w:r>
                            <w:r w:rsidR="00F00641">
                              <w:rPr>
                                <w:color w:val="000000" w:themeColor="text1"/>
                              </w:rPr>
                              <w:t>use the spirometer 3 times a day</w:t>
                            </w:r>
                            <w:r w:rsidR="00ED2F8E">
                              <w:rPr>
                                <w:color w:val="000000" w:themeColor="text1"/>
                              </w:rPr>
                              <w:t>;</w:t>
                            </w:r>
                            <w:r w:rsidR="00F00641">
                              <w:rPr>
                                <w:color w:val="000000" w:themeColor="text1"/>
                              </w:rPr>
                              <w:t xml:space="preserve"> </w:t>
                            </w:r>
                            <w:r w:rsidR="00ED2F8E">
                              <w:rPr>
                                <w:color w:val="000000" w:themeColor="text1"/>
                              </w:rPr>
                              <w:t>y</w:t>
                            </w:r>
                            <w:r w:rsidR="00F00641">
                              <w:rPr>
                                <w:color w:val="000000" w:themeColor="text1"/>
                              </w:rPr>
                              <w:t xml:space="preserve">ou will be </w:t>
                            </w:r>
                            <w:r w:rsidR="00F84498">
                              <w:rPr>
                                <w:color w:val="000000" w:themeColor="text1"/>
                              </w:rPr>
                              <w:t xml:space="preserve">given a diary and asked to </w:t>
                            </w:r>
                            <w:r w:rsidR="00ED2F8E">
                              <w:rPr>
                                <w:color w:val="000000" w:themeColor="text1"/>
                              </w:rPr>
                              <w:t xml:space="preserve">record </w:t>
                            </w:r>
                            <w:r w:rsidR="00F84498">
                              <w:rPr>
                                <w:color w:val="000000" w:themeColor="text1"/>
                              </w:rPr>
                              <w:t xml:space="preserve">this for </w:t>
                            </w:r>
                            <w:r w:rsidR="00027ADA">
                              <w:rPr>
                                <w:color w:val="000000" w:themeColor="text1"/>
                              </w:rPr>
                              <w:t>5 days.</w:t>
                            </w:r>
                          </w:p>
                          <w:p w14:paraId="1D28B9D8" w14:textId="4167CADC" w:rsidR="006236B9" w:rsidRPr="006236B9" w:rsidRDefault="006236B9" w:rsidP="006236B9">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4FC33D" id="Rectangle: Rounded Corners 12" o:spid="_x0000_s1028" style="position:absolute;left:0;text-align:left;margin-left:6.75pt;margin-top:37.75pt;width:508.5pt;height:91.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" filled="f" strokecolor="#f7652b" strokeweight="3pt">
                <v:stroke joinstyle="miter"/>
                <v:textbox>
                  <w:txbxContent>
                    <w:p w14:paraId="59485EE6" w14:textId="76F031E6" w:rsidR="00E87F15" w:rsidRPr="006236B9" w:rsidRDefault="00E87F15" w:rsidP="00E87F15">
                      <w:pPr>
                        <w:rPr>
                          <w:color w:val="000000" w:themeColor="text1"/>
                        </w:rPr>
                      </w:pPr>
                      <w:r w:rsidRPr="00F44F16">
                        <w:rPr>
                          <w:b/>
                          <w:bCs/>
                          <w:color w:val="000000" w:themeColor="text1"/>
                          <w:u w:val="single"/>
                        </w:rPr>
                        <w:t xml:space="preserve">GROUP 2 - TREATMENT </w:t>
                      </w:r>
                      <w:r w:rsidR="00C42F23">
                        <w:rPr>
                          <w:b/>
                          <w:bCs/>
                          <w:color w:val="000000" w:themeColor="text1"/>
                          <w:u w:val="single"/>
                        </w:rPr>
                        <w:t xml:space="preserve">WITH CURRENT </w:t>
                      </w:r>
                      <w:r w:rsidR="00027ADA">
                        <w:rPr>
                          <w:b/>
                          <w:bCs/>
                          <w:color w:val="000000" w:themeColor="text1"/>
                          <w:u w:val="single"/>
                        </w:rPr>
                        <w:t>USUAL</w:t>
                      </w:r>
                      <w:r w:rsidR="00C42F23">
                        <w:rPr>
                          <w:b/>
                          <w:bCs/>
                          <w:color w:val="000000" w:themeColor="text1"/>
                          <w:u w:val="single"/>
                        </w:rPr>
                        <w:t xml:space="preserve"> CARE PLUS USE OF INCENTIVE SPIROMETER</w:t>
                      </w:r>
                      <w:r w:rsidRPr="00F44F16">
                        <w:rPr>
                          <w:b/>
                          <w:bCs/>
                          <w:color w:val="000000" w:themeColor="text1"/>
                          <w:u w:val="single"/>
                        </w:rPr>
                        <w:t>:</w:t>
                      </w:r>
                      <w:r w:rsidRPr="006236B9">
                        <w:rPr>
                          <w:color w:val="000000" w:themeColor="text1"/>
                        </w:rPr>
                        <w:t xml:space="preserve"> you will </w:t>
                      </w:r>
                      <w:r w:rsidR="006C00C2" w:rsidRPr="006C00C2">
                        <w:rPr>
                          <w:color w:val="000000" w:themeColor="text1"/>
                        </w:rPr>
                        <w:t xml:space="preserve">be treated in the </w:t>
                      </w:r>
                      <w:r w:rsidR="006C00C2">
                        <w:rPr>
                          <w:color w:val="000000" w:themeColor="text1"/>
                        </w:rPr>
                        <w:t>normal way</w:t>
                      </w:r>
                      <w:r w:rsidR="00A80520">
                        <w:rPr>
                          <w:color w:val="000000" w:themeColor="text1"/>
                        </w:rPr>
                        <w:t xml:space="preserve"> whilst in hospital</w:t>
                      </w:r>
                      <w:r w:rsidR="006C00C2">
                        <w:rPr>
                          <w:color w:val="000000" w:themeColor="text1"/>
                        </w:rPr>
                        <w:t>, but you will also be given an incentive spirometer</w:t>
                      </w:r>
                      <w:r w:rsidR="00AF2CC1">
                        <w:rPr>
                          <w:color w:val="000000" w:themeColor="text1"/>
                        </w:rPr>
                        <w:t>. You will be shown how to use the device by a trained member of staff</w:t>
                      </w:r>
                      <w:r w:rsidR="00D527F5">
                        <w:rPr>
                          <w:color w:val="000000" w:themeColor="text1"/>
                        </w:rPr>
                        <w:t>, given an educational leaflet</w:t>
                      </w:r>
                      <w:r w:rsidR="00AF2CC1">
                        <w:rPr>
                          <w:color w:val="000000" w:themeColor="text1"/>
                        </w:rPr>
                        <w:t xml:space="preserve"> and </w:t>
                      </w:r>
                      <w:r w:rsidR="00F00641">
                        <w:rPr>
                          <w:color w:val="000000" w:themeColor="text1"/>
                        </w:rPr>
                        <w:t>show</w:t>
                      </w:r>
                      <w:r w:rsidR="00D527F5">
                        <w:rPr>
                          <w:color w:val="000000" w:themeColor="text1"/>
                        </w:rPr>
                        <w:t>n</w:t>
                      </w:r>
                      <w:r w:rsidR="00F00641">
                        <w:rPr>
                          <w:color w:val="000000" w:themeColor="text1"/>
                        </w:rPr>
                        <w:t xml:space="preserve"> where to find an instruction video online. You </w:t>
                      </w:r>
                      <w:r w:rsidR="00FA49C8">
                        <w:rPr>
                          <w:color w:val="000000" w:themeColor="text1"/>
                        </w:rPr>
                        <w:t xml:space="preserve">should </w:t>
                      </w:r>
                      <w:r w:rsidR="00F00641">
                        <w:rPr>
                          <w:color w:val="000000" w:themeColor="text1"/>
                        </w:rPr>
                        <w:t>use the spirometer 3 times a day</w:t>
                      </w:r>
                      <w:r w:rsidR="00ED2F8E">
                        <w:rPr>
                          <w:color w:val="000000" w:themeColor="text1"/>
                        </w:rPr>
                        <w:t>;</w:t>
                      </w:r>
                      <w:r w:rsidR="00F00641">
                        <w:rPr>
                          <w:color w:val="000000" w:themeColor="text1"/>
                        </w:rPr>
                        <w:t xml:space="preserve"> </w:t>
                      </w:r>
                      <w:r w:rsidR="00ED2F8E">
                        <w:rPr>
                          <w:color w:val="000000" w:themeColor="text1"/>
                        </w:rPr>
                        <w:t>y</w:t>
                      </w:r>
                      <w:r w:rsidR="00F00641">
                        <w:rPr>
                          <w:color w:val="000000" w:themeColor="text1"/>
                        </w:rPr>
                        <w:t xml:space="preserve">ou will be </w:t>
                      </w:r>
                      <w:r w:rsidR="00F84498">
                        <w:rPr>
                          <w:color w:val="000000" w:themeColor="text1"/>
                        </w:rPr>
                        <w:t xml:space="preserve">given a diary and asked to </w:t>
                      </w:r>
                      <w:r w:rsidR="00ED2F8E">
                        <w:rPr>
                          <w:color w:val="000000" w:themeColor="text1"/>
                        </w:rPr>
                        <w:t xml:space="preserve">record </w:t>
                      </w:r>
                      <w:r w:rsidR="00F84498">
                        <w:rPr>
                          <w:color w:val="000000" w:themeColor="text1"/>
                        </w:rPr>
                        <w:t xml:space="preserve">this for </w:t>
                      </w:r>
                      <w:r w:rsidR="00027ADA">
                        <w:rPr>
                          <w:color w:val="000000" w:themeColor="text1"/>
                        </w:rPr>
                        <w:t>5 days.</w:t>
                      </w:r>
                    </w:p>
                    <w:p w14:paraId="1D28B9D8" w14:textId="4167CADC" w:rsidR="006236B9" w:rsidRPr="006236B9" w:rsidRDefault="006236B9" w:rsidP="006236B9">
                      <w:pPr>
                        <w:rPr>
                          <w:color w:val="000000" w:themeColor="text1"/>
                        </w:rPr>
                      </w:pPr>
                    </w:p>
                  </w:txbxContent>
                </v:textbox>
                <w10:wrap anchorx="margin"/>
              </v:roundrect>
            </w:pict>
          </mc:Fallback>
        </mc:AlternateContent>
      </w:r>
    </w:p>
    <w:p w14:paraId="627B2386" w14:textId="115A39CB" w:rsidR="009712CE" w:rsidRPr="008906F9" w:rsidRDefault="009712CE" w:rsidP="009712CE">
      <w:pPr>
        <w:spacing w:before="480" w:after="120"/>
        <w:jc w:val="both"/>
        <w:rPr>
          <w:rFonts w:ascii="Inter" w:hAnsi="Inter"/>
          <w:bCs/>
          <w:color w:val="000000" w:themeColor="text1"/>
          <w:sz w:val="24"/>
          <w:szCs w:val="24"/>
        </w:rPr>
      </w:pPr>
    </w:p>
    <w:p w14:paraId="22C87309" w14:textId="38B4315C" w:rsidR="00A036C5" w:rsidRPr="008906F9" w:rsidRDefault="00A036C5" w:rsidP="00A036C5">
      <w:pPr>
        <w:pStyle w:val="ListParagraph"/>
        <w:spacing w:before="480" w:after="120"/>
        <w:ind w:left="360"/>
        <w:jc w:val="both"/>
        <w:rPr>
          <w:rFonts w:ascii="Inter" w:hAnsi="Inter"/>
          <w:bCs/>
          <w:color w:val="000000" w:themeColor="text1"/>
          <w:sz w:val="24"/>
          <w:szCs w:val="24"/>
        </w:rPr>
      </w:pPr>
    </w:p>
    <w:p w14:paraId="4EA8FF64" w14:textId="77777777" w:rsidR="00ED2F8E" w:rsidRDefault="00ED2F8E" w:rsidP="00B048B4">
      <w:pPr>
        <w:pStyle w:val="ListParagraph"/>
        <w:spacing w:before="480" w:after="120"/>
        <w:ind w:left="360"/>
        <w:jc w:val="both"/>
        <w:rPr>
          <w:rFonts w:ascii="Inter" w:hAnsi="Inter"/>
          <w:bCs/>
          <w:color w:val="000000" w:themeColor="text1"/>
          <w:sz w:val="24"/>
          <w:szCs w:val="24"/>
        </w:rPr>
      </w:pPr>
    </w:p>
    <w:p w14:paraId="2CAF1653" w14:textId="77777777" w:rsidR="00B048B4" w:rsidRDefault="00B048B4" w:rsidP="00811477">
      <w:pPr>
        <w:pStyle w:val="ListParagraph"/>
        <w:spacing w:before="480" w:after="120"/>
        <w:ind w:left="360"/>
        <w:jc w:val="both"/>
        <w:rPr>
          <w:rFonts w:ascii="Inter" w:hAnsi="Inter"/>
          <w:bCs/>
          <w:color w:val="000000" w:themeColor="text1"/>
          <w:sz w:val="24"/>
          <w:szCs w:val="24"/>
        </w:rPr>
      </w:pPr>
    </w:p>
    <w:p w14:paraId="56107F17" w14:textId="1B932F19" w:rsidR="00854040" w:rsidRPr="008906F9" w:rsidRDefault="00854040" w:rsidP="00AB5CA4">
      <w:pPr>
        <w:pStyle w:val="ListParagraph"/>
        <w:numPr>
          <w:ilvl w:val="0"/>
          <w:numId w:val="36"/>
        </w:numPr>
        <w:spacing w:before="480" w:after="120"/>
        <w:jc w:val="both"/>
        <w:rPr>
          <w:rFonts w:ascii="Inter" w:hAnsi="Inter"/>
          <w:bCs/>
          <w:color w:val="000000" w:themeColor="text1"/>
          <w:sz w:val="24"/>
          <w:szCs w:val="24"/>
        </w:rPr>
      </w:pPr>
      <w:r w:rsidRPr="008906F9">
        <w:rPr>
          <w:rFonts w:ascii="Inter" w:hAnsi="Inter"/>
          <w:bCs/>
          <w:color w:val="000000" w:themeColor="text1"/>
          <w:sz w:val="24"/>
          <w:szCs w:val="24"/>
        </w:rPr>
        <w:t xml:space="preserve">To make sure the </w:t>
      </w:r>
      <w:r w:rsidR="001D7615" w:rsidRPr="008906F9">
        <w:rPr>
          <w:rFonts w:ascii="Inter" w:hAnsi="Inter"/>
          <w:bCs/>
          <w:color w:val="000000" w:themeColor="text1"/>
          <w:sz w:val="24"/>
          <w:szCs w:val="24"/>
        </w:rPr>
        <w:t xml:space="preserve">two </w:t>
      </w:r>
      <w:r w:rsidRPr="008906F9">
        <w:rPr>
          <w:rFonts w:ascii="Inter" w:hAnsi="Inter"/>
          <w:bCs/>
          <w:color w:val="000000" w:themeColor="text1"/>
          <w:sz w:val="24"/>
          <w:szCs w:val="24"/>
        </w:rPr>
        <w:t xml:space="preserve">groups are the same, you will be put into a group randomly, so that you have an equal chance of receiving either treatment. No one will be able to predict which group you will be in. </w:t>
      </w:r>
    </w:p>
    <w:p w14:paraId="631DB559" w14:textId="551300DD" w:rsidR="006236B9" w:rsidRPr="008906F9" w:rsidRDefault="00557F0F" w:rsidP="009712CE">
      <w:pPr>
        <w:pStyle w:val="ListParagraph"/>
        <w:numPr>
          <w:ilvl w:val="0"/>
          <w:numId w:val="36"/>
        </w:numPr>
        <w:spacing w:before="480" w:after="120"/>
        <w:jc w:val="both"/>
        <w:rPr>
          <w:rFonts w:ascii="Inter" w:hAnsi="Inter"/>
          <w:bCs/>
          <w:color w:val="000000" w:themeColor="text1"/>
          <w:sz w:val="24"/>
          <w:szCs w:val="24"/>
        </w:rPr>
      </w:pPr>
      <w:r w:rsidRPr="008906F9">
        <w:rPr>
          <w:rFonts w:ascii="Inter" w:hAnsi="Inter"/>
          <w:bCs/>
          <w:color w:val="000000" w:themeColor="text1"/>
          <w:sz w:val="24"/>
          <w:szCs w:val="24"/>
        </w:rPr>
        <w:t>All participant</w:t>
      </w:r>
      <w:r w:rsidR="00FB1C43" w:rsidRPr="008906F9">
        <w:rPr>
          <w:rFonts w:ascii="Inter" w:hAnsi="Inter"/>
          <w:bCs/>
          <w:color w:val="000000" w:themeColor="text1"/>
          <w:sz w:val="24"/>
          <w:szCs w:val="24"/>
        </w:rPr>
        <w:t>s</w:t>
      </w:r>
      <w:r w:rsidRPr="008906F9">
        <w:rPr>
          <w:rFonts w:ascii="Inter" w:hAnsi="Inter"/>
          <w:bCs/>
          <w:color w:val="000000" w:themeColor="text1"/>
          <w:sz w:val="24"/>
          <w:szCs w:val="24"/>
        </w:rPr>
        <w:t xml:space="preserve"> will </w:t>
      </w:r>
      <w:r w:rsidR="00FA49C8">
        <w:rPr>
          <w:rFonts w:ascii="Inter" w:hAnsi="Inter"/>
          <w:bCs/>
          <w:color w:val="000000" w:themeColor="text1"/>
          <w:sz w:val="24"/>
          <w:szCs w:val="24"/>
        </w:rPr>
        <w:t>have their rib injury</w:t>
      </w:r>
      <w:r w:rsidR="00FA49C8" w:rsidRPr="008906F9">
        <w:rPr>
          <w:rFonts w:ascii="Inter" w:hAnsi="Inter"/>
          <w:bCs/>
          <w:color w:val="000000" w:themeColor="text1"/>
          <w:sz w:val="24"/>
          <w:szCs w:val="24"/>
        </w:rPr>
        <w:t xml:space="preserve"> </w:t>
      </w:r>
      <w:r w:rsidRPr="008906F9">
        <w:rPr>
          <w:rFonts w:ascii="Inter" w:hAnsi="Inter"/>
          <w:bCs/>
          <w:color w:val="000000" w:themeColor="text1"/>
          <w:sz w:val="24"/>
          <w:szCs w:val="24"/>
        </w:rPr>
        <w:t>assessed</w:t>
      </w:r>
      <w:r w:rsidR="000475AF" w:rsidRPr="008906F9">
        <w:rPr>
          <w:rFonts w:ascii="Inter" w:hAnsi="Inter"/>
          <w:bCs/>
          <w:color w:val="000000" w:themeColor="text1"/>
          <w:sz w:val="24"/>
          <w:szCs w:val="24"/>
        </w:rPr>
        <w:t xml:space="preserve">, have any other injuries </w:t>
      </w:r>
      <w:r w:rsidR="00A02415" w:rsidRPr="008906F9">
        <w:rPr>
          <w:rFonts w:ascii="Inter" w:hAnsi="Inter"/>
          <w:bCs/>
          <w:color w:val="000000" w:themeColor="text1"/>
          <w:sz w:val="24"/>
          <w:szCs w:val="24"/>
        </w:rPr>
        <w:t>treated,</w:t>
      </w:r>
      <w:r w:rsidRPr="008906F9">
        <w:rPr>
          <w:rFonts w:ascii="Inter" w:hAnsi="Inter"/>
          <w:bCs/>
          <w:color w:val="000000" w:themeColor="text1"/>
          <w:sz w:val="24"/>
          <w:szCs w:val="24"/>
        </w:rPr>
        <w:t xml:space="preserve"> </w:t>
      </w:r>
      <w:r w:rsidR="0007516A" w:rsidRPr="008906F9">
        <w:rPr>
          <w:rFonts w:ascii="Inter" w:hAnsi="Inter"/>
          <w:bCs/>
          <w:color w:val="000000" w:themeColor="text1"/>
          <w:sz w:val="24"/>
          <w:szCs w:val="24"/>
        </w:rPr>
        <w:t xml:space="preserve">be given pain </w:t>
      </w:r>
      <w:r w:rsidR="009544EE" w:rsidRPr="008906F9">
        <w:rPr>
          <w:rFonts w:ascii="Inter" w:hAnsi="Inter"/>
          <w:bCs/>
          <w:color w:val="000000" w:themeColor="text1"/>
          <w:sz w:val="24"/>
          <w:szCs w:val="24"/>
        </w:rPr>
        <w:t>relief,</w:t>
      </w:r>
      <w:r w:rsidR="0007516A" w:rsidRPr="008906F9">
        <w:rPr>
          <w:rFonts w:ascii="Inter" w:hAnsi="Inter"/>
          <w:bCs/>
          <w:color w:val="000000" w:themeColor="text1"/>
          <w:sz w:val="24"/>
          <w:szCs w:val="24"/>
        </w:rPr>
        <w:t xml:space="preserve"> </w:t>
      </w:r>
      <w:r w:rsidRPr="008906F9">
        <w:rPr>
          <w:rFonts w:ascii="Inter" w:hAnsi="Inter"/>
          <w:bCs/>
          <w:color w:val="000000" w:themeColor="text1"/>
          <w:sz w:val="24"/>
          <w:szCs w:val="24"/>
        </w:rPr>
        <w:t xml:space="preserve">and </w:t>
      </w:r>
      <w:r w:rsidR="00A02415" w:rsidRPr="008906F9">
        <w:rPr>
          <w:rFonts w:ascii="Inter" w:hAnsi="Inter"/>
          <w:bCs/>
          <w:color w:val="000000" w:themeColor="text1"/>
          <w:sz w:val="24"/>
          <w:szCs w:val="24"/>
        </w:rPr>
        <w:t>be monitored</w:t>
      </w:r>
      <w:r w:rsidR="00A330CC" w:rsidRPr="008906F9">
        <w:rPr>
          <w:rFonts w:ascii="Inter" w:hAnsi="Inter"/>
          <w:bCs/>
          <w:color w:val="000000" w:themeColor="text1"/>
          <w:sz w:val="24"/>
          <w:szCs w:val="24"/>
        </w:rPr>
        <w:t xml:space="preserve"> according to usual care</w:t>
      </w:r>
      <w:r w:rsidR="00CA23E9" w:rsidRPr="008906F9">
        <w:rPr>
          <w:rFonts w:ascii="Inter" w:hAnsi="Inter"/>
          <w:bCs/>
          <w:color w:val="000000" w:themeColor="text1"/>
          <w:sz w:val="24"/>
          <w:szCs w:val="24"/>
        </w:rPr>
        <w:t xml:space="preserve"> of th</w:t>
      </w:r>
      <w:r w:rsidR="00050D73" w:rsidRPr="008906F9">
        <w:rPr>
          <w:rFonts w:ascii="Inter" w:hAnsi="Inter"/>
          <w:bCs/>
          <w:color w:val="000000" w:themeColor="text1"/>
          <w:sz w:val="24"/>
          <w:szCs w:val="24"/>
        </w:rPr>
        <w:t>is</w:t>
      </w:r>
      <w:r w:rsidR="00CA23E9" w:rsidRPr="008906F9">
        <w:rPr>
          <w:rFonts w:ascii="Inter" w:hAnsi="Inter"/>
          <w:bCs/>
          <w:color w:val="000000" w:themeColor="text1"/>
          <w:sz w:val="24"/>
          <w:szCs w:val="24"/>
        </w:rPr>
        <w:t xml:space="preserve"> hospital</w:t>
      </w:r>
      <w:r w:rsidR="00A330CC" w:rsidRPr="008906F9">
        <w:rPr>
          <w:rFonts w:ascii="Inter" w:hAnsi="Inter"/>
          <w:bCs/>
          <w:color w:val="000000" w:themeColor="text1"/>
          <w:sz w:val="24"/>
          <w:szCs w:val="24"/>
        </w:rPr>
        <w:t xml:space="preserve">. </w:t>
      </w:r>
      <w:r w:rsidR="00C90A2D" w:rsidRPr="008906F9">
        <w:rPr>
          <w:rFonts w:ascii="Inter" w:hAnsi="Inter"/>
          <w:bCs/>
          <w:color w:val="000000" w:themeColor="text1"/>
          <w:sz w:val="24"/>
          <w:szCs w:val="24"/>
        </w:rPr>
        <w:t xml:space="preserve">You </w:t>
      </w:r>
      <w:r w:rsidR="00164A60" w:rsidRPr="008906F9">
        <w:rPr>
          <w:rFonts w:ascii="Inter" w:hAnsi="Inter"/>
          <w:bCs/>
          <w:color w:val="000000" w:themeColor="text1"/>
          <w:sz w:val="24"/>
          <w:szCs w:val="24"/>
        </w:rPr>
        <w:t>should</w:t>
      </w:r>
      <w:r w:rsidR="00C90A2D" w:rsidRPr="008906F9">
        <w:rPr>
          <w:rFonts w:ascii="Inter" w:hAnsi="Inter"/>
          <w:bCs/>
          <w:color w:val="000000" w:themeColor="text1"/>
          <w:sz w:val="24"/>
          <w:szCs w:val="24"/>
        </w:rPr>
        <w:t xml:space="preserve"> not need to undergo any extra tests or spend any extra time in hospital </w:t>
      </w:r>
      <w:proofErr w:type="gramStart"/>
      <w:r w:rsidR="00C90A2D" w:rsidRPr="008906F9">
        <w:rPr>
          <w:rFonts w:ascii="Inter" w:hAnsi="Inter"/>
          <w:bCs/>
          <w:color w:val="000000" w:themeColor="text1"/>
          <w:sz w:val="24"/>
          <w:szCs w:val="24"/>
        </w:rPr>
        <w:t>as a result of</w:t>
      </w:r>
      <w:proofErr w:type="gramEnd"/>
      <w:r w:rsidR="00C90A2D" w:rsidRPr="008906F9">
        <w:rPr>
          <w:rFonts w:ascii="Inter" w:hAnsi="Inter"/>
          <w:bCs/>
          <w:color w:val="000000" w:themeColor="text1"/>
          <w:sz w:val="24"/>
          <w:szCs w:val="24"/>
        </w:rPr>
        <w:t xml:space="preserve"> taking part in this study.</w:t>
      </w:r>
    </w:p>
    <w:p w14:paraId="1419EA3C" w14:textId="554ADBDB" w:rsidR="006F7479" w:rsidRPr="008906F9" w:rsidRDefault="00601E80" w:rsidP="009712CE">
      <w:pPr>
        <w:pStyle w:val="ListParagraph"/>
        <w:numPr>
          <w:ilvl w:val="0"/>
          <w:numId w:val="36"/>
        </w:numPr>
        <w:spacing w:before="480" w:after="120"/>
        <w:jc w:val="both"/>
        <w:rPr>
          <w:rFonts w:ascii="Inter" w:hAnsi="Inter"/>
          <w:bCs/>
          <w:color w:val="000000" w:themeColor="text1"/>
          <w:sz w:val="24"/>
          <w:szCs w:val="24"/>
        </w:rPr>
      </w:pPr>
      <w:r w:rsidRPr="008906F9">
        <w:rPr>
          <w:rFonts w:ascii="Inter" w:hAnsi="Inter"/>
          <w:bCs/>
          <w:color w:val="000000" w:themeColor="text1"/>
          <w:sz w:val="24"/>
          <w:szCs w:val="24"/>
        </w:rPr>
        <w:t>After you</w:t>
      </w:r>
      <w:r w:rsidR="00B3071E" w:rsidRPr="008906F9">
        <w:rPr>
          <w:rFonts w:ascii="Inter" w:hAnsi="Inter"/>
          <w:bCs/>
          <w:color w:val="000000" w:themeColor="text1"/>
          <w:sz w:val="24"/>
          <w:szCs w:val="24"/>
        </w:rPr>
        <w:t xml:space="preserve"> </w:t>
      </w:r>
      <w:r w:rsidRPr="008906F9">
        <w:rPr>
          <w:rFonts w:ascii="Inter" w:hAnsi="Inter"/>
          <w:bCs/>
          <w:color w:val="000000" w:themeColor="text1"/>
          <w:sz w:val="24"/>
          <w:szCs w:val="24"/>
        </w:rPr>
        <w:t xml:space="preserve">have been allocated to a group, </w:t>
      </w:r>
      <w:r w:rsidR="003D574B" w:rsidRPr="008906F9">
        <w:rPr>
          <w:rFonts w:ascii="Inter" w:hAnsi="Inter"/>
          <w:bCs/>
          <w:color w:val="000000" w:themeColor="text1"/>
          <w:sz w:val="24"/>
          <w:szCs w:val="24"/>
        </w:rPr>
        <w:t xml:space="preserve">a member </w:t>
      </w:r>
      <w:r w:rsidR="00D34653" w:rsidRPr="008906F9">
        <w:rPr>
          <w:rFonts w:ascii="Inter" w:hAnsi="Inter"/>
          <w:bCs/>
          <w:color w:val="000000" w:themeColor="text1"/>
          <w:sz w:val="24"/>
          <w:szCs w:val="24"/>
        </w:rPr>
        <w:t xml:space="preserve">of the research team will collect some information </w:t>
      </w:r>
      <w:r w:rsidR="001703B1" w:rsidRPr="008906F9">
        <w:rPr>
          <w:rFonts w:ascii="Inter" w:hAnsi="Inter"/>
          <w:bCs/>
          <w:color w:val="000000" w:themeColor="text1"/>
          <w:sz w:val="24"/>
          <w:szCs w:val="24"/>
        </w:rPr>
        <w:t>a</w:t>
      </w:r>
      <w:r w:rsidR="00D34653" w:rsidRPr="008906F9">
        <w:rPr>
          <w:rFonts w:ascii="Inter" w:hAnsi="Inter"/>
          <w:bCs/>
          <w:color w:val="000000" w:themeColor="text1"/>
          <w:sz w:val="24"/>
          <w:szCs w:val="24"/>
        </w:rPr>
        <w:t xml:space="preserve">bout </w:t>
      </w:r>
      <w:r w:rsidR="00E726AA" w:rsidRPr="008906F9">
        <w:rPr>
          <w:rFonts w:ascii="Inter" w:hAnsi="Inter"/>
          <w:bCs/>
          <w:color w:val="000000" w:themeColor="text1"/>
          <w:sz w:val="24"/>
          <w:szCs w:val="24"/>
        </w:rPr>
        <w:t>you</w:t>
      </w:r>
      <w:r w:rsidR="00FF2D28" w:rsidRPr="008906F9">
        <w:rPr>
          <w:rFonts w:ascii="Inter" w:hAnsi="Inter"/>
          <w:bCs/>
          <w:color w:val="000000" w:themeColor="text1"/>
          <w:sz w:val="24"/>
          <w:szCs w:val="24"/>
        </w:rPr>
        <w:t>, your general health</w:t>
      </w:r>
      <w:r w:rsidR="00E726AA" w:rsidRPr="008906F9">
        <w:rPr>
          <w:rFonts w:ascii="Inter" w:hAnsi="Inter"/>
          <w:bCs/>
          <w:color w:val="000000" w:themeColor="text1"/>
          <w:sz w:val="24"/>
          <w:szCs w:val="24"/>
        </w:rPr>
        <w:t xml:space="preserve">, </w:t>
      </w:r>
      <w:r w:rsidR="00D34653" w:rsidRPr="008906F9">
        <w:rPr>
          <w:rFonts w:ascii="Inter" w:hAnsi="Inter"/>
          <w:bCs/>
          <w:color w:val="000000" w:themeColor="text1"/>
          <w:sz w:val="24"/>
          <w:szCs w:val="24"/>
        </w:rPr>
        <w:t>your</w:t>
      </w:r>
      <w:r w:rsidR="005468AC" w:rsidRPr="008906F9">
        <w:rPr>
          <w:rFonts w:ascii="Inter" w:hAnsi="Inter"/>
          <w:bCs/>
          <w:color w:val="000000" w:themeColor="text1"/>
          <w:sz w:val="24"/>
          <w:szCs w:val="24"/>
        </w:rPr>
        <w:t xml:space="preserve"> injur</w:t>
      </w:r>
      <w:r w:rsidR="001D7615" w:rsidRPr="008906F9">
        <w:rPr>
          <w:rFonts w:ascii="Inter" w:hAnsi="Inter"/>
          <w:bCs/>
          <w:color w:val="000000" w:themeColor="text1"/>
          <w:sz w:val="24"/>
          <w:szCs w:val="24"/>
        </w:rPr>
        <w:t>ies</w:t>
      </w:r>
      <w:r w:rsidR="00FF2D28" w:rsidRPr="008906F9">
        <w:rPr>
          <w:rFonts w:ascii="Inter" w:hAnsi="Inter"/>
          <w:bCs/>
          <w:color w:val="000000" w:themeColor="text1"/>
          <w:sz w:val="24"/>
          <w:szCs w:val="24"/>
        </w:rPr>
        <w:t xml:space="preserve"> and</w:t>
      </w:r>
      <w:r w:rsidR="005468AC" w:rsidRPr="008906F9">
        <w:rPr>
          <w:rFonts w:ascii="Inter" w:hAnsi="Inter"/>
          <w:bCs/>
          <w:color w:val="000000" w:themeColor="text1"/>
          <w:sz w:val="24"/>
          <w:szCs w:val="24"/>
        </w:rPr>
        <w:t xml:space="preserve"> </w:t>
      </w:r>
      <w:r w:rsidR="00560856" w:rsidRPr="008906F9">
        <w:rPr>
          <w:rFonts w:ascii="Inter" w:hAnsi="Inter"/>
          <w:bCs/>
          <w:color w:val="000000" w:themeColor="text1"/>
          <w:sz w:val="24"/>
          <w:szCs w:val="24"/>
        </w:rPr>
        <w:t xml:space="preserve">medical </w:t>
      </w:r>
      <w:r w:rsidR="005468AC" w:rsidRPr="008906F9">
        <w:rPr>
          <w:rFonts w:ascii="Inter" w:hAnsi="Inter"/>
          <w:bCs/>
          <w:color w:val="000000" w:themeColor="text1"/>
          <w:sz w:val="24"/>
          <w:szCs w:val="24"/>
        </w:rPr>
        <w:t>treatments</w:t>
      </w:r>
      <w:r w:rsidR="00B3071E" w:rsidRPr="008906F9">
        <w:rPr>
          <w:rFonts w:ascii="Inter" w:hAnsi="Inter"/>
          <w:bCs/>
          <w:color w:val="000000" w:themeColor="text1"/>
          <w:sz w:val="24"/>
          <w:szCs w:val="24"/>
        </w:rPr>
        <w:t xml:space="preserve"> from</w:t>
      </w:r>
      <w:r w:rsidR="00E86227">
        <w:rPr>
          <w:rFonts w:ascii="Inter" w:hAnsi="Inter"/>
          <w:bCs/>
          <w:color w:val="000000" w:themeColor="text1"/>
          <w:sz w:val="24"/>
          <w:szCs w:val="24"/>
        </w:rPr>
        <w:t xml:space="preserve"> you and</w:t>
      </w:r>
      <w:r w:rsidR="00B3071E" w:rsidRPr="008906F9">
        <w:rPr>
          <w:rFonts w:ascii="Inter" w:hAnsi="Inter"/>
          <w:bCs/>
          <w:color w:val="000000" w:themeColor="text1"/>
          <w:sz w:val="24"/>
          <w:szCs w:val="24"/>
        </w:rPr>
        <w:t xml:space="preserve"> your </w:t>
      </w:r>
      <w:r w:rsidR="00ED3E3C" w:rsidRPr="008906F9">
        <w:rPr>
          <w:rFonts w:ascii="Inter" w:hAnsi="Inter"/>
          <w:bCs/>
          <w:color w:val="000000" w:themeColor="text1"/>
          <w:sz w:val="24"/>
          <w:szCs w:val="24"/>
        </w:rPr>
        <w:t xml:space="preserve">medical </w:t>
      </w:r>
      <w:r w:rsidR="00B3071E" w:rsidRPr="008906F9">
        <w:rPr>
          <w:rFonts w:ascii="Inter" w:hAnsi="Inter"/>
          <w:bCs/>
          <w:color w:val="000000" w:themeColor="text1"/>
          <w:sz w:val="24"/>
          <w:szCs w:val="24"/>
        </w:rPr>
        <w:t>records</w:t>
      </w:r>
      <w:r w:rsidR="00FF2D28" w:rsidRPr="008906F9">
        <w:rPr>
          <w:rFonts w:ascii="Inter" w:hAnsi="Inter"/>
          <w:bCs/>
          <w:color w:val="000000" w:themeColor="text1"/>
          <w:sz w:val="24"/>
          <w:szCs w:val="24"/>
        </w:rPr>
        <w:t>.</w:t>
      </w:r>
    </w:p>
    <w:p w14:paraId="23E60A4A" w14:textId="037EFC34" w:rsidR="00A0326E" w:rsidRPr="008906F9" w:rsidRDefault="00A0326E" w:rsidP="00BC1BF3">
      <w:pPr>
        <w:pStyle w:val="ListParagraph"/>
        <w:numPr>
          <w:ilvl w:val="0"/>
          <w:numId w:val="36"/>
        </w:numPr>
        <w:spacing w:before="480" w:after="120"/>
        <w:jc w:val="both"/>
        <w:rPr>
          <w:rFonts w:ascii="Inter" w:hAnsi="Inter"/>
          <w:bCs/>
          <w:color w:val="000000" w:themeColor="text1"/>
          <w:sz w:val="24"/>
          <w:szCs w:val="24"/>
        </w:rPr>
      </w:pPr>
      <w:r w:rsidRPr="008906F9">
        <w:rPr>
          <w:rFonts w:ascii="Inter" w:hAnsi="Inter"/>
          <w:bCs/>
          <w:color w:val="000000" w:themeColor="text1"/>
          <w:sz w:val="24"/>
          <w:szCs w:val="24"/>
        </w:rPr>
        <w:t xml:space="preserve">If you </w:t>
      </w:r>
      <w:r w:rsidR="00F944EF" w:rsidRPr="008906F9">
        <w:rPr>
          <w:rFonts w:ascii="Inter" w:hAnsi="Inter"/>
          <w:bCs/>
          <w:color w:val="000000" w:themeColor="text1"/>
          <w:sz w:val="24"/>
          <w:szCs w:val="24"/>
        </w:rPr>
        <w:t>can</w:t>
      </w:r>
      <w:r w:rsidRPr="008906F9">
        <w:rPr>
          <w:rFonts w:ascii="Inter" w:hAnsi="Inter"/>
          <w:bCs/>
          <w:color w:val="000000" w:themeColor="text1"/>
          <w:sz w:val="24"/>
          <w:szCs w:val="24"/>
        </w:rPr>
        <w:t xml:space="preserve">, we will also ask you to complete </w:t>
      </w:r>
      <w:r w:rsidR="00B223D1" w:rsidRPr="008906F9">
        <w:rPr>
          <w:rFonts w:ascii="Inter" w:hAnsi="Inter"/>
          <w:bCs/>
          <w:color w:val="000000" w:themeColor="text1"/>
          <w:sz w:val="24"/>
          <w:szCs w:val="24"/>
        </w:rPr>
        <w:t>some</w:t>
      </w:r>
      <w:r w:rsidRPr="008906F9">
        <w:rPr>
          <w:rFonts w:ascii="Inter" w:hAnsi="Inter"/>
          <w:bCs/>
          <w:color w:val="000000" w:themeColor="text1"/>
          <w:sz w:val="24"/>
          <w:szCs w:val="24"/>
        </w:rPr>
        <w:t xml:space="preserve"> questionnaire</w:t>
      </w:r>
      <w:r w:rsidR="00B223D1" w:rsidRPr="008906F9">
        <w:rPr>
          <w:rFonts w:ascii="Inter" w:hAnsi="Inter"/>
          <w:bCs/>
          <w:color w:val="000000" w:themeColor="text1"/>
          <w:sz w:val="24"/>
          <w:szCs w:val="24"/>
        </w:rPr>
        <w:t>s</w:t>
      </w:r>
      <w:r w:rsidRPr="008906F9">
        <w:rPr>
          <w:rFonts w:ascii="Inter" w:hAnsi="Inter"/>
          <w:bCs/>
          <w:color w:val="000000" w:themeColor="text1"/>
          <w:sz w:val="24"/>
          <w:szCs w:val="24"/>
        </w:rPr>
        <w:t xml:space="preserve"> about your </w:t>
      </w:r>
      <w:r w:rsidR="006F2D74">
        <w:rPr>
          <w:rFonts w:ascii="Inter" w:hAnsi="Inter"/>
          <w:bCs/>
          <w:color w:val="000000" w:themeColor="text1"/>
          <w:sz w:val="24"/>
          <w:szCs w:val="24"/>
        </w:rPr>
        <w:t>pain and breathing</w:t>
      </w:r>
      <w:r w:rsidRPr="008906F9">
        <w:rPr>
          <w:rFonts w:ascii="Inter" w:hAnsi="Inter"/>
          <w:bCs/>
          <w:color w:val="000000" w:themeColor="text1"/>
          <w:sz w:val="24"/>
          <w:szCs w:val="24"/>
        </w:rPr>
        <w:t xml:space="preserve">; this could happen </w:t>
      </w:r>
      <w:r w:rsidR="00E92C8D">
        <w:rPr>
          <w:rFonts w:ascii="Inter" w:hAnsi="Inter"/>
          <w:bCs/>
          <w:color w:val="000000" w:themeColor="text1"/>
          <w:sz w:val="24"/>
          <w:szCs w:val="24"/>
        </w:rPr>
        <w:t xml:space="preserve">the day or </w:t>
      </w:r>
      <w:r w:rsidR="00E86227">
        <w:rPr>
          <w:rFonts w:ascii="Inter" w:hAnsi="Inter"/>
          <w:bCs/>
          <w:color w:val="000000" w:themeColor="text1"/>
          <w:sz w:val="24"/>
          <w:szCs w:val="24"/>
        </w:rPr>
        <w:t xml:space="preserve">the </w:t>
      </w:r>
      <w:r w:rsidR="00E92C8D">
        <w:rPr>
          <w:rFonts w:ascii="Inter" w:hAnsi="Inter"/>
          <w:bCs/>
          <w:color w:val="000000" w:themeColor="text1"/>
          <w:sz w:val="24"/>
          <w:szCs w:val="24"/>
        </w:rPr>
        <w:t>day after you join the study</w:t>
      </w:r>
      <w:r w:rsidR="00C607A2">
        <w:rPr>
          <w:rFonts w:ascii="Inter" w:hAnsi="Inter"/>
          <w:bCs/>
          <w:color w:val="000000" w:themeColor="text1"/>
          <w:sz w:val="24"/>
          <w:szCs w:val="24"/>
        </w:rPr>
        <w:t>.</w:t>
      </w:r>
      <w:r w:rsidRPr="008906F9">
        <w:rPr>
          <w:rFonts w:ascii="Inter" w:hAnsi="Inter"/>
          <w:bCs/>
          <w:color w:val="000000" w:themeColor="text1"/>
          <w:sz w:val="24"/>
          <w:szCs w:val="24"/>
        </w:rPr>
        <w:t xml:space="preserve"> We may ask </w:t>
      </w:r>
      <w:r w:rsidR="00E52A8A" w:rsidRPr="008906F9">
        <w:rPr>
          <w:rFonts w:ascii="Inter" w:hAnsi="Inter"/>
          <w:bCs/>
          <w:color w:val="000000" w:themeColor="text1"/>
          <w:sz w:val="24"/>
          <w:szCs w:val="24"/>
        </w:rPr>
        <w:t xml:space="preserve">a </w:t>
      </w:r>
      <w:r w:rsidRPr="008906F9">
        <w:rPr>
          <w:rFonts w:ascii="Inter" w:hAnsi="Inter"/>
          <w:bCs/>
          <w:color w:val="000000" w:themeColor="text1"/>
          <w:sz w:val="24"/>
          <w:szCs w:val="24"/>
        </w:rPr>
        <w:t>patient representative</w:t>
      </w:r>
      <w:r w:rsidR="00E52A8A" w:rsidRPr="008906F9">
        <w:rPr>
          <w:rFonts w:ascii="Inter" w:hAnsi="Inter"/>
          <w:bCs/>
          <w:color w:val="000000" w:themeColor="text1"/>
          <w:sz w:val="24"/>
          <w:szCs w:val="24"/>
        </w:rPr>
        <w:t xml:space="preserve"> (such as </w:t>
      </w:r>
      <w:r w:rsidR="008678F0" w:rsidRPr="008906F9">
        <w:rPr>
          <w:rFonts w:ascii="Inter" w:hAnsi="Inter"/>
          <w:bCs/>
          <w:color w:val="000000" w:themeColor="text1"/>
          <w:sz w:val="24"/>
          <w:szCs w:val="24"/>
        </w:rPr>
        <w:t xml:space="preserve">your partner or a </w:t>
      </w:r>
      <w:r w:rsidR="00E52A8A" w:rsidRPr="008906F9">
        <w:rPr>
          <w:rFonts w:ascii="Inter" w:hAnsi="Inter"/>
          <w:bCs/>
          <w:color w:val="000000" w:themeColor="text1"/>
          <w:sz w:val="24"/>
          <w:szCs w:val="24"/>
        </w:rPr>
        <w:t>family member</w:t>
      </w:r>
      <w:r w:rsidR="00504D2D" w:rsidRPr="008906F9">
        <w:rPr>
          <w:rFonts w:ascii="Inter" w:hAnsi="Inter"/>
          <w:bCs/>
          <w:color w:val="000000" w:themeColor="text1"/>
          <w:sz w:val="24"/>
          <w:szCs w:val="24"/>
        </w:rPr>
        <w:t>)</w:t>
      </w:r>
      <w:r w:rsidRPr="008906F9">
        <w:rPr>
          <w:rFonts w:ascii="Inter" w:hAnsi="Inter"/>
          <w:bCs/>
          <w:color w:val="000000" w:themeColor="text1"/>
          <w:sz w:val="24"/>
          <w:szCs w:val="24"/>
        </w:rPr>
        <w:t xml:space="preserve"> </w:t>
      </w:r>
      <w:r w:rsidR="00DE2BB6" w:rsidRPr="008906F9">
        <w:rPr>
          <w:rFonts w:ascii="Inter" w:hAnsi="Inter"/>
          <w:bCs/>
          <w:color w:val="000000" w:themeColor="text1"/>
          <w:sz w:val="24"/>
          <w:szCs w:val="24"/>
        </w:rPr>
        <w:t xml:space="preserve">to </w:t>
      </w:r>
      <w:r w:rsidR="0025274C">
        <w:rPr>
          <w:rFonts w:ascii="Inter" w:hAnsi="Inter"/>
          <w:bCs/>
          <w:color w:val="000000" w:themeColor="text1"/>
          <w:sz w:val="24"/>
          <w:szCs w:val="24"/>
        </w:rPr>
        <w:t xml:space="preserve">support you to </w:t>
      </w:r>
      <w:r w:rsidR="00DE2BB6" w:rsidRPr="008906F9">
        <w:rPr>
          <w:rFonts w:ascii="Inter" w:hAnsi="Inter"/>
          <w:bCs/>
          <w:color w:val="000000" w:themeColor="text1"/>
          <w:sz w:val="24"/>
          <w:szCs w:val="24"/>
        </w:rPr>
        <w:t xml:space="preserve">provide </w:t>
      </w:r>
      <w:r w:rsidRPr="008906F9">
        <w:rPr>
          <w:rFonts w:ascii="Inter" w:hAnsi="Inter"/>
          <w:bCs/>
          <w:color w:val="000000" w:themeColor="text1"/>
          <w:sz w:val="24"/>
          <w:szCs w:val="24"/>
        </w:rPr>
        <w:t>some of this information</w:t>
      </w:r>
      <w:r w:rsidR="001D7615" w:rsidRPr="008906F9">
        <w:rPr>
          <w:rFonts w:ascii="Inter" w:hAnsi="Inter"/>
          <w:bCs/>
          <w:color w:val="000000" w:themeColor="text1"/>
          <w:sz w:val="24"/>
          <w:szCs w:val="24"/>
        </w:rPr>
        <w:t>, if you are too unwell to do this</w:t>
      </w:r>
      <w:r w:rsidRPr="008906F9">
        <w:rPr>
          <w:rFonts w:ascii="Inter" w:hAnsi="Inter"/>
          <w:bCs/>
          <w:color w:val="000000" w:themeColor="text1"/>
          <w:sz w:val="24"/>
          <w:szCs w:val="24"/>
        </w:rPr>
        <w:t>.</w:t>
      </w:r>
    </w:p>
    <w:p w14:paraId="7B86CA33" w14:textId="77777777" w:rsidR="00F12813" w:rsidRPr="008906F9" w:rsidRDefault="00F12813" w:rsidP="008E2161">
      <w:pPr>
        <w:pStyle w:val="Heading2"/>
        <w:spacing w:after="0"/>
      </w:pPr>
      <w:bookmarkStart w:id="5" w:name="_Toc214285391"/>
      <w:r w:rsidRPr="008906F9">
        <w:t>What else is involved in the study?</w:t>
      </w:r>
      <w:bookmarkEnd w:id="5"/>
    </w:p>
    <w:p w14:paraId="23FD22E2" w14:textId="77777777" w:rsidR="00CC1028" w:rsidRPr="008906F9" w:rsidRDefault="00CC1028" w:rsidP="00FB58D8">
      <w:pPr>
        <w:pStyle w:val="ListParagraph"/>
        <w:spacing w:after="0"/>
        <w:ind w:left="142"/>
        <w:jc w:val="both"/>
        <w:rPr>
          <w:rFonts w:ascii="Inter" w:hAnsi="Inter"/>
          <w:bCs/>
          <w:color w:val="000000" w:themeColor="text1"/>
          <w:sz w:val="10"/>
          <w:szCs w:val="10"/>
        </w:rPr>
      </w:pPr>
    </w:p>
    <w:p w14:paraId="39158C5C" w14:textId="5A86AA35" w:rsidR="0002756E" w:rsidRDefault="005F0F59" w:rsidP="00BA5FD5">
      <w:pPr>
        <w:pStyle w:val="ListParagraph"/>
        <w:numPr>
          <w:ilvl w:val="0"/>
          <w:numId w:val="39"/>
        </w:numPr>
        <w:spacing w:after="120"/>
        <w:jc w:val="both"/>
        <w:rPr>
          <w:rFonts w:ascii="Inter" w:hAnsi="Inter"/>
          <w:bCs/>
          <w:color w:val="000000" w:themeColor="text1"/>
          <w:sz w:val="24"/>
          <w:szCs w:val="24"/>
        </w:rPr>
      </w:pPr>
      <w:r w:rsidRPr="008906F9">
        <w:rPr>
          <w:rFonts w:ascii="Inter" w:hAnsi="Inter"/>
          <w:bCs/>
          <w:color w:val="000000" w:themeColor="text1"/>
          <w:sz w:val="24"/>
          <w:szCs w:val="24"/>
        </w:rPr>
        <w:t xml:space="preserve">If you are allocated to Group 2 </w:t>
      </w:r>
      <w:r w:rsidR="00540CA2" w:rsidRPr="008906F9">
        <w:rPr>
          <w:rFonts w:ascii="Inter" w:hAnsi="Inter"/>
          <w:bCs/>
          <w:color w:val="000000" w:themeColor="text1"/>
          <w:sz w:val="24"/>
          <w:szCs w:val="24"/>
        </w:rPr>
        <w:t xml:space="preserve">and </w:t>
      </w:r>
      <w:r w:rsidR="003C7FB4">
        <w:rPr>
          <w:rFonts w:ascii="Inter" w:hAnsi="Inter"/>
          <w:bCs/>
          <w:color w:val="000000" w:themeColor="text1"/>
          <w:sz w:val="24"/>
          <w:szCs w:val="24"/>
        </w:rPr>
        <w:t>are given</w:t>
      </w:r>
      <w:r w:rsidR="003C7FB4" w:rsidRPr="008906F9">
        <w:rPr>
          <w:rFonts w:ascii="Inter" w:hAnsi="Inter"/>
          <w:bCs/>
          <w:color w:val="000000" w:themeColor="text1"/>
          <w:sz w:val="24"/>
          <w:szCs w:val="24"/>
        </w:rPr>
        <w:t xml:space="preserve"> </w:t>
      </w:r>
      <w:r w:rsidR="003C7FB4">
        <w:rPr>
          <w:rFonts w:ascii="Inter" w:hAnsi="Inter"/>
          <w:bCs/>
          <w:color w:val="000000" w:themeColor="text1"/>
          <w:sz w:val="24"/>
          <w:szCs w:val="24"/>
        </w:rPr>
        <w:t>an</w:t>
      </w:r>
      <w:r w:rsidR="00540CA2" w:rsidRPr="008906F9">
        <w:rPr>
          <w:rFonts w:ascii="Inter" w:hAnsi="Inter"/>
          <w:bCs/>
          <w:color w:val="000000" w:themeColor="text1"/>
          <w:sz w:val="24"/>
          <w:szCs w:val="24"/>
        </w:rPr>
        <w:t xml:space="preserve"> incentive spirometer, you will receive training on using the device. You will be asked to try to use the spirometer </w:t>
      </w:r>
      <w:r w:rsidR="008300C7" w:rsidRPr="008906F9">
        <w:rPr>
          <w:rFonts w:ascii="Inter" w:hAnsi="Inter"/>
          <w:bCs/>
          <w:color w:val="000000" w:themeColor="text1"/>
          <w:sz w:val="24"/>
          <w:szCs w:val="24"/>
        </w:rPr>
        <w:t>regularly through</w:t>
      </w:r>
      <w:r w:rsidR="007D3B2C">
        <w:rPr>
          <w:rFonts w:ascii="Inter" w:hAnsi="Inter"/>
          <w:bCs/>
          <w:color w:val="000000" w:themeColor="text1"/>
          <w:sz w:val="24"/>
          <w:szCs w:val="24"/>
        </w:rPr>
        <w:t>out</w:t>
      </w:r>
      <w:r w:rsidR="008300C7" w:rsidRPr="008906F9">
        <w:rPr>
          <w:rFonts w:ascii="Inter" w:hAnsi="Inter"/>
          <w:bCs/>
          <w:color w:val="000000" w:themeColor="text1"/>
          <w:sz w:val="24"/>
          <w:szCs w:val="24"/>
        </w:rPr>
        <w:t xml:space="preserve"> the day for the first </w:t>
      </w:r>
      <w:r w:rsidR="008C4BC1">
        <w:rPr>
          <w:rFonts w:ascii="Inter" w:hAnsi="Inter"/>
          <w:bCs/>
          <w:color w:val="000000" w:themeColor="text1"/>
          <w:sz w:val="24"/>
          <w:szCs w:val="24"/>
        </w:rPr>
        <w:t>5</w:t>
      </w:r>
      <w:r w:rsidR="008C4BC1" w:rsidRPr="008906F9">
        <w:rPr>
          <w:rFonts w:ascii="Inter" w:hAnsi="Inter"/>
          <w:bCs/>
          <w:color w:val="000000" w:themeColor="text1"/>
          <w:sz w:val="24"/>
          <w:szCs w:val="24"/>
        </w:rPr>
        <w:t xml:space="preserve"> </w:t>
      </w:r>
      <w:r w:rsidR="008300C7" w:rsidRPr="008906F9">
        <w:rPr>
          <w:rFonts w:ascii="Inter" w:hAnsi="Inter"/>
          <w:bCs/>
          <w:color w:val="000000" w:themeColor="text1"/>
          <w:sz w:val="24"/>
          <w:szCs w:val="24"/>
        </w:rPr>
        <w:t>days you are in hospital.</w:t>
      </w:r>
      <w:r w:rsidR="00DC7B09" w:rsidRPr="008906F9">
        <w:rPr>
          <w:rFonts w:ascii="Inter" w:hAnsi="Inter"/>
          <w:bCs/>
          <w:color w:val="000000" w:themeColor="text1"/>
          <w:sz w:val="24"/>
          <w:szCs w:val="24"/>
        </w:rPr>
        <w:t xml:space="preserve"> To help the research</w:t>
      </w:r>
      <w:r w:rsidR="007D3B2C">
        <w:rPr>
          <w:rFonts w:ascii="Inter" w:hAnsi="Inter"/>
          <w:bCs/>
          <w:color w:val="000000" w:themeColor="text1"/>
          <w:sz w:val="24"/>
          <w:szCs w:val="24"/>
        </w:rPr>
        <w:t>,</w:t>
      </w:r>
      <w:r w:rsidR="00DC7B09" w:rsidRPr="008906F9">
        <w:rPr>
          <w:rFonts w:ascii="Inter" w:hAnsi="Inter"/>
          <w:bCs/>
          <w:color w:val="000000" w:themeColor="text1"/>
          <w:sz w:val="24"/>
          <w:szCs w:val="24"/>
        </w:rPr>
        <w:t xml:space="preserve"> we will ask that you complete a diary </w:t>
      </w:r>
      <w:r w:rsidR="00025543" w:rsidRPr="008906F9">
        <w:rPr>
          <w:rFonts w:ascii="Inter" w:hAnsi="Inter"/>
          <w:bCs/>
          <w:color w:val="000000" w:themeColor="text1"/>
          <w:sz w:val="24"/>
          <w:szCs w:val="24"/>
        </w:rPr>
        <w:t>about your use of the spirometer</w:t>
      </w:r>
      <w:r w:rsidR="00652B72">
        <w:rPr>
          <w:rFonts w:ascii="Inter" w:hAnsi="Inter"/>
          <w:bCs/>
          <w:color w:val="000000" w:themeColor="text1"/>
          <w:sz w:val="24"/>
          <w:szCs w:val="24"/>
        </w:rPr>
        <w:t>.</w:t>
      </w:r>
      <w:r w:rsidR="00025543" w:rsidRPr="008906F9">
        <w:rPr>
          <w:rFonts w:ascii="Inter" w:hAnsi="Inter"/>
          <w:bCs/>
          <w:color w:val="000000" w:themeColor="text1"/>
          <w:sz w:val="24"/>
          <w:szCs w:val="24"/>
        </w:rPr>
        <w:t xml:space="preserve"> </w:t>
      </w:r>
    </w:p>
    <w:p w14:paraId="687981A6" w14:textId="4D00E52B" w:rsidR="007C16C4" w:rsidRPr="008906F9" w:rsidRDefault="0029759D" w:rsidP="00BA5FD5">
      <w:pPr>
        <w:pStyle w:val="ListParagraph"/>
        <w:numPr>
          <w:ilvl w:val="0"/>
          <w:numId w:val="39"/>
        </w:numPr>
        <w:spacing w:after="120"/>
        <w:jc w:val="both"/>
        <w:rPr>
          <w:rFonts w:ascii="Inter" w:hAnsi="Inter"/>
          <w:bCs/>
          <w:color w:val="000000" w:themeColor="text1"/>
          <w:sz w:val="24"/>
          <w:szCs w:val="24"/>
        </w:rPr>
      </w:pPr>
      <w:r>
        <w:rPr>
          <w:rFonts w:ascii="Inter" w:hAnsi="Inter"/>
          <w:bCs/>
          <w:color w:val="000000" w:themeColor="text1"/>
          <w:sz w:val="24"/>
          <w:szCs w:val="24"/>
        </w:rPr>
        <w:t xml:space="preserve">All patients in the study will be asked to </w:t>
      </w:r>
      <w:r w:rsidR="005611EB">
        <w:rPr>
          <w:rFonts w:ascii="Inter" w:hAnsi="Inter"/>
          <w:bCs/>
          <w:color w:val="000000" w:themeColor="text1"/>
          <w:sz w:val="24"/>
          <w:szCs w:val="24"/>
        </w:rPr>
        <w:t>complete</w:t>
      </w:r>
      <w:r w:rsidR="003D4FFA">
        <w:rPr>
          <w:rFonts w:ascii="Inter" w:hAnsi="Inter"/>
          <w:bCs/>
          <w:color w:val="000000" w:themeColor="text1"/>
          <w:sz w:val="24"/>
          <w:szCs w:val="24"/>
        </w:rPr>
        <w:t xml:space="preserve"> questionnaires on their pain and breathing </w:t>
      </w:r>
      <w:r w:rsidR="009229B4">
        <w:rPr>
          <w:rFonts w:ascii="Inter" w:hAnsi="Inter"/>
          <w:bCs/>
          <w:color w:val="000000" w:themeColor="text1"/>
          <w:sz w:val="24"/>
          <w:szCs w:val="24"/>
        </w:rPr>
        <w:t>around 5 days after joining the study. You may still be in hospital then but</w:t>
      </w:r>
      <w:r w:rsidR="00E960A1">
        <w:rPr>
          <w:rFonts w:ascii="Inter" w:hAnsi="Inter"/>
          <w:bCs/>
          <w:color w:val="000000" w:themeColor="text1"/>
          <w:sz w:val="24"/>
          <w:szCs w:val="24"/>
        </w:rPr>
        <w:t>,</w:t>
      </w:r>
      <w:r w:rsidR="009229B4">
        <w:rPr>
          <w:rFonts w:ascii="Inter" w:hAnsi="Inter"/>
          <w:bCs/>
          <w:color w:val="000000" w:themeColor="text1"/>
          <w:sz w:val="24"/>
          <w:szCs w:val="24"/>
        </w:rPr>
        <w:t xml:space="preserve"> if </w:t>
      </w:r>
      <w:r w:rsidR="0010236E">
        <w:rPr>
          <w:rFonts w:ascii="Inter" w:hAnsi="Inter"/>
          <w:bCs/>
          <w:color w:val="000000" w:themeColor="text1"/>
          <w:sz w:val="24"/>
          <w:szCs w:val="24"/>
        </w:rPr>
        <w:t>not</w:t>
      </w:r>
      <w:r w:rsidR="00E960A1">
        <w:rPr>
          <w:rFonts w:ascii="Inter" w:hAnsi="Inter"/>
          <w:bCs/>
          <w:color w:val="000000" w:themeColor="text1"/>
          <w:sz w:val="24"/>
          <w:szCs w:val="24"/>
        </w:rPr>
        <w:t>,</w:t>
      </w:r>
      <w:r w:rsidR="0010236E">
        <w:rPr>
          <w:rFonts w:ascii="Inter" w:hAnsi="Inter"/>
          <w:bCs/>
          <w:color w:val="000000" w:themeColor="text1"/>
          <w:sz w:val="24"/>
          <w:szCs w:val="24"/>
        </w:rPr>
        <w:t xml:space="preserve"> the research team will call you and complete these with you over the telephone.</w:t>
      </w:r>
    </w:p>
    <w:p w14:paraId="364ED34A" w14:textId="4849831F" w:rsidR="00434375" w:rsidRPr="008906F9" w:rsidRDefault="005F0F59" w:rsidP="00BA5FD5">
      <w:pPr>
        <w:pStyle w:val="ListParagraph"/>
        <w:numPr>
          <w:ilvl w:val="0"/>
          <w:numId w:val="39"/>
        </w:numPr>
        <w:spacing w:after="120"/>
        <w:jc w:val="both"/>
        <w:rPr>
          <w:rFonts w:ascii="Inter" w:hAnsi="Inter"/>
          <w:bCs/>
          <w:color w:val="000000" w:themeColor="text1"/>
          <w:sz w:val="24"/>
          <w:szCs w:val="24"/>
        </w:rPr>
      </w:pPr>
      <w:r w:rsidRPr="009638A6">
        <w:rPr>
          <w:rFonts w:ascii="Inter" w:hAnsi="Inter"/>
          <w:b/>
          <w:color w:val="000000" w:themeColor="text1"/>
          <w:sz w:val="24"/>
          <w:szCs w:val="24"/>
        </w:rPr>
        <w:lastRenderedPageBreak/>
        <w:t>Around 30 days after you join the study</w:t>
      </w:r>
      <w:r w:rsidRPr="008906F9">
        <w:rPr>
          <w:rFonts w:ascii="Inter" w:hAnsi="Inter"/>
          <w:bCs/>
          <w:color w:val="000000" w:themeColor="text1"/>
          <w:sz w:val="24"/>
          <w:szCs w:val="24"/>
        </w:rPr>
        <w:t>, a</w:t>
      </w:r>
      <w:r w:rsidR="005550BE" w:rsidRPr="008906F9">
        <w:rPr>
          <w:rFonts w:ascii="Inter" w:hAnsi="Inter"/>
          <w:bCs/>
          <w:color w:val="000000" w:themeColor="text1"/>
          <w:sz w:val="24"/>
          <w:szCs w:val="24"/>
        </w:rPr>
        <w:t xml:space="preserve"> researcher will also look at </w:t>
      </w:r>
      <w:r w:rsidR="006C4D21" w:rsidRPr="008906F9">
        <w:rPr>
          <w:rFonts w:ascii="Inter" w:hAnsi="Inter"/>
          <w:bCs/>
          <w:color w:val="000000" w:themeColor="text1"/>
          <w:sz w:val="24"/>
          <w:szCs w:val="24"/>
        </w:rPr>
        <w:t xml:space="preserve">relevant parts of </w:t>
      </w:r>
      <w:r w:rsidR="005550BE" w:rsidRPr="008906F9">
        <w:rPr>
          <w:rFonts w:ascii="Inter" w:hAnsi="Inter"/>
          <w:bCs/>
          <w:color w:val="000000" w:themeColor="text1"/>
          <w:sz w:val="24"/>
          <w:szCs w:val="24"/>
        </w:rPr>
        <w:t xml:space="preserve">your medical </w:t>
      </w:r>
      <w:r w:rsidR="005367CF" w:rsidRPr="008906F9">
        <w:rPr>
          <w:rFonts w:ascii="Inter" w:hAnsi="Inter"/>
          <w:bCs/>
          <w:color w:val="000000" w:themeColor="text1"/>
          <w:sz w:val="24"/>
          <w:szCs w:val="24"/>
        </w:rPr>
        <w:t xml:space="preserve">notes </w:t>
      </w:r>
      <w:r w:rsidR="005550BE" w:rsidRPr="008906F9">
        <w:rPr>
          <w:rFonts w:ascii="Inter" w:hAnsi="Inter"/>
          <w:bCs/>
          <w:color w:val="000000" w:themeColor="text1"/>
          <w:sz w:val="24"/>
          <w:szCs w:val="24"/>
        </w:rPr>
        <w:t>to see if you</w:t>
      </w:r>
      <w:r w:rsidR="00471B70" w:rsidRPr="008906F9">
        <w:rPr>
          <w:rFonts w:ascii="Inter" w:hAnsi="Inter"/>
          <w:bCs/>
          <w:color w:val="000000" w:themeColor="text1"/>
          <w:sz w:val="24"/>
          <w:szCs w:val="24"/>
        </w:rPr>
        <w:t xml:space="preserve"> have any further treatments</w:t>
      </w:r>
      <w:r w:rsidR="00424193" w:rsidRPr="008906F9">
        <w:rPr>
          <w:rFonts w:ascii="Inter" w:hAnsi="Inter"/>
          <w:bCs/>
          <w:color w:val="000000" w:themeColor="text1"/>
          <w:sz w:val="24"/>
          <w:szCs w:val="24"/>
        </w:rPr>
        <w:t xml:space="preserve"> or complications</w:t>
      </w:r>
      <w:r w:rsidR="00E5745D" w:rsidRPr="008906F9">
        <w:rPr>
          <w:rFonts w:ascii="Inter" w:hAnsi="Inter"/>
          <w:bCs/>
          <w:color w:val="000000" w:themeColor="text1"/>
          <w:sz w:val="24"/>
          <w:szCs w:val="24"/>
        </w:rPr>
        <w:t xml:space="preserve">, and </w:t>
      </w:r>
      <w:r w:rsidR="00AC3475" w:rsidRPr="008906F9">
        <w:rPr>
          <w:rFonts w:ascii="Inter" w:hAnsi="Inter"/>
          <w:bCs/>
          <w:color w:val="000000" w:themeColor="text1"/>
          <w:sz w:val="24"/>
          <w:szCs w:val="24"/>
        </w:rPr>
        <w:t xml:space="preserve">to record </w:t>
      </w:r>
      <w:r w:rsidR="00AD2722" w:rsidRPr="008906F9">
        <w:rPr>
          <w:rFonts w:ascii="Inter" w:hAnsi="Inter"/>
          <w:bCs/>
          <w:color w:val="000000" w:themeColor="text1"/>
          <w:sz w:val="24"/>
          <w:szCs w:val="24"/>
        </w:rPr>
        <w:t>details of your care</w:t>
      </w:r>
      <w:r w:rsidR="009B1025" w:rsidRPr="008906F9">
        <w:rPr>
          <w:rFonts w:ascii="Inter" w:hAnsi="Inter"/>
          <w:bCs/>
          <w:color w:val="000000" w:themeColor="text1"/>
          <w:sz w:val="24"/>
          <w:szCs w:val="24"/>
        </w:rPr>
        <w:t xml:space="preserve"> (</w:t>
      </w:r>
      <w:r w:rsidR="00AC3475" w:rsidRPr="008906F9">
        <w:rPr>
          <w:rFonts w:ascii="Inter" w:hAnsi="Inter"/>
          <w:bCs/>
          <w:color w:val="000000" w:themeColor="text1"/>
          <w:sz w:val="24"/>
          <w:szCs w:val="24"/>
        </w:rPr>
        <w:t>e.g.,</w:t>
      </w:r>
      <w:r w:rsidR="009B1025" w:rsidRPr="008906F9">
        <w:rPr>
          <w:rFonts w:ascii="Inter" w:hAnsi="Inter"/>
          <w:bCs/>
          <w:color w:val="000000" w:themeColor="text1"/>
          <w:sz w:val="24"/>
          <w:szCs w:val="24"/>
        </w:rPr>
        <w:t xml:space="preserve"> </w:t>
      </w:r>
      <w:r w:rsidR="00AD2722" w:rsidRPr="008906F9">
        <w:rPr>
          <w:rFonts w:ascii="Inter" w:hAnsi="Inter"/>
          <w:bCs/>
          <w:color w:val="000000" w:themeColor="text1"/>
          <w:sz w:val="24"/>
          <w:szCs w:val="24"/>
        </w:rPr>
        <w:t>how long you stayed in hospital</w:t>
      </w:r>
      <w:r w:rsidR="009B1025" w:rsidRPr="008906F9">
        <w:rPr>
          <w:rFonts w:ascii="Inter" w:hAnsi="Inter"/>
          <w:bCs/>
          <w:color w:val="000000" w:themeColor="text1"/>
          <w:sz w:val="24"/>
          <w:szCs w:val="24"/>
        </w:rPr>
        <w:t>)</w:t>
      </w:r>
      <w:r w:rsidR="005550BE" w:rsidRPr="008906F9">
        <w:rPr>
          <w:rFonts w:ascii="Inter" w:hAnsi="Inter"/>
          <w:bCs/>
          <w:color w:val="000000" w:themeColor="text1"/>
          <w:sz w:val="24"/>
          <w:szCs w:val="24"/>
        </w:rPr>
        <w:t xml:space="preserve">. </w:t>
      </w:r>
    </w:p>
    <w:p w14:paraId="0F014535" w14:textId="0E8B2EB4" w:rsidR="002B3729" w:rsidRPr="008906F9" w:rsidRDefault="00831A82" w:rsidP="00F63184">
      <w:pPr>
        <w:pStyle w:val="ListParagraph"/>
        <w:numPr>
          <w:ilvl w:val="0"/>
          <w:numId w:val="39"/>
        </w:numPr>
        <w:spacing w:after="0"/>
        <w:rPr>
          <w:rFonts w:ascii="Inter" w:hAnsi="Inter"/>
          <w:sz w:val="24"/>
          <w:szCs w:val="24"/>
        </w:rPr>
      </w:pPr>
      <w:r w:rsidRPr="008906F9">
        <w:rPr>
          <w:rFonts w:ascii="Inter" w:hAnsi="Inter"/>
          <w:sz w:val="24"/>
          <w:szCs w:val="24"/>
        </w:rPr>
        <w:t>Patient perspectives and experience are extremely important to this research and there are additional opportunities to get involved</w:t>
      </w:r>
      <w:r w:rsidR="00446617" w:rsidRPr="008906F9">
        <w:rPr>
          <w:rFonts w:ascii="Inter" w:hAnsi="Inter"/>
          <w:sz w:val="24"/>
          <w:szCs w:val="24"/>
        </w:rPr>
        <w:t>.</w:t>
      </w:r>
      <w:r w:rsidRPr="008906F9">
        <w:rPr>
          <w:rFonts w:ascii="Inter" w:hAnsi="Inter"/>
          <w:sz w:val="24"/>
          <w:szCs w:val="24"/>
        </w:rPr>
        <w:t xml:space="preserve"> </w:t>
      </w:r>
      <w:r w:rsidR="00446617" w:rsidRPr="008906F9">
        <w:rPr>
          <w:rFonts w:ascii="Inter" w:hAnsi="Inter"/>
          <w:sz w:val="24"/>
          <w:szCs w:val="24"/>
        </w:rPr>
        <w:t>F</w:t>
      </w:r>
      <w:r w:rsidRPr="008906F9">
        <w:rPr>
          <w:rFonts w:ascii="Inter" w:hAnsi="Inter"/>
          <w:sz w:val="24"/>
          <w:szCs w:val="24"/>
        </w:rPr>
        <w:t>or more information</w:t>
      </w:r>
      <w:r w:rsidR="00446617" w:rsidRPr="008906F9">
        <w:rPr>
          <w:rFonts w:ascii="Inter" w:hAnsi="Inter"/>
          <w:sz w:val="24"/>
          <w:szCs w:val="24"/>
        </w:rPr>
        <w:t>,</w:t>
      </w:r>
      <w:r w:rsidRPr="008906F9">
        <w:rPr>
          <w:rFonts w:ascii="Inter" w:hAnsi="Inter"/>
          <w:sz w:val="24"/>
          <w:szCs w:val="24"/>
        </w:rPr>
        <w:t xml:space="preserve"> please get in touch using the contact details on the final page</w:t>
      </w:r>
      <w:r w:rsidR="005D768C" w:rsidRPr="008906F9">
        <w:rPr>
          <w:rFonts w:ascii="Inter" w:hAnsi="Inter"/>
          <w:sz w:val="24"/>
          <w:szCs w:val="24"/>
        </w:rPr>
        <w:t>.</w:t>
      </w:r>
    </w:p>
    <w:p w14:paraId="28D94D49" w14:textId="6251B620" w:rsidR="00F12813" w:rsidRPr="008906F9" w:rsidRDefault="00F12813" w:rsidP="00860480">
      <w:pPr>
        <w:spacing w:after="0"/>
        <w:jc w:val="both"/>
        <w:rPr>
          <w:rFonts w:ascii="Inter" w:hAnsi="Inter"/>
          <w:bCs/>
          <w:color w:val="FF0000"/>
          <w:sz w:val="8"/>
          <w:szCs w:val="8"/>
        </w:rPr>
      </w:pPr>
    </w:p>
    <w:p w14:paraId="3255FD36" w14:textId="77777777" w:rsidR="00F12813" w:rsidRPr="008906F9" w:rsidRDefault="00F12813" w:rsidP="008E2161">
      <w:pPr>
        <w:pStyle w:val="Heading2"/>
      </w:pPr>
      <w:bookmarkStart w:id="6" w:name="_Toc214285392"/>
      <w:r w:rsidRPr="008906F9">
        <w:t>What are the possible benefits and disadvantages or risks of taking part in this study?</w:t>
      </w:r>
      <w:bookmarkEnd w:id="6"/>
    </w:p>
    <w:p w14:paraId="27DFD729" w14:textId="582211D3" w:rsidR="00F12813" w:rsidRPr="008906F9" w:rsidRDefault="00F12813" w:rsidP="004312C2">
      <w:pPr>
        <w:rPr>
          <w:rFonts w:ascii="Inter" w:hAnsi="Inter"/>
          <w:sz w:val="24"/>
          <w:szCs w:val="24"/>
        </w:rPr>
      </w:pPr>
      <w:r w:rsidRPr="008906F9">
        <w:rPr>
          <w:rFonts w:ascii="Inter" w:hAnsi="Inter"/>
          <w:b/>
          <w:bCs/>
          <w:color w:val="000000" w:themeColor="text1"/>
          <w:sz w:val="24"/>
          <w:szCs w:val="24"/>
          <w:u w:val="single"/>
        </w:rPr>
        <w:t>Benefits.</w:t>
      </w:r>
      <w:r w:rsidRPr="008906F9">
        <w:rPr>
          <w:rFonts w:ascii="Inter" w:hAnsi="Inter"/>
          <w:color w:val="000000" w:themeColor="text1"/>
          <w:sz w:val="24"/>
          <w:szCs w:val="24"/>
        </w:rPr>
        <w:t xml:space="preserve"> </w:t>
      </w:r>
      <w:r w:rsidR="002D207D" w:rsidRPr="008906F9">
        <w:rPr>
          <w:rFonts w:ascii="Inter" w:hAnsi="Inter"/>
          <w:color w:val="000000" w:themeColor="text1"/>
          <w:sz w:val="24"/>
          <w:szCs w:val="24"/>
        </w:rPr>
        <w:t xml:space="preserve">We cannot promise that the study will benefit you directly, however it will help us decide on the best ways to care </w:t>
      </w:r>
      <w:r w:rsidR="002D207D" w:rsidRPr="008906F9">
        <w:rPr>
          <w:rFonts w:ascii="Inter" w:hAnsi="Inter"/>
          <w:sz w:val="24"/>
          <w:szCs w:val="24"/>
        </w:rPr>
        <w:t xml:space="preserve">for </w:t>
      </w:r>
      <w:r w:rsidR="43057A22" w:rsidRPr="008906F9">
        <w:rPr>
          <w:rFonts w:ascii="Inter" w:hAnsi="Inter"/>
          <w:sz w:val="24"/>
          <w:szCs w:val="24"/>
        </w:rPr>
        <w:t xml:space="preserve">people </w:t>
      </w:r>
      <w:r w:rsidR="00DF3A93">
        <w:rPr>
          <w:rFonts w:ascii="Inter" w:hAnsi="Inter"/>
          <w:sz w:val="24"/>
          <w:szCs w:val="24"/>
        </w:rPr>
        <w:t>with</w:t>
      </w:r>
      <w:r w:rsidR="002D207D" w:rsidRPr="008906F9">
        <w:rPr>
          <w:rFonts w:ascii="Inter" w:hAnsi="Inter"/>
          <w:sz w:val="24"/>
          <w:szCs w:val="24"/>
        </w:rPr>
        <w:t xml:space="preserve"> </w:t>
      </w:r>
      <w:r w:rsidR="00944A6E">
        <w:rPr>
          <w:rFonts w:ascii="Inter" w:hAnsi="Inter"/>
          <w:sz w:val="24"/>
          <w:szCs w:val="24"/>
        </w:rPr>
        <w:t>broken ribs</w:t>
      </w:r>
      <w:r w:rsidR="008A76A6" w:rsidRPr="008906F9">
        <w:rPr>
          <w:rFonts w:ascii="Inter" w:hAnsi="Inter"/>
          <w:sz w:val="24"/>
          <w:szCs w:val="24"/>
        </w:rPr>
        <w:t xml:space="preserve"> in the future</w:t>
      </w:r>
      <w:r w:rsidR="002D207D" w:rsidRPr="008906F9">
        <w:rPr>
          <w:rFonts w:ascii="Inter" w:hAnsi="Inter"/>
          <w:sz w:val="24"/>
          <w:szCs w:val="24"/>
        </w:rPr>
        <w:t xml:space="preserve">. The benefit to patients, the NHS and society is that at the end of the </w:t>
      </w:r>
      <w:r w:rsidR="00ED7EB7">
        <w:rPr>
          <w:rFonts w:ascii="Inter" w:hAnsi="Inter"/>
          <w:sz w:val="24"/>
          <w:szCs w:val="24"/>
        </w:rPr>
        <w:t>study</w:t>
      </w:r>
      <w:r w:rsidR="002D207D" w:rsidRPr="008906F9">
        <w:rPr>
          <w:rFonts w:ascii="Inter" w:hAnsi="Inter"/>
          <w:sz w:val="24"/>
          <w:szCs w:val="24"/>
        </w:rPr>
        <w:t xml:space="preserve">, it will be known if </w:t>
      </w:r>
      <w:r w:rsidR="007F3A5A" w:rsidRPr="008906F9">
        <w:rPr>
          <w:rFonts w:ascii="Inter" w:hAnsi="Inter"/>
          <w:sz w:val="24"/>
          <w:szCs w:val="24"/>
        </w:rPr>
        <w:t xml:space="preserve">incentive spirometers </w:t>
      </w:r>
      <w:r w:rsidR="00351844">
        <w:rPr>
          <w:rFonts w:ascii="Inter" w:hAnsi="Inter"/>
          <w:sz w:val="24"/>
          <w:szCs w:val="24"/>
        </w:rPr>
        <w:t>reduce</w:t>
      </w:r>
      <w:r w:rsidR="00A77FC8" w:rsidRPr="008906F9">
        <w:rPr>
          <w:rFonts w:ascii="Inter" w:hAnsi="Inter"/>
          <w:sz w:val="24"/>
          <w:szCs w:val="24"/>
        </w:rPr>
        <w:t xml:space="preserve"> health complications in patients with broken ribs</w:t>
      </w:r>
      <w:r w:rsidR="002D207D" w:rsidRPr="008906F9">
        <w:rPr>
          <w:rFonts w:ascii="Inter" w:hAnsi="Inter"/>
          <w:sz w:val="24"/>
          <w:szCs w:val="24"/>
        </w:rPr>
        <w:t>. </w:t>
      </w:r>
      <w:r w:rsidRPr="008906F9">
        <w:rPr>
          <w:rFonts w:ascii="Inter" w:hAnsi="Inter"/>
          <w:color w:val="000000" w:themeColor="text1"/>
          <w:sz w:val="24"/>
          <w:szCs w:val="24"/>
        </w:rPr>
        <w:t xml:space="preserve">We are unable to offer any payment or expenses for taking part in the </w:t>
      </w:r>
      <w:r w:rsidR="00713C15" w:rsidRPr="008906F9">
        <w:rPr>
          <w:rFonts w:ascii="Inter" w:hAnsi="Inter"/>
          <w:color w:val="000000" w:themeColor="text1"/>
          <w:sz w:val="24"/>
          <w:szCs w:val="24"/>
        </w:rPr>
        <w:t>s</w:t>
      </w:r>
      <w:r w:rsidRPr="008906F9">
        <w:rPr>
          <w:rFonts w:ascii="Inter" w:hAnsi="Inter"/>
          <w:color w:val="000000" w:themeColor="text1"/>
          <w:sz w:val="24"/>
          <w:szCs w:val="24"/>
        </w:rPr>
        <w:t xml:space="preserve">tudy. </w:t>
      </w:r>
    </w:p>
    <w:p w14:paraId="31D49A7A" w14:textId="16AA6A72" w:rsidR="006B5008" w:rsidRDefault="00F12813" w:rsidP="006B5008">
      <w:pPr>
        <w:spacing w:after="120"/>
        <w:jc w:val="both"/>
        <w:rPr>
          <w:rFonts w:ascii="Inter" w:hAnsi="Inter"/>
          <w:color w:val="000000" w:themeColor="text1"/>
          <w:sz w:val="24"/>
          <w:szCs w:val="24"/>
        </w:rPr>
      </w:pPr>
      <w:r w:rsidRPr="008906F9">
        <w:rPr>
          <w:rFonts w:ascii="Inter" w:hAnsi="Inter"/>
          <w:b/>
          <w:bCs/>
          <w:color w:val="000000" w:themeColor="text1"/>
          <w:sz w:val="24"/>
          <w:szCs w:val="24"/>
          <w:u w:val="single"/>
        </w:rPr>
        <w:t>Disadvantages or risks.</w:t>
      </w:r>
      <w:r w:rsidRPr="008906F9">
        <w:rPr>
          <w:rFonts w:ascii="Inter" w:hAnsi="Inter"/>
          <w:color w:val="000000" w:themeColor="text1"/>
          <w:sz w:val="24"/>
          <w:szCs w:val="24"/>
        </w:rPr>
        <w:t xml:space="preserve"> </w:t>
      </w:r>
      <w:r w:rsidR="006B5008" w:rsidRPr="008906F9">
        <w:rPr>
          <w:rFonts w:ascii="Inter" w:hAnsi="Inter"/>
          <w:color w:val="000000" w:themeColor="text1"/>
          <w:sz w:val="24"/>
          <w:szCs w:val="24"/>
        </w:rPr>
        <w:t>Given th</w:t>
      </w:r>
      <w:r w:rsidR="00B924B3" w:rsidRPr="008906F9">
        <w:rPr>
          <w:rFonts w:ascii="Inter" w:hAnsi="Inter"/>
          <w:color w:val="000000" w:themeColor="text1"/>
          <w:sz w:val="24"/>
          <w:szCs w:val="24"/>
        </w:rPr>
        <w:t>at some NHS hospitals already safely use incentive spirometers and some do not,</w:t>
      </w:r>
      <w:r w:rsidR="006B5008" w:rsidRPr="008906F9">
        <w:rPr>
          <w:rFonts w:ascii="Inter" w:hAnsi="Inter"/>
          <w:color w:val="000000" w:themeColor="text1"/>
          <w:sz w:val="24"/>
          <w:szCs w:val="24"/>
        </w:rPr>
        <w:t xml:space="preserve"> there are unlikely to be any risks. However, because we are using them in injured patients</w:t>
      </w:r>
      <w:r w:rsidR="008D5FC8">
        <w:rPr>
          <w:rFonts w:ascii="Inter" w:hAnsi="Inter"/>
          <w:color w:val="000000" w:themeColor="text1"/>
          <w:sz w:val="24"/>
          <w:szCs w:val="24"/>
        </w:rPr>
        <w:t>,</w:t>
      </w:r>
      <w:r w:rsidR="006B5008" w:rsidRPr="008906F9">
        <w:rPr>
          <w:rFonts w:ascii="Inter" w:hAnsi="Inter"/>
          <w:color w:val="000000" w:themeColor="text1"/>
          <w:sz w:val="24"/>
          <w:szCs w:val="24"/>
        </w:rPr>
        <w:t xml:space="preserve"> the safety of all participants will be closely monitored by an independent group of experts.</w:t>
      </w:r>
    </w:p>
    <w:p w14:paraId="0DBA9564" w14:textId="634D8FE0" w:rsidR="000E6C71" w:rsidRPr="008906F9" w:rsidRDefault="000931E6" w:rsidP="006B5008">
      <w:pPr>
        <w:spacing w:after="120"/>
        <w:jc w:val="both"/>
        <w:rPr>
          <w:rFonts w:ascii="Inter" w:hAnsi="Inter"/>
          <w:color w:val="000000" w:themeColor="text1"/>
          <w:sz w:val="24"/>
          <w:szCs w:val="24"/>
        </w:rPr>
      </w:pPr>
      <w:r w:rsidRPr="000931E6">
        <w:rPr>
          <w:rFonts w:ascii="Inter" w:hAnsi="Inter"/>
          <w:color w:val="000000" w:themeColor="text1"/>
          <w:sz w:val="24"/>
          <w:szCs w:val="24"/>
        </w:rPr>
        <w:t>In recognition of your time</w:t>
      </w:r>
      <w:r w:rsidR="003F34C8">
        <w:rPr>
          <w:rFonts w:ascii="Inter" w:hAnsi="Inter"/>
          <w:color w:val="000000" w:themeColor="text1"/>
          <w:sz w:val="24"/>
          <w:szCs w:val="24"/>
        </w:rPr>
        <w:t>,</w:t>
      </w:r>
      <w:r>
        <w:rPr>
          <w:rFonts w:ascii="Inter" w:hAnsi="Inter"/>
          <w:color w:val="000000" w:themeColor="text1"/>
          <w:sz w:val="24"/>
          <w:szCs w:val="24"/>
        </w:rPr>
        <w:t xml:space="preserve"> we will offer</w:t>
      </w:r>
      <w:r w:rsidR="00294D1D">
        <w:rPr>
          <w:rFonts w:ascii="Inter" w:hAnsi="Inter"/>
          <w:color w:val="000000" w:themeColor="text1"/>
          <w:sz w:val="24"/>
          <w:szCs w:val="24"/>
        </w:rPr>
        <w:t xml:space="preserve"> </w:t>
      </w:r>
      <w:r w:rsidR="004931C8">
        <w:rPr>
          <w:rFonts w:ascii="Inter" w:hAnsi="Inter"/>
          <w:color w:val="000000" w:themeColor="text1"/>
          <w:sz w:val="24"/>
          <w:szCs w:val="24"/>
        </w:rPr>
        <w:t xml:space="preserve">you </w:t>
      </w:r>
      <w:r w:rsidR="00294D1D">
        <w:rPr>
          <w:rFonts w:ascii="Inter" w:hAnsi="Inter"/>
          <w:color w:val="000000" w:themeColor="text1"/>
          <w:sz w:val="24"/>
          <w:szCs w:val="24"/>
        </w:rPr>
        <w:t>£20 voucher</w:t>
      </w:r>
      <w:r w:rsidR="007E20AA">
        <w:rPr>
          <w:rFonts w:ascii="Inter" w:hAnsi="Inter"/>
          <w:color w:val="000000" w:themeColor="text1"/>
          <w:sz w:val="24"/>
          <w:szCs w:val="24"/>
        </w:rPr>
        <w:t>s at day 5</w:t>
      </w:r>
      <w:r w:rsidR="000C05DF">
        <w:rPr>
          <w:rFonts w:ascii="Inter" w:hAnsi="Inter"/>
          <w:color w:val="000000" w:themeColor="text1"/>
          <w:sz w:val="24"/>
          <w:szCs w:val="24"/>
        </w:rPr>
        <w:t>,</w:t>
      </w:r>
      <w:r w:rsidR="007E20AA">
        <w:rPr>
          <w:rFonts w:ascii="Inter" w:hAnsi="Inter"/>
          <w:color w:val="000000" w:themeColor="text1"/>
          <w:sz w:val="24"/>
          <w:szCs w:val="24"/>
        </w:rPr>
        <w:t xml:space="preserve"> after the completion of </w:t>
      </w:r>
      <w:r w:rsidR="000C05DF">
        <w:rPr>
          <w:rFonts w:ascii="Inter" w:hAnsi="Inter"/>
          <w:color w:val="000000" w:themeColor="text1"/>
          <w:sz w:val="24"/>
          <w:szCs w:val="24"/>
        </w:rPr>
        <w:t>all</w:t>
      </w:r>
      <w:r w:rsidR="007E20AA">
        <w:rPr>
          <w:rFonts w:ascii="Inter" w:hAnsi="Inter"/>
          <w:color w:val="000000" w:themeColor="text1"/>
          <w:sz w:val="24"/>
          <w:szCs w:val="24"/>
        </w:rPr>
        <w:t xml:space="preserve"> patient </w:t>
      </w:r>
      <w:r w:rsidR="009000E6">
        <w:rPr>
          <w:rFonts w:ascii="Inter" w:hAnsi="Inter"/>
          <w:color w:val="000000" w:themeColor="text1"/>
          <w:sz w:val="24"/>
          <w:szCs w:val="24"/>
        </w:rPr>
        <w:t>questionnaires</w:t>
      </w:r>
      <w:r w:rsidR="007E20AA">
        <w:rPr>
          <w:rFonts w:ascii="Inter" w:hAnsi="Inter"/>
          <w:color w:val="000000" w:themeColor="text1"/>
          <w:sz w:val="24"/>
          <w:szCs w:val="24"/>
        </w:rPr>
        <w:t>.</w:t>
      </w:r>
    </w:p>
    <w:p w14:paraId="3B10408C" w14:textId="77777777" w:rsidR="00F12813" w:rsidRPr="008906F9" w:rsidRDefault="00F12813" w:rsidP="008E2161">
      <w:pPr>
        <w:pStyle w:val="Heading2"/>
      </w:pPr>
      <w:bookmarkStart w:id="7" w:name="_Toc214285393"/>
      <w:r w:rsidRPr="008906F9">
        <w:t>Will my GP be informed?</w:t>
      </w:r>
      <w:bookmarkEnd w:id="7"/>
    </w:p>
    <w:p w14:paraId="59C746E2" w14:textId="045B284F" w:rsidR="0081186C" w:rsidRPr="008906F9" w:rsidRDefault="00DE2635" w:rsidP="00F63184">
      <w:pPr>
        <w:spacing w:after="120"/>
        <w:jc w:val="both"/>
        <w:rPr>
          <w:rFonts w:ascii="Inter" w:hAnsi="Inter"/>
          <w:bCs/>
          <w:color w:val="000000" w:themeColor="text1"/>
          <w:sz w:val="10"/>
          <w:szCs w:val="10"/>
        </w:rPr>
      </w:pPr>
      <w:r w:rsidRPr="008906F9">
        <w:rPr>
          <w:rFonts w:ascii="Inter" w:hAnsi="Inter"/>
          <w:bCs/>
          <w:color w:val="000000" w:themeColor="text1"/>
          <w:sz w:val="24"/>
          <w:szCs w:val="24"/>
        </w:rPr>
        <w:t xml:space="preserve">Yes. </w:t>
      </w:r>
      <w:r w:rsidR="003D574B" w:rsidRPr="008906F9">
        <w:rPr>
          <w:rFonts w:ascii="Inter" w:hAnsi="Inter"/>
          <w:bCs/>
          <w:color w:val="000000" w:themeColor="text1"/>
          <w:sz w:val="24"/>
          <w:szCs w:val="24"/>
        </w:rPr>
        <w:t xml:space="preserve">Your </w:t>
      </w:r>
      <w:r w:rsidR="00F12813" w:rsidRPr="008906F9">
        <w:rPr>
          <w:rFonts w:ascii="Inter" w:hAnsi="Inter"/>
          <w:bCs/>
          <w:color w:val="000000" w:themeColor="text1"/>
          <w:sz w:val="24"/>
          <w:szCs w:val="24"/>
        </w:rPr>
        <w:t xml:space="preserve">GP Practice will be informed </w:t>
      </w:r>
      <w:r w:rsidR="00F05447" w:rsidRPr="008906F9">
        <w:rPr>
          <w:rFonts w:ascii="Inter" w:hAnsi="Inter"/>
          <w:bCs/>
          <w:color w:val="000000" w:themeColor="text1"/>
          <w:sz w:val="24"/>
          <w:szCs w:val="24"/>
        </w:rPr>
        <w:t>in writing</w:t>
      </w:r>
      <w:r w:rsidR="00F12813" w:rsidRPr="008906F9">
        <w:rPr>
          <w:rFonts w:ascii="Inter" w:hAnsi="Inter"/>
          <w:bCs/>
          <w:color w:val="000000" w:themeColor="text1"/>
          <w:sz w:val="24"/>
          <w:szCs w:val="24"/>
        </w:rPr>
        <w:t xml:space="preserve"> </w:t>
      </w:r>
      <w:r w:rsidR="00436C2F" w:rsidRPr="008906F9">
        <w:rPr>
          <w:rFonts w:ascii="Inter" w:hAnsi="Inter"/>
          <w:bCs/>
          <w:color w:val="000000" w:themeColor="text1"/>
          <w:sz w:val="24"/>
          <w:szCs w:val="24"/>
        </w:rPr>
        <w:t>that you are</w:t>
      </w:r>
      <w:r w:rsidR="00F12813" w:rsidRPr="008906F9">
        <w:rPr>
          <w:rFonts w:ascii="Inter" w:hAnsi="Inter"/>
          <w:bCs/>
          <w:color w:val="000000" w:themeColor="text1"/>
          <w:sz w:val="24"/>
          <w:szCs w:val="24"/>
        </w:rPr>
        <w:t xml:space="preserve"> taking part in th</w:t>
      </w:r>
      <w:r w:rsidR="00436C2F" w:rsidRPr="008906F9">
        <w:rPr>
          <w:rFonts w:ascii="Inter" w:hAnsi="Inter"/>
          <w:bCs/>
          <w:color w:val="000000" w:themeColor="text1"/>
          <w:sz w:val="24"/>
          <w:szCs w:val="24"/>
        </w:rPr>
        <w:t>is</w:t>
      </w:r>
      <w:r w:rsidR="00F12813" w:rsidRPr="008906F9">
        <w:rPr>
          <w:rFonts w:ascii="Inter" w:hAnsi="Inter"/>
          <w:bCs/>
          <w:color w:val="000000" w:themeColor="text1"/>
          <w:sz w:val="24"/>
          <w:szCs w:val="24"/>
        </w:rPr>
        <w:t xml:space="preserve"> study. </w:t>
      </w:r>
      <w:r w:rsidR="00436C2F" w:rsidRPr="008906F9">
        <w:rPr>
          <w:rFonts w:ascii="Inter" w:hAnsi="Inter"/>
          <w:bCs/>
          <w:color w:val="000000" w:themeColor="text1"/>
          <w:sz w:val="24"/>
          <w:szCs w:val="24"/>
        </w:rPr>
        <w:t xml:space="preserve">We do this </w:t>
      </w:r>
      <w:r w:rsidR="00F12813" w:rsidRPr="008906F9">
        <w:rPr>
          <w:rFonts w:ascii="Inter" w:hAnsi="Inter"/>
          <w:bCs/>
          <w:color w:val="000000" w:themeColor="text1"/>
          <w:sz w:val="24"/>
          <w:szCs w:val="24"/>
        </w:rPr>
        <w:t xml:space="preserve">so they know </w:t>
      </w:r>
      <w:r w:rsidR="005523BC" w:rsidRPr="008906F9">
        <w:rPr>
          <w:rFonts w:ascii="Inter" w:hAnsi="Inter"/>
          <w:bCs/>
          <w:color w:val="000000" w:themeColor="text1"/>
          <w:sz w:val="24"/>
          <w:szCs w:val="24"/>
        </w:rPr>
        <w:t>you’re in the study,</w:t>
      </w:r>
      <w:r w:rsidR="00F12813" w:rsidRPr="008906F9">
        <w:rPr>
          <w:rFonts w:ascii="Inter" w:hAnsi="Inter"/>
          <w:bCs/>
          <w:color w:val="000000" w:themeColor="text1"/>
          <w:sz w:val="24"/>
          <w:szCs w:val="24"/>
        </w:rPr>
        <w:t xml:space="preserve"> and </w:t>
      </w:r>
      <w:r w:rsidR="003D574B" w:rsidRPr="008906F9">
        <w:rPr>
          <w:rFonts w:ascii="Inter" w:hAnsi="Inter"/>
          <w:bCs/>
          <w:color w:val="000000" w:themeColor="text1"/>
          <w:sz w:val="24"/>
          <w:szCs w:val="24"/>
        </w:rPr>
        <w:t xml:space="preserve">so </w:t>
      </w:r>
      <w:r w:rsidR="00436C2F" w:rsidRPr="008906F9">
        <w:rPr>
          <w:rFonts w:ascii="Inter" w:hAnsi="Inter"/>
          <w:bCs/>
          <w:color w:val="000000" w:themeColor="text1"/>
          <w:sz w:val="24"/>
          <w:szCs w:val="24"/>
        </w:rPr>
        <w:t>we can</w:t>
      </w:r>
      <w:r w:rsidR="00F12813" w:rsidRPr="008906F9">
        <w:rPr>
          <w:rFonts w:ascii="Inter" w:hAnsi="Inter"/>
          <w:bCs/>
          <w:color w:val="000000" w:themeColor="text1"/>
          <w:sz w:val="24"/>
          <w:szCs w:val="24"/>
        </w:rPr>
        <w:t xml:space="preserve"> access medical records</w:t>
      </w:r>
      <w:r w:rsidR="00B01572" w:rsidRPr="008906F9">
        <w:rPr>
          <w:rFonts w:ascii="Inter" w:hAnsi="Inter"/>
          <w:bCs/>
          <w:color w:val="000000" w:themeColor="text1"/>
          <w:sz w:val="24"/>
          <w:szCs w:val="24"/>
        </w:rPr>
        <w:t xml:space="preserve"> relevant to this study.</w:t>
      </w:r>
      <w:r w:rsidR="001727EB" w:rsidRPr="008906F9">
        <w:rPr>
          <w:rFonts w:ascii="Inter" w:hAnsi="Inter"/>
          <w:bCs/>
          <w:color w:val="000000" w:themeColor="text1"/>
          <w:sz w:val="24"/>
          <w:szCs w:val="24"/>
        </w:rPr>
        <w:t xml:space="preserve"> </w:t>
      </w:r>
      <w:r w:rsidR="00426386" w:rsidRPr="008906F9">
        <w:rPr>
          <w:rFonts w:ascii="Inter" w:hAnsi="Inter"/>
          <w:bCs/>
          <w:color w:val="000000" w:themeColor="text1"/>
          <w:sz w:val="24"/>
          <w:szCs w:val="24"/>
        </w:rPr>
        <w:t>With your permission, we may tell your doctor/GP if we have concerns about your health or well-being</w:t>
      </w:r>
      <w:r w:rsidR="008A76A6" w:rsidRPr="008906F9">
        <w:rPr>
          <w:rFonts w:ascii="Inter" w:hAnsi="Inter"/>
          <w:bCs/>
          <w:color w:val="000000" w:themeColor="text1"/>
          <w:sz w:val="24"/>
          <w:szCs w:val="24"/>
        </w:rPr>
        <w:t xml:space="preserve"> during your time in the study</w:t>
      </w:r>
      <w:r w:rsidR="00426386" w:rsidRPr="008906F9">
        <w:rPr>
          <w:rFonts w:ascii="Inter" w:hAnsi="Inter"/>
          <w:bCs/>
          <w:color w:val="000000" w:themeColor="text1"/>
          <w:sz w:val="24"/>
          <w:szCs w:val="24"/>
        </w:rPr>
        <w:t xml:space="preserve">. </w:t>
      </w:r>
      <w:r w:rsidR="00A61DDF" w:rsidRPr="008906F9">
        <w:rPr>
          <w:rFonts w:ascii="Inter" w:hAnsi="Inter"/>
          <w:bCs/>
          <w:color w:val="000000" w:themeColor="text1"/>
          <w:sz w:val="24"/>
          <w:szCs w:val="24"/>
        </w:rPr>
        <w:t>I</w:t>
      </w:r>
      <w:r w:rsidR="00426386" w:rsidRPr="008906F9">
        <w:rPr>
          <w:rFonts w:ascii="Inter" w:hAnsi="Inter"/>
          <w:bCs/>
          <w:color w:val="000000" w:themeColor="text1"/>
          <w:sz w:val="24"/>
          <w:szCs w:val="24"/>
        </w:rPr>
        <w:t>f</w:t>
      </w:r>
      <w:r w:rsidR="00A61DDF" w:rsidRPr="008906F9">
        <w:rPr>
          <w:rFonts w:ascii="Inter" w:hAnsi="Inter"/>
          <w:bCs/>
          <w:color w:val="000000" w:themeColor="text1"/>
          <w:sz w:val="24"/>
          <w:szCs w:val="24"/>
        </w:rPr>
        <w:t>, however,</w:t>
      </w:r>
      <w:r w:rsidR="00426386" w:rsidRPr="008906F9">
        <w:rPr>
          <w:rFonts w:ascii="Inter" w:hAnsi="Inter"/>
          <w:bCs/>
          <w:color w:val="000000" w:themeColor="text1"/>
          <w:sz w:val="24"/>
          <w:szCs w:val="24"/>
        </w:rPr>
        <w:t xml:space="preserve"> there is a risk of harm to you or others, we </w:t>
      </w:r>
      <w:r w:rsidR="00426386" w:rsidRPr="008906F9">
        <w:rPr>
          <w:rFonts w:ascii="Inter" w:hAnsi="Inter"/>
          <w:bCs/>
          <w:i/>
          <w:iCs/>
          <w:color w:val="000000" w:themeColor="text1"/>
          <w:sz w:val="24"/>
          <w:szCs w:val="24"/>
        </w:rPr>
        <w:t>may</w:t>
      </w:r>
      <w:r w:rsidR="00426386" w:rsidRPr="008906F9">
        <w:rPr>
          <w:rFonts w:ascii="Inter" w:hAnsi="Inter"/>
          <w:bCs/>
          <w:color w:val="000000" w:themeColor="text1"/>
          <w:sz w:val="24"/>
          <w:szCs w:val="24"/>
        </w:rPr>
        <w:t xml:space="preserve"> share such information without your consent.</w:t>
      </w:r>
    </w:p>
    <w:p w14:paraId="47204D07" w14:textId="70A9485A" w:rsidR="00047777" w:rsidRPr="008906F9" w:rsidRDefault="00AE086D" w:rsidP="008E2161">
      <w:pPr>
        <w:pStyle w:val="Heading2"/>
      </w:pPr>
      <w:bookmarkStart w:id="8" w:name="_Toc214285394"/>
      <w:r w:rsidRPr="008906F9">
        <w:t xml:space="preserve">What if I don’t want to </w:t>
      </w:r>
      <w:r w:rsidR="001C1AB8" w:rsidRPr="008906F9">
        <w:t>take part</w:t>
      </w:r>
      <w:r w:rsidRPr="008906F9">
        <w:t xml:space="preserve"> in the study anymore</w:t>
      </w:r>
      <w:r w:rsidR="00047777" w:rsidRPr="008906F9">
        <w:t>?</w:t>
      </w:r>
      <w:bookmarkEnd w:id="8"/>
    </w:p>
    <w:p w14:paraId="3D37D0D9" w14:textId="1ED63476" w:rsidR="00047777" w:rsidRPr="008906F9" w:rsidRDefault="00047777" w:rsidP="000E4EF8">
      <w:pPr>
        <w:spacing w:after="120" w:line="276" w:lineRule="auto"/>
        <w:jc w:val="both"/>
        <w:rPr>
          <w:rFonts w:ascii="Inter" w:hAnsi="Inter"/>
          <w:bCs/>
          <w:color w:val="000000" w:themeColor="text1"/>
          <w:sz w:val="24"/>
          <w:szCs w:val="24"/>
        </w:rPr>
      </w:pPr>
      <w:r w:rsidRPr="008906F9">
        <w:rPr>
          <w:rFonts w:ascii="Inter" w:hAnsi="Inter"/>
          <w:bCs/>
          <w:color w:val="000000" w:themeColor="text1"/>
          <w:sz w:val="24"/>
          <w:szCs w:val="24"/>
        </w:rPr>
        <w:t xml:space="preserve">You can </w:t>
      </w:r>
      <w:r w:rsidR="001409E5" w:rsidRPr="008906F9">
        <w:rPr>
          <w:rFonts w:ascii="Inter" w:hAnsi="Inter"/>
          <w:bCs/>
          <w:color w:val="000000" w:themeColor="text1"/>
          <w:sz w:val="24"/>
          <w:szCs w:val="24"/>
        </w:rPr>
        <w:t>stop participating in</w:t>
      </w:r>
      <w:r w:rsidRPr="008906F9">
        <w:rPr>
          <w:rFonts w:ascii="Inter" w:hAnsi="Inter"/>
          <w:bCs/>
          <w:color w:val="000000" w:themeColor="text1"/>
          <w:sz w:val="24"/>
          <w:szCs w:val="24"/>
        </w:rPr>
        <w:t xml:space="preserve"> the study at any time without giving a reason</w:t>
      </w:r>
      <w:r w:rsidR="00436C2F" w:rsidRPr="008906F9">
        <w:rPr>
          <w:rFonts w:ascii="Inter" w:hAnsi="Inter"/>
          <w:bCs/>
          <w:color w:val="000000" w:themeColor="text1"/>
          <w:sz w:val="24"/>
          <w:szCs w:val="24"/>
        </w:rPr>
        <w:t>. Y</w:t>
      </w:r>
      <w:r w:rsidRPr="008906F9">
        <w:rPr>
          <w:rFonts w:ascii="Inter" w:hAnsi="Inter"/>
          <w:bCs/>
          <w:color w:val="000000" w:themeColor="text1"/>
          <w:sz w:val="24"/>
          <w:szCs w:val="24"/>
        </w:rPr>
        <w:t xml:space="preserve">our medical care and legal rights will not be affected. </w:t>
      </w:r>
    </w:p>
    <w:p w14:paraId="4AC8BAA7" w14:textId="0E51FC17" w:rsidR="00C26CC4" w:rsidRPr="008906F9" w:rsidRDefault="00C26CC4" w:rsidP="000E4EF8">
      <w:pPr>
        <w:spacing w:after="120" w:line="276" w:lineRule="auto"/>
        <w:jc w:val="both"/>
        <w:rPr>
          <w:rFonts w:ascii="Inter" w:hAnsi="Inter"/>
          <w:bCs/>
          <w:color w:val="000000" w:themeColor="text1"/>
          <w:sz w:val="24"/>
          <w:szCs w:val="24"/>
        </w:rPr>
      </w:pPr>
      <w:r w:rsidRPr="008906F9">
        <w:rPr>
          <w:rFonts w:ascii="Inter" w:hAnsi="Inter"/>
          <w:bCs/>
          <w:color w:val="000000" w:themeColor="text1"/>
          <w:sz w:val="24"/>
          <w:szCs w:val="24"/>
        </w:rPr>
        <w:t>If you no longer want to complete questionnaires (or other optional elements of the study) that is OK. In this situation</w:t>
      </w:r>
      <w:r w:rsidR="00027A6E">
        <w:rPr>
          <w:rFonts w:ascii="Inter" w:hAnsi="Inter"/>
          <w:bCs/>
          <w:color w:val="000000" w:themeColor="text1"/>
          <w:sz w:val="24"/>
          <w:szCs w:val="24"/>
        </w:rPr>
        <w:t>,</w:t>
      </w:r>
      <w:r w:rsidRPr="008906F9">
        <w:rPr>
          <w:rFonts w:ascii="Inter" w:hAnsi="Inter"/>
          <w:bCs/>
          <w:color w:val="000000" w:themeColor="text1"/>
          <w:sz w:val="24"/>
          <w:szCs w:val="24"/>
        </w:rPr>
        <w:t xml:space="preserve"> we will continue to collect relevant info</w:t>
      </w:r>
      <w:r w:rsidR="00436C2F" w:rsidRPr="008906F9">
        <w:rPr>
          <w:rFonts w:ascii="Inter" w:hAnsi="Inter"/>
          <w:bCs/>
          <w:color w:val="000000" w:themeColor="text1"/>
          <w:sz w:val="24"/>
          <w:szCs w:val="24"/>
        </w:rPr>
        <w:t>rmation</w:t>
      </w:r>
      <w:r w:rsidRPr="008906F9">
        <w:rPr>
          <w:rFonts w:ascii="Inter" w:hAnsi="Inter"/>
          <w:bCs/>
          <w:color w:val="000000" w:themeColor="text1"/>
          <w:sz w:val="24"/>
          <w:szCs w:val="24"/>
        </w:rPr>
        <w:t xml:space="preserve"> from your medical notes</w:t>
      </w:r>
      <w:r w:rsidR="003D574B" w:rsidRPr="008906F9">
        <w:rPr>
          <w:rFonts w:ascii="Inter" w:hAnsi="Inter"/>
          <w:bCs/>
          <w:color w:val="000000" w:themeColor="text1"/>
          <w:sz w:val="24"/>
          <w:szCs w:val="24"/>
        </w:rPr>
        <w:t>, without bothering you,</w:t>
      </w:r>
      <w:r w:rsidRPr="008906F9">
        <w:rPr>
          <w:rFonts w:ascii="Inter" w:hAnsi="Inter"/>
          <w:bCs/>
          <w:color w:val="000000" w:themeColor="text1"/>
          <w:sz w:val="24"/>
          <w:szCs w:val="24"/>
        </w:rPr>
        <w:t xml:space="preserve"> unless you tell us you don’t want us to.</w:t>
      </w:r>
    </w:p>
    <w:p w14:paraId="26DF8109" w14:textId="4A708AFA" w:rsidR="004E1D7A" w:rsidRPr="008906F9" w:rsidRDefault="00C123C8" w:rsidP="00F63184">
      <w:pPr>
        <w:spacing w:after="120"/>
        <w:jc w:val="both"/>
        <w:rPr>
          <w:rFonts w:ascii="Inter" w:hAnsi="Inter"/>
          <w:bCs/>
          <w:color w:val="000000" w:themeColor="text1"/>
          <w:sz w:val="10"/>
          <w:szCs w:val="10"/>
        </w:rPr>
      </w:pPr>
      <w:r w:rsidRPr="008906F9">
        <w:rPr>
          <w:rFonts w:ascii="Inter" w:hAnsi="Inter"/>
          <w:bCs/>
          <w:color w:val="000000" w:themeColor="text1"/>
          <w:sz w:val="24"/>
          <w:szCs w:val="24"/>
        </w:rPr>
        <w:t xml:space="preserve">If you wish to stop participation completely, we will confidentially keep any information (data) collected about you up </w:t>
      </w:r>
      <w:r w:rsidR="003D574B" w:rsidRPr="008906F9">
        <w:rPr>
          <w:rFonts w:ascii="Inter" w:hAnsi="Inter"/>
          <w:bCs/>
          <w:color w:val="000000" w:themeColor="text1"/>
          <w:sz w:val="24"/>
          <w:szCs w:val="24"/>
        </w:rPr>
        <w:t>to</w:t>
      </w:r>
      <w:r w:rsidRPr="008906F9">
        <w:rPr>
          <w:rFonts w:ascii="Inter" w:hAnsi="Inter"/>
          <w:bCs/>
          <w:color w:val="000000" w:themeColor="text1"/>
          <w:sz w:val="24"/>
          <w:szCs w:val="24"/>
        </w:rPr>
        <w:t xml:space="preserve"> the point of withdrawal to </w:t>
      </w:r>
      <w:r w:rsidR="003D574B" w:rsidRPr="008906F9">
        <w:rPr>
          <w:rFonts w:ascii="Inter" w:hAnsi="Inter"/>
          <w:bCs/>
          <w:color w:val="000000" w:themeColor="text1"/>
          <w:sz w:val="24"/>
          <w:szCs w:val="24"/>
        </w:rPr>
        <w:t>include</w:t>
      </w:r>
      <w:r w:rsidRPr="008906F9">
        <w:rPr>
          <w:rFonts w:ascii="Inter" w:hAnsi="Inter"/>
          <w:bCs/>
          <w:color w:val="000000" w:themeColor="text1"/>
          <w:sz w:val="24"/>
          <w:szCs w:val="24"/>
        </w:rPr>
        <w:t xml:space="preserve"> in our analysis of the study results.</w:t>
      </w:r>
    </w:p>
    <w:p w14:paraId="561484F4" w14:textId="76027D9C" w:rsidR="006D0A90" w:rsidRPr="008906F9" w:rsidRDefault="006D0A90" w:rsidP="008E2161">
      <w:pPr>
        <w:pStyle w:val="Heading2"/>
      </w:pPr>
      <w:bookmarkStart w:id="9" w:name="_Toc214285395"/>
      <w:r w:rsidRPr="008906F9">
        <w:t xml:space="preserve">What happens if I lose </w:t>
      </w:r>
      <w:r w:rsidR="00F62490">
        <w:t xml:space="preserve">mental </w:t>
      </w:r>
      <w:r w:rsidRPr="008906F9">
        <w:t>capacity during the study?</w:t>
      </w:r>
      <w:bookmarkEnd w:id="9"/>
    </w:p>
    <w:p w14:paraId="4505858E" w14:textId="47E76C8F" w:rsidR="00A84209" w:rsidRPr="008906F9" w:rsidRDefault="006D0A90" w:rsidP="000E4EF8">
      <w:pPr>
        <w:spacing w:after="120"/>
        <w:rPr>
          <w:rFonts w:ascii="Inter" w:hAnsi="Inter"/>
          <w:color w:val="000000" w:themeColor="text1"/>
          <w:sz w:val="24"/>
          <w:szCs w:val="24"/>
          <w:u w:val="single"/>
        </w:rPr>
      </w:pPr>
      <w:r w:rsidRPr="008906F9">
        <w:rPr>
          <w:rFonts w:ascii="Inter" w:hAnsi="Inter"/>
          <w:color w:val="000000" w:themeColor="text1"/>
          <w:sz w:val="24"/>
          <w:szCs w:val="24"/>
        </w:rPr>
        <w:t xml:space="preserve">In some cases, it is possible that due to an acute medical </w:t>
      </w:r>
      <w:r w:rsidR="003D574B" w:rsidRPr="008906F9">
        <w:rPr>
          <w:rFonts w:ascii="Inter" w:hAnsi="Inter"/>
          <w:color w:val="000000" w:themeColor="text1"/>
          <w:sz w:val="24"/>
          <w:szCs w:val="24"/>
        </w:rPr>
        <w:t>problem</w:t>
      </w:r>
      <w:r w:rsidRPr="008906F9">
        <w:rPr>
          <w:rFonts w:ascii="Inter" w:hAnsi="Inter"/>
          <w:color w:val="000000" w:themeColor="text1"/>
          <w:sz w:val="24"/>
          <w:szCs w:val="24"/>
        </w:rPr>
        <w:t xml:space="preserve"> you may experience (temporary) mild to moderate </w:t>
      </w:r>
      <w:r w:rsidR="00436C2F" w:rsidRPr="008906F9">
        <w:rPr>
          <w:rFonts w:ascii="Inter" w:hAnsi="Inter"/>
          <w:color w:val="000000" w:themeColor="text1"/>
          <w:sz w:val="24"/>
          <w:szCs w:val="24"/>
        </w:rPr>
        <w:t>confusion or loss of capacity</w:t>
      </w:r>
      <w:r w:rsidR="00606639" w:rsidRPr="008906F9">
        <w:rPr>
          <w:rFonts w:ascii="Inter" w:hAnsi="Inter"/>
          <w:color w:val="000000" w:themeColor="text1"/>
          <w:sz w:val="24"/>
          <w:szCs w:val="24"/>
        </w:rPr>
        <w:t xml:space="preserve"> during the study</w:t>
      </w:r>
      <w:r w:rsidRPr="008906F9">
        <w:rPr>
          <w:rFonts w:ascii="Inter" w:hAnsi="Inter"/>
          <w:color w:val="000000" w:themeColor="text1"/>
          <w:sz w:val="24"/>
          <w:szCs w:val="24"/>
        </w:rPr>
        <w:t>.</w:t>
      </w:r>
      <w:r w:rsidR="00A84209" w:rsidRPr="008906F9">
        <w:rPr>
          <w:rFonts w:ascii="Inter" w:hAnsi="Inter"/>
          <w:color w:val="000000" w:themeColor="text1"/>
          <w:sz w:val="24"/>
          <w:szCs w:val="24"/>
        </w:rPr>
        <w:t xml:space="preserve"> </w:t>
      </w:r>
      <w:r w:rsidR="00A84209" w:rsidRPr="008906F9">
        <w:rPr>
          <w:rFonts w:ascii="Inter" w:hAnsi="Inter"/>
          <w:color w:val="000000" w:themeColor="text1"/>
          <w:sz w:val="24"/>
          <w:szCs w:val="24"/>
          <w:u w:val="single"/>
        </w:rPr>
        <w:t>If this happens:</w:t>
      </w:r>
    </w:p>
    <w:p w14:paraId="6F3DD951" w14:textId="399E099E" w:rsidR="001D759E" w:rsidRPr="008906F9" w:rsidRDefault="001D759E" w:rsidP="000E4EF8">
      <w:pPr>
        <w:spacing w:after="120"/>
        <w:rPr>
          <w:rFonts w:ascii="Inter" w:hAnsi="Inter"/>
          <w:color w:val="000000" w:themeColor="text1"/>
          <w:sz w:val="24"/>
          <w:szCs w:val="24"/>
          <w:u w:val="single"/>
        </w:rPr>
      </w:pPr>
      <w:r w:rsidRPr="008906F9">
        <w:rPr>
          <w:rFonts w:ascii="Inter" w:hAnsi="Inter"/>
          <w:color w:val="000000" w:themeColor="text1"/>
          <w:sz w:val="24"/>
          <w:szCs w:val="24"/>
          <w:u w:val="single"/>
        </w:rPr>
        <w:t xml:space="preserve">For patients in </w:t>
      </w:r>
      <w:commentRangeStart w:id="10"/>
      <w:r w:rsidRPr="008906F9">
        <w:rPr>
          <w:rFonts w:ascii="Inter" w:hAnsi="Inter"/>
          <w:color w:val="000000" w:themeColor="text1"/>
          <w:sz w:val="24"/>
          <w:szCs w:val="24"/>
          <w:u w:val="single"/>
        </w:rPr>
        <w:t>England</w:t>
      </w:r>
      <w:r w:rsidR="00840F31">
        <w:rPr>
          <w:rFonts w:ascii="Inter" w:hAnsi="Inter"/>
          <w:color w:val="000000" w:themeColor="text1"/>
          <w:sz w:val="24"/>
          <w:szCs w:val="24"/>
          <w:u w:val="single"/>
        </w:rPr>
        <w:t>,</w:t>
      </w:r>
      <w:r w:rsidR="00C50B08" w:rsidRPr="008906F9">
        <w:rPr>
          <w:rFonts w:ascii="Inter" w:hAnsi="Inter"/>
          <w:color w:val="000000" w:themeColor="text1"/>
          <w:sz w:val="24"/>
          <w:szCs w:val="24"/>
          <w:u w:val="single"/>
        </w:rPr>
        <w:t xml:space="preserve"> Wales</w:t>
      </w:r>
      <w:r w:rsidR="00840F31">
        <w:rPr>
          <w:rFonts w:ascii="Inter" w:hAnsi="Inter"/>
          <w:color w:val="000000" w:themeColor="text1"/>
          <w:sz w:val="24"/>
          <w:szCs w:val="24"/>
          <w:u w:val="single"/>
        </w:rPr>
        <w:t xml:space="preserve"> &amp; Northern Ireland</w:t>
      </w:r>
      <w:r w:rsidR="00C50B08" w:rsidRPr="008906F9">
        <w:rPr>
          <w:rFonts w:ascii="Inter" w:hAnsi="Inter"/>
          <w:color w:val="000000" w:themeColor="text1"/>
          <w:sz w:val="24"/>
          <w:szCs w:val="24"/>
          <w:u w:val="single"/>
        </w:rPr>
        <w:t>:</w:t>
      </w:r>
      <w:commentRangeEnd w:id="10"/>
      <w:r w:rsidR="00E22C9C" w:rsidRPr="008906F9">
        <w:rPr>
          <w:rStyle w:val="CommentReference"/>
          <w:rFonts w:ascii="Inter" w:hAnsi="Inter"/>
          <w:color w:val="000000" w:themeColor="text1"/>
          <w:sz w:val="24"/>
          <w:szCs w:val="24"/>
          <w:u w:val="single"/>
        </w:rPr>
        <w:commentReference w:id="10"/>
      </w:r>
    </w:p>
    <w:p w14:paraId="78686B6F" w14:textId="7EE3CB1C" w:rsidR="00C90F5B" w:rsidRPr="008906F9" w:rsidRDefault="00C90F5B" w:rsidP="00C90F5B">
      <w:pPr>
        <w:spacing w:after="120"/>
        <w:rPr>
          <w:rFonts w:ascii="Inter" w:hAnsi="Inter"/>
          <w:color w:val="000000" w:themeColor="text1"/>
          <w:sz w:val="24"/>
          <w:szCs w:val="24"/>
        </w:rPr>
      </w:pPr>
      <w:r w:rsidRPr="1E97F6DB">
        <w:rPr>
          <w:rFonts w:ascii="Inter" w:hAnsi="Inter"/>
          <w:color w:val="000000" w:themeColor="text1"/>
          <w:sz w:val="24"/>
          <w:szCs w:val="24"/>
        </w:rPr>
        <w:lastRenderedPageBreak/>
        <w:t xml:space="preserve">We will seek advice from a </w:t>
      </w:r>
      <w:r w:rsidR="0FC55BF8" w:rsidRPr="1E97F6DB">
        <w:rPr>
          <w:rFonts w:ascii="Inter" w:hAnsi="Inter"/>
          <w:color w:val="000000" w:themeColor="text1"/>
          <w:sz w:val="24"/>
          <w:szCs w:val="24"/>
        </w:rPr>
        <w:t xml:space="preserve">Personal </w:t>
      </w:r>
      <w:r w:rsidRPr="1E97F6DB">
        <w:rPr>
          <w:rFonts w:ascii="Inter" w:hAnsi="Inter"/>
          <w:color w:val="000000" w:themeColor="text1"/>
          <w:sz w:val="24"/>
          <w:szCs w:val="24"/>
        </w:rPr>
        <w:t xml:space="preserve">Consultee about whether you should remain in the study. A Personal Consultee </w:t>
      </w:r>
      <w:r w:rsidR="22A7F34C" w:rsidRPr="1E97F6DB">
        <w:rPr>
          <w:rFonts w:ascii="Inter" w:hAnsi="Inter"/>
          <w:color w:val="000000" w:themeColor="text1"/>
          <w:sz w:val="24"/>
          <w:szCs w:val="24"/>
        </w:rPr>
        <w:t xml:space="preserve">is an individual who knows you well </w:t>
      </w:r>
      <w:r w:rsidRPr="1E97F6DB">
        <w:rPr>
          <w:rFonts w:ascii="Inter" w:hAnsi="Inter"/>
          <w:color w:val="000000" w:themeColor="text1"/>
          <w:sz w:val="24"/>
          <w:szCs w:val="24"/>
        </w:rPr>
        <w:t>(i.e. your partner, relative, or a particular friend or unpaid carer).</w:t>
      </w:r>
    </w:p>
    <w:p w14:paraId="5B0C96C7" w14:textId="71F6A879" w:rsidR="00CE3F19" w:rsidRPr="008906F9" w:rsidRDefault="00CE3F19" w:rsidP="00CE3F19">
      <w:pPr>
        <w:spacing w:after="120"/>
        <w:rPr>
          <w:rFonts w:ascii="Inter" w:hAnsi="Inter"/>
          <w:color w:val="000000" w:themeColor="text1"/>
          <w:sz w:val="24"/>
          <w:szCs w:val="24"/>
          <w:u w:val="single"/>
        </w:rPr>
      </w:pPr>
      <w:r w:rsidRPr="008906F9">
        <w:rPr>
          <w:rFonts w:ascii="Inter" w:hAnsi="Inter"/>
          <w:color w:val="000000" w:themeColor="text1"/>
          <w:sz w:val="24"/>
          <w:szCs w:val="24"/>
          <w:u w:val="single"/>
        </w:rPr>
        <w:t>For patients in Scotland:</w:t>
      </w:r>
    </w:p>
    <w:p w14:paraId="026A9BF1" w14:textId="74D0A89C" w:rsidR="00C50B08" w:rsidRDefault="00CE3F19" w:rsidP="000E4EF8">
      <w:pPr>
        <w:spacing w:after="120"/>
        <w:rPr>
          <w:rFonts w:ascii="Inter" w:hAnsi="Inter"/>
          <w:color w:val="000000" w:themeColor="text1"/>
          <w:sz w:val="24"/>
          <w:szCs w:val="24"/>
        </w:rPr>
      </w:pPr>
      <w:r w:rsidRPr="008906F9">
        <w:rPr>
          <w:rFonts w:ascii="Inter" w:hAnsi="Inter"/>
          <w:color w:val="000000" w:themeColor="text1"/>
          <w:sz w:val="24"/>
          <w:szCs w:val="24"/>
        </w:rPr>
        <w:t xml:space="preserve">We will seek advice from a </w:t>
      </w:r>
      <w:r w:rsidR="000E775E">
        <w:rPr>
          <w:rFonts w:ascii="Inter" w:hAnsi="Inter"/>
          <w:color w:val="000000" w:themeColor="text1"/>
          <w:sz w:val="24"/>
          <w:szCs w:val="24"/>
        </w:rPr>
        <w:t xml:space="preserve">Personal </w:t>
      </w:r>
      <w:r w:rsidRPr="008906F9">
        <w:rPr>
          <w:rFonts w:ascii="Inter" w:hAnsi="Inter"/>
          <w:color w:val="000000" w:themeColor="text1"/>
          <w:sz w:val="24"/>
          <w:szCs w:val="24"/>
        </w:rPr>
        <w:t>Legal Representative</w:t>
      </w:r>
      <w:r w:rsidR="00A26CF8" w:rsidRPr="008906F9">
        <w:rPr>
          <w:rFonts w:ascii="Inter" w:hAnsi="Inter"/>
          <w:color w:val="000000" w:themeColor="text1"/>
          <w:sz w:val="24"/>
          <w:szCs w:val="24"/>
        </w:rPr>
        <w:t xml:space="preserve"> (i.e. a Welfare Guardian or Welfare Attorney, or if not in place, then your nearest relative) about whether you should remain in the study.</w:t>
      </w:r>
    </w:p>
    <w:p w14:paraId="76666B32" w14:textId="5CCAF197" w:rsidR="006A0C3F" w:rsidRDefault="006A0C3F" w:rsidP="000E4EF8">
      <w:pPr>
        <w:spacing w:after="120"/>
        <w:rPr>
          <w:rFonts w:ascii="Inter" w:hAnsi="Inter"/>
          <w:b/>
          <w:bCs/>
          <w:color w:val="000000" w:themeColor="text1"/>
          <w:sz w:val="24"/>
          <w:szCs w:val="24"/>
        </w:rPr>
      </w:pPr>
      <w:r w:rsidRPr="006A0C3F">
        <w:rPr>
          <w:rFonts w:ascii="Inter" w:hAnsi="Inter"/>
          <w:color w:val="000000" w:themeColor="text1"/>
          <w:sz w:val="24"/>
          <w:szCs w:val="24"/>
        </w:rPr>
        <w:t>Those providing advice on behalf of a patient must ensure that they put aside their own feelings and wishes</w:t>
      </w:r>
      <w:r>
        <w:rPr>
          <w:rFonts w:ascii="Inter" w:hAnsi="Inter"/>
          <w:color w:val="000000" w:themeColor="text1"/>
          <w:sz w:val="24"/>
          <w:szCs w:val="24"/>
        </w:rPr>
        <w:t xml:space="preserve"> </w:t>
      </w:r>
      <w:r w:rsidRPr="006A0C3F">
        <w:rPr>
          <w:rFonts w:ascii="Inter" w:hAnsi="Inter"/>
          <w:color w:val="000000" w:themeColor="text1"/>
          <w:sz w:val="24"/>
          <w:szCs w:val="24"/>
        </w:rPr>
        <w:t>and consider what the past and present feelings and wishes of the person they are providing advice on behalf of would have been, had they been able to consent for themselves.</w:t>
      </w:r>
    </w:p>
    <w:p w14:paraId="57FD96A0" w14:textId="134F812E" w:rsidR="00F3147D" w:rsidRDefault="00606639" w:rsidP="000E4EF8">
      <w:pPr>
        <w:spacing w:after="120"/>
        <w:rPr>
          <w:rFonts w:ascii="Inter" w:hAnsi="Inter"/>
          <w:color w:val="000000" w:themeColor="text1"/>
          <w:sz w:val="24"/>
          <w:szCs w:val="24"/>
        </w:rPr>
      </w:pPr>
      <w:r w:rsidRPr="1E97F6DB">
        <w:rPr>
          <w:rFonts w:ascii="Inter" w:hAnsi="Inter"/>
          <w:b/>
          <w:bCs/>
          <w:color w:val="000000" w:themeColor="text1"/>
          <w:sz w:val="24"/>
          <w:szCs w:val="24"/>
        </w:rPr>
        <w:t>If your Consultee</w:t>
      </w:r>
      <w:r w:rsidR="008432AA" w:rsidRPr="1E97F6DB">
        <w:rPr>
          <w:rFonts w:ascii="Inter" w:hAnsi="Inter"/>
          <w:b/>
          <w:bCs/>
          <w:color w:val="000000" w:themeColor="text1"/>
          <w:sz w:val="24"/>
          <w:szCs w:val="24"/>
        </w:rPr>
        <w:t>/</w:t>
      </w:r>
      <w:r w:rsidR="006A0C3F" w:rsidRPr="1E97F6DB">
        <w:rPr>
          <w:rFonts w:ascii="Inter" w:hAnsi="Inter"/>
          <w:b/>
          <w:bCs/>
          <w:color w:val="000000" w:themeColor="text1"/>
          <w:sz w:val="24"/>
          <w:szCs w:val="24"/>
        </w:rPr>
        <w:t xml:space="preserve">Personal </w:t>
      </w:r>
      <w:r w:rsidR="008432AA" w:rsidRPr="1E97F6DB">
        <w:rPr>
          <w:rFonts w:ascii="Inter" w:hAnsi="Inter"/>
          <w:b/>
          <w:bCs/>
          <w:color w:val="000000" w:themeColor="text1"/>
          <w:sz w:val="24"/>
          <w:szCs w:val="24"/>
        </w:rPr>
        <w:t>Legal Representative</w:t>
      </w:r>
      <w:r w:rsidRPr="1E97F6DB">
        <w:rPr>
          <w:rFonts w:ascii="Inter" w:hAnsi="Inter"/>
          <w:b/>
          <w:bCs/>
          <w:color w:val="000000" w:themeColor="text1"/>
          <w:sz w:val="24"/>
          <w:szCs w:val="24"/>
        </w:rPr>
        <w:t xml:space="preserve"> do</w:t>
      </w:r>
      <w:r w:rsidR="00130924" w:rsidRPr="1E97F6DB">
        <w:rPr>
          <w:rFonts w:ascii="Inter" w:hAnsi="Inter"/>
          <w:b/>
          <w:bCs/>
          <w:color w:val="000000" w:themeColor="text1"/>
          <w:sz w:val="24"/>
          <w:szCs w:val="24"/>
        </w:rPr>
        <w:t>es</w:t>
      </w:r>
      <w:r w:rsidRPr="1E97F6DB">
        <w:rPr>
          <w:rFonts w:ascii="Inter" w:hAnsi="Inter"/>
          <w:b/>
          <w:bCs/>
          <w:color w:val="000000" w:themeColor="text1"/>
          <w:sz w:val="24"/>
          <w:szCs w:val="24"/>
        </w:rPr>
        <w:t xml:space="preserve"> not think it is suitable for you to remain in the study</w:t>
      </w:r>
      <w:r w:rsidRPr="1E97F6DB">
        <w:rPr>
          <w:rFonts w:ascii="Inter" w:hAnsi="Inter"/>
          <w:color w:val="000000" w:themeColor="text1"/>
          <w:sz w:val="24"/>
          <w:szCs w:val="24"/>
        </w:rPr>
        <w:t>, then yo</w:t>
      </w:r>
      <w:r w:rsidR="00745F92" w:rsidRPr="1E97F6DB">
        <w:rPr>
          <w:rFonts w:ascii="Inter" w:hAnsi="Inter"/>
          <w:color w:val="000000" w:themeColor="text1"/>
          <w:sz w:val="24"/>
          <w:szCs w:val="24"/>
        </w:rPr>
        <w:t>ur participation in the study will stop</w:t>
      </w:r>
      <w:r w:rsidRPr="1E97F6DB">
        <w:rPr>
          <w:rFonts w:ascii="Inter" w:hAnsi="Inter"/>
          <w:color w:val="000000" w:themeColor="text1"/>
          <w:sz w:val="24"/>
          <w:szCs w:val="24"/>
        </w:rPr>
        <w:t xml:space="preserve">. In this case, </w:t>
      </w:r>
      <w:r w:rsidR="00A84209" w:rsidRPr="1E97F6DB">
        <w:rPr>
          <w:rFonts w:ascii="Inter" w:hAnsi="Inter"/>
          <w:color w:val="000000" w:themeColor="text1"/>
          <w:sz w:val="24"/>
          <w:szCs w:val="24"/>
        </w:rPr>
        <w:t xml:space="preserve">we will confidentially keep any information (data) collected about you up </w:t>
      </w:r>
      <w:r w:rsidR="00CE175C" w:rsidRPr="1E97F6DB">
        <w:rPr>
          <w:rFonts w:ascii="Inter" w:hAnsi="Inter"/>
          <w:color w:val="000000" w:themeColor="text1"/>
          <w:sz w:val="24"/>
          <w:szCs w:val="24"/>
        </w:rPr>
        <w:t>to</w:t>
      </w:r>
      <w:r w:rsidR="00A84209" w:rsidRPr="1E97F6DB">
        <w:rPr>
          <w:rFonts w:ascii="Inter" w:hAnsi="Inter"/>
          <w:color w:val="000000" w:themeColor="text1"/>
          <w:sz w:val="24"/>
          <w:szCs w:val="24"/>
        </w:rPr>
        <w:t xml:space="preserve"> th</w:t>
      </w:r>
      <w:r w:rsidR="00436C2F" w:rsidRPr="1E97F6DB">
        <w:rPr>
          <w:rFonts w:ascii="Inter" w:hAnsi="Inter"/>
          <w:color w:val="000000" w:themeColor="text1"/>
          <w:sz w:val="24"/>
          <w:szCs w:val="24"/>
        </w:rPr>
        <w:t>at</w:t>
      </w:r>
      <w:r w:rsidR="00A84209" w:rsidRPr="1E97F6DB">
        <w:rPr>
          <w:rFonts w:ascii="Inter" w:hAnsi="Inter"/>
          <w:color w:val="000000" w:themeColor="text1"/>
          <w:sz w:val="24"/>
          <w:szCs w:val="24"/>
        </w:rPr>
        <w:t xml:space="preserve"> point to </w:t>
      </w:r>
      <w:r w:rsidR="00CE175C" w:rsidRPr="1E97F6DB">
        <w:rPr>
          <w:rFonts w:ascii="Inter" w:hAnsi="Inter"/>
          <w:color w:val="000000" w:themeColor="text1"/>
          <w:sz w:val="24"/>
          <w:szCs w:val="24"/>
        </w:rPr>
        <w:t>include</w:t>
      </w:r>
      <w:r w:rsidR="00A84209" w:rsidRPr="1E97F6DB">
        <w:rPr>
          <w:rFonts w:ascii="Inter" w:hAnsi="Inter"/>
          <w:color w:val="000000" w:themeColor="text1"/>
          <w:sz w:val="24"/>
          <w:szCs w:val="24"/>
        </w:rPr>
        <w:t xml:space="preserve"> in our analysis of the study results.</w:t>
      </w:r>
      <w:r w:rsidR="006D0A90" w:rsidRPr="1E97F6DB">
        <w:rPr>
          <w:rFonts w:ascii="Inter" w:hAnsi="Inter"/>
          <w:color w:val="000000" w:themeColor="text1"/>
          <w:sz w:val="24"/>
          <w:szCs w:val="24"/>
        </w:rPr>
        <w:t xml:space="preserve"> </w:t>
      </w:r>
    </w:p>
    <w:p w14:paraId="0C90AD78" w14:textId="03F3F3C7" w:rsidR="00372733" w:rsidRPr="008906F9" w:rsidRDefault="21433861" w:rsidP="1E97F6DB">
      <w:pPr>
        <w:spacing w:after="120"/>
        <w:rPr>
          <w:rFonts w:ascii="Inter" w:hAnsi="Inter"/>
          <w:color w:val="000000" w:themeColor="text1"/>
          <w:sz w:val="24"/>
          <w:szCs w:val="24"/>
        </w:rPr>
      </w:pPr>
      <w:r w:rsidRPr="1E97F6DB">
        <w:rPr>
          <w:rFonts w:ascii="Inter" w:hAnsi="Inter"/>
          <w:color w:val="000000" w:themeColor="text1"/>
          <w:sz w:val="24"/>
          <w:szCs w:val="24"/>
        </w:rPr>
        <w:t xml:space="preserve">If you were to regain capacity </w:t>
      </w:r>
      <w:r w:rsidR="27D2A818" w:rsidRPr="1E97F6DB">
        <w:rPr>
          <w:rFonts w:ascii="Inter" w:hAnsi="Inter"/>
          <w:color w:val="000000" w:themeColor="text1"/>
          <w:sz w:val="24"/>
          <w:szCs w:val="24"/>
        </w:rPr>
        <w:t xml:space="preserve">after a Consultee/Personal Legal Representative has agreed to you remaining in the study </w:t>
      </w:r>
      <w:r w:rsidRPr="1E97F6DB">
        <w:rPr>
          <w:rFonts w:ascii="Inter" w:hAnsi="Inter"/>
          <w:color w:val="000000" w:themeColor="text1"/>
          <w:sz w:val="24"/>
          <w:szCs w:val="24"/>
        </w:rPr>
        <w:t xml:space="preserve">(e.g. </w:t>
      </w:r>
      <w:r w:rsidRPr="00EC4BE2">
        <w:rPr>
          <w:rFonts w:ascii="Inter" w:hAnsi="Inter"/>
          <w:color w:val="000000" w:themeColor="text1"/>
          <w:sz w:val="24"/>
          <w:szCs w:val="24"/>
        </w:rPr>
        <w:t xml:space="preserve">once </w:t>
      </w:r>
      <w:r w:rsidR="71F64EB5" w:rsidRPr="1E97F6DB">
        <w:rPr>
          <w:rFonts w:ascii="Inter" w:hAnsi="Inter"/>
          <w:color w:val="000000" w:themeColor="text1"/>
          <w:sz w:val="24"/>
          <w:szCs w:val="24"/>
        </w:rPr>
        <w:t>your</w:t>
      </w:r>
      <w:r w:rsidRPr="00EC4BE2">
        <w:rPr>
          <w:rFonts w:ascii="Inter" w:hAnsi="Inter"/>
          <w:color w:val="000000" w:themeColor="text1"/>
          <w:sz w:val="24"/>
          <w:szCs w:val="24"/>
        </w:rPr>
        <w:t xml:space="preserve"> acute medical problem </w:t>
      </w:r>
      <w:r w:rsidR="79FE538B" w:rsidRPr="1E97F6DB">
        <w:rPr>
          <w:rFonts w:ascii="Inter" w:hAnsi="Inter"/>
          <w:color w:val="000000" w:themeColor="text1"/>
          <w:sz w:val="24"/>
          <w:szCs w:val="24"/>
        </w:rPr>
        <w:t>has r</w:t>
      </w:r>
      <w:r w:rsidRPr="00EC4BE2">
        <w:rPr>
          <w:rFonts w:ascii="Inter" w:hAnsi="Inter"/>
          <w:color w:val="000000" w:themeColor="text1"/>
          <w:sz w:val="24"/>
          <w:szCs w:val="24"/>
        </w:rPr>
        <w:t xml:space="preserve">esolved), your original consent will remain </w:t>
      </w:r>
      <w:proofErr w:type="gramStart"/>
      <w:r w:rsidRPr="00EC4BE2">
        <w:rPr>
          <w:rFonts w:ascii="Inter" w:hAnsi="Inter"/>
          <w:color w:val="000000" w:themeColor="text1"/>
          <w:sz w:val="24"/>
          <w:szCs w:val="24"/>
        </w:rPr>
        <w:t>valid</w:t>
      </w:r>
      <w:proofErr w:type="gramEnd"/>
      <w:r w:rsidRPr="00EC4BE2">
        <w:rPr>
          <w:rFonts w:ascii="Inter" w:hAnsi="Inter"/>
          <w:color w:val="000000" w:themeColor="text1"/>
          <w:sz w:val="24"/>
          <w:szCs w:val="24"/>
        </w:rPr>
        <w:t xml:space="preserve"> and </w:t>
      </w:r>
      <w:r w:rsidR="17AC4E1B" w:rsidRPr="1E97F6DB">
        <w:rPr>
          <w:rFonts w:ascii="Inter" w:hAnsi="Inter"/>
          <w:color w:val="000000" w:themeColor="text1"/>
          <w:sz w:val="24"/>
          <w:szCs w:val="24"/>
        </w:rPr>
        <w:t>we</w:t>
      </w:r>
      <w:r w:rsidRPr="00EC4BE2">
        <w:rPr>
          <w:rFonts w:ascii="Inter" w:hAnsi="Inter"/>
          <w:color w:val="000000" w:themeColor="text1"/>
          <w:sz w:val="24"/>
          <w:szCs w:val="24"/>
        </w:rPr>
        <w:t xml:space="preserve"> will not </w:t>
      </w:r>
      <w:r w:rsidR="5056C732" w:rsidRPr="1E97F6DB">
        <w:rPr>
          <w:rFonts w:ascii="Inter" w:hAnsi="Inter"/>
          <w:color w:val="000000" w:themeColor="text1"/>
          <w:sz w:val="24"/>
          <w:szCs w:val="24"/>
        </w:rPr>
        <w:t>repeat</w:t>
      </w:r>
      <w:r w:rsidR="2EB672BC" w:rsidRPr="1E97F6DB">
        <w:rPr>
          <w:rFonts w:ascii="Inter" w:hAnsi="Inter"/>
          <w:color w:val="000000" w:themeColor="text1"/>
          <w:sz w:val="24"/>
          <w:szCs w:val="24"/>
        </w:rPr>
        <w:t xml:space="preserve"> the consent paperwork </w:t>
      </w:r>
      <w:r w:rsidR="201C0267" w:rsidRPr="1E97F6DB">
        <w:rPr>
          <w:rFonts w:ascii="Inter" w:hAnsi="Inter"/>
          <w:color w:val="000000" w:themeColor="text1"/>
          <w:sz w:val="24"/>
          <w:szCs w:val="24"/>
        </w:rPr>
        <w:t xml:space="preserve">with you </w:t>
      </w:r>
      <w:r w:rsidR="2EB672BC" w:rsidRPr="1E97F6DB">
        <w:rPr>
          <w:rFonts w:ascii="Inter" w:hAnsi="Inter"/>
          <w:color w:val="000000" w:themeColor="text1"/>
          <w:sz w:val="24"/>
          <w:szCs w:val="24"/>
        </w:rPr>
        <w:t xml:space="preserve">again. However, </w:t>
      </w:r>
      <w:r w:rsidR="3BF31357" w:rsidRPr="1E97F6DB">
        <w:rPr>
          <w:rFonts w:ascii="Inter" w:hAnsi="Inter"/>
          <w:color w:val="000000" w:themeColor="text1"/>
          <w:sz w:val="24"/>
          <w:szCs w:val="24"/>
        </w:rPr>
        <w:t>staff</w:t>
      </w:r>
      <w:r w:rsidR="2EB672BC" w:rsidRPr="1E97F6DB">
        <w:rPr>
          <w:rFonts w:ascii="Inter" w:hAnsi="Inter"/>
          <w:color w:val="000000" w:themeColor="text1"/>
          <w:sz w:val="24"/>
          <w:szCs w:val="24"/>
        </w:rPr>
        <w:t xml:space="preserve"> </w:t>
      </w:r>
      <w:r w:rsidRPr="00EC4BE2">
        <w:rPr>
          <w:rFonts w:ascii="Inter" w:hAnsi="Inter"/>
          <w:color w:val="000000" w:themeColor="text1"/>
          <w:sz w:val="24"/>
          <w:szCs w:val="24"/>
        </w:rPr>
        <w:t xml:space="preserve">will </w:t>
      </w:r>
      <w:r w:rsidR="515366FD" w:rsidRPr="1E97F6DB">
        <w:rPr>
          <w:rFonts w:ascii="Inter" w:hAnsi="Inter"/>
          <w:color w:val="000000" w:themeColor="text1"/>
          <w:sz w:val="24"/>
          <w:szCs w:val="24"/>
        </w:rPr>
        <w:t>remind</w:t>
      </w:r>
      <w:r w:rsidR="4DF2DD00" w:rsidRPr="1E97F6DB">
        <w:rPr>
          <w:rFonts w:ascii="Inter" w:hAnsi="Inter"/>
          <w:color w:val="000000" w:themeColor="text1"/>
          <w:sz w:val="24"/>
          <w:szCs w:val="24"/>
        </w:rPr>
        <w:t xml:space="preserve"> you </w:t>
      </w:r>
      <w:r w:rsidRPr="00EC4BE2">
        <w:rPr>
          <w:rFonts w:ascii="Inter" w:hAnsi="Inter"/>
          <w:color w:val="000000" w:themeColor="text1"/>
          <w:sz w:val="24"/>
          <w:szCs w:val="24"/>
        </w:rPr>
        <w:t xml:space="preserve">of ongoing study procedures and </w:t>
      </w:r>
      <w:r w:rsidR="2376A2A7" w:rsidRPr="1E97F6DB">
        <w:rPr>
          <w:rFonts w:ascii="Inter" w:hAnsi="Inter"/>
          <w:color w:val="000000" w:themeColor="text1"/>
          <w:sz w:val="24"/>
          <w:szCs w:val="24"/>
        </w:rPr>
        <w:t>you</w:t>
      </w:r>
      <w:r w:rsidRPr="00EC4BE2">
        <w:rPr>
          <w:rFonts w:ascii="Inter" w:hAnsi="Inter"/>
          <w:color w:val="000000" w:themeColor="text1"/>
          <w:sz w:val="24"/>
          <w:szCs w:val="24"/>
        </w:rPr>
        <w:t xml:space="preserve"> </w:t>
      </w:r>
      <w:r w:rsidR="05BAB25A" w:rsidRPr="1E97F6DB">
        <w:rPr>
          <w:rFonts w:ascii="Inter" w:hAnsi="Inter"/>
          <w:color w:val="000000" w:themeColor="text1"/>
          <w:sz w:val="24"/>
          <w:szCs w:val="24"/>
        </w:rPr>
        <w:t xml:space="preserve">will </w:t>
      </w:r>
      <w:r w:rsidR="007D064D">
        <w:rPr>
          <w:rFonts w:ascii="Inter" w:hAnsi="Inter"/>
          <w:color w:val="000000" w:themeColor="text1"/>
          <w:sz w:val="24"/>
          <w:szCs w:val="24"/>
        </w:rPr>
        <w:t>have</w:t>
      </w:r>
      <w:r w:rsidR="05BAB25A" w:rsidRPr="1E97F6DB">
        <w:rPr>
          <w:rFonts w:ascii="Inter" w:hAnsi="Inter"/>
          <w:color w:val="000000" w:themeColor="text1"/>
          <w:sz w:val="24"/>
          <w:szCs w:val="24"/>
        </w:rPr>
        <w:t xml:space="preserve"> the </w:t>
      </w:r>
      <w:r w:rsidRPr="00EC4BE2">
        <w:rPr>
          <w:rFonts w:ascii="Inter" w:hAnsi="Inter"/>
          <w:color w:val="000000" w:themeColor="text1"/>
          <w:sz w:val="24"/>
          <w:szCs w:val="24"/>
        </w:rPr>
        <w:t>right to withdraw at any time.</w:t>
      </w:r>
      <w:r w:rsidR="67212B34" w:rsidRPr="1E97F6DB">
        <w:rPr>
          <w:rFonts w:ascii="Inter" w:hAnsi="Inter"/>
          <w:color w:val="000000" w:themeColor="text1"/>
          <w:sz w:val="24"/>
          <w:szCs w:val="24"/>
        </w:rPr>
        <w:t xml:space="preserve"> </w:t>
      </w:r>
    </w:p>
    <w:p w14:paraId="40C171FD" w14:textId="79D67866" w:rsidR="00372733" w:rsidRPr="00EC4BE2" w:rsidRDefault="1227B7AC" w:rsidP="1E97F6DB">
      <w:pPr>
        <w:spacing w:after="120"/>
        <w:rPr>
          <w:rFonts w:ascii="Inter" w:hAnsi="Inter"/>
          <w:color w:val="000000" w:themeColor="text1"/>
          <w:sz w:val="24"/>
          <w:szCs w:val="24"/>
        </w:rPr>
      </w:pPr>
      <w:r w:rsidRPr="1E97F6DB">
        <w:rPr>
          <w:rFonts w:ascii="Inter" w:eastAsia="Inter" w:hAnsi="Inter" w:cs="Inter"/>
          <w:sz w:val="24"/>
          <w:szCs w:val="24"/>
        </w:rPr>
        <w:t>Similarly, if a</w:t>
      </w:r>
      <w:r w:rsidR="55B78E78" w:rsidRPr="1E97F6DB">
        <w:rPr>
          <w:rFonts w:ascii="Inter" w:eastAsia="Inter" w:hAnsi="Inter" w:cs="Inter"/>
          <w:sz w:val="24"/>
          <w:szCs w:val="24"/>
        </w:rPr>
        <w:t xml:space="preserve"> C</w:t>
      </w:r>
      <w:r w:rsidRPr="1E97F6DB">
        <w:rPr>
          <w:rFonts w:ascii="Inter" w:eastAsia="Inter" w:hAnsi="Inter" w:cs="Inter"/>
          <w:sz w:val="24"/>
          <w:szCs w:val="24"/>
        </w:rPr>
        <w:t>onsultee/</w:t>
      </w:r>
      <w:r w:rsidR="077C83D9" w:rsidRPr="1E97F6DB">
        <w:rPr>
          <w:rFonts w:ascii="Inter" w:eastAsia="Inter" w:hAnsi="Inter" w:cs="Inter"/>
          <w:sz w:val="24"/>
          <w:szCs w:val="24"/>
        </w:rPr>
        <w:t xml:space="preserve">Personal </w:t>
      </w:r>
      <w:r w:rsidRPr="1E97F6DB">
        <w:rPr>
          <w:rFonts w:ascii="Inter" w:eastAsia="Inter" w:hAnsi="Inter" w:cs="Inter"/>
          <w:sz w:val="24"/>
          <w:szCs w:val="24"/>
        </w:rPr>
        <w:t xml:space="preserve">Legal Representative provided </w:t>
      </w:r>
      <w:r w:rsidR="3F97FEAB" w:rsidRPr="1E97F6DB">
        <w:rPr>
          <w:rFonts w:ascii="Inter" w:eastAsia="Inter" w:hAnsi="Inter" w:cs="Inter"/>
          <w:sz w:val="24"/>
          <w:szCs w:val="24"/>
        </w:rPr>
        <w:t xml:space="preserve">initial </w:t>
      </w:r>
      <w:r w:rsidRPr="1E97F6DB">
        <w:rPr>
          <w:rFonts w:ascii="Inter" w:eastAsia="Inter" w:hAnsi="Inter" w:cs="Inter"/>
          <w:sz w:val="24"/>
          <w:szCs w:val="24"/>
        </w:rPr>
        <w:t xml:space="preserve">advice to support your involvement </w:t>
      </w:r>
      <w:r w:rsidR="185E8AC6" w:rsidRPr="1E97F6DB">
        <w:rPr>
          <w:rFonts w:ascii="Inter" w:eastAsia="Inter" w:hAnsi="Inter" w:cs="Inter"/>
          <w:sz w:val="24"/>
          <w:szCs w:val="24"/>
        </w:rPr>
        <w:t>in this study</w:t>
      </w:r>
      <w:r w:rsidRPr="1E97F6DB">
        <w:rPr>
          <w:rFonts w:ascii="Inter" w:eastAsia="Inter" w:hAnsi="Inter" w:cs="Inter"/>
          <w:sz w:val="24"/>
          <w:szCs w:val="24"/>
        </w:rPr>
        <w:t>, you later regain capacity and provide</w:t>
      </w:r>
      <w:r w:rsidR="08364CCB" w:rsidRPr="1E97F6DB">
        <w:rPr>
          <w:rFonts w:ascii="Inter" w:eastAsia="Inter" w:hAnsi="Inter" w:cs="Inter"/>
          <w:sz w:val="24"/>
          <w:szCs w:val="24"/>
        </w:rPr>
        <w:t xml:space="preserve"> your</w:t>
      </w:r>
      <w:r w:rsidRPr="1E97F6DB">
        <w:rPr>
          <w:rFonts w:ascii="Inter" w:eastAsia="Inter" w:hAnsi="Inter" w:cs="Inter"/>
          <w:sz w:val="24"/>
          <w:szCs w:val="24"/>
        </w:rPr>
        <w:t xml:space="preserve"> own consent b</w:t>
      </w:r>
      <w:r w:rsidR="15399409" w:rsidRPr="1E97F6DB">
        <w:rPr>
          <w:rFonts w:ascii="Inter" w:eastAsia="Inter" w:hAnsi="Inter" w:cs="Inter"/>
          <w:sz w:val="24"/>
          <w:szCs w:val="24"/>
        </w:rPr>
        <w:t>ut</w:t>
      </w:r>
      <w:r w:rsidRPr="1E97F6DB">
        <w:rPr>
          <w:rFonts w:ascii="Inter" w:eastAsia="Inter" w:hAnsi="Inter" w:cs="Inter"/>
          <w:sz w:val="24"/>
          <w:szCs w:val="24"/>
        </w:rPr>
        <w:t xml:space="preserve"> subsequently los</w:t>
      </w:r>
      <w:r w:rsidR="1E1F1AF6" w:rsidRPr="1E97F6DB">
        <w:rPr>
          <w:rFonts w:ascii="Inter" w:eastAsia="Inter" w:hAnsi="Inter" w:cs="Inter"/>
          <w:sz w:val="24"/>
          <w:szCs w:val="24"/>
        </w:rPr>
        <w:t>e</w:t>
      </w:r>
      <w:r w:rsidRPr="1E97F6DB">
        <w:rPr>
          <w:rFonts w:ascii="Inter" w:eastAsia="Inter" w:hAnsi="Inter" w:cs="Inter"/>
          <w:sz w:val="24"/>
          <w:szCs w:val="24"/>
        </w:rPr>
        <w:t xml:space="preserve"> capacity again, the consultee</w:t>
      </w:r>
      <w:r w:rsidR="05569C43" w:rsidRPr="1E97F6DB">
        <w:rPr>
          <w:rFonts w:ascii="Inter" w:eastAsia="Inter" w:hAnsi="Inter" w:cs="Inter"/>
          <w:sz w:val="24"/>
          <w:szCs w:val="24"/>
        </w:rPr>
        <w:t>/</w:t>
      </w:r>
      <w:r w:rsidR="007D064D">
        <w:rPr>
          <w:rFonts w:ascii="Inter" w:eastAsia="Inter" w:hAnsi="Inter" w:cs="Inter"/>
          <w:sz w:val="24"/>
          <w:szCs w:val="24"/>
        </w:rPr>
        <w:t xml:space="preserve">Personal </w:t>
      </w:r>
      <w:r w:rsidR="05569C43" w:rsidRPr="1E97F6DB">
        <w:rPr>
          <w:rFonts w:ascii="Inter" w:eastAsia="Inter" w:hAnsi="Inter" w:cs="Inter"/>
          <w:sz w:val="24"/>
          <w:szCs w:val="24"/>
        </w:rPr>
        <w:t>Legal Representative</w:t>
      </w:r>
      <w:r w:rsidRPr="1E97F6DB">
        <w:rPr>
          <w:rFonts w:ascii="Inter" w:eastAsia="Inter" w:hAnsi="Inter" w:cs="Inter"/>
          <w:sz w:val="24"/>
          <w:szCs w:val="24"/>
        </w:rPr>
        <w:t xml:space="preserve"> will not be re-approached: their original advice will continue to apply.</w:t>
      </w:r>
      <w:r w:rsidR="007D064D">
        <w:rPr>
          <w:rFonts w:ascii="Inter" w:eastAsia="Inter" w:hAnsi="Inter" w:cs="Inter"/>
          <w:sz w:val="24"/>
          <w:szCs w:val="24"/>
        </w:rPr>
        <w:t xml:space="preserve"> They will have the right to withdraw you at any time.</w:t>
      </w:r>
    </w:p>
    <w:p w14:paraId="2818CFC9" w14:textId="77777777" w:rsidR="00372733" w:rsidRPr="008906F9" w:rsidRDefault="00372733" w:rsidP="000E4EF8">
      <w:pPr>
        <w:spacing w:after="120"/>
        <w:rPr>
          <w:rFonts w:ascii="Inter" w:hAnsi="Inter"/>
          <w:color w:val="000000" w:themeColor="text1"/>
          <w:sz w:val="24"/>
          <w:szCs w:val="24"/>
        </w:rPr>
      </w:pPr>
    </w:p>
    <w:p w14:paraId="64BA612D" w14:textId="09E5F5D4" w:rsidR="00047777" w:rsidRPr="008906F9" w:rsidRDefault="00047777" w:rsidP="008E2161">
      <w:pPr>
        <w:pStyle w:val="Heading2"/>
      </w:pPr>
      <w:bookmarkStart w:id="11" w:name="_Toc214285396"/>
      <w:r w:rsidRPr="008906F9">
        <w:t>What if something goes wrong?</w:t>
      </w:r>
      <w:bookmarkEnd w:id="11"/>
    </w:p>
    <w:p w14:paraId="5D2EE61E" w14:textId="7A8589BD" w:rsidR="00047777" w:rsidRPr="008906F9" w:rsidRDefault="00047777" w:rsidP="00EE6650">
      <w:pPr>
        <w:spacing w:after="120"/>
        <w:jc w:val="both"/>
        <w:rPr>
          <w:rFonts w:ascii="Inter" w:hAnsi="Inter"/>
          <w:bCs/>
          <w:color w:val="000000" w:themeColor="text1"/>
          <w:sz w:val="24"/>
          <w:szCs w:val="24"/>
        </w:rPr>
      </w:pPr>
      <w:r w:rsidRPr="008906F9">
        <w:rPr>
          <w:rFonts w:ascii="Inter" w:hAnsi="Inter"/>
          <w:bCs/>
          <w:color w:val="000000" w:themeColor="text1"/>
          <w:sz w:val="24"/>
          <w:szCs w:val="24"/>
        </w:rPr>
        <w:t xml:space="preserve">If you are unhappy about any aspect of this study, the doctor or nurse </w:t>
      </w:r>
      <w:r w:rsidR="00CE175C" w:rsidRPr="008906F9">
        <w:rPr>
          <w:rFonts w:ascii="Inter" w:hAnsi="Inter"/>
          <w:bCs/>
          <w:color w:val="000000" w:themeColor="text1"/>
          <w:sz w:val="24"/>
          <w:szCs w:val="24"/>
        </w:rPr>
        <w:t xml:space="preserve">looking after </w:t>
      </w:r>
      <w:r w:rsidRPr="008906F9">
        <w:rPr>
          <w:rFonts w:ascii="Inter" w:hAnsi="Inter"/>
          <w:bCs/>
          <w:color w:val="000000" w:themeColor="text1"/>
          <w:sz w:val="24"/>
          <w:szCs w:val="24"/>
        </w:rPr>
        <w:t xml:space="preserve">you </w:t>
      </w:r>
      <w:r w:rsidR="00B7606E" w:rsidRPr="008906F9">
        <w:rPr>
          <w:rFonts w:ascii="Inter" w:hAnsi="Inter"/>
          <w:bCs/>
          <w:color w:val="000000" w:themeColor="text1"/>
          <w:sz w:val="24"/>
          <w:szCs w:val="24"/>
        </w:rPr>
        <w:t xml:space="preserve">in </w:t>
      </w:r>
      <w:r w:rsidRPr="008906F9">
        <w:rPr>
          <w:rFonts w:ascii="Inter" w:hAnsi="Inter"/>
          <w:bCs/>
          <w:color w:val="000000" w:themeColor="text1"/>
          <w:sz w:val="24"/>
          <w:szCs w:val="24"/>
        </w:rPr>
        <w:t xml:space="preserve">the </w:t>
      </w:r>
      <w:r w:rsidR="00630988" w:rsidRPr="008906F9">
        <w:rPr>
          <w:rFonts w:ascii="Inter" w:hAnsi="Inter"/>
          <w:bCs/>
          <w:color w:val="000000" w:themeColor="text1"/>
          <w:sz w:val="24"/>
          <w:szCs w:val="24"/>
        </w:rPr>
        <w:t>hospital</w:t>
      </w:r>
      <w:r w:rsidR="00CE175C" w:rsidRPr="008906F9">
        <w:rPr>
          <w:rFonts w:ascii="Inter" w:hAnsi="Inter"/>
          <w:bCs/>
          <w:color w:val="000000" w:themeColor="text1"/>
          <w:sz w:val="24"/>
          <w:szCs w:val="24"/>
        </w:rPr>
        <w:t xml:space="preserve"> </w:t>
      </w:r>
      <w:r w:rsidRPr="008906F9">
        <w:rPr>
          <w:rFonts w:ascii="Inter" w:hAnsi="Inter"/>
          <w:bCs/>
          <w:color w:val="000000" w:themeColor="text1"/>
          <w:sz w:val="24"/>
          <w:szCs w:val="24"/>
        </w:rPr>
        <w:t xml:space="preserve">will do their best to address your concerns and/or answer your questions. </w:t>
      </w:r>
    </w:p>
    <w:p w14:paraId="26465D5D" w14:textId="2D35D7E6" w:rsidR="00362EAB" w:rsidRPr="008906F9" w:rsidRDefault="00047777" w:rsidP="00362EAB">
      <w:pPr>
        <w:spacing w:after="120"/>
        <w:jc w:val="both"/>
        <w:rPr>
          <w:rFonts w:ascii="Inter" w:hAnsi="Inter"/>
          <w:bCs/>
          <w:color w:val="000000" w:themeColor="text1"/>
          <w:sz w:val="24"/>
          <w:szCs w:val="24"/>
        </w:rPr>
      </w:pPr>
      <w:r w:rsidRPr="008906F9">
        <w:rPr>
          <w:rFonts w:ascii="Inter" w:hAnsi="Inter"/>
          <w:bCs/>
          <w:color w:val="000000" w:themeColor="text1"/>
          <w:sz w:val="24"/>
          <w:szCs w:val="24"/>
        </w:rPr>
        <w:t xml:space="preserve">In the unlikely event that something does go wrong and you are harmed during the study, there are no special compensation arrangements. If you are harmed and this is due to someone's negligence, then you may have grounds for a legal action for compensation against </w:t>
      </w:r>
      <w:r w:rsidR="008A76A6" w:rsidRPr="008906F9">
        <w:rPr>
          <w:rFonts w:ascii="Inter" w:hAnsi="Inter"/>
          <w:bCs/>
          <w:color w:val="000000" w:themeColor="text1"/>
          <w:sz w:val="24"/>
          <w:szCs w:val="24"/>
        </w:rPr>
        <w:t>the Sponsor</w:t>
      </w:r>
      <w:r w:rsidR="00586CAA" w:rsidRPr="008906F9">
        <w:rPr>
          <w:rFonts w:ascii="Inter" w:hAnsi="Inter"/>
          <w:bCs/>
          <w:color w:val="000000" w:themeColor="text1"/>
          <w:sz w:val="24"/>
          <w:szCs w:val="24"/>
        </w:rPr>
        <w:t xml:space="preserve"> (North Bristol NHS Trust)</w:t>
      </w:r>
      <w:r w:rsidR="00CE175C" w:rsidRPr="008906F9">
        <w:rPr>
          <w:rFonts w:ascii="Inter" w:hAnsi="Inter"/>
          <w:bCs/>
          <w:color w:val="000000" w:themeColor="text1"/>
          <w:sz w:val="24"/>
          <w:szCs w:val="24"/>
        </w:rPr>
        <w:t>,</w:t>
      </w:r>
      <w:r w:rsidRPr="008906F9">
        <w:rPr>
          <w:rFonts w:ascii="Inter" w:hAnsi="Inter"/>
          <w:bCs/>
          <w:color w:val="000000" w:themeColor="text1"/>
          <w:sz w:val="24"/>
          <w:szCs w:val="24"/>
        </w:rPr>
        <w:t xml:space="preserve"> but you may have to pay your legal costs. The normal National Health Service </w:t>
      </w:r>
      <w:r w:rsidR="008C0258" w:rsidRPr="008906F9">
        <w:rPr>
          <w:rFonts w:ascii="Inter" w:hAnsi="Inter"/>
          <w:bCs/>
          <w:color w:val="000000" w:themeColor="text1"/>
          <w:sz w:val="24"/>
          <w:szCs w:val="24"/>
        </w:rPr>
        <w:t xml:space="preserve">(NHS) </w:t>
      </w:r>
      <w:r w:rsidRPr="008906F9">
        <w:rPr>
          <w:rFonts w:ascii="Inter" w:hAnsi="Inter"/>
          <w:bCs/>
          <w:color w:val="000000" w:themeColor="text1"/>
          <w:sz w:val="24"/>
          <w:szCs w:val="24"/>
        </w:rPr>
        <w:t>complaints mechanisms will still be available to you.</w:t>
      </w:r>
      <w:r w:rsidR="00362EAB" w:rsidRPr="008906F9">
        <w:rPr>
          <w:rFonts w:ascii="Inter" w:hAnsi="Inter"/>
          <w:bCs/>
          <w:color w:val="000000" w:themeColor="text1"/>
          <w:sz w:val="24"/>
          <w:szCs w:val="24"/>
        </w:rPr>
        <w:t xml:space="preserve"> </w:t>
      </w:r>
    </w:p>
    <w:p w14:paraId="3C0849DF" w14:textId="77777777" w:rsidR="00F94DE2" w:rsidRPr="008906F9" w:rsidRDefault="00F94DE2" w:rsidP="00F94DE2">
      <w:pPr>
        <w:spacing w:after="0"/>
        <w:jc w:val="both"/>
        <w:rPr>
          <w:rFonts w:ascii="Inter" w:hAnsi="Inter"/>
          <w:bCs/>
          <w:color w:val="000000" w:themeColor="text1"/>
          <w:sz w:val="10"/>
          <w:szCs w:val="10"/>
        </w:rPr>
      </w:pPr>
    </w:p>
    <w:p w14:paraId="6BF7DAD9" w14:textId="6E97374B" w:rsidR="00047777" w:rsidRPr="008906F9" w:rsidRDefault="00874620" w:rsidP="008E2161">
      <w:pPr>
        <w:pStyle w:val="Heading2"/>
      </w:pPr>
      <w:r w:rsidRPr="008906F9">
        <w:t xml:space="preserve"> </w:t>
      </w:r>
      <w:bookmarkStart w:id="12" w:name="_Toc214285397"/>
      <w:r w:rsidR="00047777" w:rsidRPr="008906F9">
        <w:t>Will my taking part in this study be kept confidential?</w:t>
      </w:r>
      <w:bookmarkEnd w:id="12"/>
    </w:p>
    <w:p w14:paraId="1E93B371" w14:textId="664C6342" w:rsidR="00047777" w:rsidRPr="008906F9" w:rsidRDefault="00047777" w:rsidP="00D02C4A">
      <w:pPr>
        <w:jc w:val="both"/>
        <w:rPr>
          <w:rFonts w:ascii="Inter" w:hAnsi="Inter"/>
          <w:bCs/>
          <w:color w:val="000000" w:themeColor="text1"/>
          <w:sz w:val="24"/>
          <w:szCs w:val="24"/>
        </w:rPr>
      </w:pPr>
      <w:r w:rsidRPr="008906F9">
        <w:rPr>
          <w:rFonts w:ascii="Inter" w:hAnsi="Inter"/>
        </w:rPr>
        <w:t>Yes</w:t>
      </w:r>
      <w:r w:rsidRPr="008906F9">
        <w:rPr>
          <w:rFonts w:ascii="Inter" w:hAnsi="Inter"/>
          <w:color w:val="000000" w:themeColor="text1"/>
          <w:sz w:val="24"/>
          <w:szCs w:val="24"/>
        </w:rPr>
        <w:t>, all information collected about you during the study will be kept strictly confidential. Your data will be stored and used in compliance with the current data protection laws; Data Protection Act 20</w:t>
      </w:r>
      <w:r w:rsidR="00024FA5" w:rsidRPr="008906F9">
        <w:rPr>
          <w:rFonts w:ascii="Inter" w:hAnsi="Inter"/>
          <w:color w:val="000000" w:themeColor="text1"/>
          <w:sz w:val="24"/>
          <w:szCs w:val="24"/>
        </w:rPr>
        <w:t>18</w:t>
      </w:r>
      <w:r w:rsidRPr="008906F9">
        <w:rPr>
          <w:rFonts w:ascii="Inter" w:hAnsi="Inter"/>
          <w:color w:val="000000" w:themeColor="text1"/>
          <w:sz w:val="24"/>
          <w:szCs w:val="24"/>
        </w:rPr>
        <w:t xml:space="preserve"> and General Data Protection Regulation 2</w:t>
      </w:r>
      <w:r w:rsidR="00024FA5" w:rsidRPr="008906F9">
        <w:rPr>
          <w:rFonts w:ascii="Inter" w:hAnsi="Inter"/>
          <w:color w:val="000000" w:themeColor="text1"/>
          <w:sz w:val="24"/>
          <w:szCs w:val="24"/>
        </w:rPr>
        <w:t>025</w:t>
      </w:r>
      <w:r w:rsidRPr="008906F9">
        <w:rPr>
          <w:rFonts w:ascii="Inter" w:hAnsi="Inter"/>
          <w:color w:val="000000" w:themeColor="text1"/>
          <w:sz w:val="24"/>
          <w:szCs w:val="24"/>
        </w:rPr>
        <w:t xml:space="preserve"> (GDPR).</w:t>
      </w:r>
      <w:r w:rsidRPr="008906F9">
        <w:rPr>
          <w:rFonts w:ascii="Inter" w:hAnsi="Inter"/>
          <w:bCs/>
          <w:color w:val="000000" w:themeColor="text1"/>
          <w:sz w:val="24"/>
          <w:szCs w:val="24"/>
        </w:rPr>
        <w:t xml:space="preserve"> </w:t>
      </w:r>
    </w:p>
    <w:p w14:paraId="6166D197" w14:textId="1E7E0AEB" w:rsidR="00047777" w:rsidRPr="008906F9" w:rsidRDefault="00047777" w:rsidP="00D02C4A">
      <w:pPr>
        <w:spacing w:after="120"/>
        <w:jc w:val="both"/>
        <w:rPr>
          <w:rFonts w:ascii="Inter" w:hAnsi="Inter"/>
          <w:color w:val="000000" w:themeColor="text1"/>
          <w:sz w:val="24"/>
          <w:szCs w:val="24"/>
        </w:rPr>
      </w:pPr>
      <w:r w:rsidRPr="008906F9">
        <w:rPr>
          <w:rFonts w:ascii="Inter" w:hAnsi="Inter"/>
          <w:bCs/>
          <w:color w:val="000000" w:themeColor="text1"/>
          <w:sz w:val="24"/>
          <w:szCs w:val="24"/>
        </w:rPr>
        <w:t>Relevant</w:t>
      </w:r>
      <w:r w:rsidRPr="008906F9">
        <w:rPr>
          <w:rFonts w:ascii="Inter" w:hAnsi="Inter"/>
          <w:color w:val="000000" w:themeColor="text1"/>
          <w:sz w:val="24"/>
          <w:szCs w:val="24"/>
        </w:rPr>
        <w:t xml:space="preserve"> sections of your medical notes</w:t>
      </w:r>
      <w:r w:rsidR="00A34429" w:rsidRPr="008906F9">
        <w:rPr>
          <w:rFonts w:ascii="Inter" w:hAnsi="Inter"/>
          <w:color w:val="000000" w:themeColor="text1"/>
          <w:sz w:val="24"/>
          <w:szCs w:val="24"/>
        </w:rPr>
        <w:t xml:space="preserve"> and relevant (electronic) records</w:t>
      </w:r>
      <w:r w:rsidRPr="008906F9">
        <w:rPr>
          <w:rFonts w:ascii="Inter" w:hAnsi="Inter"/>
          <w:color w:val="000000" w:themeColor="text1"/>
          <w:sz w:val="24"/>
          <w:szCs w:val="24"/>
        </w:rPr>
        <w:t xml:space="preserve"> and information collected during the study may be looked at by authorised individuals from </w:t>
      </w:r>
      <w:r w:rsidR="008A76A6" w:rsidRPr="008906F9">
        <w:rPr>
          <w:rFonts w:ascii="Inter" w:hAnsi="Inter"/>
          <w:color w:val="000000" w:themeColor="text1"/>
          <w:sz w:val="24"/>
          <w:szCs w:val="24"/>
        </w:rPr>
        <w:t xml:space="preserve">the </w:t>
      </w:r>
      <w:r w:rsidR="00AD2A7C" w:rsidRPr="008906F9">
        <w:rPr>
          <w:rFonts w:ascii="Inter" w:hAnsi="Inter"/>
          <w:color w:val="000000" w:themeColor="text1"/>
          <w:sz w:val="24"/>
          <w:szCs w:val="24"/>
        </w:rPr>
        <w:t xml:space="preserve">Sponsor </w:t>
      </w:r>
      <w:r w:rsidRPr="008906F9">
        <w:rPr>
          <w:rFonts w:ascii="Inter" w:hAnsi="Inter"/>
          <w:color w:val="000000" w:themeColor="text1"/>
          <w:sz w:val="24"/>
          <w:szCs w:val="24"/>
        </w:rPr>
        <w:t xml:space="preserve">or its representatives, University of Bristol, your local NHS Trust and the regulatory authorities, where it is relevant to you taking part in this research. </w:t>
      </w:r>
      <w:r w:rsidR="00035936" w:rsidRPr="008906F9">
        <w:rPr>
          <w:rFonts w:ascii="Inter" w:hAnsi="Inter"/>
          <w:color w:val="000000" w:themeColor="text1"/>
          <w:sz w:val="24"/>
          <w:szCs w:val="24"/>
        </w:rPr>
        <w:t>The Sponsor (</w:t>
      </w:r>
      <w:r w:rsidRPr="008906F9">
        <w:rPr>
          <w:rFonts w:ascii="Inter" w:hAnsi="Inter"/>
          <w:color w:val="000000" w:themeColor="text1"/>
          <w:sz w:val="24"/>
          <w:szCs w:val="24"/>
        </w:rPr>
        <w:t>North Bristol NHS Trust</w:t>
      </w:r>
      <w:r w:rsidR="00035936" w:rsidRPr="008906F9">
        <w:rPr>
          <w:rFonts w:ascii="Inter" w:hAnsi="Inter"/>
          <w:color w:val="000000" w:themeColor="text1"/>
          <w:sz w:val="24"/>
          <w:szCs w:val="24"/>
        </w:rPr>
        <w:t>)</w:t>
      </w:r>
      <w:r w:rsidRPr="008906F9">
        <w:rPr>
          <w:rFonts w:ascii="Inter" w:hAnsi="Inter"/>
          <w:color w:val="000000" w:themeColor="text1"/>
          <w:sz w:val="24"/>
          <w:szCs w:val="24"/>
        </w:rPr>
        <w:t xml:space="preserve"> </w:t>
      </w:r>
      <w:r w:rsidRPr="008906F9">
        <w:rPr>
          <w:rFonts w:ascii="Inter" w:hAnsi="Inter"/>
          <w:color w:val="000000" w:themeColor="text1"/>
          <w:sz w:val="24"/>
          <w:szCs w:val="24"/>
        </w:rPr>
        <w:lastRenderedPageBreak/>
        <w:t xml:space="preserve">and the University of Bristol will act as joint data controllers for this study. This means that </w:t>
      </w:r>
      <w:r w:rsidR="00672F6F" w:rsidRPr="008906F9">
        <w:rPr>
          <w:rFonts w:ascii="Inter" w:hAnsi="Inter"/>
          <w:color w:val="000000" w:themeColor="text1"/>
          <w:sz w:val="24"/>
          <w:szCs w:val="24"/>
        </w:rPr>
        <w:t>they</w:t>
      </w:r>
      <w:r w:rsidRPr="008906F9">
        <w:rPr>
          <w:rFonts w:ascii="Inter" w:hAnsi="Inter"/>
          <w:color w:val="000000" w:themeColor="text1"/>
          <w:sz w:val="24"/>
          <w:szCs w:val="24"/>
        </w:rPr>
        <w:t xml:space="preserve"> are both responsible for looking after your information and using it properly. The University of Bristol, on behalf of </w:t>
      </w:r>
      <w:r w:rsidR="008A76A6" w:rsidRPr="008906F9">
        <w:rPr>
          <w:rFonts w:ascii="Inter" w:hAnsi="Inter"/>
          <w:color w:val="000000" w:themeColor="text1"/>
          <w:sz w:val="24"/>
          <w:szCs w:val="24"/>
        </w:rPr>
        <w:t xml:space="preserve">the </w:t>
      </w:r>
      <w:r w:rsidRPr="008906F9">
        <w:rPr>
          <w:rFonts w:ascii="Inter" w:hAnsi="Inter"/>
          <w:color w:val="000000" w:themeColor="text1"/>
          <w:sz w:val="24"/>
          <w:szCs w:val="24"/>
        </w:rPr>
        <w:t>Sponsor</w:t>
      </w:r>
      <w:r w:rsidR="00AF57A6" w:rsidRPr="008906F9">
        <w:rPr>
          <w:rFonts w:ascii="Inter" w:hAnsi="Inter"/>
          <w:color w:val="000000" w:themeColor="text1"/>
          <w:sz w:val="24"/>
          <w:szCs w:val="24"/>
        </w:rPr>
        <w:t>,</w:t>
      </w:r>
      <w:r w:rsidRPr="008906F9">
        <w:rPr>
          <w:rFonts w:ascii="Inter" w:hAnsi="Inter"/>
          <w:color w:val="000000" w:themeColor="text1"/>
          <w:sz w:val="24"/>
          <w:szCs w:val="24"/>
        </w:rPr>
        <w:t xml:space="preserve"> will keep identifiable information about you for 5 years after the study has finished.</w:t>
      </w:r>
    </w:p>
    <w:p w14:paraId="7C08E766" w14:textId="558441B2" w:rsidR="00BE2C43" w:rsidRPr="008906F9" w:rsidRDefault="006A0AA2" w:rsidP="00D02C4A">
      <w:pPr>
        <w:spacing w:after="120"/>
        <w:jc w:val="both"/>
        <w:rPr>
          <w:rFonts w:ascii="Inter" w:hAnsi="Inter"/>
          <w:color w:val="000000" w:themeColor="text1"/>
          <w:sz w:val="24"/>
          <w:szCs w:val="24"/>
        </w:rPr>
      </w:pPr>
      <w:r w:rsidRPr="00B47FFD">
        <w:rPr>
          <w:rFonts w:ascii="Inter" w:hAnsi="Inter"/>
          <w:b/>
          <w:noProof/>
          <w:color w:val="000000" w:themeColor="text1"/>
          <w:sz w:val="28"/>
          <w:szCs w:val="28"/>
        </w:rPr>
        <mc:AlternateContent>
          <mc:Choice Requires="wps">
            <w:drawing>
              <wp:anchor distT="45720" distB="45720" distL="114300" distR="114300" simplePos="0" relativeHeight="251658246" behindDoc="0" locked="0" layoutInCell="1" allowOverlap="1" wp14:anchorId="3B5A54FB" wp14:editId="4C7338D4">
                <wp:simplePos x="0" y="0"/>
                <wp:positionH relativeFrom="column">
                  <wp:posOffset>190500</wp:posOffset>
                </wp:positionH>
                <wp:positionV relativeFrom="paragraph">
                  <wp:posOffset>193675</wp:posOffset>
                </wp:positionV>
                <wp:extent cx="1171575" cy="10572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057275"/>
                        </a:xfrm>
                        <a:prstGeom prst="rect">
                          <a:avLst/>
                        </a:prstGeom>
                        <a:solidFill>
                          <a:srgbClr val="FFFFFF"/>
                        </a:solidFill>
                        <a:ln w="9525">
                          <a:solidFill>
                            <a:srgbClr val="000000"/>
                          </a:solidFill>
                          <a:miter lim="800000"/>
                          <a:headEnd/>
                          <a:tailEnd/>
                        </a:ln>
                      </wps:spPr>
                      <wps:txbx>
                        <w:txbxContent>
                          <w:p w14:paraId="3FEC5482" w14:textId="1DC8C8D7" w:rsidR="00B47FFD" w:rsidRDefault="00B47FFD">
                            <w:r>
                              <w:t>QR code to be entered her</w:t>
                            </w:r>
                            <w:r w:rsidR="006A0AA2">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A54FB" id="Text Box 2" o:spid="_x0000_s1029" type="#_x0000_t202" style="position:absolute;left:0;text-align:left;margin-left:15pt;margin-top:15.25pt;width:92.25pt;height:83.2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">
                <v:textbox>
                  <w:txbxContent>
                    <w:p w14:paraId="3FEC5482" w14:textId="1DC8C8D7" w:rsidR="00B47FFD" w:rsidRDefault="00B47FFD">
                      <w:r>
                        <w:t>QR code to be entered her</w:t>
                      </w:r>
                      <w:r w:rsidR="006A0AA2">
                        <w:t>e</w:t>
                      </w:r>
                    </w:p>
                  </w:txbxContent>
                </v:textbox>
                <w10:wrap type="square"/>
              </v:shape>
            </w:pict>
          </mc:Fallback>
        </mc:AlternateContent>
      </w:r>
    </w:p>
    <w:p w14:paraId="235D5D1E" w14:textId="3640FC44" w:rsidR="00B47FFD" w:rsidRPr="0072002A" w:rsidRDefault="000D21A6" w:rsidP="00D02C4A">
      <w:pPr>
        <w:spacing w:after="120"/>
        <w:jc w:val="both"/>
        <w:rPr>
          <w:rFonts w:ascii="Inter" w:hAnsi="Inter"/>
          <w:b/>
          <w:i/>
          <w:iCs/>
          <w:color w:val="000000" w:themeColor="text1"/>
          <w:sz w:val="24"/>
          <w:szCs w:val="24"/>
        </w:rPr>
      </w:pPr>
      <w:r w:rsidRPr="000D21A6">
        <w:rPr>
          <w:rFonts w:ascii="Inter" w:hAnsi="Inter"/>
          <w:b/>
          <w:i/>
          <w:iCs/>
          <w:color w:val="000000" w:themeColor="text1"/>
          <w:sz w:val="24"/>
          <w:szCs w:val="24"/>
        </w:rPr>
        <w:t xml:space="preserve">Optional: </w:t>
      </w:r>
      <w:r w:rsidRPr="000D21A6">
        <w:rPr>
          <w:rFonts w:ascii="Inter" w:hAnsi="Inter"/>
          <w:b/>
          <w:i/>
          <w:iCs/>
          <w:color w:val="000000" w:themeColor="text1"/>
          <w:sz w:val="24"/>
          <w:szCs w:val="24"/>
          <w:u w:val="single"/>
        </w:rPr>
        <w:t xml:space="preserve">If you have a smartphone, hover the camera over this </w:t>
      </w:r>
      <w:r w:rsidRPr="000D21A6">
        <w:rPr>
          <w:rFonts w:ascii="Inter" w:hAnsi="Inter"/>
          <w:b/>
          <w:i/>
          <w:iCs/>
          <w:color w:val="000000" w:themeColor="text1"/>
          <w:sz w:val="24"/>
          <w:szCs w:val="24"/>
        </w:rPr>
        <w:t>black and white picture (a ‘QR code’)</w:t>
      </w:r>
      <w:r w:rsidRPr="000D21A6">
        <w:rPr>
          <w:rFonts w:ascii="Inter" w:hAnsi="Inter"/>
          <w:b/>
          <w:i/>
          <w:iCs/>
          <w:color w:val="000000" w:themeColor="text1"/>
          <w:sz w:val="24"/>
          <w:szCs w:val="24"/>
          <w:u w:val="single"/>
        </w:rPr>
        <w:t>. Click on the link</w:t>
      </w:r>
      <w:r w:rsidRPr="000D21A6">
        <w:rPr>
          <w:rFonts w:ascii="Inter" w:hAnsi="Inter"/>
          <w:b/>
          <w:i/>
          <w:iCs/>
          <w:color w:val="000000" w:themeColor="text1"/>
          <w:sz w:val="24"/>
          <w:szCs w:val="24"/>
        </w:rPr>
        <w:t xml:space="preserve"> and it will take you directly and securely to </w:t>
      </w:r>
      <w:r w:rsidRPr="0072002A">
        <w:rPr>
          <w:rFonts w:ascii="Inter" w:hAnsi="Inter"/>
          <w:b/>
          <w:i/>
          <w:iCs/>
          <w:color w:val="000000" w:themeColor="text1"/>
          <w:sz w:val="24"/>
          <w:szCs w:val="24"/>
        </w:rPr>
        <w:t>a video explaining the study</w:t>
      </w:r>
      <w:r w:rsidR="007236BD">
        <w:rPr>
          <w:rFonts w:ascii="Inter" w:hAnsi="Inter"/>
          <w:b/>
          <w:i/>
          <w:iCs/>
          <w:color w:val="000000" w:themeColor="text1"/>
          <w:sz w:val="24"/>
          <w:szCs w:val="24"/>
        </w:rPr>
        <w:t xml:space="preserve"> </w:t>
      </w:r>
    </w:p>
    <w:p w14:paraId="0BEB7975" w14:textId="77777777" w:rsidR="00B47FFD" w:rsidRDefault="00B47FFD" w:rsidP="00D02C4A">
      <w:pPr>
        <w:spacing w:after="120"/>
        <w:jc w:val="both"/>
        <w:rPr>
          <w:rFonts w:ascii="Inter" w:hAnsi="Inter"/>
          <w:b/>
          <w:color w:val="000000" w:themeColor="text1"/>
          <w:sz w:val="28"/>
          <w:szCs w:val="28"/>
        </w:rPr>
      </w:pPr>
    </w:p>
    <w:p w14:paraId="7A6DFA6D" w14:textId="77777777" w:rsidR="00B47FFD" w:rsidRDefault="00B47FFD" w:rsidP="00D02C4A">
      <w:pPr>
        <w:spacing w:after="120"/>
        <w:jc w:val="both"/>
        <w:rPr>
          <w:rFonts w:ascii="Inter" w:hAnsi="Inter"/>
          <w:b/>
          <w:color w:val="000000" w:themeColor="text1"/>
          <w:sz w:val="28"/>
          <w:szCs w:val="28"/>
        </w:rPr>
      </w:pPr>
    </w:p>
    <w:p w14:paraId="5F06B0EC" w14:textId="77777777" w:rsidR="004062B4" w:rsidRDefault="004062B4" w:rsidP="00D02C4A">
      <w:pPr>
        <w:spacing w:after="120"/>
        <w:jc w:val="both"/>
        <w:rPr>
          <w:rFonts w:ascii="Inter" w:hAnsi="Inter"/>
          <w:b/>
          <w:color w:val="000000" w:themeColor="text1"/>
          <w:sz w:val="28"/>
          <w:szCs w:val="28"/>
        </w:rPr>
      </w:pPr>
    </w:p>
    <w:p w14:paraId="5822D7B0" w14:textId="47B45E50" w:rsidR="007C4947" w:rsidRPr="008906F9" w:rsidRDefault="007C4947" w:rsidP="00D02C4A">
      <w:pPr>
        <w:spacing w:after="120"/>
        <w:jc w:val="both"/>
        <w:rPr>
          <w:rFonts w:ascii="Inter" w:hAnsi="Inter"/>
          <w:color w:val="000000" w:themeColor="text1"/>
          <w:sz w:val="24"/>
          <w:szCs w:val="24"/>
        </w:rPr>
      </w:pPr>
      <w:r w:rsidRPr="008906F9">
        <w:rPr>
          <w:rFonts w:ascii="Inter" w:hAnsi="Inter"/>
          <w:b/>
          <w:color w:val="000000" w:themeColor="text1"/>
          <w:sz w:val="28"/>
          <w:szCs w:val="28"/>
        </w:rPr>
        <w:t>PART C</w:t>
      </w:r>
      <w:r w:rsidRPr="008906F9">
        <w:rPr>
          <w:rFonts w:ascii="Inter" w:hAnsi="Inter"/>
          <w:bCs/>
          <w:color w:val="000000" w:themeColor="text1"/>
          <w:sz w:val="28"/>
          <w:szCs w:val="28"/>
        </w:rPr>
        <w:t xml:space="preserve"> </w:t>
      </w:r>
      <w:r w:rsidRPr="008906F9">
        <w:rPr>
          <w:rFonts w:ascii="Inter" w:hAnsi="Inter"/>
          <w:bCs/>
          <w:color w:val="000000" w:themeColor="text1"/>
          <w:sz w:val="24"/>
          <w:szCs w:val="24"/>
        </w:rPr>
        <w:t xml:space="preserve">of this information sheet explains </w:t>
      </w:r>
      <w:r w:rsidR="00535112" w:rsidRPr="008906F9">
        <w:rPr>
          <w:rFonts w:ascii="Inter" w:hAnsi="Inter"/>
          <w:bCs/>
          <w:color w:val="000000" w:themeColor="text1"/>
          <w:sz w:val="24"/>
          <w:szCs w:val="24"/>
        </w:rPr>
        <w:t>in more detail about what will happen to your data if you take part in this study</w:t>
      </w:r>
      <w:r w:rsidRPr="008906F9">
        <w:rPr>
          <w:rFonts w:ascii="Inter" w:hAnsi="Inter"/>
          <w:bCs/>
          <w:color w:val="000000" w:themeColor="text1"/>
          <w:sz w:val="24"/>
          <w:szCs w:val="24"/>
        </w:rPr>
        <w:t>. Please continue over the page for more information.</w:t>
      </w:r>
    </w:p>
    <w:p w14:paraId="0CA6C2EC" w14:textId="7FFB3F7F" w:rsidR="0081186C" w:rsidRPr="008906F9" w:rsidRDefault="0081186C">
      <w:pPr>
        <w:rPr>
          <w:rFonts w:ascii="Inter" w:hAnsi="Inter"/>
          <w:b/>
          <w:color w:val="000000" w:themeColor="text1"/>
          <w:sz w:val="12"/>
          <w:szCs w:val="12"/>
        </w:rPr>
      </w:pPr>
      <w:r w:rsidRPr="008906F9">
        <w:rPr>
          <w:rFonts w:ascii="Inter" w:hAnsi="Inter"/>
          <w:b/>
          <w:color w:val="000000" w:themeColor="text1"/>
          <w:sz w:val="12"/>
          <w:szCs w:val="12"/>
        </w:rPr>
        <w:br w:type="page"/>
      </w:r>
    </w:p>
    <w:p w14:paraId="37A5EDC0" w14:textId="77777777" w:rsidR="00254F7E" w:rsidRPr="008906F9" w:rsidRDefault="00254F7E" w:rsidP="00575BFE">
      <w:pPr>
        <w:pStyle w:val="Heading1"/>
      </w:pPr>
      <w:bookmarkStart w:id="13" w:name="_Toc214285398"/>
      <w:bookmarkStart w:id="14" w:name="_Hlk54856718"/>
      <w:r w:rsidRPr="008906F9">
        <w:lastRenderedPageBreak/>
        <w:t>PART C: Further information about the study and what will happen to your data if you take part</w:t>
      </w:r>
      <w:bookmarkEnd w:id="13"/>
    </w:p>
    <w:p w14:paraId="739EB07E" w14:textId="77777777" w:rsidR="00254F7E" w:rsidRPr="008906F9" w:rsidRDefault="00254F7E" w:rsidP="00254F7E">
      <w:pPr>
        <w:spacing w:after="0"/>
        <w:jc w:val="both"/>
        <w:rPr>
          <w:rFonts w:ascii="Inter" w:hAnsi="Inter"/>
          <w:b/>
          <w:color w:val="000000" w:themeColor="text1"/>
          <w:sz w:val="12"/>
          <w:szCs w:val="12"/>
        </w:rPr>
      </w:pPr>
    </w:p>
    <w:p w14:paraId="29E5D87F" w14:textId="77777777" w:rsidR="00254F7E" w:rsidRPr="008906F9" w:rsidRDefault="00254F7E" w:rsidP="008E2161">
      <w:pPr>
        <w:pStyle w:val="Heading2"/>
        <w:numPr>
          <w:ilvl w:val="0"/>
          <w:numId w:val="32"/>
        </w:numPr>
      </w:pPr>
      <w:bookmarkStart w:id="15" w:name="_Toc214285399"/>
      <w:r w:rsidRPr="008906F9">
        <w:t>How will we use information about you?</w:t>
      </w:r>
      <w:bookmarkEnd w:id="15"/>
    </w:p>
    <w:p w14:paraId="2AAD1274" w14:textId="0658A5DF" w:rsidR="00047777" w:rsidRPr="008906F9" w:rsidRDefault="003C3ACA" w:rsidP="004312C2">
      <w:pPr>
        <w:pStyle w:val="NormalWeb"/>
        <w:spacing w:before="0" w:beforeAutospacing="0" w:after="0" w:afterAutospacing="0"/>
        <w:jc w:val="both"/>
        <w:rPr>
          <w:rFonts w:ascii="Inter" w:eastAsiaTheme="minorEastAsia" w:hAnsi="Inter" w:cstheme="minorBidi"/>
          <w:color w:val="000000" w:themeColor="text1"/>
          <w:lang w:eastAsia="en-US"/>
        </w:rPr>
      </w:pPr>
      <w:r w:rsidRPr="008906F9">
        <w:rPr>
          <w:rFonts w:ascii="Inter" w:eastAsiaTheme="minorEastAsia" w:hAnsi="Inter" w:cstheme="minorBidi"/>
          <w:color w:val="000000" w:themeColor="text1"/>
          <w:lang w:eastAsia="en-US"/>
        </w:rPr>
        <w:t>We will need to use information from you, your medical records and/or from your GP for this research project. This information will include your:</w:t>
      </w:r>
      <w:r w:rsidR="00047777" w:rsidRPr="008906F9">
        <w:rPr>
          <w:rFonts w:ascii="Inter" w:eastAsiaTheme="minorHAnsi" w:hAnsi="Inter"/>
        </w:rPr>
        <w:tab/>
      </w:r>
      <w:r w:rsidR="00047777" w:rsidRPr="008906F9">
        <w:rPr>
          <w:rFonts w:ascii="Inter" w:eastAsiaTheme="minorHAnsi" w:hAnsi="Inter"/>
        </w:rPr>
        <w:tab/>
      </w:r>
    </w:p>
    <w:p w14:paraId="4CA9BD10" w14:textId="4489C49B" w:rsidR="00047777" w:rsidRPr="008906F9" w:rsidRDefault="00047777" w:rsidP="005E52B9">
      <w:pPr>
        <w:pStyle w:val="NormalWeb"/>
        <w:numPr>
          <w:ilvl w:val="0"/>
          <w:numId w:val="43"/>
        </w:numPr>
        <w:spacing w:before="0" w:beforeAutospacing="0" w:after="0" w:afterAutospacing="0"/>
        <w:jc w:val="both"/>
        <w:rPr>
          <w:rFonts w:ascii="Inter" w:eastAsiaTheme="minorHAnsi" w:hAnsi="Inter" w:cstheme="minorBidi"/>
          <w:color w:val="000000" w:themeColor="text1"/>
          <w:lang w:eastAsia="en-US"/>
        </w:rPr>
      </w:pPr>
      <w:r w:rsidRPr="008906F9">
        <w:rPr>
          <w:rFonts w:ascii="Inter" w:eastAsiaTheme="minorHAnsi" w:hAnsi="Inter" w:cstheme="minorBidi"/>
          <w:color w:val="000000" w:themeColor="text1"/>
          <w:lang w:eastAsia="en-US"/>
        </w:rPr>
        <w:t>NHS</w:t>
      </w:r>
      <w:r w:rsidR="00827D11">
        <w:rPr>
          <w:rFonts w:ascii="Inter" w:eastAsiaTheme="minorHAnsi" w:hAnsi="Inter" w:cstheme="minorBidi"/>
          <w:color w:val="000000" w:themeColor="text1"/>
          <w:lang w:eastAsia="en-US"/>
        </w:rPr>
        <w:t>/CHI</w:t>
      </w:r>
      <w:r w:rsidRPr="008906F9">
        <w:rPr>
          <w:rFonts w:ascii="Inter" w:eastAsiaTheme="minorHAnsi" w:hAnsi="Inter" w:cstheme="minorBidi"/>
          <w:color w:val="000000" w:themeColor="text1"/>
          <w:lang w:eastAsia="en-US"/>
        </w:rPr>
        <w:t xml:space="preserve"> number</w:t>
      </w:r>
    </w:p>
    <w:p w14:paraId="26C6EF3F" w14:textId="77777777" w:rsidR="00047777" w:rsidRPr="008906F9" w:rsidRDefault="00047777" w:rsidP="005E52B9">
      <w:pPr>
        <w:pStyle w:val="NormalWeb"/>
        <w:numPr>
          <w:ilvl w:val="0"/>
          <w:numId w:val="43"/>
        </w:numPr>
        <w:spacing w:before="0" w:beforeAutospacing="0" w:after="0" w:afterAutospacing="0"/>
        <w:jc w:val="both"/>
        <w:rPr>
          <w:rFonts w:ascii="Inter" w:eastAsiaTheme="minorHAnsi" w:hAnsi="Inter" w:cstheme="minorBidi"/>
          <w:color w:val="000000" w:themeColor="text1"/>
          <w:lang w:eastAsia="en-US"/>
        </w:rPr>
      </w:pPr>
      <w:r w:rsidRPr="008906F9">
        <w:rPr>
          <w:rFonts w:ascii="Inter" w:eastAsiaTheme="minorHAnsi" w:hAnsi="Inter" w:cstheme="minorBidi"/>
          <w:color w:val="000000" w:themeColor="text1"/>
          <w:lang w:eastAsia="en-US"/>
        </w:rPr>
        <w:t>Name</w:t>
      </w:r>
    </w:p>
    <w:p w14:paraId="38D514F6" w14:textId="61FA884D" w:rsidR="00047777" w:rsidRPr="008906F9" w:rsidRDefault="00004D92" w:rsidP="005E52B9">
      <w:pPr>
        <w:pStyle w:val="NormalWeb"/>
        <w:numPr>
          <w:ilvl w:val="0"/>
          <w:numId w:val="43"/>
        </w:numPr>
        <w:spacing w:before="0" w:beforeAutospacing="0" w:after="0" w:afterAutospacing="0"/>
        <w:jc w:val="both"/>
        <w:rPr>
          <w:rFonts w:ascii="Inter" w:eastAsiaTheme="minorHAnsi" w:hAnsi="Inter" w:cstheme="minorBidi"/>
          <w:color w:val="000000" w:themeColor="text1"/>
          <w:lang w:eastAsia="en-US"/>
        </w:rPr>
      </w:pPr>
      <w:r w:rsidRPr="008906F9">
        <w:rPr>
          <w:rFonts w:ascii="Inter" w:eastAsiaTheme="minorHAnsi" w:hAnsi="Inter" w:cstheme="minorBidi"/>
          <w:color w:val="000000" w:themeColor="text1"/>
          <w:lang w:eastAsia="en-US"/>
        </w:rPr>
        <w:t xml:space="preserve">Sex and/or </w:t>
      </w:r>
      <w:r w:rsidR="00047777" w:rsidRPr="008906F9">
        <w:rPr>
          <w:rFonts w:ascii="Inter" w:eastAsiaTheme="minorHAnsi" w:hAnsi="Inter" w:cstheme="minorBidi"/>
          <w:color w:val="000000" w:themeColor="text1"/>
          <w:lang w:eastAsia="en-US"/>
        </w:rPr>
        <w:t>Gender</w:t>
      </w:r>
    </w:p>
    <w:p w14:paraId="588BC702" w14:textId="5C3B80CD" w:rsidR="00BB2E98" w:rsidRPr="008906F9" w:rsidRDefault="00BB2E98" w:rsidP="005E52B9">
      <w:pPr>
        <w:pStyle w:val="NormalWeb"/>
        <w:numPr>
          <w:ilvl w:val="0"/>
          <w:numId w:val="43"/>
        </w:numPr>
        <w:spacing w:before="0" w:beforeAutospacing="0" w:after="0" w:afterAutospacing="0"/>
        <w:jc w:val="both"/>
        <w:rPr>
          <w:rFonts w:ascii="Inter" w:eastAsiaTheme="minorHAnsi" w:hAnsi="Inter" w:cstheme="minorBidi"/>
          <w:color w:val="000000" w:themeColor="text1"/>
          <w:lang w:eastAsia="en-US"/>
        </w:rPr>
      </w:pPr>
      <w:r w:rsidRPr="008906F9">
        <w:rPr>
          <w:rFonts w:ascii="Inter" w:eastAsiaTheme="minorHAnsi" w:hAnsi="Inter" w:cstheme="minorBidi"/>
          <w:color w:val="000000" w:themeColor="text1"/>
          <w:lang w:eastAsia="en-US"/>
        </w:rPr>
        <w:t>Ethnicity</w:t>
      </w:r>
    </w:p>
    <w:p w14:paraId="6191E95F" w14:textId="3FEBEA64" w:rsidR="00047777" w:rsidRPr="008906F9" w:rsidRDefault="00047777" w:rsidP="005E52B9">
      <w:pPr>
        <w:pStyle w:val="NormalWeb"/>
        <w:numPr>
          <w:ilvl w:val="0"/>
          <w:numId w:val="43"/>
        </w:numPr>
        <w:spacing w:before="0" w:beforeAutospacing="0" w:after="0" w:afterAutospacing="0"/>
        <w:jc w:val="both"/>
        <w:rPr>
          <w:rFonts w:ascii="Inter" w:eastAsiaTheme="minorHAnsi" w:hAnsi="Inter" w:cstheme="minorBidi"/>
          <w:color w:val="000000" w:themeColor="text1"/>
          <w:lang w:eastAsia="en-US"/>
        </w:rPr>
      </w:pPr>
      <w:r w:rsidRPr="008906F9">
        <w:rPr>
          <w:rFonts w:ascii="Inter" w:eastAsiaTheme="minorHAnsi" w:hAnsi="Inter" w:cstheme="minorBidi"/>
          <w:color w:val="000000" w:themeColor="text1"/>
          <w:lang w:eastAsia="en-US"/>
        </w:rPr>
        <w:t>Date of birth</w:t>
      </w:r>
    </w:p>
    <w:p w14:paraId="35B2D0B5" w14:textId="128092CE" w:rsidR="00047777" w:rsidRPr="008906F9" w:rsidRDefault="00047777" w:rsidP="005E52B9">
      <w:pPr>
        <w:pStyle w:val="NormalWeb"/>
        <w:numPr>
          <w:ilvl w:val="0"/>
          <w:numId w:val="43"/>
        </w:numPr>
        <w:spacing w:before="0" w:beforeAutospacing="0" w:after="0" w:afterAutospacing="0"/>
        <w:jc w:val="both"/>
        <w:rPr>
          <w:rFonts w:ascii="Inter" w:eastAsiaTheme="minorHAnsi" w:hAnsi="Inter" w:cstheme="minorBidi"/>
          <w:color w:val="000000" w:themeColor="text1"/>
          <w:lang w:eastAsia="en-US"/>
        </w:rPr>
      </w:pPr>
      <w:r w:rsidRPr="008906F9">
        <w:rPr>
          <w:rFonts w:ascii="Inter" w:eastAsiaTheme="minorHAnsi" w:hAnsi="Inter" w:cstheme="minorBidi"/>
          <w:color w:val="000000" w:themeColor="text1"/>
          <w:lang w:eastAsia="en-US"/>
        </w:rPr>
        <w:t>Contact details (for example: postcode, telephone number, email address)</w:t>
      </w:r>
    </w:p>
    <w:p w14:paraId="0DB0A533" w14:textId="77777777" w:rsidR="005E52B9" w:rsidRPr="008906F9" w:rsidRDefault="005E52B9" w:rsidP="005E52B9">
      <w:pPr>
        <w:pStyle w:val="NormalWeb"/>
        <w:spacing w:before="0" w:beforeAutospacing="0" w:after="0" w:afterAutospacing="0"/>
        <w:ind w:left="360"/>
        <w:jc w:val="both"/>
        <w:rPr>
          <w:rFonts w:ascii="Inter" w:eastAsiaTheme="minorHAnsi" w:hAnsi="Inter" w:cstheme="minorBidi"/>
          <w:color w:val="000000" w:themeColor="text1"/>
          <w:lang w:eastAsia="en-US"/>
        </w:rPr>
      </w:pPr>
    </w:p>
    <w:p w14:paraId="3D021CE7" w14:textId="77777777" w:rsidR="00CB6885" w:rsidRPr="008906F9" w:rsidRDefault="00047777" w:rsidP="00EE6650">
      <w:pPr>
        <w:pStyle w:val="NormalWeb"/>
        <w:spacing w:before="0" w:beforeAutospacing="0" w:after="120" w:afterAutospacing="0"/>
        <w:jc w:val="both"/>
        <w:rPr>
          <w:rFonts w:ascii="Inter" w:eastAsiaTheme="minorHAnsi" w:hAnsi="Inter" w:cstheme="minorBidi"/>
          <w:color w:val="000000" w:themeColor="text1"/>
          <w:lang w:eastAsia="en-US"/>
        </w:rPr>
      </w:pPr>
      <w:r w:rsidRPr="008906F9">
        <w:rPr>
          <w:rFonts w:ascii="Inter" w:eastAsiaTheme="minorHAnsi" w:hAnsi="Inter" w:cstheme="minorBidi"/>
          <w:color w:val="000000" w:themeColor="text1"/>
          <w:lang w:eastAsia="en-US"/>
        </w:rPr>
        <w:t>People will use this information to do the research or to check your records to make sure that the research is being done properly. People who do not need to know who you</w:t>
      </w:r>
      <w:r w:rsidR="00EA2A1D" w:rsidRPr="008906F9">
        <w:rPr>
          <w:rFonts w:ascii="Inter" w:eastAsiaTheme="minorHAnsi" w:hAnsi="Inter" w:cstheme="minorBidi"/>
          <w:color w:val="000000" w:themeColor="text1"/>
          <w:lang w:eastAsia="en-US"/>
        </w:rPr>
        <w:t xml:space="preserve"> </w:t>
      </w:r>
      <w:r w:rsidRPr="008906F9">
        <w:rPr>
          <w:rFonts w:ascii="Inter" w:eastAsiaTheme="minorHAnsi" w:hAnsi="Inter" w:cstheme="minorBidi"/>
          <w:color w:val="000000" w:themeColor="text1"/>
          <w:lang w:eastAsia="en-US"/>
        </w:rPr>
        <w:t>are will not be able to see your name or contact details. Your data will have a code number instead. </w:t>
      </w:r>
    </w:p>
    <w:p w14:paraId="1993FD42" w14:textId="216DF2C4" w:rsidR="00CB6885" w:rsidRPr="008906F9" w:rsidRDefault="00CB6885" w:rsidP="00EE6650">
      <w:pPr>
        <w:pStyle w:val="NormalWeb"/>
        <w:spacing w:before="0" w:beforeAutospacing="0" w:after="120" w:afterAutospacing="0"/>
        <w:jc w:val="both"/>
        <w:rPr>
          <w:rFonts w:ascii="Inter" w:eastAsiaTheme="minorHAnsi" w:hAnsi="Inter" w:cstheme="minorBidi"/>
          <w:color w:val="000000" w:themeColor="text1"/>
          <w:lang w:eastAsia="en-US"/>
        </w:rPr>
      </w:pPr>
      <w:r w:rsidRPr="008906F9">
        <w:rPr>
          <w:rFonts w:ascii="Inter" w:eastAsiaTheme="minorHAnsi" w:hAnsi="Inter" w:cstheme="minorBidi"/>
          <w:color w:val="000000" w:themeColor="text1"/>
          <w:lang w:eastAsia="en-US"/>
        </w:rPr>
        <w:t>North Bristol NHS Trust is the sponsor of this research</w:t>
      </w:r>
      <w:r w:rsidR="00BA0FDF" w:rsidRPr="008906F9">
        <w:rPr>
          <w:rFonts w:ascii="Inter" w:eastAsiaTheme="minorHAnsi" w:hAnsi="Inter" w:cstheme="minorBidi"/>
          <w:color w:val="000000" w:themeColor="text1"/>
          <w:lang w:eastAsia="en-US"/>
        </w:rPr>
        <w:t xml:space="preserve"> and are responsible for looking after your information</w:t>
      </w:r>
      <w:r w:rsidRPr="008906F9">
        <w:rPr>
          <w:rFonts w:ascii="Inter" w:eastAsiaTheme="minorHAnsi" w:hAnsi="Inter" w:cstheme="minorBidi"/>
          <w:color w:val="000000" w:themeColor="text1"/>
          <w:lang w:eastAsia="en-US"/>
        </w:rPr>
        <w:t>.</w:t>
      </w:r>
    </w:p>
    <w:p w14:paraId="4B418F91" w14:textId="7CE16ADF" w:rsidR="003E050B" w:rsidRPr="008906F9" w:rsidRDefault="00CB6885" w:rsidP="003E050B">
      <w:pPr>
        <w:pStyle w:val="NormalWeb"/>
        <w:spacing w:before="0" w:beforeAutospacing="0" w:after="120" w:afterAutospacing="0"/>
        <w:jc w:val="both"/>
        <w:rPr>
          <w:rFonts w:ascii="Inter" w:eastAsiaTheme="minorHAnsi" w:hAnsi="Inter" w:cstheme="minorBidi"/>
          <w:color w:val="000000" w:themeColor="text1"/>
          <w:lang w:eastAsia="en-US"/>
        </w:rPr>
      </w:pPr>
      <w:r w:rsidRPr="008906F9">
        <w:rPr>
          <w:rFonts w:ascii="Inter" w:eastAsiaTheme="minorHAnsi" w:hAnsi="Inter" w:cstheme="minorBidi"/>
          <w:color w:val="000000" w:themeColor="text1"/>
          <w:lang w:eastAsia="en-US"/>
        </w:rPr>
        <w:t>We will share</w:t>
      </w:r>
      <w:r w:rsidR="00484E67" w:rsidRPr="008906F9">
        <w:rPr>
          <w:rFonts w:ascii="Inter" w:eastAsiaTheme="minorHAnsi" w:hAnsi="Inter" w:cstheme="minorBidi"/>
          <w:color w:val="000000" w:themeColor="text1"/>
          <w:lang w:eastAsia="en-US"/>
        </w:rPr>
        <w:t xml:space="preserve"> some of</w:t>
      </w:r>
      <w:r w:rsidRPr="008906F9">
        <w:rPr>
          <w:rFonts w:ascii="Inter" w:eastAsiaTheme="minorHAnsi" w:hAnsi="Inter" w:cstheme="minorBidi"/>
          <w:color w:val="000000" w:themeColor="text1"/>
          <w:lang w:eastAsia="en-US"/>
        </w:rPr>
        <w:t xml:space="preserve"> your information </w:t>
      </w:r>
      <w:r w:rsidR="007B7BED" w:rsidRPr="008906F9">
        <w:rPr>
          <w:rFonts w:ascii="Inter" w:eastAsiaTheme="minorHAnsi" w:hAnsi="Inter" w:cstheme="minorBidi"/>
          <w:color w:val="000000" w:themeColor="text1"/>
          <w:lang w:eastAsia="en-US"/>
        </w:rPr>
        <w:t xml:space="preserve">with </w:t>
      </w:r>
      <w:r w:rsidR="003E050B" w:rsidRPr="008906F9">
        <w:rPr>
          <w:rFonts w:ascii="Inter" w:eastAsiaTheme="minorHAnsi" w:hAnsi="Inter" w:cstheme="minorBidi"/>
          <w:color w:val="000000" w:themeColor="text1"/>
          <w:lang w:eastAsia="en-US"/>
        </w:rPr>
        <w:t xml:space="preserve">“Sealed </w:t>
      </w:r>
      <w:proofErr w:type="spellStart"/>
      <w:r w:rsidR="003E050B" w:rsidRPr="008906F9">
        <w:rPr>
          <w:rFonts w:ascii="Inter" w:eastAsiaTheme="minorHAnsi" w:hAnsi="Inter" w:cstheme="minorBidi"/>
          <w:color w:val="000000" w:themeColor="text1"/>
          <w:lang w:eastAsia="en-US"/>
        </w:rPr>
        <w:t>Envelope</w:t>
      </w:r>
      <w:r w:rsidR="003E050B" w:rsidRPr="008906F9">
        <w:rPr>
          <w:rFonts w:ascii="Inter" w:eastAsiaTheme="minorHAnsi" w:hAnsi="Inter" w:cstheme="minorBidi"/>
          <w:color w:val="000000" w:themeColor="text1"/>
          <w:vertAlign w:val="superscript"/>
          <w:lang w:eastAsia="en-US"/>
        </w:rPr>
        <w:t>TM</w:t>
      </w:r>
      <w:proofErr w:type="spellEnd"/>
      <w:r w:rsidR="003E050B" w:rsidRPr="008906F9">
        <w:rPr>
          <w:rFonts w:ascii="Inter" w:eastAsiaTheme="minorHAnsi" w:hAnsi="Inter" w:cstheme="minorBidi"/>
          <w:color w:val="000000" w:themeColor="text1"/>
          <w:lang w:eastAsia="en-US"/>
        </w:rPr>
        <w:t>”. This is the company that provides the computer software that randomly decides which treatment group you are allocated to. Your local researcher will provide this company with the minimum relevant information about you to enable the randomisation process. They must follow our rules about keeping your information safe.</w:t>
      </w:r>
    </w:p>
    <w:p w14:paraId="78D4E7A2" w14:textId="132CADE4" w:rsidR="0030448A" w:rsidRDefault="00047777" w:rsidP="00EE6650">
      <w:pPr>
        <w:pStyle w:val="NormalWeb"/>
        <w:spacing w:before="0" w:beforeAutospacing="0" w:after="120" w:afterAutospacing="0"/>
        <w:jc w:val="both"/>
        <w:rPr>
          <w:rFonts w:ascii="Inter" w:hAnsi="Inter" w:cstheme="minorHAnsi"/>
          <w:color w:val="000000" w:themeColor="text1"/>
        </w:rPr>
      </w:pPr>
      <w:r w:rsidRPr="008906F9">
        <w:rPr>
          <w:rFonts w:ascii="Inter" w:eastAsiaTheme="minorEastAsia" w:hAnsi="Inter" w:cstheme="minorBidi"/>
          <w:color w:val="000000" w:themeColor="text1"/>
          <w:lang w:eastAsia="en-US"/>
        </w:rPr>
        <w:t>We will keep all information about you safe and secure</w:t>
      </w:r>
      <w:r w:rsidR="001B643D" w:rsidRPr="008906F9">
        <w:rPr>
          <w:rFonts w:ascii="Inter" w:eastAsiaTheme="minorEastAsia" w:hAnsi="Inter" w:cstheme="minorBidi"/>
          <w:color w:val="000000" w:themeColor="text1"/>
          <w:lang w:eastAsia="en-US"/>
        </w:rPr>
        <w:t xml:space="preserve">. </w:t>
      </w:r>
      <w:r w:rsidR="00F1444A" w:rsidRPr="008906F9">
        <w:rPr>
          <w:rFonts w:ascii="Inter" w:eastAsiaTheme="minorEastAsia" w:hAnsi="Inter" w:cstheme="minorBidi"/>
          <w:color w:val="000000" w:themeColor="text1"/>
          <w:lang w:eastAsia="en-US"/>
        </w:rPr>
        <w:t>Personal information such as your name, email address and phone number will be stored on a secure database with the central research team (University of Bristol)</w:t>
      </w:r>
      <w:r w:rsidR="00364648" w:rsidRPr="008906F9">
        <w:rPr>
          <w:rFonts w:ascii="Inter" w:eastAsiaTheme="minorEastAsia" w:hAnsi="Inter" w:cstheme="minorBidi"/>
          <w:color w:val="000000" w:themeColor="text1"/>
          <w:lang w:eastAsia="en-US"/>
        </w:rPr>
        <w:t xml:space="preserve"> to allow us to contact you about questionnaires</w:t>
      </w:r>
      <w:r w:rsidR="6C48DE57" w:rsidRPr="008906F9">
        <w:rPr>
          <w:rFonts w:ascii="Inter" w:eastAsiaTheme="minorEastAsia" w:hAnsi="Inter" w:cstheme="minorBidi"/>
          <w:color w:val="000000" w:themeColor="text1"/>
          <w:lang w:eastAsia="en-US"/>
        </w:rPr>
        <w:t xml:space="preserve"> and </w:t>
      </w:r>
      <w:r w:rsidR="0079535A" w:rsidRPr="008906F9">
        <w:rPr>
          <w:rFonts w:ascii="Inter" w:eastAsiaTheme="minorEastAsia" w:hAnsi="Inter" w:cstheme="minorBidi"/>
          <w:color w:val="000000" w:themeColor="text1"/>
          <w:lang w:eastAsia="en-US"/>
        </w:rPr>
        <w:t xml:space="preserve">other </w:t>
      </w:r>
      <w:r w:rsidR="6C48DE57" w:rsidRPr="008906F9">
        <w:rPr>
          <w:rFonts w:ascii="Inter" w:eastAsiaTheme="minorEastAsia" w:hAnsi="Inter" w:cstheme="minorBidi"/>
          <w:color w:val="000000" w:themeColor="text1"/>
          <w:lang w:eastAsia="en-US"/>
        </w:rPr>
        <w:t>study related activities.</w:t>
      </w:r>
      <w:r w:rsidR="00364648" w:rsidRPr="008906F9">
        <w:rPr>
          <w:rFonts w:ascii="Inter" w:eastAsiaTheme="minorEastAsia" w:hAnsi="Inter" w:cstheme="minorBidi"/>
          <w:color w:val="000000" w:themeColor="text1"/>
          <w:lang w:eastAsia="en-US"/>
        </w:rPr>
        <w:t xml:space="preserve"> </w:t>
      </w:r>
      <w:r w:rsidR="00364648" w:rsidRPr="008906F9">
        <w:rPr>
          <w:rFonts w:ascii="Inter" w:hAnsi="Inter" w:cstheme="minorHAnsi"/>
          <w:color w:val="000000" w:themeColor="text1"/>
        </w:rPr>
        <w:t xml:space="preserve"> </w:t>
      </w:r>
    </w:p>
    <w:p w14:paraId="5E036416" w14:textId="27B6485B" w:rsidR="00C72004" w:rsidRPr="008906F9" w:rsidRDefault="00C72004" w:rsidP="00EE6650">
      <w:pPr>
        <w:pStyle w:val="NormalWeb"/>
        <w:spacing w:before="0" w:beforeAutospacing="0" w:after="120" w:afterAutospacing="0"/>
        <w:jc w:val="both"/>
        <w:rPr>
          <w:rFonts w:ascii="Inter" w:eastAsiaTheme="minorEastAsia" w:hAnsi="Inter" w:cstheme="minorBidi"/>
          <w:color w:val="000000" w:themeColor="text1"/>
          <w:lang w:eastAsia="en-US"/>
        </w:rPr>
      </w:pPr>
      <w:r w:rsidRPr="00C72004">
        <w:rPr>
          <w:rFonts w:ascii="Inter" w:eastAsiaTheme="minorEastAsia" w:hAnsi="Inter" w:cstheme="minorBidi"/>
          <w:color w:val="000000" w:themeColor="text1"/>
          <w:lang w:eastAsia="en-US"/>
        </w:rPr>
        <w:t>Your data will not be shared outside the UK.</w:t>
      </w:r>
    </w:p>
    <w:p w14:paraId="77C158A7" w14:textId="667ABC31" w:rsidR="0066140F" w:rsidRPr="008906F9" w:rsidRDefault="0066140F" w:rsidP="0066140F">
      <w:pPr>
        <w:pStyle w:val="Heading2"/>
        <w:numPr>
          <w:ilvl w:val="0"/>
          <w:numId w:val="32"/>
        </w:numPr>
      </w:pPr>
      <w:bookmarkStart w:id="16" w:name="_Toc214285400"/>
      <w:r w:rsidRPr="008906F9">
        <w:t>How will we use information about you after the study ends?</w:t>
      </w:r>
      <w:bookmarkEnd w:id="16"/>
    </w:p>
    <w:p w14:paraId="0D0B74C1" w14:textId="77777777" w:rsidR="00261CDB" w:rsidRPr="008906F9" w:rsidRDefault="00047777" w:rsidP="0072002A">
      <w:pPr>
        <w:pStyle w:val="NormalWeb"/>
        <w:spacing w:before="0" w:beforeAutospacing="0" w:after="120" w:afterAutospacing="0"/>
        <w:jc w:val="both"/>
        <w:rPr>
          <w:rFonts w:ascii="Inter" w:eastAsiaTheme="minorHAnsi" w:hAnsi="Inter" w:cstheme="minorBidi"/>
          <w:color w:val="000000" w:themeColor="text1"/>
          <w:lang w:eastAsia="en-US"/>
        </w:rPr>
      </w:pPr>
      <w:r w:rsidRPr="008906F9">
        <w:rPr>
          <w:rFonts w:ascii="Inter" w:eastAsiaTheme="minorHAnsi" w:hAnsi="Inter" w:cstheme="minorBidi"/>
          <w:color w:val="000000" w:themeColor="text1"/>
          <w:lang w:eastAsia="en-US"/>
        </w:rPr>
        <w:t xml:space="preserve">Once we have finished the study, we will keep some of the data so we can check the results. We will write our reports in a way that </w:t>
      </w:r>
      <w:r w:rsidR="005C6B1B" w:rsidRPr="008906F9">
        <w:rPr>
          <w:rFonts w:ascii="Inter" w:eastAsiaTheme="minorHAnsi" w:hAnsi="Inter" w:cstheme="minorBidi"/>
          <w:color w:val="000000" w:themeColor="text1"/>
          <w:lang w:eastAsia="en-US"/>
        </w:rPr>
        <w:t xml:space="preserve">makes sure </w:t>
      </w:r>
      <w:r w:rsidRPr="008906F9">
        <w:rPr>
          <w:rFonts w:ascii="Inter" w:eastAsiaTheme="minorHAnsi" w:hAnsi="Inter" w:cstheme="minorBidi"/>
          <w:color w:val="000000" w:themeColor="text1"/>
          <w:lang w:eastAsia="en-US"/>
        </w:rPr>
        <w:t xml:space="preserve">no-one </w:t>
      </w:r>
      <w:r w:rsidR="005C6B1B" w:rsidRPr="008906F9">
        <w:rPr>
          <w:rFonts w:ascii="Inter" w:eastAsiaTheme="minorHAnsi" w:hAnsi="Inter" w:cstheme="minorBidi"/>
          <w:color w:val="000000" w:themeColor="text1"/>
          <w:lang w:eastAsia="en-US"/>
        </w:rPr>
        <w:t xml:space="preserve">will know </w:t>
      </w:r>
      <w:r w:rsidRPr="008906F9">
        <w:rPr>
          <w:rFonts w:ascii="Inter" w:eastAsiaTheme="minorHAnsi" w:hAnsi="Inter" w:cstheme="minorBidi"/>
          <w:color w:val="000000" w:themeColor="text1"/>
          <w:lang w:eastAsia="en-US"/>
        </w:rPr>
        <w:t>that you took part in the study.</w:t>
      </w:r>
    </w:p>
    <w:p w14:paraId="76EA319F" w14:textId="76F643BC" w:rsidR="00261CDB" w:rsidRPr="008906F9" w:rsidRDefault="00261CDB" w:rsidP="0072002A">
      <w:pPr>
        <w:pStyle w:val="NormalWeb"/>
        <w:spacing w:before="0" w:beforeAutospacing="0" w:after="120" w:afterAutospacing="0"/>
        <w:jc w:val="both"/>
        <w:rPr>
          <w:rFonts w:ascii="Inter" w:eastAsiaTheme="minorHAnsi" w:hAnsi="Inter" w:cstheme="minorBidi"/>
          <w:color w:val="000000" w:themeColor="text1"/>
          <w:lang w:eastAsia="en-US"/>
        </w:rPr>
      </w:pPr>
      <w:r w:rsidRPr="008906F9">
        <w:rPr>
          <w:rFonts w:ascii="Inter" w:eastAsiaTheme="minorHAnsi" w:hAnsi="Inter" w:cstheme="minorBidi"/>
          <w:color w:val="000000" w:themeColor="text1"/>
          <w:lang w:eastAsia="en-US"/>
        </w:rPr>
        <w:t>We will keep your study data for 5 years. The study data will then be fully anonymised and securely archived or destroyed.</w:t>
      </w:r>
    </w:p>
    <w:p w14:paraId="206DFBAA" w14:textId="77777777" w:rsidR="00047777" w:rsidRPr="008906F9" w:rsidRDefault="00047777" w:rsidP="008E2161">
      <w:pPr>
        <w:pStyle w:val="Heading2"/>
      </w:pPr>
      <w:bookmarkStart w:id="17" w:name="_Toc214285401"/>
      <w:bookmarkEnd w:id="14"/>
      <w:r w:rsidRPr="008906F9">
        <w:t>What are your choices about how your information is used?</w:t>
      </w:r>
      <w:bookmarkEnd w:id="17"/>
    </w:p>
    <w:p w14:paraId="365C600E" w14:textId="3269E8AE" w:rsidR="00047777" w:rsidRPr="008906F9" w:rsidRDefault="00047777" w:rsidP="000E4EF8">
      <w:pPr>
        <w:pStyle w:val="ListParagraph"/>
        <w:numPr>
          <w:ilvl w:val="0"/>
          <w:numId w:val="44"/>
        </w:numPr>
        <w:spacing w:after="120" w:line="240" w:lineRule="auto"/>
        <w:jc w:val="both"/>
        <w:rPr>
          <w:rFonts w:ascii="Inter" w:hAnsi="Inter"/>
          <w:color w:val="000000" w:themeColor="text1"/>
          <w:sz w:val="24"/>
          <w:szCs w:val="24"/>
        </w:rPr>
      </w:pPr>
      <w:r w:rsidRPr="008906F9">
        <w:rPr>
          <w:rFonts w:ascii="Inter" w:hAnsi="Inter"/>
          <w:color w:val="000000" w:themeColor="text1"/>
          <w:sz w:val="24"/>
          <w:szCs w:val="24"/>
        </w:rPr>
        <w:t xml:space="preserve">You can stop being part of the study at any time, without giving a reason, but we will keep </w:t>
      </w:r>
      <w:r w:rsidR="005C6B1B" w:rsidRPr="008906F9">
        <w:rPr>
          <w:rFonts w:ascii="Inter" w:hAnsi="Inter"/>
          <w:color w:val="000000" w:themeColor="text1"/>
          <w:sz w:val="24"/>
          <w:szCs w:val="24"/>
        </w:rPr>
        <w:t xml:space="preserve">the </w:t>
      </w:r>
      <w:r w:rsidRPr="008906F9">
        <w:rPr>
          <w:rFonts w:ascii="Inter" w:hAnsi="Inter"/>
          <w:color w:val="000000" w:themeColor="text1"/>
          <w:sz w:val="24"/>
          <w:szCs w:val="24"/>
        </w:rPr>
        <w:t xml:space="preserve">information about you that we </w:t>
      </w:r>
      <w:r w:rsidR="008402ED" w:rsidRPr="008906F9">
        <w:rPr>
          <w:rFonts w:ascii="Inter" w:hAnsi="Inter"/>
          <w:color w:val="000000" w:themeColor="text1"/>
          <w:sz w:val="24"/>
          <w:szCs w:val="24"/>
        </w:rPr>
        <w:t xml:space="preserve">have </w:t>
      </w:r>
      <w:r w:rsidRPr="008906F9">
        <w:rPr>
          <w:rFonts w:ascii="Inter" w:hAnsi="Inter"/>
          <w:color w:val="000000" w:themeColor="text1"/>
          <w:sz w:val="24"/>
          <w:szCs w:val="24"/>
        </w:rPr>
        <w:t xml:space="preserve">already </w:t>
      </w:r>
      <w:r w:rsidR="008402ED" w:rsidRPr="008906F9">
        <w:rPr>
          <w:rFonts w:ascii="Inter" w:hAnsi="Inter"/>
          <w:color w:val="000000" w:themeColor="text1"/>
          <w:sz w:val="24"/>
          <w:szCs w:val="24"/>
        </w:rPr>
        <w:t>collected to that point</w:t>
      </w:r>
      <w:r w:rsidRPr="008906F9">
        <w:rPr>
          <w:rFonts w:ascii="Inter" w:hAnsi="Inter"/>
          <w:color w:val="000000" w:themeColor="text1"/>
          <w:sz w:val="24"/>
          <w:szCs w:val="24"/>
        </w:rPr>
        <w:t>. </w:t>
      </w:r>
    </w:p>
    <w:p w14:paraId="10DDD4E0" w14:textId="306530B7" w:rsidR="00047777" w:rsidRPr="008906F9" w:rsidRDefault="00047777" w:rsidP="000E4EF8">
      <w:pPr>
        <w:pStyle w:val="ListParagraph"/>
        <w:numPr>
          <w:ilvl w:val="0"/>
          <w:numId w:val="44"/>
        </w:numPr>
        <w:spacing w:after="120" w:line="240" w:lineRule="auto"/>
        <w:jc w:val="both"/>
        <w:rPr>
          <w:rFonts w:ascii="Inter" w:hAnsi="Inter"/>
          <w:color w:val="000000" w:themeColor="text1"/>
          <w:sz w:val="24"/>
          <w:szCs w:val="24"/>
        </w:rPr>
      </w:pPr>
      <w:r w:rsidRPr="008906F9">
        <w:rPr>
          <w:rFonts w:ascii="Inter" w:hAnsi="Inter"/>
          <w:color w:val="000000" w:themeColor="text1"/>
          <w:sz w:val="24"/>
          <w:szCs w:val="24"/>
        </w:rPr>
        <w:t xml:space="preserve">If you choose to stop taking part in the study, we would like to continue collecting information about your health from central NHS </w:t>
      </w:r>
      <w:r w:rsidR="004E1D7A" w:rsidRPr="008906F9">
        <w:rPr>
          <w:rFonts w:ascii="Inter" w:hAnsi="Inter"/>
          <w:color w:val="000000" w:themeColor="text1"/>
          <w:sz w:val="24"/>
          <w:szCs w:val="24"/>
        </w:rPr>
        <w:t>records,</w:t>
      </w:r>
      <w:r w:rsidR="00392D5D" w:rsidRPr="008906F9">
        <w:rPr>
          <w:rFonts w:ascii="Inter" w:hAnsi="Inter"/>
          <w:color w:val="000000" w:themeColor="text1"/>
          <w:sz w:val="24"/>
          <w:szCs w:val="24"/>
        </w:rPr>
        <w:t xml:space="preserve"> your hosp</w:t>
      </w:r>
      <w:r w:rsidR="00EA6F3B" w:rsidRPr="008906F9">
        <w:rPr>
          <w:rFonts w:ascii="Inter" w:hAnsi="Inter"/>
          <w:color w:val="000000" w:themeColor="text1"/>
          <w:sz w:val="24"/>
          <w:szCs w:val="24"/>
        </w:rPr>
        <w:t xml:space="preserve">ital </w:t>
      </w:r>
      <w:r w:rsidRPr="008906F9">
        <w:rPr>
          <w:rFonts w:ascii="Inter" w:hAnsi="Inter"/>
          <w:color w:val="000000" w:themeColor="text1"/>
          <w:sz w:val="24"/>
          <w:szCs w:val="24"/>
        </w:rPr>
        <w:t xml:space="preserve">and/or your </w:t>
      </w:r>
      <w:r w:rsidR="00EA6F3B" w:rsidRPr="008906F9">
        <w:rPr>
          <w:rFonts w:ascii="Inter" w:hAnsi="Inter"/>
          <w:color w:val="000000" w:themeColor="text1"/>
          <w:sz w:val="24"/>
          <w:szCs w:val="24"/>
        </w:rPr>
        <w:t>GP</w:t>
      </w:r>
      <w:r w:rsidR="005C6B1B" w:rsidRPr="008906F9">
        <w:rPr>
          <w:rFonts w:ascii="Inter" w:hAnsi="Inter"/>
          <w:color w:val="000000" w:themeColor="text1"/>
          <w:sz w:val="24"/>
          <w:szCs w:val="24"/>
        </w:rPr>
        <w:t xml:space="preserve"> without bothering you again</w:t>
      </w:r>
      <w:r w:rsidRPr="008906F9">
        <w:rPr>
          <w:rFonts w:ascii="Inter" w:hAnsi="Inter"/>
          <w:color w:val="000000" w:themeColor="text1"/>
          <w:sz w:val="24"/>
          <w:szCs w:val="24"/>
        </w:rPr>
        <w:t>. If you do not want this to happen, tell us and we will stop.</w:t>
      </w:r>
    </w:p>
    <w:p w14:paraId="73A67205" w14:textId="6692FC51" w:rsidR="00FC3688" w:rsidRPr="008906F9" w:rsidRDefault="00FC3688" w:rsidP="00FC3688">
      <w:pPr>
        <w:pStyle w:val="ListParagraph"/>
        <w:numPr>
          <w:ilvl w:val="0"/>
          <w:numId w:val="44"/>
        </w:numPr>
        <w:spacing w:after="120" w:line="240" w:lineRule="auto"/>
        <w:jc w:val="both"/>
        <w:rPr>
          <w:rFonts w:ascii="Inter" w:hAnsi="Inter"/>
          <w:color w:val="000000" w:themeColor="text1"/>
          <w:sz w:val="24"/>
          <w:szCs w:val="24"/>
        </w:rPr>
      </w:pPr>
      <w:r w:rsidRPr="008906F9">
        <w:rPr>
          <w:rFonts w:ascii="Inter" w:hAnsi="Inter"/>
          <w:color w:val="000000" w:themeColor="text1"/>
          <w:sz w:val="24"/>
          <w:szCs w:val="24"/>
        </w:rPr>
        <w:t>You have the right to ask us to access, remove, change or delete data we hold about you for the purposes of the study. You can also object to our processing of your data. We might not always be able to do this if it means we cannot use your data to do the research. If so, we will tell you why we cannot do this</w:t>
      </w:r>
      <w:r w:rsidR="00FD654F" w:rsidRPr="008906F9">
        <w:rPr>
          <w:rFonts w:ascii="Inter" w:hAnsi="Inter"/>
          <w:color w:val="000000" w:themeColor="text1"/>
          <w:sz w:val="24"/>
          <w:szCs w:val="24"/>
        </w:rPr>
        <w:t>.</w:t>
      </w:r>
    </w:p>
    <w:p w14:paraId="133D05F0" w14:textId="19D4FBE1" w:rsidR="003A6FC5" w:rsidRPr="004062B4" w:rsidRDefault="00047777" w:rsidP="004062B4">
      <w:pPr>
        <w:pStyle w:val="ListParagraph"/>
        <w:numPr>
          <w:ilvl w:val="0"/>
          <w:numId w:val="44"/>
        </w:numPr>
        <w:spacing w:before="100" w:beforeAutospacing="1" w:after="100" w:afterAutospacing="1" w:line="240" w:lineRule="auto"/>
        <w:jc w:val="both"/>
        <w:rPr>
          <w:rFonts w:ascii="Inter" w:hAnsi="Inter"/>
          <w:color w:val="000000" w:themeColor="text1"/>
          <w:sz w:val="24"/>
          <w:szCs w:val="24"/>
        </w:rPr>
      </w:pPr>
      <w:r w:rsidRPr="008906F9">
        <w:rPr>
          <w:rFonts w:ascii="Inter" w:hAnsi="Inter"/>
          <w:color w:val="000000" w:themeColor="text1"/>
          <w:sz w:val="24"/>
          <w:szCs w:val="24"/>
        </w:rPr>
        <w:lastRenderedPageBreak/>
        <w:t xml:space="preserve">If you agree to take part in this study, you </w:t>
      </w:r>
      <w:r w:rsidR="00FD654F" w:rsidRPr="008906F9">
        <w:rPr>
          <w:rFonts w:ascii="Inter" w:hAnsi="Inter"/>
          <w:color w:val="000000" w:themeColor="text1"/>
          <w:sz w:val="24"/>
          <w:szCs w:val="24"/>
        </w:rPr>
        <w:t xml:space="preserve">will </w:t>
      </w:r>
      <w:r w:rsidRPr="008906F9">
        <w:rPr>
          <w:rFonts w:ascii="Inter" w:hAnsi="Inter"/>
          <w:color w:val="000000" w:themeColor="text1"/>
          <w:sz w:val="24"/>
          <w:szCs w:val="24"/>
        </w:rPr>
        <w:t>have the option to take part in future research using your data saved from this study.</w:t>
      </w:r>
    </w:p>
    <w:p w14:paraId="4262A780" w14:textId="77777777" w:rsidR="00047777" w:rsidRPr="008906F9" w:rsidRDefault="00047777" w:rsidP="008E2161">
      <w:pPr>
        <w:pStyle w:val="Heading2"/>
      </w:pPr>
      <w:bookmarkStart w:id="18" w:name="_Toc214285402"/>
      <w:r w:rsidRPr="008906F9">
        <w:t>Where can you find out more about how your information is used?</w:t>
      </w:r>
      <w:bookmarkEnd w:id="18"/>
    </w:p>
    <w:p w14:paraId="7B8C3738" w14:textId="2A2D98AD" w:rsidR="005C11FE" w:rsidRPr="00B25E78" w:rsidRDefault="00047777" w:rsidP="004312C2">
      <w:pPr>
        <w:pStyle w:val="ListParagraph"/>
        <w:numPr>
          <w:ilvl w:val="0"/>
          <w:numId w:val="45"/>
        </w:numPr>
        <w:spacing w:after="120" w:line="240" w:lineRule="auto"/>
        <w:ind w:right="118"/>
        <w:rPr>
          <w:rFonts w:ascii="Inter" w:hAnsi="Inter"/>
          <w:color w:val="000000" w:themeColor="text1"/>
          <w:sz w:val="24"/>
          <w:szCs w:val="24"/>
        </w:rPr>
      </w:pPr>
      <w:r w:rsidRPr="00B25E78">
        <w:rPr>
          <w:rFonts w:ascii="Inter" w:hAnsi="Inter"/>
          <w:color w:val="000000" w:themeColor="text1"/>
          <w:sz w:val="24"/>
          <w:szCs w:val="24"/>
        </w:rPr>
        <w:t>You can find out more about how we use your information</w:t>
      </w:r>
      <w:r w:rsidR="00E75AF0" w:rsidRPr="00B25E78">
        <w:rPr>
          <w:rFonts w:ascii="Inter" w:hAnsi="Inter"/>
          <w:color w:val="000000" w:themeColor="text1"/>
          <w:sz w:val="24"/>
          <w:szCs w:val="24"/>
        </w:rPr>
        <w:t xml:space="preserve"> </w:t>
      </w:r>
      <w:r w:rsidRPr="00B25E78">
        <w:rPr>
          <w:rFonts w:ascii="Inter" w:hAnsi="Inter"/>
          <w:color w:val="000000" w:themeColor="text1"/>
          <w:sz w:val="24"/>
          <w:szCs w:val="24"/>
        </w:rPr>
        <w:t xml:space="preserve">at: </w:t>
      </w:r>
      <w:r w:rsidR="00133FBD" w:rsidRPr="00133FBD">
        <w:rPr>
          <w:rFonts w:ascii="Inter" w:hAnsi="Inter"/>
          <w:color w:val="000000" w:themeColor="text1"/>
          <w:sz w:val="24"/>
          <w:szCs w:val="24"/>
        </w:rPr>
        <w:t>https://www.hra.nhs.uk/patientdataandresearch</w:t>
      </w:r>
    </w:p>
    <w:p w14:paraId="461711FB" w14:textId="1528ECEE" w:rsidR="00047777" w:rsidRPr="00B25E78" w:rsidRDefault="005C6B1B" w:rsidP="004312C2">
      <w:pPr>
        <w:pStyle w:val="ListParagraph"/>
        <w:numPr>
          <w:ilvl w:val="0"/>
          <w:numId w:val="45"/>
        </w:numPr>
        <w:spacing w:after="120" w:line="240" w:lineRule="auto"/>
        <w:ind w:right="118"/>
        <w:rPr>
          <w:rFonts w:ascii="Inter" w:hAnsi="Inter"/>
          <w:color w:val="000000" w:themeColor="text1"/>
          <w:sz w:val="24"/>
          <w:szCs w:val="24"/>
        </w:rPr>
      </w:pPr>
      <w:r w:rsidRPr="00B25E78">
        <w:rPr>
          <w:rFonts w:ascii="Inter" w:hAnsi="Inter"/>
          <w:sz w:val="24"/>
          <w:szCs w:val="24"/>
        </w:rPr>
        <w:t>O</w:t>
      </w:r>
      <w:r w:rsidR="00047777" w:rsidRPr="00B25E78">
        <w:rPr>
          <w:rFonts w:ascii="Inter" w:hAnsi="Inter"/>
          <w:sz w:val="24"/>
          <w:szCs w:val="24"/>
        </w:rPr>
        <w:t xml:space="preserve">ur leaflet “How we use information from patients” available from: </w:t>
      </w:r>
      <w:r w:rsidR="005B1077" w:rsidRPr="00135F71">
        <w:rPr>
          <w:rFonts w:ascii="Inter" w:hAnsi="Inter"/>
          <w:sz w:val="24"/>
          <w:szCs w:val="24"/>
        </w:rPr>
        <w:t>https://</w:t>
      </w:r>
      <w:r w:rsidR="00002D27" w:rsidRPr="00135F71">
        <w:rPr>
          <w:rFonts w:ascii="Inter" w:hAnsi="Inter"/>
          <w:sz w:val="24"/>
          <w:szCs w:val="24"/>
        </w:rPr>
        <w:t>resolve</w:t>
      </w:r>
      <w:r w:rsidR="005B1077" w:rsidRPr="00135F71">
        <w:rPr>
          <w:rFonts w:ascii="Inter" w:hAnsi="Inter"/>
          <w:sz w:val="24"/>
          <w:szCs w:val="24"/>
        </w:rPr>
        <w:t>.blogs.bristol.ac.uk/</w:t>
      </w:r>
    </w:p>
    <w:p w14:paraId="7E19B567" w14:textId="4C702FF7" w:rsidR="00047777" w:rsidRPr="00B25E78" w:rsidRDefault="005C6B1B" w:rsidP="004312C2">
      <w:pPr>
        <w:pStyle w:val="ListParagraph"/>
        <w:numPr>
          <w:ilvl w:val="0"/>
          <w:numId w:val="45"/>
        </w:numPr>
        <w:spacing w:after="120" w:line="240" w:lineRule="auto"/>
        <w:ind w:right="118"/>
        <w:rPr>
          <w:rFonts w:ascii="Inter" w:hAnsi="Inter"/>
          <w:color w:val="000000" w:themeColor="text1"/>
          <w:sz w:val="24"/>
          <w:szCs w:val="24"/>
        </w:rPr>
      </w:pPr>
      <w:r w:rsidRPr="00B25E78">
        <w:rPr>
          <w:rFonts w:ascii="Inter" w:hAnsi="Inter"/>
          <w:color w:val="000000" w:themeColor="text1"/>
          <w:sz w:val="24"/>
          <w:szCs w:val="24"/>
        </w:rPr>
        <w:t>A</w:t>
      </w:r>
      <w:r w:rsidR="00047777" w:rsidRPr="00B25E78">
        <w:rPr>
          <w:rFonts w:ascii="Inter" w:hAnsi="Inter"/>
          <w:color w:val="000000" w:themeColor="text1"/>
          <w:sz w:val="24"/>
          <w:szCs w:val="24"/>
        </w:rPr>
        <w:t xml:space="preserve">t the University of Bristol website: </w:t>
      </w:r>
      <w:hyperlink r:id="rId16" w:history="1">
        <w:r w:rsidR="00133FBD" w:rsidRPr="00230283">
          <w:rPr>
            <w:rStyle w:val="Hyperlink"/>
            <w:rFonts w:ascii="Inter" w:hAnsi="Inter"/>
            <w:sz w:val="24"/>
            <w:szCs w:val="24"/>
          </w:rPr>
          <w:t>www.bristol.ac.uk/secretary/data-protection/policy/research-participant-fair-processing-notice/</w:t>
        </w:r>
      </w:hyperlink>
      <w:r w:rsidR="000036A8" w:rsidRPr="00B25E78">
        <w:rPr>
          <w:rFonts w:ascii="Inter" w:hAnsi="Inter"/>
          <w:color w:val="000000" w:themeColor="text1"/>
          <w:sz w:val="24"/>
          <w:szCs w:val="24"/>
        </w:rPr>
        <w:t xml:space="preserve"> </w:t>
      </w:r>
      <w:r w:rsidR="00047777" w:rsidRPr="00B25E78">
        <w:rPr>
          <w:rFonts w:ascii="Inter" w:hAnsi="Inter"/>
          <w:color w:val="000000" w:themeColor="text1"/>
          <w:sz w:val="24"/>
          <w:szCs w:val="24"/>
        </w:rPr>
        <w:t xml:space="preserve"> </w:t>
      </w:r>
      <w:r w:rsidR="000036A8" w:rsidRPr="00B25E78">
        <w:rPr>
          <w:rFonts w:ascii="Inter" w:hAnsi="Inter"/>
          <w:color w:val="000000" w:themeColor="text1"/>
          <w:sz w:val="24"/>
          <w:szCs w:val="24"/>
        </w:rPr>
        <w:t xml:space="preserve"> </w:t>
      </w:r>
      <w:r w:rsidR="00047777" w:rsidRPr="00B25E78">
        <w:rPr>
          <w:rFonts w:ascii="Inter" w:hAnsi="Inter"/>
          <w:color w:val="000000" w:themeColor="text1"/>
          <w:sz w:val="24"/>
          <w:szCs w:val="24"/>
        </w:rPr>
        <w:t xml:space="preserve"> </w:t>
      </w:r>
    </w:p>
    <w:p w14:paraId="3B512DD9" w14:textId="3ED6813C" w:rsidR="00047777" w:rsidRPr="00B25E78" w:rsidRDefault="005C6B1B" w:rsidP="004312C2">
      <w:pPr>
        <w:pStyle w:val="ListParagraph"/>
        <w:numPr>
          <w:ilvl w:val="0"/>
          <w:numId w:val="45"/>
        </w:numPr>
        <w:spacing w:after="120" w:line="240" w:lineRule="auto"/>
        <w:ind w:right="118"/>
        <w:rPr>
          <w:rFonts w:ascii="Inter" w:hAnsi="Inter"/>
          <w:color w:val="000000" w:themeColor="text1"/>
          <w:sz w:val="24"/>
          <w:szCs w:val="24"/>
        </w:rPr>
      </w:pPr>
      <w:r w:rsidRPr="00B25E78">
        <w:rPr>
          <w:rFonts w:ascii="Inter" w:hAnsi="Inter"/>
          <w:color w:val="000000" w:themeColor="text1"/>
          <w:sz w:val="24"/>
          <w:szCs w:val="24"/>
        </w:rPr>
        <w:t>A</w:t>
      </w:r>
      <w:r w:rsidR="00047777" w:rsidRPr="00B25E78">
        <w:rPr>
          <w:rFonts w:ascii="Inter" w:hAnsi="Inter"/>
          <w:color w:val="000000" w:themeColor="text1"/>
          <w:sz w:val="24"/>
          <w:szCs w:val="24"/>
        </w:rPr>
        <w:t xml:space="preserve">t </w:t>
      </w:r>
      <w:r w:rsidR="002826AE" w:rsidRPr="00B25E78">
        <w:rPr>
          <w:rFonts w:ascii="Inter" w:hAnsi="Inter"/>
          <w:color w:val="000000" w:themeColor="text1"/>
          <w:sz w:val="24"/>
          <w:szCs w:val="24"/>
        </w:rPr>
        <w:t xml:space="preserve">the </w:t>
      </w:r>
      <w:r w:rsidR="00047777" w:rsidRPr="00B25E78">
        <w:rPr>
          <w:rFonts w:ascii="Inter" w:hAnsi="Inter"/>
          <w:color w:val="000000" w:themeColor="text1"/>
          <w:sz w:val="24"/>
          <w:szCs w:val="24"/>
        </w:rPr>
        <w:t xml:space="preserve">North Bristol NHS Trust website: </w:t>
      </w:r>
      <w:hyperlink r:id="rId17" w:history="1">
        <w:r w:rsidR="000036A8" w:rsidRPr="00B25E78">
          <w:rPr>
            <w:rStyle w:val="Hyperlink"/>
            <w:rFonts w:ascii="Inter" w:hAnsi="Inter"/>
            <w:sz w:val="24"/>
            <w:szCs w:val="24"/>
          </w:rPr>
          <w:t>https://www.nbt.nhs.uk/research-innovation/take-part-research/patient-research-studies</w:t>
        </w:r>
      </w:hyperlink>
      <w:r w:rsidR="000036A8" w:rsidRPr="00B25E78">
        <w:rPr>
          <w:rFonts w:ascii="Inter" w:hAnsi="Inter"/>
          <w:color w:val="000000" w:themeColor="text1"/>
          <w:sz w:val="24"/>
          <w:szCs w:val="24"/>
        </w:rPr>
        <w:t xml:space="preserve"> </w:t>
      </w:r>
    </w:p>
    <w:p w14:paraId="4AF28E80" w14:textId="1209E00C" w:rsidR="00047777" w:rsidRPr="00B25E78" w:rsidRDefault="005C6B1B" w:rsidP="004312C2">
      <w:pPr>
        <w:pStyle w:val="ListParagraph"/>
        <w:numPr>
          <w:ilvl w:val="0"/>
          <w:numId w:val="45"/>
        </w:numPr>
        <w:spacing w:after="120" w:line="240" w:lineRule="auto"/>
        <w:ind w:right="118"/>
        <w:rPr>
          <w:rFonts w:ascii="Inter" w:hAnsi="Inter"/>
          <w:color w:val="000000" w:themeColor="text1"/>
          <w:sz w:val="24"/>
          <w:szCs w:val="24"/>
        </w:rPr>
      </w:pPr>
      <w:r w:rsidRPr="00B25E78">
        <w:rPr>
          <w:rFonts w:ascii="Inter" w:hAnsi="Inter"/>
          <w:color w:val="000000" w:themeColor="text1"/>
          <w:sz w:val="24"/>
          <w:szCs w:val="24"/>
        </w:rPr>
        <w:t>B</w:t>
      </w:r>
      <w:r w:rsidR="00047777" w:rsidRPr="00B25E78">
        <w:rPr>
          <w:rFonts w:ascii="Inter" w:hAnsi="Inter"/>
          <w:color w:val="000000" w:themeColor="text1"/>
          <w:sz w:val="24"/>
          <w:szCs w:val="24"/>
        </w:rPr>
        <w:t xml:space="preserve">y asking one of the research team: see </w:t>
      </w:r>
      <w:r w:rsidR="0053585F" w:rsidRPr="00B25E78">
        <w:rPr>
          <w:rFonts w:ascii="Inter" w:hAnsi="Inter"/>
          <w:color w:val="000000" w:themeColor="text1"/>
          <w:sz w:val="24"/>
          <w:szCs w:val="24"/>
        </w:rPr>
        <w:t>last page</w:t>
      </w:r>
    </w:p>
    <w:p w14:paraId="3AB78738" w14:textId="59746A6E" w:rsidR="00AE7EC9" w:rsidRPr="00B25E78" w:rsidRDefault="005C6B1B" w:rsidP="00AE7EC9">
      <w:pPr>
        <w:pStyle w:val="ListParagraph"/>
        <w:numPr>
          <w:ilvl w:val="0"/>
          <w:numId w:val="45"/>
        </w:numPr>
        <w:spacing w:after="0" w:line="240" w:lineRule="auto"/>
        <w:ind w:right="118"/>
        <w:rPr>
          <w:rFonts w:ascii="Inter" w:hAnsi="Inter"/>
          <w:color w:val="000000" w:themeColor="text1"/>
          <w:sz w:val="24"/>
          <w:szCs w:val="24"/>
        </w:rPr>
      </w:pPr>
      <w:r w:rsidRPr="00B25E78">
        <w:rPr>
          <w:rFonts w:ascii="Inter" w:hAnsi="Inter"/>
          <w:color w:val="000000" w:themeColor="text1"/>
          <w:sz w:val="24"/>
          <w:szCs w:val="24"/>
        </w:rPr>
        <w:t>B</w:t>
      </w:r>
      <w:r w:rsidR="00047777" w:rsidRPr="00B25E78">
        <w:rPr>
          <w:rFonts w:ascii="Inter" w:hAnsi="Inter"/>
          <w:color w:val="000000" w:themeColor="text1"/>
          <w:sz w:val="24"/>
          <w:szCs w:val="24"/>
        </w:rPr>
        <w:t xml:space="preserve">y sending an email to: </w:t>
      </w:r>
      <w:bookmarkStart w:id="19" w:name="_Hlk48126702"/>
      <w:r w:rsidR="00A04790" w:rsidRPr="00B25E78">
        <w:rPr>
          <w:rFonts w:ascii="Inter" w:hAnsi="Inter"/>
          <w:sz w:val="24"/>
          <w:szCs w:val="24"/>
        </w:rPr>
        <w:fldChar w:fldCharType="begin"/>
      </w:r>
      <w:r w:rsidR="00A04790" w:rsidRPr="00B25E78">
        <w:rPr>
          <w:rFonts w:ascii="Inter" w:hAnsi="Inter"/>
          <w:sz w:val="24"/>
          <w:szCs w:val="24"/>
        </w:rPr>
        <w:instrText>HYPERLINK "mailto:resolve-trial@bristol.ac.uk"</w:instrText>
      </w:r>
      <w:r w:rsidR="00A04790" w:rsidRPr="00B25E78">
        <w:rPr>
          <w:rFonts w:ascii="Inter" w:hAnsi="Inter"/>
          <w:sz w:val="24"/>
          <w:szCs w:val="24"/>
        </w:rPr>
      </w:r>
      <w:r w:rsidR="00A04790" w:rsidRPr="00B25E78">
        <w:rPr>
          <w:rFonts w:ascii="Inter" w:hAnsi="Inter"/>
          <w:sz w:val="24"/>
          <w:szCs w:val="24"/>
        </w:rPr>
        <w:fldChar w:fldCharType="separate"/>
      </w:r>
      <w:r w:rsidR="00A04790" w:rsidRPr="00B25E78">
        <w:rPr>
          <w:rStyle w:val="Hyperlink"/>
          <w:rFonts w:ascii="Inter" w:hAnsi="Inter"/>
          <w:sz w:val="24"/>
          <w:szCs w:val="24"/>
        </w:rPr>
        <w:t>resolve</w:t>
      </w:r>
      <w:r w:rsidR="00A04790" w:rsidRPr="00135F71">
        <w:rPr>
          <w:rStyle w:val="Hyperlink"/>
          <w:rFonts w:ascii="Inter" w:hAnsi="Inter"/>
          <w:sz w:val="24"/>
          <w:szCs w:val="24"/>
        </w:rPr>
        <w:t>-trial@bristol.ac.uk</w:t>
      </w:r>
      <w:r w:rsidR="00A04790" w:rsidRPr="00B25E78">
        <w:rPr>
          <w:rFonts w:ascii="Inter" w:hAnsi="Inter"/>
          <w:sz w:val="24"/>
          <w:szCs w:val="24"/>
        </w:rPr>
        <w:fldChar w:fldCharType="end"/>
      </w:r>
      <w:r w:rsidR="00047777" w:rsidRPr="00B25E78">
        <w:rPr>
          <w:rFonts w:ascii="Inter" w:hAnsi="Inter"/>
          <w:color w:val="000000" w:themeColor="text1"/>
          <w:sz w:val="24"/>
          <w:szCs w:val="24"/>
        </w:rPr>
        <w:t xml:space="preserve">, or by ringing us </w:t>
      </w:r>
      <w:proofErr w:type="gramStart"/>
      <w:r w:rsidR="00047777" w:rsidRPr="00B25E78">
        <w:rPr>
          <w:rFonts w:ascii="Inter" w:hAnsi="Inter"/>
          <w:color w:val="000000" w:themeColor="text1"/>
          <w:sz w:val="24"/>
          <w:szCs w:val="24"/>
        </w:rPr>
        <w:t>on</w:t>
      </w:r>
      <w:r w:rsidR="004E795A" w:rsidRPr="00B25E78">
        <w:rPr>
          <w:rFonts w:ascii="Inter" w:hAnsi="Inter"/>
          <w:color w:val="000000" w:themeColor="text1"/>
          <w:sz w:val="24"/>
          <w:szCs w:val="24"/>
        </w:rPr>
        <w:t>:</w:t>
      </w:r>
      <w:bookmarkEnd w:id="19"/>
      <w:proofErr w:type="gramEnd"/>
      <w:r w:rsidR="001F0024" w:rsidRPr="00B25E78">
        <w:rPr>
          <w:rFonts w:ascii="Inter" w:hAnsi="Inter"/>
          <w:color w:val="000000" w:themeColor="text1"/>
          <w:sz w:val="24"/>
          <w:szCs w:val="24"/>
        </w:rPr>
        <w:t xml:space="preserve"> </w:t>
      </w:r>
      <w:r w:rsidR="004E795A" w:rsidRPr="006645F0">
        <w:rPr>
          <w:rFonts w:ascii="Inter" w:hAnsi="Inter"/>
          <w:color w:val="000000" w:themeColor="text1"/>
          <w:sz w:val="24"/>
          <w:szCs w:val="24"/>
        </w:rPr>
        <w:t>0</w:t>
      </w:r>
      <w:r w:rsidR="001F0024" w:rsidRPr="006645F0">
        <w:rPr>
          <w:rFonts w:ascii="Inter" w:hAnsi="Inter"/>
          <w:color w:val="000000" w:themeColor="text1"/>
          <w:sz w:val="24"/>
          <w:szCs w:val="24"/>
        </w:rPr>
        <w:t>117 455</w:t>
      </w:r>
      <w:r w:rsidR="008B0CC2" w:rsidRPr="006645F0">
        <w:rPr>
          <w:rFonts w:ascii="Inter" w:hAnsi="Inter"/>
          <w:color w:val="000000" w:themeColor="text1"/>
          <w:sz w:val="24"/>
          <w:szCs w:val="24"/>
        </w:rPr>
        <w:t xml:space="preserve"> </w:t>
      </w:r>
      <w:r w:rsidR="39418EAD" w:rsidRPr="006645F0">
        <w:rPr>
          <w:rFonts w:ascii="Inter" w:hAnsi="Inter"/>
          <w:color w:val="000000" w:themeColor="text1"/>
          <w:sz w:val="24"/>
          <w:szCs w:val="24"/>
        </w:rPr>
        <w:t>8184</w:t>
      </w:r>
    </w:p>
    <w:p w14:paraId="683F2807" w14:textId="77777777" w:rsidR="00F94DE2" w:rsidRPr="008906F9" w:rsidRDefault="00F94DE2" w:rsidP="00F94DE2">
      <w:pPr>
        <w:spacing w:after="120" w:line="240" w:lineRule="auto"/>
        <w:ind w:left="142"/>
        <w:rPr>
          <w:rFonts w:ascii="Inter" w:hAnsi="Inter"/>
          <w:color w:val="000000" w:themeColor="text1"/>
          <w:sz w:val="10"/>
          <w:szCs w:val="10"/>
        </w:rPr>
      </w:pPr>
    </w:p>
    <w:p w14:paraId="14E67943" w14:textId="77777777" w:rsidR="00047777" w:rsidRPr="008906F9" w:rsidRDefault="00047777" w:rsidP="008E2161">
      <w:pPr>
        <w:pStyle w:val="Heading2"/>
      </w:pPr>
      <w:bookmarkStart w:id="20" w:name="_Toc214285403"/>
      <w:r w:rsidRPr="008906F9">
        <w:t>What will happen to the results of the research study?</w:t>
      </w:r>
      <w:bookmarkEnd w:id="20"/>
    </w:p>
    <w:p w14:paraId="40B08079" w14:textId="3DCADF01" w:rsidR="00047777" w:rsidRPr="008906F9" w:rsidRDefault="00047777" w:rsidP="00EE6650">
      <w:pPr>
        <w:spacing w:after="120"/>
        <w:jc w:val="both"/>
        <w:rPr>
          <w:rFonts w:ascii="Inter" w:hAnsi="Inter"/>
          <w:b/>
          <w:color w:val="000000" w:themeColor="text1"/>
          <w:sz w:val="24"/>
          <w:szCs w:val="24"/>
        </w:rPr>
      </w:pPr>
      <w:r w:rsidRPr="008906F9">
        <w:rPr>
          <w:rFonts w:ascii="Inter" w:hAnsi="Inter"/>
          <w:bCs/>
          <w:color w:val="000000" w:themeColor="text1"/>
          <w:sz w:val="24"/>
          <w:szCs w:val="24"/>
        </w:rPr>
        <w:t xml:space="preserve">We aim to complete this research </w:t>
      </w:r>
      <w:r w:rsidR="00BB2E98" w:rsidRPr="008906F9">
        <w:rPr>
          <w:rFonts w:ascii="Inter" w:hAnsi="Inter"/>
          <w:bCs/>
          <w:color w:val="000000" w:themeColor="text1"/>
          <w:sz w:val="24"/>
          <w:szCs w:val="24"/>
        </w:rPr>
        <w:t>in</w:t>
      </w:r>
      <w:r w:rsidRPr="008906F9">
        <w:rPr>
          <w:rFonts w:ascii="Inter" w:hAnsi="Inter"/>
          <w:bCs/>
          <w:color w:val="000000" w:themeColor="text1"/>
          <w:sz w:val="24"/>
          <w:szCs w:val="24"/>
        </w:rPr>
        <w:t xml:space="preserve"> </w:t>
      </w:r>
      <w:r w:rsidR="009F3538" w:rsidRPr="008906F9">
        <w:rPr>
          <w:rFonts w:ascii="Inter" w:hAnsi="Inter"/>
          <w:bCs/>
          <w:color w:val="000000" w:themeColor="text1"/>
          <w:sz w:val="24"/>
          <w:szCs w:val="24"/>
        </w:rPr>
        <w:t>mid-</w:t>
      </w:r>
      <w:r w:rsidRPr="008906F9">
        <w:rPr>
          <w:rFonts w:ascii="Inter" w:hAnsi="Inter"/>
          <w:bCs/>
          <w:color w:val="000000" w:themeColor="text1"/>
          <w:sz w:val="24"/>
          <w:szCs w:val="24"/>
        </w:rPr>
        <w:t>202</w:t>
      </w:r>
      <w:r w:rsidR="0081565F" w:rsidRPr="008906F9">
        <w:rPr>
          <w:rFonts w:ascii="Inter" w:hAnsi="Inter"/>
          <w:bCs/>
          <w:color w:val="000000" w:themeColor="text1"/>
          <w:sz w:val="24"/>
          <w:szCs w:val="24"/>
        </w:rPr>
        <w:t>7</w:t>
      </w:r>
      <w:r w:rsidR="00A172A4" w:rsidRPr="008906F9">
        <w:rPr>
          <w:rFonts w:ascii="Inter" w:hAnsi="Inter"/>
          <w:bCs/>
          <w:color w:val="000000" w:themeColor="text1"/>
          <w:sz w:val="24"/>
          <w:szCs w:val="24"/>
        </w:rPr>
        <w:t xml:space="preserve"> (may be subject to change).</w:t>
      </w:r>
      <w:r w:rsidRPr="008906F9">
        <w:rPr>
          <w:rFonts w:ascii="Inter" w:hAnsi="Inter"/>
          <w:bCs/>
          <w:color w:val="000000" w:themeColor="text1"/>
          <w:sz w:val="24"/>
          <w:szCs w:val="24"/>
        </w:rPr>
        <w:t xml:space="preserve"> </w:t>
      </w:r>
      <w:r w:rsidR="00A172A4" w:rsidRPr="008906F9">
        <w:rPr>
          <w:rFonts w:ascii="Inter" w:hAnsi="Inter"/>
          <w:bCs/>
          <w:color w:val="000000" w:themeColor="text1"/>
          <w:sz w:val="24"/>
          <w:szCs w:val="24"/>
        </w:rPr>
        <w:t>O</w:t>
      </w:r>
      <w:r w:rsidRPr="008906F9">
        <w:rPr>
          <w:rFonts w:ascii="Inter" w:hAnsi="Inter"/>
          <w:bCs/>
          <w:color w:val="000000" w:themeColor="text1"/>
          <w:sz w:val="24"/>
          <w:szCs w:val="24"/>
        </w:rPr>
        <w:t>nce available, results will be published in medical journals and presented at conferences attended by healthcare professionals.</w:t>
      </w:r>
      <w:r w:rsidR="00886E5E" w:rsidRPr="008906F9">
        <w:rPr>
          <w:rFonts w:ascii="Inter" w:hAnsi="Inter"/>
          <w:bCs/>
          <w:color w:val="000000" w:themeColor="text1"/>
          <w:sz w:val="24"/>
          <w:szCs w:val="24"/>
        </w:rPr>
        <w:t xml:space="preserve"> </w:t>
      </w:r>
      <w:r w:rsidR="002276B7" w:rsidRPr="008906F9">
        <w:rPr>
          <w:rFonts w:ascii="Inter" w:hAnsi="Inter"/>
          <w:bCs/>
          <w:color w:val="000000" w:themeColor="text1"/>
          <w:sz w:val="24"/>
          <w:szCs w:val="24"/>
        </w:rPr>
        <w:t xml:space="preserve">Updates and results will also be </w:t>
      </w:r>
      <w:r w:rsidRPr="008906F9">
        <w:rPr>
          <w:rFonts w:ascii="Inter" w:hAnsi="Inter"/>
          <w:bCs/>
          <w:color w:val="000000" w:themeColor="text1"/>
          <w:sz w:val="24"/>
          <w:szCs w:val="24"/>
        </w:rPr>
        <w:t xml:space="preserve">made accessible to participants and the wider public via </w:t>
      </w:r>
      <w:r w:rsidR="004C570C" w:rsidRPr="008906F9">
        <w:rPr>
          <w:rFonts w:ascii="Inter" w:hAnsi="Inter"/>
          <w:bCs/>
          <w:color w:val="000000" w:themeColor="text1"/>
          <w:sz w:val="24"/>
          <w:szCs w:val="24"/>
        </w:rPr>
        <w:t xml:space="preserve">our website, </w:t>
      </w:r>
      <w:r w:rsidR="0065694D" w:rsidRPr="008906F9">
        <w:rPr>
          <w:rFonts w:ascii="Inter" w:hAnsi="Inter"/>
          <w:bCs/>
          <w:color w:val="000000" w:themeColor="text1"/>
          <w:sz w:val="24"/>
          <w:szCs w:val="24"/>
        </w:rPr>
        <w:t xml:space="preserve">and </w:t>
      </w:r>
      <w:r w:rsidR="004C570C" w:rsidRPr="008906F9">
        <w:rPr>
          <w:rFonts w:ascii="Inter" w:hAnsi="Inter"/>
          <w:bCs/>
          <w:color w:val="000000" w:themeColor="text1"/>
          <w:sz w:val="24"/>
          <w:szCs w:val="24"/>
        </w:rPr>
        <w:t>potentially</w:t>
      </w:r>
      <w:r w:rsidR="009544EE" w:rsidRPr="008906F9">
        <w:rPr>
          <w:rFonts w:ascii="Inter" w:hAnsi="Inter"/>
          <w:bCs/>
          <w:color w:val="000000" w:themeColor="text1"/>
          <w:sz w:val="24"/>
          <w:szCs w:val="24"/>
        </w:rPr>
        <w:t xml:space="preserve"> in a </w:t>
      </w:r>
      <w:r w:rsidR="00C054C6" w:rsidRPr="008906F9">
        <w:rPr>
          <w:rFonts w:ascii="Inter" w:hAnsi="Inter"/>
          <w:bCs/>
          <w:color w:val="000000" w:themeColor="text1"/>
          <w:sz w:val="24"/>
          <w:szCs w:val="24"/>
        </w:rPr>
        <w:t xml:space="preserve">short </w:t>
      </w:r>
      <w:r w:rsidR="009544EE" w:rsidRPr="008906F9">
        <w:rPr>
          <w:rFonts w:ascii="Inter" w:hAnsi="Inter"/>
          <w:bCs/>
          <w:color w:val="000000" w:themeColor="text1"/>
          <w:sz w:val="24"/>
          <w:szCs w:val="24"/>
        </w:rPr>
        <w:t>film</w:t>
      </w:r>
      <w:r w:rsidR="00C054C6" w:rsidRPr="008906F9">
        <w:rPr>
          <w:rFonts w:ascii="Inter" w:hAnsi="Inter"/>
          <w:bCs/>
          <w:color w:val="000000" w:themeColor="text1"/>
          <w:sz w:val="24"/>
          <w:szCs w:val="24"/>
        </w:rPr>
        <w:t>, for example</w:t>
      </w:r>
      <w:r w:rsidRPr="008906F9">
        <w:rPr>
          <w:rFonts w:ascii="Inter" w:hAnsi="Inter"/>
          <w:bCs/>
          <w:color w:val="000000" w:themeColor="text1"/>
          <w:sz w:val="24"/>
          <w:szCs w:val="24"/>
        </w:rPr>
        <w:t xml:space="preserve">. </w:t>
      </w:r>
      <w:r w:rsidRPr="008906F9">
        <w:rPr>
          <w:rFonts w:ascii="Inter" w:hAnsi="Inter"/>
          <w:b/>
          <w:color w:val="000000" w:themeColor="text1"/>
          <w:sz w:val="24"/>
          <w:szCs w:val="24"/>
        </w:rPr>
        <w:t>You will not be personally identified in any report/publication.</w:t>
      </w:r>
    </w:p>
    <w:p w14:paraId="52E903CF" w14:textId="77777777" w:rsidR="00F94DE2" w:rsidRPr="008906F9" w:rsidRDefault="00F94DE2" w:rsidP="00F94DE2">
      <w:pPr>
        <w:spacing w:after="0"/>
        <w:jc w:val="both"/>
        <w:rPr>
          <w:rFonts w:ascii="Inter" w:hAnsi="Inter"/>
          <w:b/>
          <w:color w:val="000000" w:themeColor="text1"/>
          <w:sz w:val="10"/>
          <w:szCs w:val="10"/>
        </w:rPr>
      </w:pPr>
    </w:p>
    <w:p w14:paraId="4E3D8B28" w14:textId="77777777" w:rsidR="00047777" w:rsidRPr="008906F9" w:rsidRDefault="00047777" w:rsidP="008E2161">
      <w:pPr>
        <w:pStyle w:val="Heading2"/>
      </w:pPr>
      <w:bookmarkStart w:id="21" w:name="_Toc214285404"/>
      <w:r w:rsidRPr="008906F9">
        <w:t xml:space="preserve">Can the study information be used to help with </w:t>
      </w:r>
      <w:proofErr w:type="gramStart"/>
      <w:r w:rsidRPr="008906F9">
        <w:t>other</w:t>
      </w:r>
      <w:proofErr w:type="gramEnd"/>
      <w:r w:rsidRPr="008906F9">
        <w:t xml:space="preserve"> research?</w:t>
      </w:r>
      <w:bookmarkEnd w:id="21"/>
    </w:p>
    <w:p w14:paraId="2A105845" w14:textId="3DC76208" w:rsidR="00047777" w:rsidRPr="008906F9" w:rsidRDefault="00047777" w:rsidP="00A55860">
      <w:pPr>
        <w:spacing w:after="0"/>
        <w:jc w:val="both"/>
        <w:rPr>
          <w:rFonts w:ascii="Inter" w:hAnsi="Inter"/>
          <w:bCs/>
          <w:color w:val="000000" w:themeColor="text1"/>
          <w:sz w:val="24"/>
          <w:szCs w:val="24"/>
        </w:rPr>
      </w:pPr>
      <w:r w:rsidRPr="008906F9">
        <w:rPr>
          <w:rFonts w:ascii="Inter" w:hAnsi="Inter"/>
          <w:bCs/>
          <w:color w:val="000000" w:themeColor="text1"/>
          <w:sz w:val="24"/>
          <w:szCs w:val="24"/>
        </w:rPr>
        <w:t xml:space="preserve">It is important that good quality research data can be shared with others to advance clinical research and benefit patients in the future. After the end of the study, </w:t>
      </w:r>
      <w:r w:rsidRPr="008906F9">
        <w:rPr>
          <w:rFonts w:ascii="Inter" w:hAnsi="Inter"/>
          <w:b/>
          <w:color w:val="000000" w:themeColor="text1"/>
          <w:sz w:val="24"/>
          <w:szCs w:val="24"/>
        </w:rPr>
        <w:t>anonymised</w:t>
      </w:r>
      <w:r w:rsidRPr="008906F9">
        <w:rPr>
          <w:rFonts w:ascii="Inter" w:hAnsi="Inter"/>
          <w:bCs/>
          <w:color w:val="000000" w:themeColor="text1"/>
          <w:sz w:val="24"/>
          <w:szCs w:val="24"/>
        </w:rPr>
        <w:t xml:space="preserve"> information collected during the study </w:t>
      </w:r>
      <w:r w:rsidRPr="008906F9">
        <w:rPr>
          <w:rFonts w:ascii="Inter" w:hAnsi="Inter"/>
          <w:bCs/>
          <w:i/>
          <w:iCs/>
          <w:color w:val="000000" w:themeColor="text1"/>
          <w:sz w:val="24"/>
          <w:szCs w:val="24"/>
        </w:rPr>
        <w:t>may</w:t>
      </w:r>
      <w:r w:rsidRPr="008906F9">
        <w:rPr>
          <w:rFonts w:ascii="Inter" w:hAnsi="Inter"/>
          <w:bCs/>
          <w:color w:val="000000" w:themeColor="text1"/>
          <w:sz w:val="24"/>
          <w:szCs w:val="24"/>
        </w:rPr>
        <w:t xml:space="preserve"> be made available to other researchers under an appropriate data sharing agreement, but </w:t>
      </w:r>
      <w:r w:rsidRPr="008906F9">
        <w:rPr>
          <w:rFonts w:ascii="Inter" w:hAnsi="Inter"/>
          <w:b/>
          <w:color w:val="000000" w:themeColor="text1"/>
          <w:sz w:val="24"/>
          <w:szCs w:val="24"/>
        </w:rPr>
        <w:t>it will not be possible to identify you personally from any information shared</w:t>
      </w:r>
      <w:r w:rsidRPr="008906F9">
        <w:rPr>
          <w:rFonts w:ascii="Inter" w:hAnsi="Inter"/>
          <w:bCs/>
          <w:color w:val="000000" w:themeColor="text1"/>
          <w:sz w:val="24"/>
          <w:szCs w:val="24"/>
        </w:rPr>
        <w:t>.</w:t>
      </w:r>
    </w:p>
    <w:p w14:paraId="404776E5" w14:textId="77777777" w:rsidR="00F94DE2" w:rsidRPr="008906F9" w:rsidRDefault="00F94DE2" w:rsidP="00F94DE2">
      <w:pPr>
        <w:spacing w:after="0"/>
        <w:jc w:val="both"/>
        <w:rPr>
          <w:rFonts w:ascii="Inter" w:hAnsi="Inter"/>
          <w:bCs/>
          <w:color w:val="000000" w:themeColor="text1"/>
          <w:sz w:val="10"/>
          <w:szCs w:val="10"/>
        </w:rPr>
      </w:pPr>
    </w:p>
    <w:p w14:paraId="299BBAD0" w14:textId="77777777" w:rsidR="00940539" w:rsidRPr="008906F9" w:rsidRDefault="00940539" w:rsidP="008E2161">
      <w:pPr>
        <w:pStyle w:val="Heading2"/>
      </w:pPr>
      <w:bookmarkStart w:id="22" w:name="_Toc214285405"/>
      <w:r w:rsidRPr="008906F9">
        <w:t>Have patients and the public been involved in the study?</w:t>
      </w:r>
      <w:bookmarkEnd w:id="22"/>
    </w:p>
    <w:p w14:paraId="565A8AAA" w14:textId="4FEE0C88" w:rsidR="00940539" w:rsidRPr="008906F9" w:rsidRDefault="00940539" w:rsidP="2660CC27">
      <w:pPr>
        <w:spacing w:after="0"/>
        <w:jc w:val="both"/>
        <w:rPr>
          <w:rFonts w:ascii="Inter" w:hAnsi="Inter"/>
          <w:color w:val="000000" w:themeColor="text1"/>
          <w:sz w:val="24"/>
          <w:szCs w:val="24"/>
        </w:rPr>
      </w:pPr>
      <w:r w:rsidRPr="008906F9">
        <w:rPr>
          <w:rFonts w:ascii="Inter" w:hAnsi="Inter"/>
          <w:color w:val="000000" w:themeColor="text1"/>
          <w:sz w:val="24"/>
          <w:szCs w:val="24"/>
        </w:rPr>
        <w:t xml:space="preserve">Yes. Patient volunteers have helped us design this research and continue to be involved in all aspects. </w:t>
      </w:r>
      <w:r w:rsidR="26E233E3" w:rsidRPr="008906F9">
        <w:rPr>
          <w:rFonts w:ascii="Inter" w:hAnsi="Inter"/>
          <w:color w:val="000000" w:themeColor="text1"/>
          <w:sz w:val="24"/>
          <w:szCs w:val="24"/>
        </w:rPr>
        <w:t>If you would like to become a</w:t>
      </w:r>
      <w:r w:rsidR="00D1601A">
        <w:rPr>
          <w:rFonts w:ascii="Inter" w:hAnsi="Inter"/>
          <w:color w:val="000000" w:themeColor="text1"/>
          <w:sz w:val="24"/>
          <w:szCs w:val="24"/>
        </w:rPr>
        <w:t xml:space="preserve"> p</w:t>
      </w:r>
      <w:r w:rsidR="26E233E3" w:rsidRPr="008906F9">
        <w:rPr>
          <w:rFonts w:ascii="Inter" w:hAnsi="Inter"/>
          <w:color w:val="000000" w:themeColor="text1"/>
          <w:sz w:val="24"/>
          <w:szCs w:val="24"/>
        </w:rPr>
        <w:t xml:space="preserve">atient volunteer to help shape this research or future injury research then you can let us know </w:t>
      </w:r>
      <w:r w:rsidR="002B0BC3" w:rsidRPr="008906F9">
        <w:rPr>
          <w:rFonts w:ascii="Inter" w:hAnsi="Inter"/>
          <w:color w:val="000000" w:themeColor="text1"/>
          <w:sz w:val="24"/>
          <w:szCs w:val="24"/>
        </w:rPr>
        <w:t>by email</w:t>
      </w:r>
      <w:r w:rsidR="002D1935" w:rsidRPr="008906F9">
        <w:rPr>
          <w:rFonts w:ascii="Inter" w:hAnsi="Inter"/>
          <w:color w:val="000000" w:themeColor="text1"/>
          <w:sz w:val="24"/>
          <w:szCs w:val="24"/>
        </w:rPr>
        <w:t xml:space="preserve"> (</w:t>
      </w:r>
      <w:hyperlink r:id="rId18" w:history="1">
        <w:r w:rsidR="00D1601A" w:rsidRPr="00A636DD">
          <w:rPr>
            <w:rStyle w:val="Hyperlink"/>
            <w:rFonts w:ascii="Inter" w:hAnsi="Inter"/>
            <w:sz w:val="24"/>
            <w:szCs w:val="24"/>
          </w:rPr>
          <w:t>resolve-trial@bristol.ac.uk</w:t>
        </w:r>
      </w:hyperlink>
      <w:r w:rsidR="002D1935" w:rsidRPr="008906F9">
        <w:rPr>
          <w:rFonts w:ascii="Inter" w:hAnsi="Inter"/>
          <w:color w:val="000000" w:themeColor="text1"/>
          <w:sz w:val="24"/>
          <w:szCs w:val="24"/>
        </w:rPr>
        <w:t xml:space="preserve">) or by ringing us </w:t>
      </w:r>
      <w:r w:rsidR="002D1935" w:rsidRPr="008B0CC2">
        <w:rPr>
          <w:rFonts w:ascii="Inter" w:hAnsi="Inter"/>
          <w:color w:val="000000" w:themeColor="text1"/>
          <w:sz w:val="24"/>
          <w:szCs w:val="24"/>
        </w:rPr>
        <w:t>on 0117 455</w:t>
      </w:r>
      <w:r w:rsidR="008B0CC2" w:rsidRPr="008B0CC2">
        <w:rPr>
          <w:rFonts w:ascii="Inter" w:hAnsi="Inter"/>
          <w:color w:val="000000" w:themeColor="text1"/>
          <w:sz w:val="24"/>
          <w:szCs w:val="24"/>
        </w:rPr>
        <w:t xml:space="preserve"> 5321.</w:t>
      </w:r>
    </w:p>
    <w:p w14:paraId="3F8D0C6C" w14:textId="77777777" w:rsidR="00F94DE2" w:rsidRPr="008906F9" w:rsidRDefault="00F94DE2" w:rsidP="00F94DE2">
      <w:pPr>
        <w:spacing w:after="0"/>
        <w:jc w:val="both"/>
        <w:rPr>
          <w:rFonts w:ascii="Inter" w:hAnsi="Inter"/>
          <w:bCs/>
          <w:color w:val="000000" w:themeColor="text1"/>
          <w:sz w:val="10"/>
          <w:szCs w:val="10"/>
        </w:rPr>
      </w:pPr>
    </w:p>
    <w:p w14:paraId="6A867213" w14:textId="50AD795A" w:rsidR="00940539" w:rsidRPr="008906F9" w:rsidRDefault="00940539" w:rsidP="008E2161">
      <w:pPr>
        <w:pStyle w:val="Heading2"/>
      </w:pPr>
      <w:bookmarkStart w:id="23" w:name="_Toc214285406"/>
      <w:r w:rsidRPr="008906F9">
        <w:t>Who is organising the research? Who has reviewed the study?</w:t>
      </w:r>
      <w:bookmarkEnd w:id="23"/>
    </w:p>
    <w:p w14:paraId="63FA877F" w14:textId="76F89318" w:rsidR="00F94DE2" w:rsidRPr="008906F9" w:rsidRDefault="00940539" w:rsidP="00DA6FCB">
      <w:pPr>
        <w:spacing w:after="0"/>
        <w:jc w:val="both"/>
        <w:rPr>
          <w:rFonts w:ascii="Inter" w:hAnsi="Inter"/>
          <w:b/>
          <w:color w:val="000000" w:themeColor="text1"/>
          <w:sz w:val="24"/>
          <w:szCs w:val="24"/>
        </w:rPr>
      </w:pPr>
      <w:r w:rsidRPr="008906F9">
        <w:rPr>
          <w:rFonts w:ascii="Inter" w:hAnsi="Inter"/>
          <w:bCs/>
          <w:color w:val="000000" w:themeColor="text1"/>
          <w:sz w:val="24"/>
          <w:szCs w:val="24"/>
        </w:rPr>
        <w:t>Doctors and researchers from North Bristol NHS Trust and the University of Bristol are leading this research. The study is funded by a grant awarded by the National Institute for Health Research</w:t>
      </w:r>
      <w:r w:rsidR="00DB7CBE" w:rsidRPr="008906F9">
        <w:rPr>
          <w:rFonts w:ascii="Inter" w:hAnsi="Inter"/>
        </w:rPr>
        <w:t xml:space="preserve"> (</w:t>
      </w:r>
      <w:r w:rsidR="00863538" w:rsidRPr="008906F9">
        <w:rPr>
          <w:rFonts w:ascii="Inter" w:hAnsi="Inter"/>
          <w:bCs/>
          <w:color w:val="000000" w:themeColor="text1"/>
          <w:sz w:val="24"/>
          <w:szCs w:val="24"/>
        </w:rPr>
        <w:t>NIHR</w:t>
      </w:r>
      <w:r w:rsidR="00737058" w:rsidRPr="008906F9">
        <w:rPr>
          <w:rFonts w:ascii="Inter" w:hAnsi="Inter"/>
          <w:color w:val="000000" w:themeColor="text1"/>
          <w:sz w:val="24"/>
          <w:szCs w:val="24"/>
        </w:rPr>
        <w:t>208172</w:t>
      </w:r>
      <w:r w:rsidR="00DB7CBE" w:rsidRPr="008906F9">
        <w:rPr>
          <w:rFonts w:ascii="Inter" w:hAnsi="Inter"/>
          <w:bCs/>
          <w:color w:val="000000" w:themeColor="text1"/>
          <w:sz w:val="24"/>
          <w:szCs w:val="24"/>
        </w:rPr>
        <w:t>)</w:t>
      </w:r>
      <w:r w:rsidRPr="008906F9">
        <w:rPr>
          <w:rFonts w:ascii="Inter" w:hAnsi="Inter"/>
          <w:bCs/>
          <w:color w:val="000000" w:themeColor="text1"/>
          <w:sz w:val="24"/>
          <w:szCs w:val="24"/>
        </w:rPr>
        <w:t xml:space="preserve">. Your doctors will not be paid for including you in this study. All research in the NHS is looked at by an independent group of people, called a Research Ethics Committee, to protect your interests. This study has been reviewed and </w:t>
      </w:r>
      <w:r w:rsidRPr="00EC4BE2">
        <w:rPr>
          <w:rFonts w:ascii="Inter" w:hAnsi="Inter"/>
          <w:bCs/>
          <w:color w:val="000000" w:themeColor="text1"/>
          <w:sz w:val="24"/>
          <w:szCs w:val="24"/>
        </w:rPr>
        <w:t xml:space="preserve">given favourable opinion </w:t>
      </w:r>
      <w:r w:rsidRPr="00EC4BE2">
        <w:rPr>
          <w:rFonts w:ascii="Inter" w:hAnsi="Inter" w:cstheme="minorHAnsi"/>
          <w:bCs/>
          <w:color w:val="000000" w:themeColor="text1"/>
          <w:sz w:val="24"/>
          <w:szCs w:val="24"/>
        </w:rPr>
        <w:t>by</w:t>
      </w:r>
      <w:r w:rsidR="00B76481" w:rsidRPr="00EC4BE2">
        <w:rPr>
          <w:rFonts w:ascii="Inter" w:hAnsi="Inter" w:cstheme="minorHAnsi"/>
          <w:bCs/>
          <w:color w:val="000000" w:themeColor="text1"/>
          <w:sz w:val="24"/>
          <w:szCs w:val="24"/>
        </w:rPr>
        <w:t xml:space="preserve"> (name of REC)</w:t>
      </w:r>
      <w:r w:rsidRPr="00EC4BE2">
        <w:rPr>
          <w:rFonts w:ascii="Inter" w:hAnsi="Inter" w:cstheme="minorHAnsi"/>
          <w:bCs/>
          <w:color w:val="000000" w:themeColor="text1"/>
          <w:sz w:val="24"/>
          <w:szCs w:val="24"/>
        </w:rPr>
        <w:t xml:space="preserve"> </w:t>
      </w:r>
      <w:r w:rsidRPr="008906F9">
        <w:rPr>
          <w:rFonts w:ascii="Inter" w:hAnsi="Inter" w:cstheme="minorHAnsi"/>
          <w:bCs/>
          <w:color w:val="000000" w:themeColor="text1"/>
          <w:sz w:val="24"/>
          <w:szCs w:val="24"/>
        </w:rPr>
        <w:t xml:space="preserve">and the Health Research Authority. An independent </w:t>
      </w:r>
      <w:r w:rsidR="00666E3B">
        <w:rPr>
          <w:rFonts w:ascii="Inter" w:hAnsi="Inter" w:cstheme="minorHAnsi"/>
          <w:bCs/>
          <w:color w:val="000000" w:themeColor="text1"/>
          <w:sz w:val="24"/>
          <w:szCs w:val="24"/>
        </w:rPr>
        <w:t>oversight</w:t>
      </w:r>
      <w:r w:rsidRPr="008906F9">
        <w:rPr>
          <w:rFonts w:ascii="Inter" w:hAnsi="Inter" w:cstheme="minorHAnsi"/>
          <w:bCs/>
          <w:color w:val="000000" w:themeColor="text1"/>
          <w:sz w:val="24"/>
          <w:szCs w:val="24"/>
        </w:rPr>
        <w:t xml:space="preserve"> </w:t>
      </w:r>
      <w:r w:rsidR="00666E3B">
        <w:rPr>
          <w:rFonts w:ascii="Inter" w:hAnsi="Inter" w:cstheme="minorHAnsi"/>
          <w:bCs/>
          <w:color w:val="000000" w:themeColor="text1"/>
          <w:sz w:val="24"/>
          <w:szCs w:val="24"/>
        </w:rPr>
        <w:t>c</w:t>
      </w:r>
      <w:r w:rsidRPr="008906F9">
        <w:rPr>
          <w:rFonts w:ascii="Inter" w:hAnsi="Inter" w:cstheme="minorHAnsi"/>
          <w:bCs/>
          <w:color w:val="000000" w:themeColor="text1"/>
          <w:sz w:val="24"/>
          <w:szCs w:val="24"/>
        </w:rPr>
        <w:t>ommittee will monitor the study to ensure it is conducted according to good research practice.</w:t>
      </w:r>
      <w:r w:rsidRPr="008906F9">
        <w:rPr>
          <w:rFonts w:ascii="Inter" w:hAnsi="Inter"/>
          <w:b/>
          <w:color w:val="000000" w:themeColor="text1"/>
          <w:sz w:val="24"/>
          <w:szCs w:val="24"/>
        </w:rPr>
        <w:t xml:space="preserve"> </w:t>
      </w:r>
    </w:p>
    <w:p w14:paraId="2C5D6D1B" w14:textId="77777777" w:rsidR="00212B22" w:rsidRPr="008906F9" w:rsidRDefault="00212B22" w:rsidP="00DA6FCB">
      <w:pPr>
        <w:spacing w:after="0"/>
        <w:jc w:val="both"/>
        <w:rPr>
          <w:rFonts w:ascii="Inter" w:hAnsi="Inter"/>
          <w:b/>
          <w:color w:val="000000" w:themeColor="text1"/>
          <w:sz w:val="24"/>
          <w:szCs w:val="24"/>
        </w:rPr>
      </w:pPr>
    </w:p>
    <w:p w14:paraId="5299D7F2" w14:textId="3B0C1DC6" w:rsidR="00DA6FCB" w:rsidRPr="008906F9" w:rsidRDefault="00DA6FCB" w:rsidP="00DA6FCB">
      <w:pPr>
        <w:spacing w:after="0"/>
        <w:jc w:val="center"/>
        <w:rPr>
          <w:rFonts w:ascii="Inter" w:hAnsi="Inter"/>
          <w:b/>
          <w:color w:val="000000" w:themeColor="text1"/>
          <w:sz w:val="24"/>
          <w:szCs w:val="24"/>
        </w:rPr>
      </w:pPr>
      <w:r w:rsidRPr="008906F9">
        <w:rPr>
          <w:rFonts w:ascii="Inter" w:hAnsi="Inter"/>
          <w:b/>
          <w:color w:val="000000" w:themeColor="text1"/>
          <w:sz w:val="24"/>
          <w:szCs w:val="24"/>
        </w:rPr>
        <w:t>THANK YOU FOR READING THIS INFORMATION SHEET.</w:t>
      </w:r>
    </w:p>
    <w:p w14:paraId="0E6E9243" w14:textId="27A0C6B6" w:rsidR="004A1724" w:rsidRPr="008906F9" w:rsidRDefault="00DA6FCB" w:rsidP="00061EFB">
      <w:pPr>
        <w:spacing w:after="0"/>
        <w:jc w:val="center"/>
        <w:rPr>
          <w:rFonts w:ascii="Inter" w:hAnsi="Inter"/>
          <w:b/>
          <w:color w:val="000000" w:themeColor="text1"/>
          <w:sz w:val="24"/>
          <w:szCs w:val="24"/>
        </w:rPr>
      </w:pPr>
      <w:r w:rsidRPr="008906F9">
        <w:rPr>
          <w:rFonts w:ascii="Inter" w:hAnsi="Inter"/>
          <w:b/>
          <w:color w:val="000000" w:themeColor="text1"/>
          <w:sz w:val="24"/>
          <w:szCs w:val="24"/>
        </w:rPr>
        <w:t>PLEASE KEEP A COPY FOR YOUR RECORDS.</w:t>
      </w:r>
    </w:p>
    <w:p w14:paraId="7FE8380B" w14:textId="77777777" w:rsidR="00834B81" w:rsidRDefault="00834B81" w:rsidP="00061EFB">
      <w:pPr>
        <w:spacing w:after="0"/>
        <w:jc w:val="center"/>
        <w:rPr>
          <w:rFonts w:ascii="Inter" w:hAnsi="Inter"/>
          <w:b/>
          <w:color w:val="000000" w:themeColor="text1"/>
          <w:sz w:val="24"/>
          <w:szCs w:val="24"/>
        </w:rPr>
      </w:pPr>
    </w:p>
    <w:p w14:paraId="38F07F4E" w14:textId="77777777" w:rsidR="00F16D1C" w:rsidRDefault="00F16D1C" w:rsidP="00061EFB">
      <w:pPr>
        <w:spacing w:after="0"/>
        <w:jc w:val="center"/>
        <w:rPr>
          <w:rFonts w:ascii="Inter" w:hAnsi="Inter"/>
          <w:b/>
          <w:color w:val="000000" w:themeColor="text1"/>
          <w:sz w:val="24"/>
          <w:szCs w:val="24"/>
        </w:rPr>
      </w:pPr>
    </w:p>
    <w:p w14:paraId="1B0AA948" w14:textId="77777777" w:rsidR="00F16D1C" w:rsidRPr="008906F9" w:rsidRDefault="00F16D1C" w:rsidP="00061EFB">
      <w:pPr>
        <w:spacing w:after="0"/>
        <w:jc w:val="center"/>
        <w:rPr>
          <w:rFonts w:ascii="Inter" w:hAnsi="Inter"/>
          <w:b/>
          <w:color w:val="000000" w:themeColor="text1"/>
          <w:sz w:val="24"/>
          <w:szCs w:val="24"/>
        </w:rPr>
      </w:pPr>
    </w:p>
    <w:p w14:paraId="4CB27FF8" w14:textId="14B6E150" w:rsidR="00EE6650" w:rsidRPr="008906F9" w:rsidRDefault="009B6AB6" w:rsidP="00575BFE">
      <w:pPr>
        <w:pStyle w:val="Heading1"/>
        <w:rPr>
          <w:sz w:val="28"/>
          <w:szCs w:val="28"/>
        </w:rPr>
      </w:pPr>
      <w:bookmarkStart w:id="24" w:name="_Toc214285407"/>
      <w:r w:rsidRPr="008906F9">
        <w:rPr>
          <w:sz w:val="28"/>
          <w:szCs w:val="28"/>
        </w:rPr>
        <w:t>RESOLVE</w:t>
      </w:r>
      <w:r w:rsidR="00390C42" w:rsidRPr="008906F9">
        <w:rPr>
          <w:sz w:val="28"/>
          <w:szCs w:val="28"/>
        </w:rPr>
        <w:t xml:space="preserve"> </w:t>
      </w:r>
      <w:r w:rsidR="00EE6650" w:rsidRPr="008906F9">
        <w:rPr>
          <w:sz w:val="28"/>
          <w:szCs w:val="28"/>
        </w:rPr>
        <w:t>STUDY TEAM CONTACT DETAILS</w:t>
      </w:r>
      <w:bookmarkEnd w:id="24"/>
    </w:p>
    <w:p w14:paraId="03D1A573" w14:textId="7339AAE0" w:rsidR="008E2161" w:rsidRPr="008906F9" w:rsidRDefault="008E2161" w:rsidP="005E52B9">
      <w:pPr>
        <w:spacing w:after="0" w:line="240" w:lineRule="auto"/>
        <w:jc w:val="both"/>
        <w:rPr>
          <w:rFonts w:ascii="Inter" w:hAnsi="Inter"/>
          <w:b/>
          <w:bCs/>
          <w:color w:val="000000" w:themeColor="text1"/>
          <w:sz w:val="28"/>
          <w:szCs w:val="28"/>
        </w:rPr>
      </w:pPr>
      <w:r w:rsidRPr="008906F9">
        <w:rPr>
          <w:rFonts w:ascii="Inter" w:hAnsi="Inter"/>
          <w:b/>
          <w:bCs/>
          <w:color w:val="000000" w:themeColor="text1"/>
          <w:sz w:val="28"/>
          <w:szCs w:val="28"/>
        </w:rPr>
        <w:t>LOCAL (HOSPITAL) RESEARCH TEAM</w:t>
      </w:r>
    </w:p>
    <w:p w14:paraId="1CC4E2E1" w14:textId="77777777" w:rsidR="008E2161" w:rsidRPr="008906F9" w:rsidRDefault="008E2161" w:rsidP="005E52B9">
      <w:pPr>
        <w:spacing w:after="0" w:line="276" w:lineRule="auto"/>
        <w:jc w:val="both"/>
        <w:rPr>
          <w:rFonts w:ascii="Inter" w:hAnsi="Inter"/>
          <w:b/>
          <w:bCs/>
          <w:color w:val="000000" w:themeColor="text1"/>
          <w:sz w:val="24"/>
          <w:szCs w:val="24"/>
        </w:rPr>
      </w:pPr>
      <w:r w:rsidRPr="008906F9">
        <w:rPr>
          <w:rFonts w:ascii="Inter" w:hAnsi="Inter"/>
          <w:b/>
          <w:bCs/>
          <w:color w:val="000000" w:themeColor="text1"/>
          <w:sz w:val="24"/>
          <w:szCs w:val="24"/>
        </w:rPr>
        <w:t xml:space="preserve">Local Principal Investigator(s): </w:t>
      </w:r>
      <w:r w:rsidRPr="008906F9">
        <w:rPr>
          <w:rFonts w:ascii="Inter" w:hAnsi="Inter"/>
          <w:color w:val="000000" w:themeColor="text1"/>
          <w:sz w:val="24"/>
          <w:szCs w:val="24"/>
          <w:highlight w:val="yellow"/>
        </w:rPr>
        <w:t>[insert name]</w:t>
      </w:r>
    </w:p>
    <w:p w14:paraId="48408AC2" w14:textId="34DE936B" w:rsidR="008E2161" w:rsidRPr="008906F9" w:rsidRDefault="008E2161" w:rsidP="005E52B9">
      <w:pPr>
        <w:spacing w:after="0" w:line="276" w:lineRule="auto"/>
        <w:jc w:val="both"/>
        <w:rPr>
          <w:rFonts w:ascii="Inter" w:hAnsi="Inter"/>
          <w:b/>
          <w:bCs/>
          <w:color w:val="000000" w:themeColor="text1"/>
          <w:sz w:val="24"/>
          <w:szCs w:val="24"/>
        </w:rPr>
      </w:pPr>
      <w:r w:rsidRPr="008906F9">
        <w:rPr>
          <w:rFonts w:ascii="Inter" w:hAnsi="Inter"/>
          <w:b/>
          <w:bCs/>
          <w:color w:val="000000" w:themeColor="text1"/>
          <w:sz w:val="24"/>
          <w:szCs w:val="24"/>
        </w:rPr>
        <w:t xml:space="preserve">Local Research Nurse(s): </w:t>
      </w:r>
      <w:r w:rsidRPr="008906F9">
        <w:rPr>
          <w:rFonts w:ascii="Inter" w:hAnsi="Inter"/>
          <w:color w:val="000000" w:themeColor="text1"/>
          <w:sz w:val="24"/>
          <w:szCs w:val="24"/>
          <w:highlight w:val="yellow"/>
        </w:rPr>
        <w:t>[insert name]</w:t>
      </w:r>
    </w:p>
    <w:p w14:paraId="6F181714" w14:textId="50AA87C5" w:rsidR="008E2161" w:rsidRPr="008906F9" w:rsidRDefault="008E2161" w:rsidP="005E52B9">
      <w:pPr>
        <w:spacing w:after="0" w:line="276" w:lineRule="auto"/>
        <w:jc w:val="both"/>
        <w:rPr>
          <w:rFonts w:ascii="Inter" w:hAnsi="Inter"/>
          <w:color w:val="000000" w:themeColor="text1"/>
          <w:sz w:val="24"/>
          <w:szCs w:val="24"/>
          <w:highlight w:val="yellow"/>
        </w:rPr>
      </w:pPr>
      <w:r w:rsidRPr="008906F9">
        <w:rPr>
          <w:rFonts w:ascii="Inter" w:hAnsi="Inter"/>
          <w:b/>
          <w:bCs/>
          <w:color w:val="000000" w:themeColor="text1"/>
          <w:sz w:val="24"/>
          <w:szCs w:val="24"/>
        </w:rPr>
        <w:t xml:space="preserve">Local Contact Details: </w:t>
      </w:r>
      <w:r w:rsidRPr="008906F9">
        <w:rPr>
          <w:rFonts w:ascii="Inter" w:hAnsi="Inter"/>
          <w:color w:val="000000" w:themeColor="text1"/>
          <w:sz w:val="24"/>
          <w:szCs w:val="24"/>
          <w:highlight w:val="yellow"/>
        </w:rPr>
        <w:t>[insert as appropriate</w:t>
      </w:r>
      <w:r w:rsidR="00C95A17" w:rsidRPr="008906F9">
        <w:rPr>
          <w:rFonts w:ascii="Inter" w:hAnsi="Inter"/>
          <w:color w:val="000000" w:themeColor="text1"/>
          <w:sz w:val="24"/>
          <w:szCs w:val="24"/>
          <w:highlight w:val="yellow"/>
        </w:rPr>
        <w:t xml:space="preserve"> </w:t>
      </w:r>
      <w:r w:rsidRPr="008906F9">
        <w:rPr>
          <w:rFonts w:ascii="Inter" w:hAnsi="Inter"/>
          <w:color w:val="000000" w:themeColor="text1"/>
          <w:sz w:val="24"/>
          <w:szCs w:val="24"/>
          <w:highlight w:val="yellow"/>
        </w:rPr>
        <w:t>e.g. telephone number, address]</w:t>
      </w:r>
    </w:p>
    <w:p w14:paraId="7BE6FCC0" w14:textId="54B050DD" w:rsidR="008E2161" w:rsidRPr="008906F9" w:rsidRDefault="008E2161" w:rsidP="00A76C48">
      <w:pPr>
        <w:spacing w:line="240" w:lineRule="auto"/>
        <w:jc w:val="both"/>
        <w:rPr>
          <w:rFonts w:ascii="Inter" w:hAnsi="Inter"/>
          <w:color w:val="000000" w:themeColor="text1"/>
          <w:sz w:val="14"/>
          <w:szCs w:val="14"/>
        </w:rPr>
      </w:pPr>
      <w:r w:rsidRPr="008906F9">
        <w:rPr>
          <w:rFonts w:ascii="Inter" w:hAnsi="Inter"/>
          <w:b/>
          <w:bCs/>
          <w:color w:val="000000" w:themeColor="text1"/>
          <w:sz w:val="24"/>
          <w:szCs w:val="24"/>
        </w:rPr>
        <w:t>Local PALS Contact Details:</w:t>
      </w:r>
      <w:r w:rsidRPr="008906F9">
        <w:rPr>
          <w:rFonts w:ascii="Inter" w:hAnsi="Inter"/>
          <w:color w:val="000000" w:themeColor="text1"/>
          <w:sz w:val="24"/>
          <w:szCs w:val="24"/>
        </w:rPr>
        <w:t xml:space="preserve"> </w:t>
      </w:r>
      <w:r w:rsidRPr="008906F9">
        <w:rPr>
          <w:rFonts w:ascii="Inter" w:hAnsi="Inter"/>
          <w:color w:val="000000" w:themeColor="text1"/>
          <w:sz w:val="24"/>
          <w:szCs w:val="24"/>
          <w:highlight w:val="yellow"/>
        </w:rPr>
        <w:t>[insert details]</w:t>
      </w:r>
    </w:p>
    <w:p w14:paraId="01236E0B" w14:textId="09ED276A" w:rsidR="008E2161" w:rsidRPr="008906F9" w:rsidRDefault="008E2161" w:rsidP="005E52B9">
      <w:pPr>
        <w:spacing w:after="0" w:line="240" w:lineRule="auto"/>
        <w:jc w:val="both"/>
        <w:rPr>
          <w:rFonts w:ascii="Inter" w:hAnsi="Inter"/>
          <w:color w:val="000000" w:themeColor="text1"/>
          <w:sz w:val="28"/>
          <w:szCs w:val="28"/>
        </w:rPr>
      </w:pPr>
      <w:r w:rsidRPr="008906F9">
        <w:rPr>
          <w:rFonts w:ascii="Inter" w:hAnsi="Inter"/>
          <w:b/>
          <w:bCs/>
          <w:color w:val="000000" w:themeColor="text1"/>
          <w:sz w:val="28"/>
          <w:szCs w:val="28"/>
        </w:rPr>
        <w:t>STUDY OFFICE (University of Bristol)</w:t>
      </w:r>
      <w:r w:rsidR="00AE5958" w:rsidRPr="008906F9">
        <w:rPr>
          <w:rFonts w:ascii="Inter" w:hAnsi="Inter"/>
          <w:b/>
          <w:bCs/>
          <w:color w:val="000000" w:themeColor="text1"/>
          <w:sz w:val="28"/>
          <w:szCs w:val="28"/>
        </w:rPr>
        <w:t xml:space="preserve">: </w:t>
      </w:r>
      <w:r w:rsidR="00AE5958" w:rsidRPr="008906F9">
        <w:rPr>
          <w:rFonts w:ascii="Inter" w:hAnsi="Inter"/>
          <w:color w:val="000000" w:themeColor="text1"/>
          <w:sz w:val="28"/>
          <w:szCs w:val="28"/>
        </w:rPr>
        <w:t>see front page</w:t>
      </w:r>
      <w:r w:rsidR="00987622" w:rsidRPr="008906F9">
        <w:rPr>
          <w:rFonts w:ascii="Inter" w:hAnsi="Inter"/>
          <w:color w:val="000000" w:themeColor="text1"/>
          <w:sz w:val="28"/>
          <w:szCs w:val="28"/>
        </w:rPr>
        <w:t>.</w:t>
      </w:r>
    </w:p>
    <w:p w14:paraId="38899424" w14:textId="4BA7A10B" w:rsidR="00EE4263" w:rsidRPr="008906F9" w:rsidRDefault="000E76A5" w:rsidP="00A55860">
      <w:pPr>
        <w:spacing w:after="0" w:line="235" w:lineRule="auto"/>
        <w:jc w:val="both"/>
        <w:rPr>
          <w:rFonts w:ascii="Inter" w:hAnsi="Inter" w:cstheme="minorHAnsi"/>
          <w:sz w:val="24"/>
          <w:szCs w:val="24"/>
        </w:rPr>
      </w:pPr>
      <w:r w:rsidRPr="008906F9">
        <w:rPr>
          <w:rFonts w:ascii="Inter" w:hAnsi="Inter" w:cstheme="minorHAnsi"/>
          <w:noProof/>
          <w:sz w:val="16"/>
          <w:szCs w:val="16"/>
        </w:rPr>
        <w:drawing>
          <wp:anchor distT="0" distB="0" distL="114300" distR="114300" simplePos="0" relativeHeight="251658245" behindDoc="0" locked="0" layoutInCell="1" allowOverlap="1" wp14:anchorId="32CAF4BF" wp14:editId="2C004904">
            <wp:simplePos x="0" y="0"/>
            <wp:positionH relativeFrom="margin">
              <wp:align>left</wp:align>
            </wp:positionH>
            <wp:positionV relativeFrom="paragraph">
              <wp:posOffset>906780</wp:posOffset>
            </wp:positionV>
            <wp:extent cx="2067560" cy="259080"/>
            <wp:effectExtent l="0" t="0" r="8890" b="7620"/>
            <wp:wrapSquare wrapText="bothSides"/>
            <wp:docPr id="5" name="Picture 5" descr="A picture containing text, font, screenshot,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screenshot, white&#10;&#10;Description automatically generated"/>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33260" b="41087"/>
                    <a:stretch/>
                  </pic:blipFill>
                  <pic:spPr bwMode="auto">
                    <a:xfrm>
                      <a:off x="0" y="0"/>
                      <a:ext cx="2067560" cy="259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87622" w:rsidRPr="008906F9">
        <w:rPr>
          <w:rFonts w:ascii="Inter" w:hAnsi="Inter"/>
          <w:b/>
          <w:bCs/>
          <w:noProof/>
          <w:color w:val="000000" w:themeColor="text1"/>
          <w:sz w:val="10"/>
          <w:szCs w:val="10"/>
        </w:rPr>
        <mc:AlternateContent>
          <mc:Choice Requires="wps">
            <w:drawing>
              <wp:anchor distT="0" distB="0" distL="114300" distR="114300" simplePos="0" relativeHeight="251658244" behindDoc="0" locked="0" layoutInCell="1" allowOverlap="1" wp14:anchorId="1FC278B2" wp14:editId="594BC86F">
                <wp:simplePos x="0" y="0"/>
                <wp:positionH relativeFrom="margin">
                  <wp:align>center</wp:align>
                </wp:positionH>
                <wp:positionV relativeFrom="paragraph">
                  <wp:posOffset>27940</wp:posOffset>
                </wp:positionV>
                <wp:extent cx="669600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669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v:line id="Straight Connector 17" style="position:absolute;z-index:25165824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black [3200]" strokeweight=".5pt" from="0,2.2pt" to="527.25pt,2.2pt" w14:anchorId="149962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">
                <v:stroke joinstyle="miter"/>
                <w10:wrap anchorx="margin"/>
              </v:line>
            </w:pict>
          </mc:Fallback>
        </mc:AlternateContent>
      </w:r>
      <w:r w:rsidR="00DF5CAA" w:rsidRPr="008906F9">
        <w:rPr>
          <w:rFonts w:ascii="Inter" w:hAnsi="Inter" w:cstheme="minorHAnsi"/>
          <w:b/>
          <w:bCs/>
          <w:i/>
          <w:iCs/>
          <w:color w:val="000000" w:themeColor="text1"/>
          <w:sz w:val="10"/>
          <w:szCs w:val="10"/>
        </w:rPr>
        <w:br/>
      </w:r>
      <w:r w:rsidR="00DF5CAA" w:rsidRPr="008906F9">
        <w:rPr>
          <w:rFonts w:ascii="Inter" w:hAnsi="Inter" w:cstheme="minorHAnsi"/>
          <w:b/>
          <w:bCs/>
          <w:i/>
          <w:iCs/>
          <w:color w:val="000000" w:themeColor="text1"/>
          <w:sz w:val="20"/>
          <w:szCs w:val="20"/>
        </w:rPr>
        <w:t>Acknowledgements and Disclaimers</w:t>
      </w:r>
      <w:r w:rsidR="00DF5CAA" w:rsidRPr="008906F9">
        <w:rPr>
          <w:rFonts w:ascii="Inter" w:hAnsi="Inter" w:cstheme="minorHAnsi"/>
          <w:i/>
          <w:iCs/>
          <w:color w:val="000000" w:themeColor="text1"/>
          <w:sz w:val="20"/>
          <w:szCs w:val="20"/>
        </w:rPr>
        <w:t>: This study is funded by the National Institute for Health Research (NIHR) Health Technology Assessment (HTA) Programme (</w:t>
      </w:r>
      <w:r w:rsidR="00970478" w:rsidRPr="008906F9">
        <w:rPr>
          <w:rFonts w:ascii="Inter" w:hAnsi="Inter" w:cstheme="minorHAnsi"/>
          <w:i/>
          <w:iCs/>
          <w:color w:val="000000" w:themeColor="text1"/>
          <w:sz w:val="20"/>
          <w:szCs w:val="20"/>
        </w:rPr>
        <w:t>NIHR</w:t>
      </w:r>
      <w:r w:rsidR="00391353" w:rsidRPr="008906F9">
        <w:rPr>
          <w:rFonts w:ascii="Inter" w:hAnsi="Inter" w:cstheme="minorHAnsi"/>
          <w:i/>
          <w:iCs/>
          <w:color w:val="000000" w:themeColor="text1"/>
          <w:sz w:val="20"/>
          <w:szCs w:val="20"/>
        </w:rPr>
        <w:t>208172</w:t>
      </w:r>
      <w:r w:rsidR="00DF5CAA" w:rsidRPr="008906F9">
        <w:rPr>
          <w:rFonts w:ascii="Inter" w:hAnsi="Inter" w:cstheme="minorHAnsi"/>
          <w:i/>
          <w:iCs/>
          <w:color w:val="000000" w:themeColor="text1"/>
          <w:sz w:val="20"/>
          <w:szCs w:val="20"/>
        </w:rPr>
        <w:t xml:space="preserve">). The views expressed are those of the author(s) and not necessarily those of the NIHR or the Department of Health and Social Care. This study was designed and delivered by the Bristol Trials Centre, a UKCRC registered clinical trials unit, which is in receipt of National Institute for Health Research CTU support funding. This study is sponsored by North Bristol NHS Trust. </w:t>
      </w:r>
    </w:p>
    <w:sectPr w:rsidR="00EE4263" w:rsidRPr="008906F9" w:rsidSect="00D72EAE">
      <w:headerReference w:type="even" r:id="rId20"/>
      <w:headerReference w:type="default" r:id="rId21"/>
      <w:footerReference w:type="even" r:id="rId22"/>
      <w:footerReference w:type="default" r:id="rId23"/>
      <w:headerReference w:type="first" r:id="rId24"/>
      <w:footerReference w:type="first" r:id="rId25"/>
      <w:pgSz w:w="11906" w:h="16838"/>
      <w:pgMar w:top="720" w:right="720" w:bottom="720" w:left="720" w:header="567" w:footer="323" w:gutter="0"/>
      <w:cols w:space="567"/>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Maddie Clout" w:date="2025-11-19T10:04:00Z" w:initials="MC">
    <w:p w14:paraId="69AE402B" w14:textId="77777777" w:rsidR="003A5CAE" w:rsidRDefault="00E22C9C" w:rsidP="003A5CAE">
      <w:pPr>
        <w:pStyle w:val="CommentText"/>
      </w:pPr>
      <w:r>
        <w:rPr>
          <w:rStyle w:val="CommentReference"/>
        </w:rPr>
        <w:annotationRef/>
      </w:r>
      <w:r w:rsidR="003A5CAE">
        <w:t>Are we planning to recruit from N Ireland? That nation is mentioned in the protocol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AE402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9CF2A4" w16cex:dateUtc="2025-11-19T1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AE402B" w16cid:durableId="399CF2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7B539" w14:textId="77777777" w:rsidR="002971D4" w:rsidRDefault="002971D4" w:rsidP="00331159">
      <w:pPr>
        <w:spacing w:after="0" w:line="240" w:lineRule="auto"/>
      </w:pPr>
      <w:r>
        <w:separator/>
      </w:r>
    </w:p>
    <w:p w14:paraId="08201E5B" w14:textId="77777777" w:rsidR="002971D4" w:rsidRDefault="002971D4"/>
  </w:endnote>
  <w:endnote w:type="continuationSeparator" w:id="0">
    <w:p w14:paraId="57D6AE4A" w14:textId="77777777" w:rsidR="002971D4" w:rsidRDefault="002971D4" w:rsidP="00331159">
      <w:pPr>
        <w:spacing w:after="0" w:line="240" w:lineRule="auto"/>
      </w:pPr>
      <w:r>
        <w:continuationSeparator/>
      </w:r>
    </w:p>
    <w:p w14:paraId="61E943DE" w14:textId="77777777" w:rsidR="002971D4" w:rsidRDefault="002971D4"/>
  </w:endnote>
  <w:endnote w:type="continuationNotice" w:id="1">
    <w:p w14:paraId="69807098" w14:textId="77777777" w:rsidR="002971D4" w:rsidRDefault="002971D4">
      <w:pPr>
        <w:spacing w:after="0" w:line="240" w:lineRule="auto"/>
      </w:pPr>
    </w:p>
    <w:p w14:paraId="7F6C6416" w14:textId="77777777" w:rsidR="002971D4" w:rsidRDefault="002971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ter">
    <w:panose1 w:val="02000503000000020004"/>
    <w:charset w:val="00"/>
    <w:family w:val="auto"/>
    <w:pitch w:val="variable"/>
    <w:sig w:usb0="E0000AFF" w:usb1="5200A1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D4D11" w14:textId="77777777" w:rsidR="00F053EF" w:rsidRDefault="00F053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5AFB" w14:textId="4E342CA8" w:rsidR="00B04DC0" w:rsidRDefault="44C0C13F" w:rsidP="44C0C13F">
    <w:pPr>
      <w:pStyle w:val="Footer"/>
      <w:pBdr>
        <w:top w:val="single" w:sz="4" w:space="1" w:color="auto"/>
      </w:pBdr>
    </w:pPr>
    <w:r w:rsidRPr="44C0C13F">
      <w:rPr>
        <w:b/>
        <w:bCs/>
      </w:rPr>
      <w:t>RESOLVE</w:t>
    </w:r>
    <w:r>
      <w:t xml:space="preserve"> | DETAILED Participant Information </w:t>
    </w:r>
    <w:r w:rsidRPr="00F053EF">
      <w:t xml:space="preserve">Sheet | </w:t>
    </w:r>
    <w:r w:rsidR="00F053EF" w:rsidRPr="00F053EF">
      <w:t xml:space="preserve">Version 1.0 | 16/DEC/2025 </w:t>
    </w:r>
    <w:r w:rsidRPr="00F053EF">
      <w:t>| IRAS</w:t>
    </w:r>
    <w:r>
      <w:t xml:space="preserve"> ID: </w:t>
    </w:r>
    <w:r w:rsidRPr="44C0C13F">
      <w:rPr>
        <w:rFonts w:ascii="Aptos" w:eastAsia="Aptos" w:hAnsi="Aptos" w:cs="Aptos"/>
      </w:rPr>
      <w:t xml:space="preserve"> 349783 and 365245</w:t>
    </w:r>
    <w:r>
      <w:t xml:space="preserve"> | Page </w:t>
    </w:r>
    <w:r w:rsidR="00D5506A" w:rsidRPr="44C0C13F">
      <w:rPr>
        <w:b/>
        <w:bCs/>
      </w:rPr>
      <w:fldChar w:fldCharType="begin"/>
    </w:r>
    <w:r w:rsidR="00D5506A" w:rsidRPr="44C0C13F">
      <w:rPr>
        <w:b/>
        <w:bCs/>
      </w:rPr>
      <w:instrText xml:space="preserve"> PAGE  \* Arabic  \* MERGEFORMAT </w:instrText>
    </w:r>
    <w:r w:rsidR="00D5506A" w:rsidRPr="44C0C13F">
      <w:rPr>
        <w:b/>
        <w:bCs/>
      </w:rPr>
      <w:fldChar w:fldCharType="separate"/>
    </w:r>
    <w:r w:rsidRPr="44C0C13F">
      <w:rPr>
        <w:b/>
        <w:bCs/>
      </w:rPr>
      <w:t>1</w:t>
    </w:r>
    <w:r w:rsidR="00D5506A" w:rsidRPr="44C0C13F">
      <w:rPr>
        <w:b/>
        <w:bCs/>
      </w:rPr>
      <w:fldChar w:fldCharType="end"/>
    </w:r>
    <w:r>
      <w:t xml:space="preserve"> of </w:t>
    </w:r>
    <w:r w:rsidR="00D5506A" w:rsidRPr="44C0C13F">
      <w:rPr>
        <w:b/>
        <w:bCs/>
      </w:rPr>
      <w:fldChar w:fldCharType="begin"/>
    </w:r>
    <w:r w:rsidR="00D5506A" w:rsidRPr="44C0C13F">
      <w:rPr>
        <w:b/>
        <w:bCs/>
      </w:rPr>
      <w:instrText xml:space="preserve"> NUMPAGES  \* Arabic  \* MERGEFORMAT </w:instrText>
    </w:r>
    <w:r w:rsidR="00D5506A" w:rsidRPr="44C0C13F">
      <w:rPr>
        <w:b/>
        <w:bCs/>
      </w:rPr>
      <w:fldChar w:fldCharType="separate"/>
    </w:r>
    <w:r w:rsidRPr="44C0C13F">
      <w:rPr>
        <w:b/>
        <w:bCs/>
      </w:rPr>
      <w:t>6</w:t>
    </w:r>
    <w:r w:rsidR="00D5506A" w:rsidRPr="44C0C13F">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65275" w14:textId="14C80B54" w:rsidR="00677EEB" w:rsidRDefault="44C0C13F" w:rsidP="44C0C13F">
    <w:pPr>
      <w:pStyle w:val="Footer"/>
      <w:pBdr>
        <w:top w:val="single" w:sz="4" w:space="1" w:color="auto"/>
      </w:pBdr>
    </w:pPr>
    <w:r w:rsidRPr="44C0C13F">
      <w:rPr>
        <w:b/>
        <w:bCs/>
      </w:rPr>
      <w:t>RESOLVE</w:t>
    </w:r>
    <w:r>
      <w:t xml:space="preserve"> | Participant Information Sheet – DETAILED PIS| </w:t>
    </w:r>
    <w:r w:rsidR="00F053EF" w:rsidRPr="00F053EF">
      <w:t xml:space="preserve">Version 1.0 | 16/DEC/2025 </w:t>
    </w:r>
    <w:r>
      <w:t xml:space="preserve">| IRAS ID: </w:t>
    </w:r>
    <w:r w:rsidRPr="44C0C13F">
      <w:rPr>
        <w:rFonts w:ascii="Aptos" w:eastAsia="Aptos" w:hAnsi="Aptos" w:cs="Aptos"/>
      </w:rPr>
      <w:t>349783 and 365245</w:t>
    </w:r>
    <w:r>
      <w:t xml:space="preserve"> | Page </w:t>
    </w:r>
    <w:r w:rsidR="00187374" w:rsidRPr="44C0C13F">
      <w:rPr>
        <w:b/>
        <w:bCs/>
      </w:rPr>
      <w:fldChar w:fldCharType="begin"/>
    </w:r>
    <w:r w:rsidR="00187374" w:rsidRPr="44C0C13F">
      <w:rPr>
        <w:b/>
        <w:bCs/>
      </w:rPr>
      <w:instrText xml:space="preserve"> PAGE  \* Arabic  \* MERGEFORMAT </w:instrText>
    </w:r>
    <w:r w:rsidR="00187374" w:rsidRPr="44C0C13F">
      <w:rPr>
        <w:b/>
        <w:bCs/>
      </w:rPr>
      <w:fldChar w:fldCharType="separate"/>
    </w:r>
    <w:r w:rsidRPr="44C0C13F">
      <w:rPr>
        <w:b/>
        <w:bCs/>
      </w:rPr>
      <w:t>2</w:t>
    </w:r>
    <w:r w:rsidR="00187374" w:rsidRPr="44C0C13F">
      <w:rPr>
        <w:b/>
        <w:bCs/>
      </w:rPr>
      <w:fldChar w:fldCharType="end"/>
    </w:r>
    <w:r>
      <w:t xml:space="preserve"> of </w:t>
    </w:r>
    <w:r w:rsidR="00187374" w:rsidRPr="44C0C13F">
      <w:rPr>
        <w:b/>
        <w:bCs/>
      </w:rPr>
      <w:fldChar w:fldCharType="begin"/>
    </w:r>
    <w:r w:rsidR="00187374" w:rsidRPr="44C0C13F">
      <w:rPr>
        <w:b/>
        <w:bCs/>
      </w:rPr>
      <w:instrText xml:space="preserve"> NUMPAGES  \* Arabic  \* MERGEFORMAT </w:instrText>
    </w:r>
    <w:r w:rsidR="00187374" w:rsidRPr="44C0C13F">
      <w:rPr>
        <w:b/>
        <w:bCs/>
      </w:rPr>
      <w:fldChar w:fldCharType="separate"/>
    </w:r>
    <w:r w:rsidRPr="44C0C13F">
      <w:rPr>
        <w:b/>
        <w:bCs/>
      </w:rPr>
      <w:t>5</w:t>
    </w:r>
    <w:r w:rsidR="00187374" w:rsidRPr="44C0C13F">
      <w:rPr>
        <w:b/>
        <w:bCs/>
      </w:rPr>
      <w:fldChar w:fldCharType="end"/>
    </w:r>
  </w:p>
  <w:p w14:paraId="3EB7C9AE" w14:textId="77777777" w:rsidR="00B04DC0" w:rsidRDefault="00B04D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E0F33" w14:textId="77777777" w:rsidR="002971D4" w:rsidRDefault="002971D4" w:rsidP="00331159">
      <w:pPr>
        <w:spacing w:after="0" w:line="240" w:lineRule="auto"/>
      </w:pPr>
      <w:r>
        <w:separator/>
      </w:r>
    </w:p>
    <w:p w14:paraId="2BD9E0E2" w14:textId="77777777" w:rsidR="002971D4" w:rsidRDefault="002971D4"/>
  </w:footnote>
  <w:footnote w:type="continuationSeparator" w:id="0">
    <w:p w14:paraId="51C475BB" w14:textId="77777777" w:rsidR="002971D4" w:rsidRDefault="002971D4" w:rsidP="00331159">
      <w:pPr>
        <w:spacing w:after="0" w:line="240" w:lineRule="auto"/>
      </w:pPr>
      <w:r>
        <w:continuationSeparator/>
      </w:r>
    </w:p>
    <w:p w14:paraId="78E575D3" w14:textId="77777777" w:rsidR="002971D4" w:rsidRDefault="002971D4"/>
  </w:footnote>
  <w:footnote w:type="continuationNotice" w:id="1">
    <w:p w14:paraId="3763F1B0" w14:textId="77777777" w:rsidR="002971D4" w:rsidRDefault="002971D4">
      <w:pPr>
        <w:spacing w:after="0" w:line="240" w:lineRule="auto"/>
      </w:pPr>
    </w:p>
    <w:p w14:paraId="103BB852" w14:textId="77777777" w:rsidR="002971D4" w:rsidRDefault="002971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1BA4" w14:textId="77777777" w:rsidR="00F053EF" w:rsidRDefault="00F053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AB515" w14:textId="77777777" w:rsidR="00F053EF" w:rsidRDefault="00F053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D15A3" w14:textId="1D8049AE" w:rsidR="00B04DC0" w:rsidRDefault="001B1381" w:rsidP="00BA55D6">
    <w:pPr>
      <w:pStyle w:val="Header"/>
      <w:spacing w:before="120"/>
    </w:pPr>
    <w:r>
      <w:rPr>
        <w:noProof/>
      </w:rPr>
      <w:drawing>
        <wp:anchor distT="0" distB="0" distL="114300" distR="114300" simplePos="0" relativeHeight="251658242" behindDoc="0" locked="0" layoutInCell="1" allowOverlap="1" wp14:anchorId="0E3410C9" wp14:editId="588A0355">
          <wp:simplePos x="0" y="0"/>
          <wp:positionH relativeFrom="column">
            <wp:posOffset>5627784</wp:posOffset>
          </wp:positionH>
          <wp:positionV relativeFrom="paragraph">
            <wp:posOffset>85808</wp:posOffset>
          </wp:positionV>
          <wp:extent cx="1228725" cy="638175"/>
          <wp:effectExtent l="0" t="0" r="0" b="0"/>
          <wp:wrapNone/>
          <wp:docPr id="4"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blue and white logo&#10;&#10;AI-generated content may be incorrect."/>
                  <pic:cNvPicPr>
                    <a:picLocks noChangeAspect="1"/>
                  </pic:cNvPicPr>
                </pic:nvPicPr>
                <pic:blipFill rotWithShape="1">
                  <a:blip r:embed="rId1" cstate="print">
                    <a:extLst>
                      <a:ext uri="{28A0092B-C50C-407E-A947-70E740481C1C}">
                        <a14:useLocalDpi xmlns:a14="http://schemas.microsoft.com/office/drawing/2010/main" val="0"/>
                      </a:ext>
                    </a:extLst>
                  </a:blip>
                  <a:srcRect r="20107"/>
                  <a:stretch/>
                </pic:blipFill>
                <pic:spPr bwMode="auto">
                  <a:xfrm>
                    <a:off x="0" y="0"/>
                    <a:ext cx="1228725" cy="638175"/>
                  </a:xfrm>
                  <a:prstGeom prst="rect">
                    <a:avLst/>
                  </a:prstGeom>
                  <a:noFill/>
                  <a:ln>
                    <a:noFill/>
                  </a:ln>
                </pic:spPr>
              </pic:pic>
            </a:graphicData>
          </a:graphic>
        </wp:anchor>
      </w:drawing>
    </w:r>
    <w:r>
      <w:rPr>
        <w:noProof/>
      </w:rPr>
      <w:drawing>
        <wp:anchor distT="0" distB="0" distL="114300" distR="114300" simplePos="0" relativeHeight="251658241" behindDoc="0" locked="0" layoutInCell="1" allowOverlap="1" wp14:anchorId="2E1CC4FD" wp14:editId="21211FDF">
          <wp:simplePos x="0" y="0"/>
          <wp:positionH relativeFrom="column">
            <wp:posOffset>3520413</wp:posOffset>
          </wp:positionH>
          <wp:positionV relativeFrom="paragraph">
            <wp:posOffset>86277</wp:posOffset>
          </wp:positionV>
          <wp:extent cx="1757045" cy="503555"/>
          <wp:effectExtent l="0" t="0" r="0" b="0"/>
          <wp:wrapNone/>
          <wp:docPr id="511535170" name="Picture 1" descr="A logo with a hot air ballo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535170" name="Picture 1" descr="A logo with a hot air balloon&#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045" cy="503555"/>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0" locked="0" layoutInCell="1" allowOverlap="1" wp14:anchorId="4AA1887E" wp14:editId="3CE6B17B">
          <wp:simplePos x="0" y="0"/>
          <wp:positionH relativeFrom="column">
            <wp:posOffset>1559891</wp:posOffset>
          </wp:positionH>
          <wp:positionV relativeFrom="paragraph">
            <wp:posOffset>85642</wp:posOffset>
          </wp:positionV>
          <wp:extent cx="1533525" cy="443230"/>
          <wp:effectExtent l="0" t="0" r="0" b="0"/>
          <wp:wrapNone/>
          <wp:docPr id="2109780320"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780320" name="Picture 1" descr="A black text on a white background&#10;&#10;AI-generated content may be incorrect."/>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533525" cy="443230"/>
                  </a:xfrm>
                  <a:prstGeom prst="rect">
                    <a:avLst/>
                  </a:prstGeom>
                </pic:spPr>
              </pic:pic>
            </a:graphicData>
          </a:graphic>
        </wp:anchor>
      </w:drawing>
    </w:r>
    <w:r>
      <w:rPr>
        <w:noProof/>
      </w:rPr>
      <w:drawing>
        <wp:inline distT="0" distB="0" distL="0" distR="0" wp14:anchorId="305C53B3" wp14:editId="653532A4">
          <wp:extent cx="1311965" cy="747722"/>
          <wp:effectExtent l="0" t="0" r="0" b="0"/>
          <wp:docPr id="1582556411" name="drawing" descr="A logo with colorful circles and a skelet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556411" name="drawing" descr="A logo with colorful circles and a skeleton&#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27888" cy="7567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0B5B"/>
    <w:multiLevelType w:val="hybridMultilevel"/>
    <w:tmpl w:val="BF303F38"/>
    <w:lvl w:ilvl="0" w:tplc="961672F0">
      <w:start w:val="1"/>
      <w:numFmt w:val="bullet"/>
      <w:lvlText w:val=""/>
      <w:lvlJc w:val="left"/>
      <w:pPr>
        <w:ind w:left="720" w:hanging="360"/>
      </w:pPr>
      <w:rPr>
        <w:rFonts w:ascii="Symbol" w:hAnsi="Symbol" w:hint="default"/>
        <w:color w:val="F7652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533401"/>
    <w:multiLevelType w:val="hybridMultilevel"/>
    <w:tmpl w:val="8B00F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C79AD"/>
    <w:multiLevelType w:val="hybridMultilevel"/>
    <w:tmpl w:val="58FAEA9C"/>
    <w:lvl w:ilvl="0" w:tplc="C2DE3FF0">
      <w:start w:val="1"/>
      <w:numFmt w:val="bullet"/>
      <w:lvlText w:val=""/>
      <w:lvlJc w:val="left"/>
      <w:pPr>
        <w:ind w:left="360" w:hanging="360"/>
      </w:pPr>
      <w:rPr>
        <w:rFonts w:ascii="Symbol" w:hAnsi="Symbol" w:hint="default"/>
        <w:b/>
        <w:i w:val="0"/>
        <w:color w:val="F7652B"/>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DF0522"/>
    <w:multiLevelType w:val="hybridMultilevel"/>
    <w:tmpl w:val="4642C130"/>
    <w:lvl w:ilvl="0" w:tplc="C2DE3FF0">
      <w:start w:val="1"/>
      <w:numFmt w:val="bullet"/>
      <w:lvlText w:val=""/>
      <w:lvlJc w:val="left"/>
      <w:pPr>
        <w:ind w:left="360" w:hanging="360"/>
      </w:pPr>
      <w:rPr>
        <w:rFonts w:ascii="Symbol" w:hAnsi="Symbol" w:hint="default"/>
        <w:b/>
        <w:i w:val="0"/>
        <w:color w:val="F7652B"/>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CE49C3"/>
    <w:multiLevelType w:val="multilevel"/>
    <w:tmpl w:val="1518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32DF9"/>
    <w:multiLevelType w:val="hybridMultilevel"/>
    <w:tmpl w:val="B46C3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CD2022"/>
    <w:multiLevelType w:val="hybridMultilevel"/>
    <w:tmpl w:val="040EE29C"/>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EBEEB6F0">
      <w:start w:val="1"/>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486DD7"/>
    <w:multiLevelType w:val="hybridMultilevel"/>
    <w:tmpl w:val="2B7EF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043241"/>
    <w:multiLevelType w:val="hybridMultilevel"/>
    <w:tmpl w:val="53185A8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4B16E2"/>
    <w:multiLevelType w:val="hybridMultilevel"/>
    <w:tmpl w:val="3BB01E42"/>
    <w:lvl w:ilvl="0" w:tplc="C2DE3FF0">
      <w:start w:val="1"/>
      <w:numFmt w:val="bullet"/>
      <w:lvlText w:val=""/>
      <w:lvlJc w:val="left"/>
      <w:pPr>
        <w:ind w:left="720" w:hanging="360"/>
      </w:pPr>
      <w:rPr>
        <w:rFonts w:ascii="Symbol" w:hAnsi="Symbol" w:hint="default"/>
        <w:b/>
        <w:i w:val="0"/>
        <w:color w:val="F7652B"/>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9002971"/>
    <w:multiLevelType w:val="hybridMultilevel"/>
    <w:tmpl w:val="3C98F6D0"/>
    <w:lvl w:ilvl="0" w:tplc="6DFE4C80">
      <w:start w:val="1"/>
      <w:numFmt w:val="bullet"/>
      <w:lvlText w:val=""/>
      <w:lvlJc w:val="left"/>
      <w:pPr>
        <w:ind w:left="720" w:hanging="360"/>
      </w:pPr>
      <w:rPr>
        <w:rFonts w:ascii="Symbol" w:hAnsi="Symbol" w:hint="default"/>
        <w:color w:val="F7652B"/>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09089B"/>
    <w:multiLevelType w:val="hybridMultilevel"/>
    <w:tmpl w:val="806C2FE0"/>
    <w:lvl w:ilvl="0" w:tplc="C2DE3FF0">
      <w:start w:val="1"/>
      <w:numFmt w:val="bullet"/>
      <w:lvlText w:val=""/>
      <w:lvlJc w:val="left"/>
      <w:pPr>
        <w:ind w:left="360" w:hanging="360"/>
      </w:pPr>
      <w:rPr>
        <w:rFonts w:ascii="Symbol" w:hAnsi="Symbol" w:hint="default"/>
        <w:b/>
        <w:i w:val="0"/>
        <w:color w:val="F7652B"/>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515042"/>
    <w:multiLevelType w:val="hybridMultilevel"/>
    <w:tmpl w:val="966C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5460E1"/>
    <w:multiLevelType w:val="hybridMultilevel"/>
    <w:tmpl w:val="DA5693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993369"/>
    <w:multiLevelType w:val="hybridMultilevel"/>
    <w:tmpl w:val="2F567A34"/>
    <w:lvl w:ilvl="0" w:tplc="B9F0DBAE">
      <w:start w:val="1"/>
      <w:numFmt w:val="lowerLetter"/>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C34557"/>
    <w:multiLevelType w:val="hybridMultilevel"/>
    <w:tmpl w:val="A8764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6930C5"/>
    <w:multiLevelType w:val="hybridMultilevel"/>
    <w:tmpl w:val="76006A02"/>
    <w:lvl w:ilvl="0" w:tplc="267E10EA">
      <w:start w:val="1"/>
      <w:numFmt w:val="decimal"/>
      <w:pStyle w:val="Heading2"/>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0D10330"/>
    <w:multiLevelType w:val="hybridMultilevel"/>
    <w:tmpl w:val="E8B887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4F5A4B"/>
    <w:multiLevelType w:val="hybridMultilevel"/>
    <w:tmpl w:val="5E041978"/>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EBEEB6F0">
      <w:start w:val="1"/>
      <w:numFmt w:val="decimal"/>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4750F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4DF1F1A"/>
    <w:multiLevelType w:val="hybridMultilevel"/>
    <w:tmpl w:val="E2E64C72"/>
    <w:lvl w:ilvl="0" w:tplc="08090001">
      <w:start w:val="1"/>
      <w:numFmt w:val="bullet"/>
      <w:lvlText w:val=""/>
      <w:lvlJc w:val="left"/>
      <w:pPr>
        <w:ind w:left="438" w:hanging="360"/>
      </w:pPr>
      <w:rPr>
        <w:rFonts w:ascii="Symbol" w:hAnsi="Symbol" w:hint="default"/>
      </w:rPr>
    </w:lvl>
    <w:lvl w:ilvl="1" w:tplc="08090003" w:tentative="1">
      <w:start w:val="1"/>
      <w:numFmt w:val="bullet"/>
      <w:lvlText w:val="o"/>
      <w:lvlJc w:val="left"/>
      <w:pPr>
        <w:ind w:left="1158" w:hanging="360"/>
      </w:pPr>
      <w:rPr>
        <w:rFonts w:ascii="Courier New" w:hAnsi="Courier New" w:cs="Courier New" w:hint="default"/>
      </w:rPr>
    </w:lvl>
    <w:lvl w:ilvl="2" w:tplc="08090005" w:tentative="1">
      <w:start w:val="1"/>
      <w:numFmt w:val="bullet"/>
      <w:lvlText w:val=""/>
      <w:lvlJc w:val="left"/>
      <w:pPr>
        <w:ind w:left="1878" w:hanging="360"/>
      </w:pPr>
      <w:rPr>
        <w:rFonts w:ascii="Wingdings" w:hAnsi="Wingdings" w:hint="default"/>
      </w:rPr>
    </w:lvl>
    <w:lvl w:ilvl="3" w:tplc="08090001" w:tentative="1">
      <w:start w:val="1"/>
      <w:numFmt w:val="bullet"/>
      <w:lvlText w:val=""/>
      <w:lvlJc w:val="left"/>
      <w:pPr>
        <w:ind w:left="2598" w:hanging="360"/>
      </w:pPr>
      <w:rPr>
        <w:rFonts w:ascii="Symbol" w:hAnsi="Symbol" w:hint="default"/>
      </w:rPr>
    </w:lvl>
    <w:lvl w:ilvl="4" w:tplc="08090003" w:tentative="1">
      <w:start w:val="1"/>
      <w:numFmt w:val="bullet"/>
      <w:lvlText w:val="o"/>
      <w:lvlJc w:val="left"/>
      <w:pPr>
        <w:ind w:left="3318" w:hanging="360"/>
      </w:pPr>
      <w:rPr>
        <w:rFonts w:ascii="Courier New" w:hAnsi="Courier New" w:cs="Courier New" w:hint="default"/>
      </w:rPr>
    </w:lvl>
    <w:lvl w:ilvl="5" w:tplc="08090005" w:tentative="1">
      <w:start w:val="1"/>
      <w:numFmt w:val="bullet"/>
      <w:lvlText w:val=""/>
      <w:lvlJc w:val="left"/>
      <w:pPr>
        <w:ind w:left="4038" w:hanging="360"/>
      </w:pPr>
      <w:rPr>
        <w:rFonts w:ascii="Wingdings" w:hAnsi="Wingdings" w:hint="default"/>
      </w:rPr>
    </w:lvl>
    <w:lvl w:ilvl="6" w:tplc="08090001" w:tentative="1">
      <w:start w:val="1"/>
      <w:numFmt w:val="bullet"/>
      <w:lvlText w:val=""/>
      <w:lvlJc w:val="left"/>
      <w:pPr>
        <w:ind w:left="4758" w:hanging="360"/>
      </w:pPr>
      <w:rPr>
        <w:rFonts w:ascii="Symbol" w:hAnsi="Symbol" w:hint="default"/>
      </w:rPr>
    </w:lvl>
    <w:lvl w:ilvl="7" w:tplc="08090003" w:tentative="1">
      <w:start w:val="1"/>
      <w:numFmt w:val="bullet"/>
      <w:lvlText w:val="o"/>
      <w:lvlJc w:val="left"/>
      <w:pPr>
        <w:ind w:left="5478" w:hanging="360"/>
      </w:pPr>
      <w:rPr>
        <w:rFonts w:ascii="Courier New" w:hAnsi="Courier New" w:cs="Courier New" w:hint="default"/>
      </w:rPr>
    </w:lvl>
    <w:lvl w:ilvl="8" w:tplc="08090005" w:tentative="1">
      <w:start w:val="1"/>
      <w:numFmt w:val="bullet"/>
      <w:lvlText w:val=""/>
      <w:lvlJc w:val="left"/>
      <w:pPr>
        <w:ind w:left="6198" w:hanging="360"/>
      </w:pPr>
      <w:rPr>
        <w:rFonts w:ascii="Wingdings" w:hAnsi="Wingdings" w:hint="default"/>
      </w:rPr>
    </w:lvl>
  </w:abstractNum>
  <w:abstractNum w:abstractNumId="21" w15:restartNumberingAfterBreak="0">
    <w:nsid w:val="3568248A"/>
    <w:multiLevelType w:val="multilevel"/>
    <w:tmpl w:val="ED52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4C1E48"/>
    <w:multiLevelType w:val="hybridMultilevel"/>
    <w:tmpl w:val="CAC80232"/>
    <w:lvl w:ilvl="0" w:tplc="C2DE3FF0">
      <w:start w:val="1"/>
      <w:numFmt w:val="bullet"/>
      <w:lvlText w:val=""/>
      <w:lvlJc w:val="left"/>
      <w:pPr>
        <w:ind w:left="360" w:hanging="360"/>
      </w:pPr>
      <w:rPr>
        <w:rFonts w:ascii="Symbol" w:hAnsi="Symbol" w:hint="default"/>
        <w:b/>
        <w:i w:val="0"/>
        <w:color w:val="F7652B"/>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7F7356C"/>
    <w:multiLevelType w:val="hybridMultilevel"/>
    <w:tmpl w:val="7F28B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EF4080"/>
    <w:multiLevelType w:val="hybridMultilevel"/>
    <w:tmpl w:val="48540C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53B1927"/>
    <w:multiLevelType w:val="hybridMultilevel"/>
    <w:tmpl w:val="C052BC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5B6B54"/>
    <w:multiLevelType w:val="hybridMultilevel"/>
    <w:tmpl w:val="B00E8C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2310EE"/>
    <w:multiLevelType w:val="hybridMultilevel"/>
    <w:tmpl w:val="74DA6C7C"/>
    <w:lvl w:ilvl="0" w:tplc="EBEEB6F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AC2454E"/>
    <w:multiLevelType w:val="hybridMultilevel"/>
    <w:tmpl w:val="2BD4E69A"/>
    <w:lvl w:ilvl="0" w:tplc="C2DE3FF0">
      <w:start w:val="1"/>
      <w:numFmt w:val="bullet"/>
      <w:lvlText w:val=""/>
      <w:lvlJc w:val="left"/>
      <w:pPr>
        <w:ind w:left="360" w:hanging="360"/>
      </w:pPr>
      <w:rPr>
        <w:rFonts w:ascii="Symbol" w:hAnsi="Symbol" w:hint="default"/>
        <w:b/>
        <w:i w:val="0"/>
        <w:color w:val="F7652B"/>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E805C8E"/>
    <w:multiLevelType w:val="hybridMultilevel"/>
    <w:tmpl w:val="D8C6CF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ECB133B"/>
    <w:multiLevelType w:val="hybridMultilevel"/>
    <w:tmpl w:val="F7E0ED38"/>
    <w:lvl w:ilvl="0" w:tplc="38103A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E73BDB"/>
    <w:multiLevelType w:val="hybridMultilevel"/>
    <w:tmpl w:val="74DA6C7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79124CD"/>
    <w:multiLevelType w:val="hybridMultilevel"/>
    <w:tmpl w:val="E8A0DB7A"/>
    <w:lvl w:ilvl="0" w:tplc="C2DE3FF0">
      <w:start w:val="1"/>
      <w:numFmt w:val="bullet"/>
      <w:lvlText w:val=""/>
      <w:lvlJc w:val="left"/>
      <w:pPr>
        <w:ind w:left="360" w:hanging="360"/>
      </w:pPr>
      <w:rPr>
        <w:rFonts w:ascii="Symbol" w:hAnsi="Symbol" w:hint="default"/>
        <w:b/>
        <w:i w:val="0"/>
        <w:color w:val="F7652B"/>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87373E0"/>
    <w:multiLevelType w:val="hybridMultilevel"/>
    <w:tmpl w:val="3B9ACB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2C7181"/>
    <w:multiLevelType w:val="hybridMultilevel"/>
    <w:tmpl w:val="8320009C"/>
    <w:lvl w:ilvl="0" w:tplc="961672F0">
      <w:start w:val="1"/>
      <w:numFmt w:val="bullet"/>
      <w:lvlText w:val=""/>
      <w:lvlJc w:val="left"/>
      <w:pPr>
        <w:ind w:left="717" w:hanging="360"/>
      </w:pPr>
      <w:rPr>
        <w:rFonts w:ascii="Symbol" w:hAnsi="Symbol" w:hint="default"/>
        <w:color w:val="F7652B"/>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35" w15:restartNumberingAfterBreak="0">
    <w:nsid w:val="66DF41FB"/>
    <w:multiLevelType w:val="multilevel"/>
    <w:tmpl w:val="F0E630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6B735EA1"/>
    <w:multiLevelType w:val="hybridMultilevel"/>
    <w:tmpl w:val="2E143CAA"/>
    <w:lvl w:ilvl="0" w:tplc="C2DE3FF0">
      <w:start w:val="1"/>
      <w:numFmt w:val="bullet"/>
      <w:lvlText w:val=""/>
      <w:lvlJc w:val="left"/>
      <w:pPr>
        <w:ind w:left="360" w:hanging="360"/>
      </w:pPr>
      <w:rPr>
        <w:rFonts w:ascii="Symbol" w:hAnsi="Symbol" w:hint="default"/>
        <w:b/>
        <w:i w:val="0"/>
        <w:color w:val="F7652B"/>
        <w:sz w:val="2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BD50991"/>
    <w:multiLevelType w:val="hybridMultilevel"/>
    <w:tmpl w:val="1C26526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C55524A"/>
    <w:multiLevelType w:val="multilevel"/>
    <w:tmpl w:val="45D42E3E"/>
    <w:lvl w:ilvl="0">
      <w:start w:val="1"/>
      <w:numFmt w:val="bullet"/>
      <w:lvlText w:val=""/>
      <w:lvlJc w:val="left"/>
      <w:pPr>
        <w:tabs>
          <w:tab w:val="num" w:pos="555"/>
        </w:tabs>
        <w:ind w:left="555" w:hanging="360"/>
      </w:pPr>
      <w:rPr>
        <w:rFonts w:ascii="Symbol" w:hAnsi="Symbol" w:hint="default"/>
        <w:sz w:val="20"/>
      </w:rPr>
    </w:lvl>
    <w:lvl w:ilvl="1" w:tentative="1">
      <w:start w:val="1"/>
      <w:numFmt w:val="bullet"/>
      <w:lvlText w:val=""/>
      <w:lvlJc w:val="left"/>
      <w:pPr>
        <w:tabs>
          <w:tab w:val="num" w:pos="1275"/>
        </w:tabs>
        <w:ind w:left="1275" w:hanging="360"/>
      </w:pPr>
      <w:rPr>
        <w:rFonts w:ascii="Symbol" w:hAnsi="Symbol" w:hint="default"/>
        <w:sz w:val="20"/>
      </w:rPr>
    </w:lvl>
    <w:lvl w:ilvl="2" w:tentative="1">
      <w:start w:val="1"/>
      <w:numFmt w:val="bullet"/>
      <w:lvlText w:val=""/>
      <w:lvlJc w:val="left"/>
      <w:pPr>
        <w:tabs>
          <w:tab w:val="num" w:pos="1995"/>
        </w:tabs>
        <w:ind w:left="1995" w:hanging="360"/>
      </w:pPr>
      <w:rPr>
        <w:rFonts w:ascii="Symbol" w:hAnsi="Symbol" w:hint="default"/>
        <w:sz w:val="20"/>
      </w:rPr>
    </w:lvl>
    <w:lvl w:ilvl="3" w:tentative="1">
      <w:start w:val="1"/>
      <w:numFmt w:val="bullet"/>
      <w:lvlText w:val=""/>
      <w:lvlJc w:val="left"/>
      <w:pPr>
        <w:tabs>
          <w:tab w:val="num" w:pos="2715"/>
        </w:tabs>
        <w:ind w:left="2715" w:hanging="360"/>
      </w:pPr>
      <w:rPr>
        <w:rFonts w:ascii="Symbol" w:hAnsi="Symbol" w:hint="default"/>
        <w:sz w:val="20"/>
      </w:rPr>
    </w:lvl>
    <w:lvl w:ilvl="4" w:tentative="1">
      <w:start w:val="1"/>
      <w:numFmt w:val="bullet"/>
      <w:lvlText w:val=""/>
      <w:lvlJc w:val="left"/>
      <w:pPr>
        <w:tabs>
          <w:tab w:val="num" w:pos="3435"/>
        </w:tabs>
        <w:ind w:left="3435" w:hanging="360"/>
      </w:pPr>
      <w:rPr>
        <w:rFonts w:ascii="Symbol" w:hAnsi="Symbol" w:hint="default"/>
        <w:sz w:val="20"/>
      </w:rPr>
    </w:lvl>
    <w:lvl w:ilvl="5" w:tentative="1">
      <w:start w:val="1"/>
      <w:numFmt w:val="bullet"/>
      <w:lvlText w:val=""/>
      <w:lvlJc w:val="left"/>
      <w:pPr>
        <w:tabs>
          <w:tab w:val="num" w:pos="4155"/>
        </w:tabs>
        <w:ind w:left="4155" w:hanging="360"/>
      </w:pPr>
      <w:rPr>
        <w:rFonts w:ascii="Symbol" w:hAnsi="Symbol" w:hint="default"/>
        <w:sz w:val="20"/>
      </w:rPr>
    </w:lvl>
    <w:lvl w:ilvl="6" w:tentative="1">
      <w:start w:val="1"/>
      <w:numFmt w:val="bullet"/>
      <w:lvlText w:val=""/>
      <w:lvlJc w:val="left"/>
      <w:pPr>
        <w:tabs>
          <w:tab w:val="num" w:pos="4875"/>
        </w:tabs>
        <w:ind w:left="4875" w:hanging="360"/>
      </w:pPr>
      <w:rPr>
        <w:rFonts w:ascii="Symbol" w:hAnsi="Symbol" w:hint="default"/>
        <w:sz w:val="20"/>
      </w:rPr>
    </w:lvl>
    <w:lvl w:ilvl="7" w:tentative="1">
      <w:start w:val="1"/>
      <w:numFmt w:val="bullet"/>
      <w:lvlText w:val=""/>
      <w:lvlJc w:val="left"/>
      <w:pPr>
        <w:tabs>
          <w:tab w:val="num" w:pos="5595"/>
        </w:tabs>
        <w:ind w:left="5595" w:hanging="360"/>
      </w:pPr>
      <w:rPr>
        <w:rFonts w:ascii="Symbol" w:hAnsi="Symbol" w:hint="default"/>
        <w:sz w:val="20"/>
      </w:rPr>
    </w:lvl>
    <w:lvl w:ilvl="8" w:tentative="1">
      <w:start w:val="1"/>
      <w:numFmt w:val="bullet"/>
      <w:lvlText w:val=""/>
      <w:lvlJc w:val="left"/>
      <w:pPr>
        <w:tabs>
          <w:tab w:val="num" w:pos="6315"/>
        </w:tabs>
        <w:ind w:left="6315" w:hanging="360"/>
      </w:pPr>
      <w:rPr>
        <w:rFonts w:ascii="Symbol" w:hAnsi="Symbol" w:hint="default"/>
        <w:sz w:val="20"/>
      </w:rPr>
    </w:lvl>
  </w:abstractNum>
  <w:abstractNum w:abstractNumId="39" w15:restartNumberingAfterBreak="0">
    <w:nsid w:val="709132A6"/>
    <w:multiLevelType w:val="hybridMultilevel"/>
    <w:tmpl w:val="AE9A0026"/>
    <w:lvl w:ilvl="0" w:tplc="A1F01F60">
      <w:start w:val="1"/>
      <w:numFmt w:val="bullet"/>
      <w:lvlText w:val="•"/>
      <w:lvlJc w:val="left"/>
      <w:pPr>
        <w:ind w:left="862" w:hanging="360"/>
      </w:pPr>
      <w:rPr>
        <w:rFonts w:ascii="Calibri" w:eastAsiaTheme="minorHAnsi" w:hAnsi="Calibri" w:cs="Calibr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0" w15:restartNumberingAfterBreak="0">
    <w:nsid w:val="715405A8"/>
    <w:multiLevelType w:val="hybridMultilevel"/>
    <w:tmpl w:val="534E3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AB0D5E"/>
    <w:multiLevelType w:val="hybridMultilevel"/>
    <w:tmpl w:val="FC06338C"/>
    <w:lvl w:ilvl="0" w:tplc="C2DE3FF0">
      <w:start w:val="1"/>
      <w:numFmt w:val="bullet"/>
      <w:lvlText w:val=""/>
      <w:lvlJc w:val="left"/>
      <w:pPr>
        <w:ind w:left="360" w:hanging="360"/>
      </w:pPr>
      <w:rPr>
        <w:rFonts w:ascii="Symbol" w:hAnsi="Symbol" w:hint="default"/>
        <w:b/>
        <w:i w:val="0"/>
        <w:color w:val="F7652B"/>
        <w:sz w:val="2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7388059E"/>
    <w:multiLevelType w:val="hybridMultilevel"/>
    <w:tmpl w:val="B1488654"/>
    <w:lvl w:ilvl="0" w:tplc="BFB61A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4F0A7A"/>
    <w:multiLevelType w:val="hybridMultilevel"/>
    <w:tmpl w:val="1C26526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A6F5078"/>
    <w:multiLevelType w:val="hybridMultilevel"/>
    <w:tmpl w:val="8B0027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CE4151B"/>
    <w:multiLevelType w:val="hybridMultilevel"/>
    <w:tmpl w:val="DB5CF0E0"/>
    <w:lvl w:ilvl="0" w:tplc="C2DE3FF0">
      <w:start w:val="1"/>
      <w:numFmt w:val="bullet"/>
      <w:lvlText w:val=""/>
      <w:lvlJc w:val="left"/>
      <w:pPr>
        <w:ind w:left="360" w:hanging="360"/>
      </w:pPr>
      <w:rPr>
        <w:rFonts w:ascii="Symbol" w:hAnsi="Symbol" w:hint="default"/>
        <w:b/>
        <w:i w:val="0"/>
        <w:color w:val="F7652B"/>
        <w:sz w:val="2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247109200">
    <w:abstractNumId w:val="29"/>
  </w:num>
  <w:num w:numId="2" w16cid:durableId="1735467794">
    <w:abstractNumId w:val="38"/>
  </w:num>
  <w:num w:numId="3" w16cid:durableId="258484789">
    <w:abstractNumId w:val="16"/>
  </w:num>
  <w:num w:numId="4" w16cid:durableId="662858526">
    <w:abstractNumId w:val="44"/>
  </w:num>
  <w:num w:numId="5" w16cid:durableId="563830009">
    <w:abstractNumId w:val="20"/>
  </w:num>
  <w:num w:numId="6" w16cid:durableId="1439985271">
    <w:abstractNumId w:val="15"/>
  </w:num>
  <w:num w:numId="7" w16cid:durableId="2140493438">
    <w:abstractNumId w:val="21"/>
  </w:num>
  <w:num w:numId="8" w16cid:durableId="824930973">
    <w:abstractNumId w:val="4"/>
  </w:num>
  <w:num w:numId="9" w16cid:durableId="681399297">
    <w:abstractNumId w:val="1"/>
  </w:num>
  <w:num w:numId="10" w16cid:durableId="1682924837">
    <w:abstractNumId w:val="7"/>
  </w:num>
  <w:num w:numId="11" w16cid:durableId="1130785167">
    <w:abstractNumId w:val="35"/>
  </w:num>
  <w:num w:numId="12" w16cid:durableId="28341119">
    <w:abstractNumId w:val="23"/>
  </w:num>
  <w:num w:numId="13" w16cid:durableId="777719740">
    <w:abstractNumId w:val="13"/>
  </w:num>
  <w:num w:numId="14" w16cid:durableId="365330275">
    <w:abstractNumId w:val="6"/>
  </w:num>
  <w:num w:numId="15" w16cid:durableId="431321325">
    <w:abstractNumId w:val="17"/>
  </w:num>
  <w:num w:numId="16" w16cid:durableId="2046515893">
    <w:abstractNumId w:val="33"/>
  </w:num>
  <w:num w:numId="17" w16cid:durableId="280577672">
    <w:abstractNumId w:val="8"/>
  </w:num>
  <w:num w:numId="18" w16cid:durableId="477502373">
    <w:abstractNumId w:val="12"/>
  </w:num>
  <w:num w:numId="19" w16cid:durableId="547227334">
    <w:abstractNumId w:val="14"/>
  </w:num>
  <w:num w:numId="20" w16cid:durableId="1025861741">
    <w:abstractNumId w:val="25"/>
  </w:num>
  <w:num w:numId="21" w16cid:durableId="877856385">
    <w:abstractNumId w:val="26"/>
  </w:num>
  <w:num w:numId="22" w16cid:durableId="1173108579">
    <w:abstractNumId w:val="30"/>
  </w:num>
  <w:num w:numId="23" w16cid:durableId="204677663">
    <w:abstractNumId w:val="42"/>
  </w:num>
  <w:num w:numId="24" w16cid:durableId="949552565">
    <w:abstractNumId w:val="40"/>
  </w:num>
  <w:num w:numId="25" w16cid:durableId="1426413823">
    <w:abstractNumId w:val="39"/>
  </w:num>
  <w:num w:numId="26" w16cid:durableId="1198859145">
    <w:abstractNumId w:val="27"/>
  </w:num>
  <w:num w:numId="27" w16cid:durableId="2095201729">
    <w:abstractNumId w:val="31"/>
  </w:num>
  <w:num w:numId="28" w16cid:durableId="444348261">
    <w:abstractNumId w:val="37"/>
  </w:num>
  <w:num w:numId="29" w16cid:durableId="967930323">
    <w:abstractNumId w:val="43"/>
  </w:num>
  <w:num w:numId="30" w16cid:durableId="1586257663">
    <w:abstractNumId w:val="18"/>
  </w:num>
  <w:num w:numId="31" w16cid:durableId="1825973044">
    <w:abstractNumId w:val="16"/>
    <w:lvlOverride w:ilvl="0">
      <w:startOverride w:val="1"/>
    </w:lvlOverride>
  </w:num>
  <w:num w:numId="32" w16cid:durableId="1163854139">
    <w:abstractNumId w:val="16"/>
    <w:lvlOverride w:ilvl="0">
      <w:startOverride w:val="1"/>
    </w:lvlOverride>
  </w:num>
  <w:num w:numId="33" w16cid:durableId="1262225019">
    <w:abstractNumId w:val="0"/>
  </w:num>
  <w:num w:numId="34" w16cid:durableId="223225220">
    <w:abstractNumId w:val="34"/>
  </w:num>
  <w:num w:numId="35" w16cid:durableId="858129708">
    <w:abstractNumId w:val="9"/>
  </w:num>
  <w:num w:numId="36" w16cid:durableId="526138348">
    <w:abstractNumId w:val="45"/>
  </w:num>
  <w:num w:numId="37" w16cid:durableId="228269163">
    <w:abstractNumId w:val="10"/>
  </w:num>
  <w:num w:numId="38" w16cid:durableId="555973620">
    <w:abstractNumId w:val="36"/>
  </w:num>
  <w:num w:numId="39" w16cid:durableId="247547755">
    <w:abstractNumId w:val="41"/>
  </w:num>
  <w:num w:numId="40" w16cid:durableId="726301286">
    <w:abstractNumId w:val="3"/>
  </w:num>
  <w:num w:numId="41" w16cid:durableId="2027705709">
    <w:abstractNumId w:val="28"/>
  </w:num>
  <w:num w:numId="42" w16cid:durableId="274366381">
    <w:abstractNumId w:val="11"/>
  </w:num>
  <w:num w:numId="43" w16cid:durableId="1595284202">
    <w:abstractNumId w:val="2"/>
  </w:num>
  <w:num w:numId="44" w16cid:durableId="1682312536">
    <w:abstractNumId w:val="22"/>
  </w:num>
  <w:num w:numId="45" w16cid:durableId="19817619">
    <w:abstractNumId w:val="32"/>
  </w:num>
  <w:num w:numId="46" w16cid:durableId="2074619796">
    <w:abstractNumId w:val="24"/>
  </w:num>
  <w:num w:numId="47" w16cid:durableId="129565661">
    <w:abstractNumId w:val="19"/>
  </w:num>
  <w:num w:numId="48" w16cid:durableId="84987209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ddie Clout">
    <w15:presenceInfo w15:providerId="AD" w15:userId="S::mc9266@bristol.ac.uk::1203bbb7-5a8d-4635-8c72-d12b397bc0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616"/>
    <w:rsid w:val="0000099D"/>
    <w:rsid w:val="000009C6"/>
    <w:rsid w:val="00002D27"/>
    <w:rsid w:val="000036A8"/>
    <w:rsid w:val="00004D92"/>
    <w:rsid w:val="0000585F"/>
    <w:rsid w:val="00005DDD"/>
    <w:rsid w:val="00007161"/>
    <w:rsid w:val="00010905"/>
    <w:rsid w:val="00010AF5"/>
    <w:rsid w:val="00010CF3"/>
    <w:rsid w:val="00011407"/>
    <w:rsid w:val="00011A0F"/>
    <w:rsid w:val="0001238D"/>
    <w:rsid w:val="0001521E"/>
    <w:rsid w:val="00015DEF"/>
    <w:rsid w:val="000164D7"/>
    <w:rsid w:val="000168FC"/>
    <w:rsid w:val="0002040F"/>
    <w:rsid w:val="00021552"/>
    <w:rsid w:val="0002243D"/>
    <w:rsid w:val="00023486"/>
    <w:rsid w:val="00023FE6"/>
    <w:rsid w:val="00024FA5"/>
    <w:rsid w:val="00025489"/>
    <w:rsid w:val="00025543"/>
    <w:rsid w:val="0002608C"/>
    <w:rsid w:val="00026672"/>
    <w:rsid w:val="00026CE6"/>
    <w:rsid w:val="0002756E"/>
    <w:rsid w:val="00027A6E"/>
    <w:rsid w:val="00027ADA"/>
    <w:rsid w:val="00027FBC"/>
    <w:rsid w:val="0003054C"/>
    <w:rsid w:val="00030A31"/>
    <w:rsid w:val="00031588"/>
    <w:rsid w:val="000337A6"/>
    <w:rsid w:val="00033849"/>
    <w:rsid w:val="00034923"/>
    <w:rsid w:val="0003578A"/>
    <w:rsid w:val="00035936"/>
    <w:rsid w:val="00036E82"/>
    <w:rsid w:val="0003738F"/>
    <w:rsid w:val="000400F1"/>
    <w:rsid w:val="000416B7"/>
    <w:rsid w:val="000452B5"/>
    <w:rsid w:val="000456BC"/>
    <w:rsid w:val="000475AF"/>
    <w:rsid w:val="00047777"/>
    <w:rsid w:val="0004782E"/>
    <w:rsid w:val="0005050B"/>
    <w:rsid w:val="00050D73"/>
    <w:rsid w:val="000513E7"/>
    <w:rsid w:val="00053555"/>
    <w:rsid w:val="0005396F"/>
    <w:rsid w:val="00053C07"/>
    <w:rsid w:val="00054BA0"/>
    <w:rsid w:val="00055A9F"/>
    <w:rsid w:val="00061720"/>
    <w:rsid w:val="00061EFB"/>
    <w:rsid w:val="0006229B"/>
    <w:rsid w:val="00062EE1"/>
    <w:rsid w:val="00065CD0"/>
    <w:rsid w:val="00065D40"/>
    <w:rsid w:val="00066271"/>
    <w:rsid w:val="000669D3"/>
    <w:rsid w:val="00067403"/>
    <w:rsid w:val="00067AD6"/>
    <w:rsid w:val="00070622"/>
    <w:rsid w:val="00072F67"/>
    <w:rsid w:val="00073184"/>
    <w:rsid w:val="000731BE"/>
    <w:rsid w:val="00074A2A"/>
    <w:rsid w:val="0007516A"/>
    <w:rsid w:val="00075839"/>
    <w:rsid w:val="0007689F"/>
    <w:rsid w:val="00076DB6"/>
    <w:rsid w:val="00077DF9"/>
    <w:rsid w:val="00080E8F"/>
    <w:rsid w:val="00082237"/>
    <w:rsid w:val="00083E30"/>
    <w:rsid w:val="000846EB"/>
    <w:rsid w:val="00086DF0"/>
    <w:rsid w:val="00087412"/>
    <w:rsid w:val="000913A4"/>
    <w:rsid w:val="00092B6A"/>
    <w:rsid w:val="00092F62"/>
    <w:rsid w:val="000931E6"/>
    <w:rsid w:val="000932AE"/>
    <w:rsid w:val="0009332A"/>
    <w:rsid w:val="0009428E"/>
    <w:rsid w:val="000955C4"/>
    <w:rsid w:val="000955FB"/>
    <w:rsid w:val="00096575"/>
    <w:rsid w:val="00097DA6"/>
    <w:rsid w:val="000A0E2D"/>
    <w:rsid w:val="000A17B5"/>
    <w:rsid w:val="000A2D4D"/>
    <w:rsid w:val="000A3954"/>
    <w:rsid w:val="000A3C7E"/>
    <w:rsid w:val="000A4E89"/>
    <w:rsid w:val="000A6703"/>
    <w:rsid w:val="000A785D"/>
    <w:rsid w:val="000B083D"/>
    <w:rsid w:val="000B0916"/>
    <w:rsid w:val="000B1B89"/>
    <w:rsid w:val="000B2A8D"/>
    <w:rsid w:val="000B376E"/>
    <w:rsid w:val="000B3B81"/>
    <w:rsid w:val="000B44DB"/>
    <w:rsid w:val="000B4CCF"/>
    <w:rsid w:val="000B570F"/>
    <w:rsid w:val="000B7895"/>
    <w:rsid w:val="000C010B"/>
    <w:rsid w:val="000C033B"/>
    <w:rsid w:val="000C038D"/>
    <w:rsid w:val="000C05DF"/>
    <w:rsid w:val="000C11D4"/>
    <w:rsid w:val="000C2F2E"/>
    <w:rsid w:val="000C37F6"/>
    <w:rsid w:val="000C461D"/>
    <w:rsid w:val="000C62D7"/>
    <w:rsid w:val="000C6390"/>
    <w:rsid w:val="000C7453"/>
    <w:rsid w:val="000C7C89"/>
    <w:rsid w:val="000D042E"/>
    <w:rsid w:val="000D17AA"/>
    <w:rsid w:val="000D21A6"/>
    <w:rsid w:val="000D2B96"/>
    <w:rsid w:val="000D2C9E"/>
    <w:rsid w:val="000D3B7E"/>
    <w:rsid w:val="000D4EDA"/>
    <w:rsid w:val="000D54ED"/>
    <w:rsid w:val="000D7510"/>
    <w:rsid w:val="000E2D64"/>
    <w:rsid w:val="000E369A"/>
    <w:rsid w:val="000E49E2"/>
    <w:rsid w:val="000E4EF8"/>
    <w:rsid w:val="000E574A"/>
    <w:rsid w:val="000E59BF"/>
    <w:rsid w:val="000E5DC8"/>
    <w:rsid w:val="000E6C71"/>
    <w:rsid w:val="000E76A5"/>
    <w:rsid w:val="000E775E"/>
    <w:rsid w:val="000E7D0D"/>
    <w:rsid w:val="000F0856"/>
    <w:rsid w:val="000F0B06"/>
    <w:rsid w:val="000F0EB7"/>
    <w:rsid w:val="000F18DB"/>
    <w:rsid w:val="000F202C"/>
    <w:rsid w:val="000F4535"/>
    <w:rsid w:val="000F48B7"/>
    <w:rsid w:val="000F55A2"/>
    <w:rsid w:val="000F773B"/>
    <w:rsid w:val="000F7E21"/>
    <w:rsid w:val="000F7FB1"/>
    <w:rsid w:val="001005A0"/>
    <w:rsid w:val="00100DCE"/>
    <w:rsid w:val="0010236E"/>
    <w:rsid w:val="00102EC9"/>
    <w:rsid w:val="00106078"/>
    <w:rsid w:val="001069EC"/>
    <w:rsid w:val="00106E89"/>
    <w:rsid w:val="00107270"/>
    <w:rsid w:val="001100FF"/>
    <w:rsid w:val="00114241"/>
    <w:rsid w:val="0011453A"/>
    <w:rsid w:val="001147DE"/>
    <w:rsid w:val="001165D0"/>
    <w:rsid w:val="00116811"/>
    <w:rsid w:val="00120142"/>
    <w:rsid w:val="001202B5"/>
    <w:rsid w:val="0012328A"/>
    <w:rsid w:val="00125793"/>
    <w:rsid w:val="00130924"/>
    <w:rsid w:val="00132D73"/>
    <w:rsid w:val="001330C2"/>
    <w:rsid w:val="00133FBD"/>
    <w:rsid w:val="00134665"/>
    <w:rsid w:val="00135F71"/>
    <w:rsid w:val="00137F37"/>
    <w:rsid w:val="001409E5"/>
    <w:rsid w:val="00141150"/>
    <w:rsid w:val="00143958"/>
    <w:rsid w:val="00143FCF"/>
    <w:rsid w:val="001458B0"/>
    <w:rsid w:val="001460ED"/>
    <w:rsid w:val="001502C8"/>
    <w:rsid w:val="001507B9"/>
    <w:rsid w:val="00150E69"/>
    <w:rsid w:val="00151E61"/>
    <w:rsid w:val="00152546"/>
    <w:rsid w:val="00153763"/>
    <w:rsid w:val="00153DDA"/>
    <w:rsid w:val="00154244"/>
    <w:rsid w:val="00154A29"/>
    <w:rsid w:val="00155098"/>
    <w:rsid w:val="00157782"/>
    <w:rsid w:val="00157F73"/>
    <w:rsid w:val="001607A3"/>
    <w:rsid w:val="001607AD"/>
    <w:rsid w:val="001618FE"/>
    <w:rsid w:val="00163511"/>
    <w:rsid w:val="00163F97"/>
    <w:rsid w:val="001644D4"/>
    <w:rsid w:val="00164A60"/>
    <w:rsid w:val="00165E28"/>
    <w:rsid w:val="00165F8F"/>
    <w:rsid w:val="00166FA3"/>
    <w:rsid w:val="001703B1"/>
    <w:rsid w:val="00171458"/>
    <w:rsid w:val="001727EB"/>
    <w:rsid w:val="00172828"/>
    <w:rsid w:val="00173D68"/>
    <w:rsid w:val="00174DAC"/>
    <w:rsid w:val="00176368"/>
    <w:rsid w:val="001775C1"/>
    <w:rsid w:val="001805F3"/>
    <w:rsid w:val="0018115C"/>
    <w:rsid w:val="00181B77"/>
    <w:rsid w:val="00181DA0"/>
    <w:rsid w:val="001820DA"/>
    <w:rsid w:val="00184440"/>
    <w:rsid w:val="001851BB"/>
    <w:rsid w:val="00185912"/>
    <w:rsid w:val="00186A4A"/>
    <w:rsid w:val="001872FD"/>
    <w:rsid w:val="00187374"/>
    <w:rsid w:val="001919CA"/>
    <w:rsid w:val="00191D0E"/>
    <w:rsid w:val="00194681"/>
    <w:rsid w:val="001952FE"/>
    <w:rsid w:val="001959DE"/>
    <w:rsid w:val="00197114"/>
    <w:rsid w:val="001A03D4"/>
    <w:rsid w:val="001A0752"/>
    <w:rsid w:val="001A08F2"/>
    <w:rsid w:val="001A180A"/>
    <w:rsid w:val="001A1E73"/>
    <w:rsid w:val="001A3B45"/>
    <w:rsid w:val="001B1381"/>
    <w:rsid w:val="001B197C"/>
    <w:rsid w:val="001B2313"/>
    <w:rsid w:val="001B26B0"/>
    <w:rsid w:val="001B3268"/>
    <w:rsid w:val="001B429B"/>
    <w:rsid w:val="001B4CA6"/>
    <w:rsid w:val="001B5058"/>
    <w:rsid w:val="001B643D"/>
    <w:rsid w:val="001B777D"/>
    <w:rsid w:val="001B7EDA"/>
    <w:rsid w:val="001C0980"/>
    <w:rsid w:val="001C1230"/>
    <w:rsid w:val="001C1AB8"/>
    <w:rsid w:val="001C1C48"/>
    <w:rsid w:val="001C1C94"/>
    <w:rsid w:val="001C1D3D"/>
    <w:rsid w:val="001C453B"/>
    <w:rsid w:val="001C4595"/>
    <w:rsid w:val="001C5E58"/>
    <w:rsid w:val="001C6952"/>
    <w:rsid w:val="001C76B7"/>
    <w:rsid w:val="001C7A9A"/>
    <w:rsid w:val="001D010D"/>
    <w:rsid w:val="001D0EA7"/>
    <w:rsid w:val="001D1BB5"/>
    <w:rsid w:val="001D2AA6"/>
    <w:rsid w:val="001D62B6"/>
    <w:rsid w:val="001D6977"/>
    <w:rsid w:val="001D7421"/>
    <w:rsid w:val="001D759E"/>
    <w:rsid w:val="001D7615"/>
    <w:rsid w:val="001D7FDE"/>
    <w:rsid w:val="001E06D7"/>
    <w:rsid w:val="001E16B2"/>
    <w:rsid w:val="001E3AA1"/>
    <w:rsid w:val="001E5BE8"/>
    <w:rsid w:val="001E7003"/>
    <w:rsid w:val="001E736B"/>
    <w:rsid w:val="001F0024"/>
    <w:rsid w:val="001F00B1"/>
    <w:rsid w:val="001F01F8"/>
    <w:rsid w:val="001F08FE"/>
    <w:rsid w:val="001F17D8"/>
    <w:rsid w:val="001F3278"/>
    <w:rsid w:val="001F4448"/>
    <w:rsid w:val="001F5563"/>
    <w:rsid w:val="001F5A34"/>
    <w:rsid w:val="001F6094"/>
    <w:rsid w:val="001F6581"/>
    <w:rsid w:val="001F7C0C"/>
    <w:rsid w:val="0020060F"/>
    <w:rsid w:val="00200823"/>
    <w:rsid w:val="00203371"/>
    <w:rsid w:val="00204241"/>
    <w:rsid w:val="00204345"/>
    <w:rsid w:val="00204624"/>
    <w:rsid w:val="002046C4"/>
    <w:rsid w:val="002075C3"/>
    <w:rsid w:val="0021006C"/>
    <w:rsid w:val="002100BD"/>
    <w:rsid w:val="00210695"/>
    <w:rsid w:val="00211118"/>
    <w:rsid w:val="00211171"/>
    <w:rsid w:val="00211270"/>
    <w:rsid w:val="0021277B"/>
    <w:rsid w:val="00212B22"/>
    <w:rsid w:val="00213D3A"/>
    <w:rsid w:val="00213F7F"/>
    <w:rsid w:val="002162EA"/>
    <w:rsid w:val="00216759"/>
    <w:rsid w:val="00216F6E"/>
    <w:rsid w:val="00217303"/>
    <w:rsid w:val="00217B7E"/>
    <w:rsid w:val="002208DE"/>
    <w:rsid w:val="002228B2"/>
    <w:rsid w:val="00222E34"/>
    <w:rsid w:val="00223801"/>
    <w:rsid w:val="002247DC"/>
    <w:rsid w:val="0022493E"/>
    <w:rsid w:val="00224AB0"/>
    <w:rsid w:val="00224C9C"/>
    <w:rsid w:val="00224D04"/>
    <w:rsid w:val="00226D97"/>
    <w:rsid w:val="0022766E"/>
    <w:rsid w:val="002276B7"/>
    <w:rsid w:val="00227736"/>
    <w:rsid w:val="0023069B"/>
    <w:rsid w:val="002341FC"/>
    <w:rsid w:val="002343B3"/>
    <w:rsid w:val="00236CCF"/>
    <w:rsid w:val="00236E29"/>
    <w:rsid w:val="00237202"/>
    <w:rsid w:val="002408B7"/>
    <w:rsid w:val="00240A6C"/>
    <w:rsid w:val="0024118F"/>
    <w:rsid w:val="00241562"/>
    <w:rsid w:val="002415A8"/>
    <w:rsid w:val="002419E4"/>
    <w:rsid w:val="00241A08"/>
    <w:rsid w:val="00243ED6"/>
    <w:rsid w:val="002449E1"/>
    <w:rsid w:val="002458F6"/>
    <w:rsid w:val="002461D7"/>
    <w:rsid w:val="00247CAA"/>
    <w:rsid w:val="00247DAE"/>
    <w:rsid w:val="00251D2B"/>
    <w:rsid w:val="002522CF"/>
    <w:rsid w:val="0025251F"/>
    <w:rsid w:val="0025274C"/>
    <w:rsid w:val="00252F49"/>
    <w:rsid w:val="00253B84"/>
    <w:rsid w:val="00254F7E"/>
    <w:rsid w:val="00255915"/>
    <w:rsid w:val="00255DA3"/>
    <w:rsid w:val="00256879"/>
    <w:rsid w:val="00256A4B"/>
    <w:rsid w:val="00257EC7"/>
    <w:rsid w:val="0026148A"/>
    <w:rsid w:val="002614C8"/>
    <w:rsid w:val="00261564"/>
    <w:rsid w:val="00261CDB"/>
    <w:rsid w:val="0026324B"/>
    <w:rsid w:val="00264C1A"/>
    <w:rsid w:val="00266BE2"/>
    <w:rsid w:val="00266C52"/>
    <w:rsid w:val="0026714B"/>
    <w:rsid w:val="0027175C"/>
    <w:rsid w:val="00274041"/>
    <w:rsid w:val="00274499"/>
    <w:rsid w:val="002745C6"/>
    <w:rsid w:val="00274DF4"/>
    <w:rsid w:val="00276691"/>
    <w:rsid w:val="00276FC4"/>
    <w:rsid w:val="00277FCB"/>
    <w:rsid w:val="002826AE"/>
    <w:rsid w:val="0028379B"/>
    <w:rsid w:val="00283C2C"/>
    <w:rsid w:val="00286180"/>
    <w:rsid w:val="0029082D"/>
    <w:rsid w:val="00291255"/>
    <w:rsid w:val="0029226D"/>
    <w:rsid w:val="002932EE"/>
    <w:rsid w:val="00294D1D"/>
    <w:rsid w:val="002971D4"/>
    <w:rsid w:val="0029759D"/>
    <w:rsid w:val="002978A5"/>
    <w:rsid w:val="002A02E5"/>
    <w:rsid w:val="002A136C"/>
    <w:rsid w:val="002A1D64"/>
    <w:rsid w:val="002A3900"/>
    <w:rsid w:val="002A53B2"/>
    <w:rsid w:val="002A74E1"/>
    <w:rsid w:val="002B0BC3"/>
    <w:rsid w:val="002B2722"/>
    <w:rsid w:val="002B2A82"/>
    <w:rsid w:val="002B2B41"/>
    <w:rsid w:val="002B301D"/>
    <w:rsid w:val="002B33EA"/>
    <w:rsid w:val="002B355B"/>
    <w:rsid w:val="002B3729"/>
    <w:rsid w:val="002B3C80"/>
    <w:rsid w:val="002B3CE7"/>
    <w:rsid w:val="002B4500"/>
    <w:rsid w:val="002B48DC"/>
    <w:rsid w:val="002B527D"/>
    <w:rsid w:val="002B58FF"/>
    <w:rsid w:val="002B5D81"/>
    <w:rsid w:val="002B6E4E"/>
    <w:rsid w:val="002B7580"/>
    <w:rsid w:val="002B7714"/>
    <w:rsid w:val="002B7893"/>
    <w:rsid w:val="002C0458"/>
    <w:rsid w:val="002C1A14"/>
    <w:rsid w:val="002C264C"/>
    <w:rsid w:val="002C29A2"/>
    <w:rsid w:val="002C3040"/>
    <w:rsid w:val="002C507B"/>
    <w:rsid w:val="002C5217"/>
    <w:rsid w:val="002C711B"/>
    <w:rsid w:val="002D03BA"/>
    <w:rsid w:val="002D03C2"/>
    <w:rsid w:val="002D09FD"/>
    <w:rsid w:val="002D1935"/>
    <w:rsid w:val="002D207D"/>
    <w:rsid w:val="002D2B75"/>
    <w:rsid w:val="002D3030"/>
    <w:rsid w:val="002D4089"/>
    <w:rsid w:val="002D5443"/>
    <w:rsid w:val="002D5B09"/>
    <w:rsid w:val="002D68D4"/>
    <w:rsid w:val="002E088A"/>
    <w:rsid w:val="002E0AD2"/>
    <w:rsid w:val="002E1256"/>
    <w:rsid w:val="002E3B93"/>
    <w:rsid w:val="002E3CAF"/>
    <w:rsid w:val="002E3EE4"/>
    <w:rsid w:val="002E4192"/>
    <w:rsid w:val="002E4208"/>
    <w:rsid w:val="002E58DA"/>
    <w:rsid w:val="002E5D2A"/>
    <w:rsid w:val="002E6593"/>
    <w:rsid w:val="002E66BC"/>
    <w:rsid w:val="002E67D0"/>
    <w:rsid w:val="002E7208"/>
    <w:rsid w:val="002E7C65"/>
    <w:rsid w:val="002F0F52"/>
    <w:rsid w:val="002F248E"/>
    <w:rsid w:val="002F3BA8"/>
    <w:rsid w:val="002F588E"/>
    <w:rsid w:val="002F639E"/>
    <w:rsid w:val="00301696"/>
    <w:rsid w:val="00302D48"/>
    <w:rsid w:val="0030448A"/>
    <w:rsid w:val="003059D3"/>
    <w:rsid w:val="003114DE"/>
    <w:rsid w:val="0031172C"/>
    <w:rsid w:val="00312BEC"/>
    <w:rsid w:val="00312D8F"/>
    <w:rsid w:val="00313382"/>
    <w:rsid w:val="00313D7D"/>
    <w:rsid w:val="0031566E"/>
    <w:rsid w:val="0031595C"/>
    <w:rsid w:val="003163B1"/>
    <w:rsid w:val="003170E7"/>
    <w:rsid w:val="00317A0B"/>
    <w:rsid w:val="00320C00"/>
    <w:rsid w:val="003219D5"/>
    <w:rsid w:val="003219F2"/>
    <w:rsid w:val="00321AD4"/>
    <w:rsid w:val="00322803"/>
    <w:rsid w:val="00324EF7"/>
    <w:rsid w:val="0032536E"/>
    <w:rsid w:val="00325664"/>
    <w:rsid w:val="0032738A"/>
    <w:rsid w:val="00327A4F"/>
    <w:rsid w:val="00331159"/>
    <w:rsid w:val="0033136B"/>
    <w:rsid w:val="003313C5"/>
    <w:rsid w:val="00332D08"/>
    <w:rsid w:val="00335053"/>
    <w:rsid w:val="003359AD"/>
    <w:rsid w:val="00336490"/>
    <w:rsid w:val="0033658E"/>
    <w:rsid w:val="003369BD"/>
    <w:rsid w:val="00337794"/>
    <w:rsid w:val="003377A4"/>
    <w:rsid w:val="003406C9"/>
    <w:rsid w:val="00343334"/>
    <w:rsid w:val="0034398B"/>
    <w:rsid w:val="003443F1"/>
    <w:rsid w:val="00344F7C"/>
    <w:rsid w:val="003454E9"/>
    <w:rsid w:val="0034720F"/>
    <w:rsid w:val="003476FB"/>
    <w:rsid w:val="00351844"/>
    <w:rsid w:val="00351AA6"/>
    <w:rsid w:val="00352428"/>
    <w:rsid w:val="00353E95"/>
    <w:rsid w:val="00355252"/>
    <w:rsid w:val="0035561E"/>
    <w:rsid w:val="0035575A"/>
    <w:rsid w:val="00355CC3"/>
    <w:rsid w:val="003563C9"/>
    <w:rsid w:val="003571C8"/>
    <w:rsid w:val="00357887"/>
    <w:rsid w:val="0036190A"/>
    <w:rsid w:val="00361912"/>
    <w:rsid w:val="00362EAB"/>
    <w:rsid w:val="00364648"/>
    <w:rsid w:val="00364943"/>
    <w:rsid w:val="00366143"/>
    <w:rsid w:val="003662A2"/>
    <w:rsid w:val="003677D2"/>
    <w:rsid w:val="00367D94"/>
    <w:rsid w:val="00367DC2"/>
    <w:rsid w:val="00370CA8"/>
    <w:rsid w:val="003714A1"/>
    <w:rsid w:val="00372733"/>
    <w:rsid w:val="003746FE"/>
    <w:rsid w:val="003760F7"/>
    <w:rsid w:val="00377CB7"/>
    <w:rsid w:val="003810C6"/>
    <w:rsid w:val="00381597"/>
    <w:rsid w:val="00381AF2"/>
    <w:rsid w:val="00382759"/>
    <w:rsid w:val="00386B90"/>
    <w:rsid w:val="0039094F"/>
    <w:rsid w:val="00390C42"/>
    <w:rsid w:val="00391353"/>
    <w:rsid w:val="003926C1"/>
    <w:rsid w:val="0039277F"/>
    <w:rsid w:val="00392D5D"/>
    <w:rsid w:val="00393130"/>
    <w:rsid w:val="003953A8"/>
    <w:rsid w:val="0039567E"/>
    <w:rsid w:val="003956E2"/>
    <w:rsid w:val="0039753E"/>
    <w:rsid w:val="003A023B"/>
    <w:rsid w:val="003A111E"/>
    <w:rsid w:val="003A2F27"/>
    <w:rsid w:val="003A33F9"/>
    <w:rsid w:val="003A4398"/>
    <w:rsid w:val="003A5CAE"/>
    <w:rsid w:val="003A648D"/>
    <w:rsid w:val="003A6FC5"/>
    <w:rsid w:val="003B0181"/>
    <w:rsid w:val="003B0239"/>
    <w:rsid w:val="003B1754"/>
    <w:rsid w:val="003B481A"/>
    <w:rsid w:val="003B5106"/>
    <w:rsid w:val="003B519D"/>
    <w:rsid w:val="003B52EC"/>
    <w:rsid w:val="003B5707"/>
    <w:rsid w:val="003B5C69"/>
    <w:rsid w:val="003B638B"/>
    <w:rsid w:val="003C13FE"/>
    <w:rsid w:val="003C3ACA"/>
    <w:rsid w:val="003C44BB"/>
    <w:rsid w:val="003C4911"/>
    <w:rsid w:val="003C4C44"/>
    <w:rsid w:val="003C5540"/>
    <w:rsid w:val="003C6032"/>
    <w:rsid w:val="003C6848"/>
    <w:rsid w:val="003C73BE"/>
    <w:rsid w:val="003C7FB4"/>
    <w:rsid w:val="003D32E9"/>
    <w:rsid w:val="003D46D4"/>
    <w:rsid w:val="003D4920"/>
    <w:rsid w:val="003D4B90"/>
    <w:rsid w:val="003D4C87"/>
    <w:rsid w:val="003D4FFA"/>
    <w:rsid w:val="003D574B"/>
    <w:rsid w:val="003E050B"/>
    <w:rsid w:val="003E150E"/>
    <w:rsid w:val="003E200D"/>
    <w:rsid w:val="003E2BB9"/>
    <w:rsid w:val="003E30D5"/>
    <w:rsid w:val="003E33C1"/>
    <w:rsid w:val="003E3D71"/>
    <w:rsid w:val="003E40AD"/>
    <w:rsid w:val="003E4E1F"/>
    <w:rsid w:val="003E5BC7"/>
    <w:rsid w:val="003E6EC8"/>
    <w:rsid w:val="003E7880"/>
    <w:rsid w:val="003E7F2A"/>
    <w:rsid w:val="003F18C7"/>
    <w:rsid w:val="003F1F19"/>
    <w:rsid w:val="003F20D7"/>
    <w:rsid w:val="003F2A0E"/>
    <w:rsid w:val="003F2B60"/>
    <w:rsid w:val="003F2C45"/>
    <w:rsid w:val="003F2EBE"/>
    <w:rsid w:val="003F3118"/>
    <w:rsid w:val="003F34C8"/>
    <w:rsid w:val="003F6F2C"/>
    <w:rsid w:val="003F77C8"/>
    <w:rsid w:val="00400B45"/>
    <w:rsid w:val="0040475B"/>
    <w:rsid w:val="00405195"/>
    <w:rsid w:val="004062B4"/>
    <w:rsid w:val="00406CEB"/>
    <w:rsid w:val="00410AC1"/>
    <w:rsid w:val="00410BE9"/>
    <w:rsid w:val="00411207"/>
    <w:rsid w:val="00412135"/>
    <w:rsid w:val="00412B69"/>
    <w:rsid w:val="00412D55"/>
    <w:rsid w:val="00414405"/>
    <w:rsid w:val="004176E8"/>
    <w:rsid w:val="00421813"/>
    <w:rsid w:val="00423030"/>
    <w:rsid w:val="00424193"/>
    <w:rsid w:val="00426386"/>
    <w:rsid w:val="00430271"/>
    <w:rsid w:val="004311E7"/>
    <w:rsid w:val="004312C2"/>
    <w:rsid w:val="004313E3"/>
    <w:rsid w:val="004321BD"/>
    <w:rsid w:val="00433635"/>
    <w:rsid w:val="00433B5F"/>
    <w:rsid w:val="00434375"/>
    <w:rsid w:val="00436A95"/>
    <w:rsid w:val="00436B2B"/>
    <w:rsid w:val="00436C2F"/>
    <w:rsid w:val="00436D69"/>
    <w:rsid w:val="00444113"/>
    <w:rsid w:val="00444184"/>
    <w:rsid w:val="0044469E"/>
    <w:rsid w:val="004446BE"/>
    <w:rsid w:val="004451C4"/>
    <w:rsid w:val="004451D5"/>
    <w:rsid w:val="004453A8"/>
    <w:rsid w:val="00446617"/>
    <w:rsid w:val="0044675B"/>
    <w:rsid w:val="00450B01"/>
    <w:rsid w:val="00454AE3"/>
    <w:rsid w:val="00454E52"/>
    <w:rsid w:val="00454E9E"/>
    <w:rsid w:val="00455D82"/>
    <w:rsid w:val="00456E60"/>
    <w:rsid w:val="00456F34"/>
    <w:rsid w:val="004604B3"/>
    <w:rsid w:val="004608D6"/>
    <w:rsid w:val="00461F5E"/>
    <w:rsid w:val="00461FC6"/>
    <w:rsid w:val="00462160"/>
    <w:rsid w:val="004638B4"/>
    <w:rsid w:val="00463B47"/>
    <w:rsid w:val="00464AD9"/>
    <w:rsid w:val="00465E98"/>
    <w:rsid w:val="00465F6C"/>
    <w:rsid w:val="00467C7D"/>
    <w:rsid w:val="00470620"/>
    <w:rsid w:val="00471066"/>
    <w:rsid w:val="00471244"/>
    <w:rsid w:val="00471B70"/>
    <w:rsid w:val="00472C6E"/>
    <w:rsid w:val="00472E84"/>
    <w:rsid w:val="00474576"/>
    <w:rsid w:val="0047491E"/>
    <w:rsid w:val="00475ED2"/>
    <w:rsid w:val="0047764C"/>
    <w:rsid w:val="00480546"/>
    <w:rsid w:val="00481E4C"/>
    <w:rsid w:val="004823EF"/>
    <w:rsid w:val="004826E5"/>
    <w:rsid w:val="00482745"/>
    <w:rsid w:val="00483177"/>
    <w:rsid w:val="00483739"/>
    <w:rsid w:val="00484E67"/>
    <w:rsid w:val="0048532B"/>
    <w:rsid w:val="00485736"/>
    <w:rsid w:val="00490337"/>
    <w:rsid w:val="00490DF0"/>
    <w:rsid w:val="00490E83"/>
    <w:rsid w:val="004931C8"/>
    <w:rsid w:val="00493F95"/>
    <w:rsid w:val="00494B21"/>
    <w:rsid w:val="00496CC5"/>
    <w:rsid w:val="00496F7B"/>
    <w:rsid w:val="00497959"/>
    <w:rsid w:val="004A01F3"/>
    <w:rsid w:val="004A1724"/>
    <w:rsid w:val="004A26A3"/>
    <w:rsid w:val="004A4B3E"/>
    <w:rsid w:val="004A5655"/>
    <w:rsid w:val="004A5C93"/>
    <w:rsid w:val="004A655B"/>
    <w:rsid w:val="004A6B61"/>
    <w:rsid w:val="004A781F"/>
    <w:rsid w:val="004B01DD"/>
    <w:rsid w:val="004B07CA"/>
    <w:rsid w:val="004B21BD"/>
    <w:rsid w:val="004B26B3"/>
    <w:rsid w:val="004B336A"/>
    <w:rsid w:val="004B3A0F"/>
    <w:rsid w:val="004B4F42"/>
    <w:rsid w:val="004B52B4"/>
    <w:rsid w:val="004B5E1A"/>
    <w:rsid w:val="004B61A2"/>
    <w:rsid w:val="004B689A"/>
    <w:rsid w:val="004B7A8C"/>
    <w:rsid w:val="004C0040"/>
    <w:rsid w:val="004C03DE"/>
    <w:rsid w:val="004C1142"/>
    <w:rsid w:val="004C1837"/>
    <w:rsid w:val="004C30E9"/>
    <w:rsid w:val="004C3115"/>
    <w:rsid w:val="004C3983"/>
    <w:rsid w:val="004C4E1B"/>
    <w:rsid w:val="004C4EE5"/>
    <w:rsid w:val="004C570C"/>
    <w:rsid w:val="004C5741"/>
    <w:rsid w:val="004C7565"/>
    <w:rsid w:val="004D0821"/>
    <w:rsid w:val="004D1B45"/>
    <w:rsid w:val="004D2C7E"/>
    <w:rsid w:val="004D3641"/>
    <w:rsid w:val="004D3ADB"/>
    <w:rsid w:val="004D5040"/>
    <w:rsid w:val="004D539D"/>
    <w:rsid w:val="004D5F06"/>
    <w:rsid w:val="004D688B"/>
    <w:rsid w:val="004D7BF8"/>
    <w:rsid w:val="004E0692"/>
    <w:rsid w:val="004E1D7A"/>
    <w:rsid w:val="004E241C"/>
    <w:rsid w:val="004E3057"/>
    <w:rsid w:val="004E3315"/>
    <w:rsid w:val="004E359D"/>
    <w:rsid w:val="004E6193"/>
    <w:rsid w:val="004E6539"/>
    <w:rsid w:val="004E6A32"/>
    <w:rsid w:val="004E7184"/>
    <w:rsid w:val="004E7916"/>
    <w:rsid w:val="004E795A"/>
    <w:rsid w:val="004F12C3"/>
    <w:rsid w:val="004F1562"/>
    <w:rsid w:val="004F194E"/>
    <w:rsid w:val="004F2867"/>
    <w:rsid w:val="004F2C6D"/>
    <w:rsid w:val="004F3304"/>
    <w:rsid w:val="004F44ED"/>
    <w:rsid w:val="004F690F"/>
    <w:rsid w:val="00500BF0"/>
    <w:rsid w:val="00501ACB"/>
    <w:rsid w:val="00501D3C"/>
    <w:rsid w:val="005022BD"/>
    <w:rsid w:val="00502B6B"/>
    <w:rsid w:val="00503822"/>
    <w:rsid w:val="00504779"/>
    <w:rsid w:val="00504D2D"/>
    <w:rsid w:val="00505652"/>
    <w:rsid w:val="00510C9B"/>
    <w:rsid w:val="00511D92"/>
    <w:rsid w:val="005124C9"/>
    <w:rsid w:val="00512D50"/>
    <w:rsid w:val="00513E9D"/>
    <w:rsid w:val="00513F1B"/>
    <w:rsid w:val="005144CF"/>
    <w:rsid w:val="005150E1"/>
    <w:rsid w:val="00515172"/>
    <w:rsid w:val="00516E76"/>
    <w:rsid w:val="00520486"/>
    <w:rsid w:val="005204FD"/>
    <w:rsid w:val="0052093C"/>
    <w:rsid w:val="0052134E"/>
    <w:rsid w:val="00521AEB"/>
    <w:rsid w:val="005237A7"/>
    <w:rsid w:val="0052475A"/>
    <w:rsid w:val="005265C2"/>
    <w:rsid w:val="0052662F"/>
    <w:rsid w:val="005266FD"/>
    <w:rsid w:val="00527015"/>
    <w:rsid w:val="0052743E"/>
    <w:rsid w:val="00527EAF"/>
    <w:rsid w:val="00531181"/>
    <w:rsid w:val="005314AC"/>
    <w:rsid w:val="00531606"/>
    <w:rsid w:val="005318BA"/>
    <w:rsid w:val="00532F32"/>
    <w:rsid w:val="005335ED"/>
    <w:rsid w:val="0053460D"/>
    <w:rsid w:val="00535112"/>
    <w:rsid w:val="0053585F"/>
    <w:rsid w:val="00535985"/>
    <w:rsid w:val="00535D10"/>
    <w:rsid w:val="005364F1"/>
    <w:rsid w:val="005367CF"/>
    <w:rsid w:val="00537666"/>
    <w:rsid w:val="00540CA2"/>
    <w:rsid w:val="0054200C"/>
    <w:rsid w:val="005428AD"/>
    <w:rsid w:val="00542934"/>
    <w:rsid w:val="00545262"/>
    <w:rsid w:val="005468AC"/>
    <w:rsid w:val="0054706F"/>
    <w:rsid w:val="0055019E"/>
    <w:rsid w:val="00550555"/>
    <w:rsid w:val="005517F9"/>
    <w:rsid w:val="00552317"/>
    <w:rsid w:val="005523BC"/>
    <w:rsid w:val="00552858"/>
    <w:rsid w:val="00552937"/>
    <w:rsid w:val="00552A30"/>
    <w:rsid w:val="005531A9"/>
    <w:rsid w:val="00553367"/>
    <w:rsid w:val="00554AD1"/>
    <w:rsid w:val="00554AFD"/>
    <w:rsid w:val="005550BE"/>
    <w:rsid w:val="00555479"/>
    <w:rsid w:val="0055752E"/>
    <w:rsid w:val="00557926"/>
    <w:rsid w:val="0055793D"/>
    <w:rsid w:val="00557F0F"/>
    <w:rsid w:val="00560020"/>
    <w:rsid w:val="00560272"/>
    <w:rsid w:val="00560856"/>
    <w:rsid w:val="00560D5B"/>
    <w:rsid w:val="00560EE8"/>
    <w:rsid w:val="005611EB"/>
    <w:rsid w:val="0056298D"/>
    <w:rsid w:val="0056359D"/>
    <w:rsid w:val="005637EA"/>
    <w:rsid w:val="00563AF8"/>
    <w:rsid w:val="00564527"/>
    <w:rsid w:val="00566081"/>
    <w:rsid w:val="0057016B"/>
    <w:rsid w:val="0057084B"/>
    <w:rsid w:val="005737E5"/>
    <w:rsid w:val="005754A5"/>
    <w:rsid w:val="00575BFE"/>
    <w:rsid w:val="00575F27"/>
    <w:rsid w:val="005762AE"/>
    <w:rsid w:val="0057715F"/>
    <w:rsid w:val="005775A5"/>
    <w:rsid w:val="0057764C"/>
    <w:rsid w:val="005776A5"/>
    <w:rsid w:val="005808CD"/>
    <w:rsid w:val="005809F1"/>
    <w:rsid w:val="0058153A"/>
    <w:rsid w:val="0058357E"/>
    <w:rsid w:val="005846E8"/>
    <w:rsid w:val="005860FC"/>
    <w:rsid w:val="0058668B"/>
    <w:rsid w:val="00586CAA"/>
    <w:rsid w:val="00586EBB"/>
    <w:rsid w:val="005873B5"/>
    <w:rsid w:val="00587F4B"/>
    <w:rsid w:val="0059090C"/>
    <w:rsid w:val="00590A52"/>
    <w:rsid w:val="00590BCF"/>
    <w:rsid w:val="00590CCA"/>
    <w:rsid w:val="00591910"/>
    <w:rsid w:val="00592C99"/>
    <w:rsid w:val="00592E02"/>
    <w:rsid w:val="00593242"/>
    <w:rsid w:val="00593345"/>
    <w:rsid w:val="005939CE"/>
    <w:rsid w:val="00595205"/>
    <w:rsid w:val="00595CB4"/>
    <w:rsid w:val="00595E24"/>
    <w:rsid w:val="00597594"/>
    <w:rsid w:val="00597902"/>
    <w:rsid w:val="005A18C1"/>
    <w:rsid w:val="005A205C"/>
    <w:rsid w:val="005A2270"/>
    <w:rsid w:val="005A22E3"/>
    <w:rsid w:val="005A2921"/>
    <w:rsid w:val="005A5936"/>
    <w:rsid w:val="005A62F8"/>
    <w:rsid w:val="005A6F88"/>
    <w:rsid w:val="005A7504"/>
    <w:rsid w:val="005B0CF2"/>
    <w:rsid w:val="005B0CF7"/>
    <w:rsid w:val="005B1077"/>
    <w:rsid w:val="005B12FA"/>
    <w:rsid w:val="005B239D"/>
    <w:rsid w:val="005B267C"/>
    <w:rsid w:val="005B573F"/>
    <w:rsid w:val="005B5FB6"/>
    <w:rsid w:val="005B6379"/>
    <w:rsid w:val="005B6488"/>
    <w:rsid w:val="005C11FE"/>
    <w:rsid w:val="005C1822"/>
    <w:rsid w:val="005C21CB"/>
    <w:rsid w:val="005C4028"/>
    <w:rsid w:val="005C4B55"/>
    <w:rsid w:val="005C5C7A"/>
    <w:rsid w:val="005C6B1B"/>
    <w:rsid w:val="005C70E4"/>
    <w:rsid w:val="005C7E92"/>
    <w:rsid w:val="005D146E"/>
    <w:rsid w:val="005D1B48"/>
    <w:rsid w:val="005D1C0A"/>
    <w:rsid w:val="005D330E"/>
    <w:rsid w:val="005D3B68"/>
    <w:rsid w:val="005D4D12"/>
    <w:rsid w:val="005D5379"/>
    <w:rsid w:val="005D7451"/>
    <w:rsid w:val="005D768C"/>
    <w:rsid w:val="005E10AC"/>
    <w:rsid w:val="005E125B"/>
    <w:rsid w:val="005E17BF"/>
    <w:rsid w:val="005E1A9B"/>
    <w:rsid w:val="005E243C"/>
    <w:rsid w:val="005E2F95"/>
    <w:rsid w:val="005E3303"/>
    <w:rsid w:val="005E3A20"/>
    <w:rsid w:val="005E3B6A"/>
    <w:rsid w:val="005E4148"/>
    <w:rsid w:val="005E4887"/>
    <w:rsid w:val="005E52B9"/>
    <w:rsid w:val="005E5DF7"/>
    <w:rsid w:val="005E68F8"/>
    <w:rsid w:val="005E6B20"/>
    <w:rsid w:val="005E6DD1"/>
    <w:rsid w:val="005F0E52"/>
    <w:rsid w:val="005F0F59"/>
    <w:rsid w:val="005F1217"/>
    <w:rsid w:val="005F13A4"/>
    <w:rsid w:val="005F2641"/>
    <w:rsid w:val="005F730A"/>
    <w:rsid w:val="00600D69"/>
    <w:rsid w:val="00601912"/>
    <w:rsid w:val="00601E80"/>
    <w:rsid w:val="0060208A"/>
    <w:rsid w:val="0060269C"/>
    <w:rsid w:val="006041CB"/>
    <w:rsid w:val="0060589F"/>
    <w:rsid w:val="0060595E"/>
    <w:rsid w:val="00606008"/>
    <w:rsid w:val="00606639"/>
    <w:rsid w:val="00606858"/>
    <w:rsid w:val="00606893"/>
    <w:rsid w:val="006077A2"/>
    <w:rsid w:val="0061028A"/>
    <w:rsid w:val="00610925"/>
    <w:rsid w:val="006117F0"/>
    <w:rsid w:val="00611820"/>
    <w:rsid w:val="00611FE4"/>
    <w:rsid w:val="00612118"/>
    <w:rsid w:val="006126A7"/>
    <w:rsid w:val="0061322E"/>
    <w:rsid w:val="0061409E"/>
    <w:rsid w:val="0061601A"/>
    <w:rsid w:val="00617F99"/>
    <w:rsid w:val="00620103"/>
    <w:rsid w:val="00620300"/>
    <w:rsid w:val="00621535"/>
    <w:rsid w:val="00621A98"/>
    <w:rsid w:val="00621F11"/>
    <w:rsid w:val="006236B9"/>
    <w:rsid w:val="00624968"/>
    <w:rsid w:val="00624F88"/>
    <w:rsid w:val="00625978"/>
    <w:rsid w:val="00625C58"/>
    <w:rsid w:val="00625E21"/>
    <w:rsid w:val="00626918"/>
    <w:rsid w:val="00627DDB"/>
    <w:rsid w:val="00630381"/>
    <w:rsid w:val="00630988"/>
    <w:rsid w:val="0063160C"/>
    <w:rsid w:val="00631E1E"/>
    <w:rsid w:val="00634BA3"/>
    <w:rsid w:val="0063544D"/>
    <w:rsid w:val="00635964"/>
    <w:rsid w:val="00636C05"/>
    <w:rsid w:val="006370F8"/>
    <w:rsid w:val="00637CC8"/>
    <w:rsid w:val="006410CD"/>
    <w:rsid w:val="00641580"/>
    <w:rsid w:val="00644590"/>
    <w:rsid w:val="00644F95"/>
    <w:rsid w:val="0064540D"/>
    <w:rsid w:val="00652B72"/>
    <w:rsid w:val="00652EA4"/>
    <w:rsid w:val="00653447"/>
    <w:rsid w:val="006545C9"/>
    <w:rsid w:val="0065524E"/>
    <w:rsid w:val="006567AC"/>
    <w:rsid w:val="0065694D"/>
    <w:rsid w:val="00657161"/>
    <w:rsid w:val="0065721F"/>
    <w:rsid w:val="00657DC1"/>
    <w:rsid w:val="0066140F"/>
    <w:rsid w:val="006616E4"/>
    <w:rsid w:val="0066248C"/>
    <w:rsid w:val="00663885"/>
    <w:rsid w:val="00664395"/>
    <w:rsid w:val="006643B9"/>
    <w:rsid w:val="006645F0"/>
    <w:rsid w:val="006655D8"/>
    <w:rsid w:val="00666B6C"/>
    <w:rsid w:val="00666D02"/>
    <w:rsid w:val="00666E3B"/>
    <w:rsid w:val="00667869"/>
    <w:rsid w:val="00667F82"/>
    <w:rsid w:val="0067129A"/>
    <w:rsid w:val="0067225F"/>
    <w:rsid w:val="00672CF5"/>
    <w:rsid w:val="00672F6F"/>
    <w:rsid w:val="00673B76"/>
    <w:rsid w:val="00674271"/>
    <w:rsid w:val="00674646"/>
    <w:rsid w:val="00676411"/>
    <w:rsid w:val="00677669"/>
    <w:rsid w:val="006776BF"/>
    <w:rsid w:val="00677DAD"/>
    <w:rsid w:val="00677EEB"/>
    <w:rsid w:val="006808CE"/>
    <w:rsid w:val="006846DC"/>
    <w:rsid w:val="006857E0"/>
    <w:rsid w:val="00686C95"/>
    <w:rsid w:val="00686E5D"/>
    <w:rsid w:val="00687D81"/>
    <w:rsid w:val="00691E8B"/>
    <w:rsid w:val="00692909"/>
    <w:rsid w:val="00693B25"/>
    <w:rsid w:val="00693B3C"/>
    <w:rsid w:val="00694043"/>
    <w:rsid w:val="00695352"/>
    <w:rsid w:val="0069578F"/>
    <w:rsid w:val="0069684F"/>
    <w:rsid w:val="00696883"/>
    <w:rsid w:val="00696C0E"/>
    <w:rsid w:val="00697AF5"/>
    <w:rsid w:val="006A0AA2"/>
    <w:rsid w:val="006A0C3F"/>
    <w:rsid w:val="006A0EDC"/>
    <w:rsid w:val="006A1187"/>
    <w:rsid w:val="006A1DC5"/>
    <w:rsid w:val="006A3BCE"/>
    <w:rsid w:val="006A3D5D"/>
    <w:rsid w:val="006A414D"/>
    <w:rsid w:val="006A4B61"/>
    <w:rsid w:val="006A5BB8"/>
    <w:rsid w:val="006A6D2D"/>
    <w:rsid w:val="006A766D"/>
    <w:rsid w:val="006B05EA"/>
    <w:rsid w:val="006B1D74"/>
    <w:rsid w:val="006B31D4"/>
    <w:rsid w:val="006B3C12"/>
    <w:rsid w:val="006B5008"/>
    <w:rsid w:val="006B552E"/>
    <w:rsid w:val="006B6BC4"/>
    <w:rsid w:val="006B77C9"/>
    <w:rsid w:val="006C00C2"/>
    <w:rsid w:val="006C0BAB"/>
    <w:rsid w:val="006C3D98"/>
    <w:rsid w:val="006C4D21"/>
    <w:rsid w:val="006C58E1"/>
    <w:rsid w:val="006C649A"/>
    <w:rsid w:val="006D0A90"/>
    <w:rsid w:val="006D0ADE"/>
    <w:rsid w:val="006D0BBB"/>
    <w:rsid w:val="006D1C51"/>
    <w:rsid w:val="006D1C7A"/>
    <w:rsid w:val="006D1FCD"/>
    <w:rsid w:val="006D4384"/>
    <w:rsid w:val="006D5DE2"/>
    <w:rsid w:val="006D6063"/>
    <w:rsid w:val="006D6198"/>
    <w:rsid w:val="006D6D9B"/>
    <w:rsid w:val="006D718C"/>
    <w:rsid w:val="006E2C78"/>
    <w:rsid w:val="006E326F"/>
    <w:rsid w:val="006E57DF"/>
    <w:rsid w:val="006E5826"/>
    <w:rsid w:val="006E5DE1"/>
    <w:rsid w:val="006E6A4C"/>
    <w:rsid w:val="006E747C"/>
    <w:rsid w:val="006E7EE8"/>
    <w:rsid w:val="006F00E5"/>
    <w:rsid w:val="006F0F8B"/>
    <w:rsid w:val="006F2181"/>
    <w:rsid w:val="006F29BA"/>
    <w:rsid w:val="006F2D74"/>
    <w:rsid w:val="006F4097"/>
    <w:rsid w:val="006F41F5"/>
    <w:rsid w:val="006F5A62"/>
    <w:rsid w:val="006F5BD1"/>
    <w:rsid w:val="006F5D2F"/>
    <w:rsid w:val="006F7479"/>
    <w:rsid w:val="006F7EDE"/>
    <w:rsid w:val="007008C0"/>
    <w:rsid w:val="00700CFD"/>
    <w:rsid w:val="0070219D"/>
    <w:rsid w:val="00702B18"/>
    <w:rsid w:val="00702D14"/>
    <w:rsid w:val="007033C4"/>
    <w:rsid w:val="0070371D"/>
    <w:rsid w:val="00703B0F"/>
    <w:rsid w:val="00703D42"/>
    <w:rsid w:val="00704DC2"/>
    <w:rsid w:val="00705C03"/>
    <w:rsid w:val="00705E46"/>
    <w:rsid w:val="00705FF0"/>
    <w:rsid w:val="007060F9"/>
    <w:rsid w:val="007064AB"/>
    <w:rsid w:val="00707A60"/>
    <w:rsid w:val="00710128"/>
    <w:rsid w:val="00713B99"/>
    <w:rsid w:val="00713C15"/>
    <w:rsid w:val="007147EC"/>
    <w:rsid w:val="00715380"/>
    <w:rsid w:val="00715508"/>
    <w:rsid w:val="00715B76"/>
    <w:rsid w:val="00716B49"/>
    <w:rsid w:val="00717315"/>
    <w:rsid w:val="0072002A"/>
    <w:rsid w:val="0072096F"/>
    <w:rsid w:val="00721724"/>
    <w:rsid w:val="00722131"/>
    <w:rsid w:val="007236BD"/>
    <w:rsid w:val="00723CB8"/>
    <w:rsid w:val="00723F05"/>
    <w:rsid w:val="00724A35"/>
    <w:rsid w:val="00725475"/>
    <w:rsid w:val="007256D2"/>
    <w:rsid w:val="00725D23"/>
    <w:rsid w:val="00726227"/>
    <w:rsid w:val="00730447"/>
    <w:rsid w:val="00733080"/>
    <w:rsid w:val="00733B0D"/>
    <w:rsid w:val="00734F86"/>
    <w:rsid w:val="007351D7"/>
    <w:rsid w:val="007356B8"/>
    <w:rsid w:val="00735CE9"/>
    <w:rsid w:val="00735D07"/>
    <w:rsid w:val="00736818"/>
    <w:rsid w:val="00736BFB"/>
    <w:rsid w:val="00736FD9"/>
    <w:rsid w:val="00737058"/>
    <w:rsid w:val="0073774C"/>
    <w:rsid w:val="00737C05"/>
    <w:rsid w:val="007405B4"/>
    <w:rsid w:val="00741D74"/>
    <w:rsid w:val="00743F92"/>
    <w:rsid w:val="00744404"/>
    <w:rsid w:val="00744435"/>
    <w:rsid w:val="00745F92"/>
    <w:rsid w:val="00747357"/>
    <w:rsid w:val="00747E66"/>
    <w:rsid w:val="00750468"/>
    <w:rsid w:val="00750A19"/>
    <w:rsid w:val="007512C8"/>
    <w:rsid w:val="00751AE0"/>
    <w:rsid w:val="00752CD0"/>
    <w:rsid w:val="00752EA8"/>
    <w:rsid w:val="00755515"/>
    <w:rsid w:val="00756033"/>
    <w:rsid w:val="00757069"/>
    <w:rsid w:val="007626CD"/>
    <w:rsid w:val="0076387F"/>
    <w:rsid w:val="00763C2A"/>
    <w:rsid w:val="00763F5C"/>
    <w:rsid w:val="00764ADB"/>
    <w:rsid w:val="0076514A"/>
    <w:rsid w:val="00765C2B"/>
    <w:rsid w:val="007662E4"/>
    <w:rsid w:val="00767A99"/>
    <w:rsid w:val="00767AD0"/>
    <w:rsid w:val="0077062C"/>
    <w:rsid w:val="00770A99"/>
    <w:rsid w:val="00770B75"/>
    <w:rsid w:val="00771D44"/>
    <w:rsid w:val="0077312E"/>
    <w:rsid w:val="007732B0"/>
    <w:rsid w:val="00774589"/>
    <w:rsid w:val="00775A6B"/>
    <w:rsid w:val="00776344"/>
    <w:rsid w:val="0077787A"/>
    <w:rsid w:val="0078006F"/>
    <w:rsid w:val="007808D6"/>
    <w:rsid w:val="0078102F"/>
    <w:rsid w:val="007821D7"/>
    <w:rsid w:val="0078477E"/>
    <w:rsid w:val="007858B2"/>
    <w:rsid w:val="0078676E"/>
    <w:rsid w:val="00787306"/>
    <w:rsid w:val="007877F1"/>
    <w:rsid w:val="00787B60"/>
    <w:rsid w:val="00787D9F"/>
    <w:rsid w:val="00787E65"/>
    <w:rsid w:val="00787F4C"/>
    <w:rsid w:val="007910A5"/>
    <w:rsid w:val="00792A03"/>
    <w:rsid w:val="0079535A"/>
    <w:rsid w:val="0079648F"/>
    <w:rsid w:val="00796EC8"/>
    <w:rsid w:val="00797617"/>
    <w:rsid w:val="007A0016"/>
    <w:rsid w:val="007A0E7D"/>
    <w:rsid w:val="007A140B"/>
    <w:rsid w:val="007A2441"/>
    <w:rsid w:val="007A2E21"/>
    <w:rsid w:val="007A5180"/>
    <w:rsid w:val="007A5F50"/>
    <w:rsid w:val="007A6991"/>
    <w:rsid w:val="007A7649"/>
    <w:rsid w:val="007B0128"/>
    <w:rsid w:val="007B18DC"/>
    <w:rsid w:val="007B2BE8"/>
    <w:rsid w:val="007B3795"/>
    <w:rsid w:val="007B38AA"/>
    <w:rsid w:val="007B421A"/>
    <w:rsid w:val="007B5692"/>
    <w:rsid w:val="007B5F51"/>
    <w:rsid w:val="007B6BF2"/>
    <w:rsid w:val="007B7469"/>
    <w:rsid w:val="007B7BED"/>
    <w:rsid w:val="007C0E5D"/>
    <w:rsid w:val="007C16C4"/>
    <w:rsid w:val="007C1712"/>
    <w:rsid w:val="007C2E93"/>
    <w:rsid w:val="007C2F80"/>
    <w:rsid w:val="007C48C3"/>
    <w:rsid w:val="007C4947"/>
    <w:rsid w:val="007C54E0"/>
    <w:rsid w:val="007C635E"/>
    <w:rsid w:val="007C77D5"/>
    <w:rsid w:val="007D064D"/>
    <w:rsid w:val="007D1566"/>
    <w:rsid w:val="007D1D67"/>
    <w:rsid w:val="007D22E4"/>
    <w:rsid w:val="007D2476"/>
    <w:rsid w:val="007D24E1"/>
    <w:rsid w:val="007D2A25"/>
    <w:rsid w:val="007D2BA0"/>
    <w:rsid w:val="007D3B2C"/>
    <w:rsid w:val="007D44AD"/>
    <w:rsid w:val="007D44CC"/>
    <w:rsid w:val="007D54A1"/>
    <w:rsid w:val="007D604A"/>
    <w:rsid w:val="007D6FBA"/>
    <w:rsid w:val="007D72D6"/>
    <w:rsid w:val="007E001B"/>
    <w:rsid w:val="007E145C"/>
    <w:rsid w:val="007E20AA"/>
    <w:rsid w:val="007E23EF"/>
    <w:rsid w:val="007E3017"/>
    <w:rsid w:val="007E49F7"/>
    <w:rsid w:val="007E52BF"/>
    <w:rsid w:val="007E55B4"/>
    <w:rsid w:val="007E5A47"/>
    <w:rsid w:val="007E5E12"/>
    <w:rsid w:val="007E63BB"/>
    <w:rsid w:val="007E64D0"/>
    <w:rsid w:val="007F0878"/>
    <w:rsid w:val="007F19CD"/>
    <w:rsid w:val="007F1C65"/>
    <w:rsid w:val="007F1E8A"/>
    <w:rsid w:val="007F3A5A"/>
    <w:rsid w:val="007F3D47"/>
    <w:rsid w:val="007F5093"/>
    <w:rsid w:val="007F5A96"/>
    <w:rsid w:val="007F64DC"/>
    <w:rsid w:val="007F76B0"/>
    <w:rsid w:val="007F7E39"/>
    <w:rsid w:val="00801C11"/>
    <w:rsid w:val="00802294"/>
    <w:rsid w:val="008049CB"/>
    <w:rsid w:val="00804F35"/>
    <w:rsid w:val="00805357"/>
    <w:rsid w:val="00805E76"/>
    <w:rsid w:val="00806112"/>
    <w:rsid w:val="008063A8"/>
    <w:rsid w:val="008079C7"/>
    <w:rsid w:val="0081077C"/>
    <w:rsid w:val="00810F56"/>
    <w:rsid w:val="00811477"/>
    <w:rsid w:val="0081186C"/>
    <w:rsid w:val="00811BAE"/>
    <w:rsid w:val="00811DBF"/>
    <w:rsid w:val="0081265A"/>
    <w:rsid w:val="0081293C"/>
    <w:rsid w:val="00813295"/>
    <w:rsid w:val="0081378E"/>
    <w:rsid w:val="00813937"/>
    <w:rsid w:val="008141E0"/>
    <w:rsid w:val="008141E3"/>
    <w:rsid w:val="0081565F"/>
    <w:rsid w:val="008159D0"/>
    <w:rsid w:val="0081707A"/>
    <w:rsid w:val="00821243"/>
    <w:rsid w:val="0082134D"/>
    <w:rsid w:val="00822902"/>
    <w:rsid w:val="00823584"/>
    <w:rsid w:val="0082487A"/>
    <w:rsid w:val="008266C8"/>
    <w:rsid w:val="00826CE8"/>
    <w:rsid w:val="0082719F"/>
    <w:rsid w:val="008279A7"/>
    <w:rsid w:val="00827D11"/>
    <w:rsid w:val="008300C7"/>
    <w:rsid w:val="008304B3"/>
    <w:rsid w:val="00831A82"/>
    <w:rsid w:val="00832E97"/>
    <w:rsid w:val="0083423F"/>
    <w:rsid w:val="0083499A"/>
    <w:rsid w:val="00834B81"/>
    <w:rsid w:val="00834B87"/>
    <w:rsid w:val="00836B00"/>
    <w:rsid w:val="00836DA5"/>
    <w:rsid w:val="0083730F"/>
    <w:rsid w:val="00837359"/>
    <w:rsid w:val="008374A2"/>
    <w:rsid w:val="008402ED"/>
    <w:rsid w:val="00840F31"/>
    <w:rsid w:val="00841249"/>
    <w:rsid w:val="00842703"/>
    <w:rsid w:val="00842956"/>
    <w:rsid w:val="008432AA"/>
    <w:rsid w:val="00845ABB"/>
    <w:rsid w:val="00846890"/>
    <w:rsid w:val="0084693C"/>
    <w:rsid w:val="00846CCA"/>
    <w:rsid w:val="00851A0F"/>
    <w:rsid w:val="00852054"/>
    <w:rsid w:val="0085399A"/>
    <w:rsid w:val="00854040"/>
    <w:rsid w:val="00854C09"/>
    <w:rsid w:val="00854CBA"/>
    <w:rsid w:val="00855627"/>
    <w:rsid w:val="00855707"/>
    <w:rsid w:val="0085630C"/>
    <w:rsid w:val="00856F16"/>
    <w:rsid w:val="00857C31"/>
    <w:rsid w:val="00857E6F"/>
    <w:rsid w:val="00860480"/>
    <w:rsid w:val="008622C9"/>
    <w:rsid w:val="00863538"/>
    <w:rsid w:val="00863C2E"/>
    <w:rsid w:val="00863F72"/>
    <w:rsid w:val="008656D8"/>
    <w:rsid w:val="00866202"/>
    <w:rsid w:val="00866E2F"/>
    <w:rsid w:val="0086714A"/>
    <w:rsid w:val="008678E6"/>
    <w:rsid w:val="008678F0"/>
    <w:rsid w:val="00867A7B"/>
    <w:rsid w:val="0087048F"/>
    <w:rsid w:val="008712B0"/>
    <w:rsid w:val="0087155D"/>
    <w:rsid w:val="00873CEA"/>
    <w:rsid w:val="00873E8D"/>
    <w:rsid w:val="00873F7D"/>
    <w:rsid w:val="00874620"/>
    <w:rsid w:val="00875D57"/>
    <w:rsid w:val="00875E9F"/>
    <w:rsid w:val="00876A79"/>
    <w:rsid w:val="00877A03"/>
    <w:rsid w:val="00880474"/>
    <w:rsid w:val="00880BB2"/>
    <w:rsid w:val="008817E8"/>
    <w:rsid w:val="0088197C"/>
    <w:rsid w:val="008825D7"/>
    <w:rsid w:val="00883012"/>
    <w:rsid w:val="0088486F"/>
    <w:rsid w:val="008855E1"/>
    <w:rsid w:val="00885FE5"/>
    <w:rsid w:val="00886661"/>
    <w:rsid w:val="00886E5E"/>
    <w:rsid w:val="008870A3"/>
    <w:rsid w:val="008906F9"/>
    <w:rsid w:val="00892A20"/>
    <w:rsid w:val="008954A3"/>
    <w:rsid w:val="00896ABB"/>
    <w:rsid w:val="00896F33"/>
    <w:rsid w:val="00897061"/>
    <w:rsid w:val="008A0138"/>
    <w:rsid w:val="008A0E9C"/>
    <w:rsid w:val="008A1632"/>
    <w:rsid w:val="008A41F7"/>
    <w:rsid w:val="008A4392"/>
    <w:rsid w:val="008A441F"/>
    <w:rsid w:val="008A5275"/>
    <w:rsid w:val="008A5C27"/>
    <w:rsid w:val="008A6370"/>
    <w:rsid w:val="008A6576"/>
    <w:rsid w:val="008A76A6"/>
    <w:rsid w:val="008A7A49"/>
    <w:rsid w:val="008B03A4"/>
    <w:rsid w:val="008B05D1"/>
    <w:rsid w:val="008B0CC2"/>
    <w:rsid w:val="008B2EE5"/>
    <w:rsid w:val="008B35B9"/>
    <w:rsid w:val="008B4EE3"/>
    <w:rsid w:val="008B73A4"/>
    <w:rsid w:val="008B7D36"/>
    <w:rsid w:val="008C0258"/>
    <w:rsid w:val="008C07C1"/>
    <w:rsid w:val="008C08E5"/>
    <w:rsid w:val="008C1665"/>
    <w:rsid w:val="008C2616"/>
    <w:rsid w:val="008C2B73"/>
    <w:rsid w:val="008C42B6"/>
    <w:rsid w:val="008C474A"/>
    <w:rsid w:val="008C4BC1"/>
    <w:rsid w:val="008C5D57"/>
    <w:rsid w:val="008C628C"/>
    <w:rsid w:val="008C69BA"/>
    <w:rsid w:val="008C7118"/>
    <w:rsid w:val="008D0ADA"/>
    <w:rsid w:val="008D2116"/>
    <w:rsid w:val="008D22E4"/>
    <w:rsid w:val="008D287C"/>
    <w:rsid w:val="008D46F9"/>
    <w:rsid w:val="008D4E8A"/>
    <w:rsid w:val="008D4F27"/>
    <w:rsid w:val="008D5C60"/>
    <w:rsid w:val="008D5E1D"/>
    <w:rsid w:val="008D5FC8"/>
    <w:rsid w:val="008D670B"/>
    <w:rsid w:val="008D7A80"/>
    <w:rsid w:val="008E138D"/>
    <w:rsid w:val="008E1CC5"/>
    <w:rsid w:val="008E2161"/>
    <w:rsid w:val="008E32D3"/>
    <w:rsid w:val="008E32FE"/>
    <w:rsid w:val="008E362B"/>
    <w:rsid w:val="008E37D5"/>
    <w:rsid w:val="008E3999"/>
    <w:rsid w:val="008E406A"/>
    <w:rsid w:val="008E482E"/>
    <w:rsid w:val="008F2457"/>
    <w:rsid w:val="008F3250"/>
    <w:rsid w:val="008F489C"/>
    <w:rsid w:val="008F79F8"/>
    <w:rsid w:val="009000E6"/>
    <w:rsid w:val="00901166"/>
    <w:rsid w:val="009023C6"/>
    <w:rsid w:val="00902F8B"/>
    <w:rsid w:val="00903215"/>
    <w:rsid w:val="009041F3"/>
    <w:rsid w:val="0090522B"/>
    <w:rsid w:val="009052AD"/>
    <w:rsid w:val="009061FF"/>
    <w:rsid w:val="00906B30"/>
    <w:rsid w:val="00907146"/>
    <w:rsid w:val="00907255"/>
    <w:rsid w:val="00907594"/>
    <w:rsid w:val="00911287"/>
    <w:rsid w:val="009116E7"/>
    <w:rsid w:val="00911DE6"/>
    <w:rsid w:val="009130EB"/>
    <w:rsid w:val="0091408D"/>
    <w:rsid w:val="009141C9"/>
    <w:rsid w:val="00914A08"/>
    <w:rsid w:val="00914D77"/>
    <w:rsid w:val="0091534C"/>
    <w:rsid w:val="00916753"/>
    <w:rsid w:val="0091781C"/>
    <w:rsid w:val="00917BFD"/>
    <w:rsid w:val="00921ECE"/>
    <w:rsid w:val="0092212C"/>
    <w:rsid w:val="009229B4"/>
    <w:rsid w:val="00930178"/>
    <w:rsid w:val="00930FC3"/>
    <w:rsid w:val="009315C7"/>
    <w:rsid w:val="00933477"/>
    <w:rsid w:val="009346D3"/>
    <w:rsid w:val="009353EE"/>
    <w:rsid w:val="00937528"/>
    <w:rsid w:val="00937697"/>
    <w:rsid w:val="00937706"/>
    <w:rsid w:val="00940243"/>
    <w:rsid w:val="00940301"/>
    <w:rsid w:val="00940539"/>
    <w:rsid w:val="009408AC"/>
    <w:rsid w:val="00941053"/>
    <w:rsid w:val="00941D17"/>
    <w:rsid w:val="009436EF"/>
    <w:rsid w:val="00944A6E"/>
    <w:rsid w:val="009451D1"/>
    <w:rsid w:val="00946195"/>
    <w:rsid w:val="00947D42"/>
    <w:rsid w:val="0095088B"/>
    <w:rsid w:val="00953580"/>
    <w:rsid w:val="0095378B"/>
    <w:rsid w:val="00953E6D"/>
    <w:rsid w:val="009544EE"/>
    <w:rsid w:val="0095477D"/>
    <w:rsid w:val="00954D25"/>
    <w:rsid w:val="0095506D"/>
    <w:rsid w:val="009605A4"/>
    <w:rsid w:val="00961ECD"/>
    <w:rsid w:val="0096244B"/>
    <w:rsid w:val="00962B00"/>
    <w:rsid w:val="00962C59"/>
    <w:rsid w:val="00963147"/>
    <w:rsid w:val="009635AC"/>
    <w:rsid w:val="009637E5"/>
    <w:rsid w:val="009638A6"/>
    <w:rsid w:val="00966064"/>
    <w:rsid w:val="009670FE"/>
    <w:rsid w:val="00970478"/>
    <w:rsid w:val="009712CE"/>
    <w:rsid w:val="00971CC6"/>
    <w:rsid w:val="0097343B"/>
    <w:rsid w:val="009738E5"/>
    <w:rsid w:val="00974342"/>
    <w:rsid w:val="00974C16"/>
    <w:rsid w:val="00976643"/>
    <w:rsid w:val="00977766"/>
    <w:rsid w:val="009801F6"/>
    <w:rsid w:val="00980D29"/>
    <w:rsid w:val="00981F48"/>
    <w:rsid w:val="009822C1"/>
    <w:rsid w:val="00982837"/>
    <w:rsid w:val="00982EB5"/>
    <w:rsid w:val="00984637"/>
    <w:rsid w:val="00984DBE"/>
    <w:rsid w:val="009852C6"/>
    <w:rsid w:val="00986735"/>
    <w:rsid w:val="00986BB7"/>
    <w:rsid w:val="00987622"/>
    <w:rsid w:val="009878D6"/>
    <w:rsid w:val="00991DFF"/>
    <w:rsid w:val="00991E8E"/>
    <w:rsid w:val="009925E2"/>
    <w:rsid w:val="00992809"/>
    <w:rsid w:val="00992856"/>
    <w:rsid w:val="00994E96"/>
    <w:rsid w:val="0099561A"/>
    <w:rsid w:val="0099579A"/>
    <w:rsid w:val="00996E33"/>
    <w:rsid w:val="009974C7"/>
    <w:rsid w:val="009A001C"/>
    <w:rsid w:val="009A134E"/>
    <w:rsid w:val="009A1FC0"/>
    <w:rsid w:val="009A20B1"/>
    <w:rsid w:val="009A33F2"/>
    <w:rsid w:val="009A458C"/>
    <w:rsid w:val="009A59C1"/>
    <w:rsid w:val="009A6154"/>
    <w:rsid w:val="009A6D5E"/>
    <w:rsid w:val="009B022A"/>
    <w:rsid w:val="009B1025"/>
    <w:rsid w:val="009B1538"/>
    <w:rsid w:val="009B2129"/>
    <w:rsid w:val="009B26D9"/>
    <w:rsid w:val="009B2D0E"/>
    <w:rsid w:val="009B3931"/>
    <w:rsid w:val="009B4867"/>
    <w:rsid w:val="009B48E0"/>
    <w:rsid w:val="009B4947"/>
    <w:rsid w:val="009B4F21"/>
    <w:rsid w:val="009B617C"/>
    <w:rsid w:val="009B6AB6"/>
    <w:rsid w:val="009B79A5"/>
    <w:rsid w:val="009B7AE1"/>
    <w:rsid w:val="009B7C94"/>
    <w:rsid w:val="009C0293"/>
    <w:rsid w:val="009C03D5"/>
    <w:rsid w:val="009C0FB5"/>
    <w:rsid w:val="009C0FB7"/>
    <w:rsid w:val="009C1453"/>
    <w:rsid w:val="009C23CD"/>
    <w:rsid w:val="009C333F"/>
    <w:rsid w:val="009C3545"/>
    <w:rsid w:val="009C3F80"/>
    <w:rsid w:val="009C4DE6"/>
    <w:rsid w:val="009C5F8F"/>
    <w:rsid w:val="009C7182"/>
    <w:rsid w:val="009C75AF"/>
    <w:rsid w:val="009C7FFA"/>
    <w:rsid w:val="009D0882"/>
    <w:rsid w:val="009D0D7F"/>
    <w:rsid w:val="009D0E80"/>
    <w:rsid w:val="009D15AA"/>
    <w:rsid w:val="009D1DB2"/>
    <w:rsid w:val="009D229C"/>
    <w:rsid w:val="009D3F32"/>
    <w:rsid w:val="009D5256"/>
    <w:rsid w:val="009D598C"/>
    <w:rsid w:val="009D5AE0"/>
    <w:rsid w:val="009D5D64"/>
    <w:rsid w:val="009D60A7"/>
    <w:rsid w:val="009D6727"/>
    <w:rsid w:val="009D69C5"/>
    <w:rsid w:val="009E0F2A"/>
    <w:rsid w:val="009E19DB"/>
    <w:rsid w:val="009E21F6"/>
    <w:rsid w:val="009E24B5"/>
    <w:rsid w:val="009E267E"/>
    <w:rsid w:val="009E33B8"/>
    <w:rsid w:val="009E45B9"/>
    <w:rsid w:val="009E7026"/>
    <w:rsid w:val="009E704F"/>
    <w:rsid w:val="009E7C6D"/>
    <w:rsid w:val="009E7E0B"/>
    <w:rsid w:val="009F0B0C"/>
    <w:rsid w:val="009F174D"/>
    <w:rsid w:val="009F2E66"/>
    <w:rsid w:val="009F33F3"/>
    <w:rsid w:val="009F3538"/>
    <w:rsid w:val="009F3AB6"/>
    <w:rsid w:val="009F3E0F"/>
    <w:rsid w:val="009F4BA6"/>
    <w:rsid w:val="009F5DA6"/>
    <w:rsid w:val="009F6326"/>
    <w:rsid w:val="009F796E"/>
    <w:rsid w:val="00A004EB"/>
    <w:rsid w:val="00A0080A"/>
    <w:rsid w:val="00A010A7"/>
    <w:rsid w:val="00A0206E"/>
    <w:rsid w:val="00A020F8"/>
    <w:rsid w:val="00A02415"/>
    <w:rsid w:val="00A02847"/>
    <w:rsid w:val="00A0326E"/>
    <w:rsid w:val="00A036C5"/>
    <w:rsid w:val="00A03981"/>
    <w:rsid w:val="00A04790"/>
    <w:rsid w:val="00A04D2F"/>
    <w:rsid w:val="00A060B6"/>
    <w:rsid w:val="00A060E2"/>
    <w:rsid w:val="00A1067D"/>
    <w:rsid w:val="00A117E7"/>
    <w:rsid w:val="00A12986"/>
    <w:rsid w:val="00A139DA"/>
    <w:rsid w:val="00A14A31"/>
    <w:rsid w:val="00A14FF0"/>
    <w:rsid w:val="00A1574B"/>
    <w:rsid w:val="00A1668F"/>
    <w:rsid w:val="00A16BB8"/>
    <w:rsid w:val="00A16CE8"/>
    <w:rsid w:val="00A17231"/>
    <w:rsid w:val="00A172A4"/>
    <w:rsid w:val="00A17E15"/>
    <w:rsid w:val="00A20510"/>
    <w:rsid w:val="00A205C4"/>
    <w:rsid w:val="00A20C00"/>
    <w:rsid w:val="00A221A0"/>
    <w:rsid w:val="00A23C9E"/>
    <w:rsid w:val="00A244DA"/>
    <w:rsid w:val="00A2461E"/>
    <w:rsid w:val="00A26CF8"/>
    <w:rsid w:val="00A27EDE"/>
    <w:rsid w:val="00A3082D"/>
    <w:rsid w:val="00A31802"/>
    <w:rsid w:val="00A319B6"/>
    <w:rsid w:val="00A330CC"/>
    <w:rsid w:val="00A33507"/>
    <w:rsid w:val="00A33B05"/>
    <w:rsid w:val="00A33E6B"/>
    <w:rsid w:val="00A34429"/>
    <w:rsid w:val="00A35BD9"/>
    <w:rsid w:val="00A375EE"/>
    <w:rsid w:val="00A40BF8"/>
    <w:rsid w:val="00A428EA"/>
    <w:rsid w:val="00A4299E"/>
    <w:rsid w:val="00A43E2A"/>
    <w:rsid w:val="00A44FF0"/>
    <w:rsid w:val="00A45501"/>
    <w:rsid w:val="00A45713"/>
    <w:rsid w:val="00A514F4"/>
    <w:rsid w:val="00A51EDC"/>
    <w:rsid w:val="00A52A6D"/>
    <w:rsid w:val="00A52E5B"/>
    <w:rsid w:val="00A537F9"/>
    <w:rsid w:val="00A53DAA"/>
    <w:rsid w:val="00A546EA"/>
    <w:rsid w:val="00A54704"/>
    <w:rsid w:val="00A55860"/>
    <w:rsid w:val="00A57799"/>
    <w:rsid w:val="00A604EF"/>
    <w:rsid w:val="00A61DDF"/>
    <w:rsid w:val="00A627E9"/>
    <w:rsid w:val="00A62D00"/>
    <w:rsid w:val="00A64F0B"/>
    <w:rsid w:val="00A65825"/>
    <w:rsid w:val="00A67318"/>
    <w:rsid w:val="00A71C94"/>
    <w:rsid w:val="00A74201"/>
    <w:rsid w:val="00A743BA"/>
    <w:rsid w:val="00A744F9"/>
    <w:rsid w:val="00A75204"/>
    <w:rsid w:val="00A75BAA"/>
    <w:rsid w:val="00A75DE1"/>
    <w:rsid w:val="00A76C48"/>
    <w:rsid w:val="00A77A38"/>
    <w:rsid w:val="00A77D26"/>
    <w:rsid w:val="00A77FC8"/>
    <w:rsid w:val="00A80124"/>
    <w:rsid w:val="00A80520"/>
    <w:rsid w:val="00A80A4D"/>
    <w:rsid w:val="00A82C37"/>
    <w:rsid w:val="00A84209"/>
    <w:rsid w:val="00A84275"/>
    <w:rsid w:val="00A84F54"/>
    <w:rsid w:val="00A8659E"/>
    <w:rsid w:val="00A903A3"/>
    <w:rsid w:val="00A905B4"/>
    <w:rsid w:val="00A935B0"/>
    <w:rsid w:val="00A93E82"/>
    <w:rsid w:val="00A93F30"/>
    <w:rsid w:val="00A950E7"/>
    <w:rsid w:val="00A956FD"/>
    <w:rsid w:val="00A95C85"/>
    <w:rsid w:val="00A972E1"/>
    <w:rsid w:val="00AA5280"/>
    <w:rsid w:val="00AA5648"/>
    <w:rsid w:val="00AA6956"/>
    <w:rsid w:val="00AA69B9"/>
    <w:rsid w:val="00AA6BA7"/>
    <w:rsid w:val="00AB1C0C"/>
    <w:rsid w:val="00AB33E5"/>
    <w:rsid w:val="00AB3663"/>
    <w:rsid w:val="00AB425B"/>
    <w:rsid w:val="00AB4B0B"/>
    <w:rsid w:val="00AB5A88"/>
    <w:rsid w:val="00AB5CA4"/>
    <w:rsid w:val="00AB6412"/>
    <w:rsid w:val="00AB7BF4"/>
    <w:rsid w:val="00AC02E2"/>
    <w:rsid w:val="00AC0E95"/>
    <w:rsid w:val="00AC31AE"/>
    <w:rsid w:val="00AC3475"/>
    <w:rsid w:val="00AC5593"/>
    <w:rsid w:val="00AC5C7D"/>
    <w:rsid w:val="00AC7245"/>
    <w:rsid w:val="00AD2722"/>
    <w:rsid w:val="00AD2A7C"/>
    <w:rsid w:val="00AD2F2E"/>
    <w:rsid w:val="00AD3E65"/>
    <w:rsid w:val="00AD4B1E"/>
    <w:rsid w:val="00AD5D09"/>
    <w:rsid w:val="00AD63E3"/>
    <w:rsid w:val="00AD7C8B"/>
    <w:rsid w:val="00AE057B"/>
    <w:rsid w:val="00AE086D"/>
    <w:rsid w:val="00AE15B3"/>
    <w:rsid w:val="00AE1F88"/>
    <w:rsid w:val="00AE247B"/>
    <w:rsid w:val="00AE26A6"/>
    <w:rsid w:val="00AE339E"/>
    <w:rsid w:val="00AE49BF"/>
    <w:rsid w:val="00AE5958"/>
    <w:rsid w:val="00AE5D59"/>
    <w:rsid w:val="00AE5FE9"/>
    <w:rsid w:val="00AE6B5C"/>
    <w:rsid w:val="00AE735A"/>
    <w:rsid w:val="00AE7EC9"/>
    <w:rsid w:val="00AF08E7"/>
    <w:rsid w:val="00AF2CC1"/>
    <w:rsid w:val="00AF43BD"/>
    <w:rsid w:val="00AF4D69"/>
    <w:rsid w:val="00AF53B1"/>
    <w:rsid w:val="00AF57A6"/>
    <w:rsid w:val="00AF6F17"/>
    <w:rsid w:val="00AF700C"/>
    <w:rsid w:val="00AF777D"/>
    <w:rsid w:val="00AF79AE"/>
    <w:rsid w:val="00AF7FAF"/>
    <w:rsid w:val="00B00EDD"/>
    <w:rsid w:val="00B01572"/>
    <w:rsid w:val="00B0277E"/>
    <w:rsid w:val="00B02C88"/>
    <w:rsid w:val="00B048B4"/>
    <w:rsid w:val="00B04DC0"/>
    <w:rsid w:val="00B04DFB"/>
    <w:rsid w:val="00B04E7C"/>
    <w:rsid w:val="00B0571F"/>
    <w:rsid w:val="00B06554"/>
    <w:rsid w:val="00B12917"/>
    <w:rsid w:val="00B13645"/>
    <w:rsid w:val="00B146D7"/>
    <w:rsid w:val="00B14D76"/>
    <w:rsid w:val="00B15774"/>
    <w:rsid w:val="00B162DC"/>
    <w:rsid w:val="00B166E7"/>
    <w:rsid w:val="00B20375"/>
    <w:rsid w:val="00B204BC"/>
    <w:rsid w:val="00B20570"/>
    <w:rsid w:val="00B21F84"/>
    <w:rsid w:val="00B223D1"/>
    <w:rsid w:val="00B22B92"/>
    <w:rsid w:val="00B25C97"/>
    <w:rsid w:val="00B25E78"/>
    <w:rsid w:val="00B26BCA"/>
    <w:rsid w:val="00B27B16"/>
    <w:rsid w:val="00B3071E"/>
    <w:rsid w:val="00B3079A"/>
    <w:rsid w:val="00B31C54"/>
    <w:rsid w:val="00B33C06"/>
    <w:rsid w:val="00B33E25"/>
    <w:rsid w:val="00B349C5"/>
    <w:rsid w:val="00B357AD"/>
    <w:rsid w:val="00B35903"/>
    <w:rsid w:val="00B35E25"/>
    <w:rsid w:val="00B35F7E"/>
    <w:rsid w:val="00B360E3"/>
    <w:rsid w:val="00B3643F"/>
    <w:rsid w:val="00B3661C"/>
    <w:rsid w:val="00B403F2"/>
    <w:rsid w:val="00B40F59"/>
    <w:rsid w:val="00B425AA"/>
    <w:rsid w:val="00B43350"/>
    <w:rsid w:val="00B44031"/>
    <w:rsid w:val="00B44BCC"/>
    <w:rsid w:val="00B451FE"/>
    <w:rsid w:val="00B45B75"/>
    <w:rsid w:val="00B45EC7"/>
    <w:rsid w:val="00B47FFD"/>
    <w:rsid w:val="00B505D9"/>
    <w:rsid w:val="00B51D1E"/>
    <w:rsid w:val="00B52C08"/>
    <w:rsid w:val="00B548C8"/>
    <w:rsid w:val="00B54BBA"/>
    <w:rsid w:val="00B561DB"/>
    <w:rsid w:val="00B57231"/>
    <w:rsid w:val="00B5783D"/>
    <w:rsid w:val="00B613CA"/>
    <w:rsid w:val="00B61686"/>
    <w:rsid w:val="00B63661"/>
    <w:rsid w:val="00B64F03"/>
    <w:rsid w:val="00B657EA"/>
    <w:rsid w:val="00B65924"/>
    <w:rsid w:val="00B65BDC"/>
    <w:rsid w:val="00B66287"/>
    <w:rsid w:val="00B7082A"/>
    <w:rsid w:val="00B738C7"/>
    <w:rsid w:val="00B7434C"/>
    <w:rsid w:val="00B7606E"/>
    <w:rsid w:val="00B76481"/>
    <w:rsid w:val="00B77BE6"/>
    <w:rsid w:val="00B80787"/>
    <w:rsid w:val="00B811F4"/>
    <w:rsid w:val="00B817FC"/>
    <w:rsid w:val="00B81CEB"/>
    <w:rsid w:val="00B82129"/>
    <w:rsid w:val="00B84BBF"/>
    <w:rsid w:val="00B86A11"/>
    <w:rsid w:val="00B87526"/>
    <w:rsid w:val="00B9151D"/>
    <w:rsid w:val="00B91EC7"/>
    <w:rsid w:val="00B924B3"/>
    <w:rsid w:val="00B93609"/>
    <w:rsid w:val="00B9361A"/>
    <w:rsid w:val="00B94BF1"/>
    <w:rsid w:val="00B95F68"/>
    <w:rsid w:val="00B967D8"/>
    <w:rsid w:val="00B96A64"/>
    <w:rsid w:val="00B97129"/>
    <w:rsid w:val="00BA02BB"/>
    <w:rsid w:val="00BA0FDF"/>
    <w:rsid w:val="00BA25CB"/>
    <w:rsid w:val="00BA4E19"/>
    <w:rsid w:val="00BA50FB"/>
    <w:rsid w:val="00BA5194"/>
    <w:rsid w:val="00BA55D6"/>
    <w:rsid w:val="00BA5FD5"/>
    <w:rsid w:val="00BA6F47"/>
    <w:rsid w:val="00BA7229"/>
    <w:rsid w:val="00BB0250"/>
    <w:rsid w:val="00BB10C6"/>
    <w:rsid w:val="00BB2E98"/>
    <w:rsid w:val="00BB3775"/>
    <w:rsid w:val="00BB447F"/>
    <w:rsid w:val="00BB570F"/>
    <w:rsid w:val="00BB58BA"/>
    <w:rsid w:val="00BB68D2"/>
    <w:rsid w:val="00BC016E"/>
    <w:rsid w:val="00BC0E69"/>
    <w:rsid w:val="00BC116E"/>
    <w:rsid w:val="00BC15EE"/>
    <w:rsid w:val="00BC1BF3"/>
    <w:rsid w:val="00BC202B"/>
    <w:rsid w:val="00BC20CD"/>
    <w:rsid w:val="00BC226D"/>
    <w:rsid w:val="00BC3243"/>
    <w:rsid w:val="00BC4F28"/>
    <w:rsid w:val="00BC5026"/>
    <w:rsid w:val="00BC61CE"/>
    <w:rsid w:val="00BC6B6F"/>
    <w:rsid w:val="00BC6E8A"/>
    <w:rsid w:val="00BD0284"/>
    <w:rsid w:val="00BD0542"/>
    <w:rsid w:val="00BD05DB"/>
    <w:rsid w:val="00BD0616"/>
    <w:rsid w:val="00BD0B35"/>
    <w:rsid w:val="00BD184A"/>
    <w:rsid w:val="00BD19EF"/>
    <w:rsid w:val="00BD38AE"/>
    <w:rsid w:val="00BD47B9"/>
    <w:rsid w:val="00BD5485"/>
    <w:rsid w:val="00BD6BE2"/>
    <w:rsid w:val="00BD78F3"/>
    <w:rsid w:val="00BE00E1"/>
    <w:rsid w:val="00BE2AA3"/>
    <w:rsid w:val="00BE2C43"/>
    <w:rsid w:val="00BE35B7"/>
    <w:rsid w:val="00BE4063"/>
    <w:rsid w:val="00BE5654"/>
    <w:rsid w:val="00BE61A6"/>
    <w:rsid w:val="00BE6B90"/>
    <w:rsid w:val="00BE6F77"/>
    <w:rsid w:val="00BF05D3"/>
    <w:rsid w:val="00BF0FD0"/>
    <w:rsid w:val="00BF1A38"/>
    <w:rsid w:val="00BF1AD4"/>
    <w:rsid w:val="00BF33CD"/>
    <w:rsid w:val="00BF497C"/>
    <w:rsid w:val="00BF4EBA"/>
    <w:rsid w:val="00BF5AF0"/>
    <w:rsid w:val="00BF6D3E"/>
    <w:rsid w:val="00BF7186"/>
    <w:rsid w:val="00C004BF"/>
    <w:rsid w:val="00C00736"/>
    <w:rsid w:val="00C019A7"/>
    <w:rsid w:val="00C02A37"/>
    <w:rsid w:val="00C03157"/>
    <w:rsid w:val="00C03A80"/>
    <w:rsid w:val="00C0485E"/>
    <w:rsid w:val="00C054C6"/>
    <w:rsid w:val="00C05A25"/>
    <w:rsid w:val="00C05D0B"/>
    <w:rsid w:val="00C066A3"/>
    <w:rsid w:val="00C1171B"/>
    <w:rsid w:val="00C11B57"/>
    <w:rsid w:val="00C11FA5"/>
    <w:rsid w:val="00C123C8"/>
    <w:rsid w:val="00C12486"/>
    <w:rsid w:val="00C12B5D"/>
    <w:rsid w:val="00C12F7F"/>
    <w:rsid w:val="00C15A45"/>
    <w:rsid w:val="00C23E00"/>
    <w:rsid w:val="00C24D81"/>
    <w:rsid w:val="00C252A1"/>
    <w:rsid w:val="00C25390"/>
    <w:rsid w:val="00C26CC4"/>
    <w:rsid w:val="00C26D22"/>
    <w:rsid w:val="00C272E2"/>
    <w:rsid w:val="00C27F63"/>
    <w:rsid w:val="00C30234"/>
    <w:rsid w:val="00C303E3"/>
    <w:rsid w:val="00C30755"/>
    <w:rsid w:val="00C321BF"/>
    <w:rsid w:val="00C3423F"/>
    <w:rsid w:val="00C34F32"/>
    <w:rsid w:val="00C35B9F"/>
    <w:rsid w:val="00C363EA"/>
    <w:rsid w:val="00C37C32"/>
    <w:rsid w:val="00C41F47"/>
    <w:rsid w:val="00C42B7C"/>
    <w:rsid w:val="00C42F23"/>
    <w:rsid w:val="00C44C2C"/>
    <w:rsid w:val="00C458A5"/>
    <w:rsid w:val="00C46363"/>
    <w:rsid w:val="00C46724"/>
    <w:rsid w:val="00C47EEF"/>
    <w:rsid w:val="00C505FF"/>
    <w:rsid w:val="00C50B08"/>
    <w:rsid w:val="00C51AB8"/>
    <w:rsid w:val="00C51E9A"/>
    <w:rsid w:val="00C53DD8"/>
    <w:rsid w:val="00C55D2C"/>
    <w:rsid w:val="00C60310"/>
    <w:rsid w:val="00C606DD"/>
    <w:rsid w:val="00C607A2"/>
    <w:rsid w:val="00C629EA"/>
    <w:rsid w:val="00C636E6"/>
    <w:rsid w:val="00C63855"/>
    <w:rsid w:val="00C64164"/>
    <w:rsid w:val="00C6621C"/>
    <w:rsid w:val="00C676CC"/>
    <w:rsid w:val="00C67C35"/>
    <w:rsid w:val="00C7011A"/>
    <w:rsid w:val="00C70889"/>
    <w:rsid w:val="00C71E95"/>
    <w:rsid w:val="00C72004"/>
    <w:rsid w:val="00C72C16"/>
    <w:rsid w:val="00C736E9"/>
    <w:rsid w:val="00C76959"/>
    <w:rsid w:val="00C769EE"/>
    <w:rsid w:val="00C80FB7"/>
    <w:rsid w:val="00C815C5"/>
    <w:rsid w:val="00C828C2"/>
    <w:rsid w:val="00C83122"/>
    <w:rsid w:val="00C86018"/>
    <w:rsid w:val="00C86BFB"/>
    <w:rsid w:val="00C90A2D"/>
    <w:rsid w:val="00C90F5B"/>
    <w:rsid w:val="00C9270A"/>
    <w:rsid w:val="00C92DDD"/>
    <w:rsid w:val="00C93D11"/>
    <w:rsid w:val="00C941E0"/>
    <w:rsid w:val="00C94E53"/>
    <w:rsid w:val="00C958F3"/>
    <w:rsid w:val="00C95A17"/>
    <w:rsid w:val="00C96950"/>
    <w:rsid w:val="00CA056F"/>
    <w:rsid w:val="00CA23E9"/>
    <w:rsid w:val="00CA364E"/>
    <w:rsid w:val="00CA45C4"/>
    <w:rsid w:val="00CA5DA0"/>
    <w:rsid w:val="00CA6057"/>
    <w:rsid w:val="00CA6F12"/>
    <w:rsid w:val="00CB0A73"/>
    <w:rsid w:val="00CB0B3E"/>
    <w:rsid w:val="00CB0DE1"/>
    <w:rsid w:val="00CB36A0"/>
    <w:rsid w:val="00CB5AAC"/>
    <w:rsid w:val="00CB6885"/>
    <w:rsid w:val="00CC0268"/>
    <w:rsid w:val="00CC0DD0"/>
    <w:rsid w:val="00CC0DDC"/>
    <w:rsid w:val="00CC1028"/>
    <w:rsid w:val="00CC23D5"/>
    <w:rsid w:val="00CC398F"/>
    <w:rsid w:val="00CC3F06"/>
    <w:rsid w:val="00CC497D"/>
    <w:rsid w:val="00CC4A15"/>
    <w:rsid w:val="00CC4D33"/>
    <w:rsid w:val="00CC5B69"/>
    <w:rsid w:val="00CD0754"/>
    <w:rsid w:val="00CD09B0"/>
    <w:rsid w:val="00CD1EB6"/>
    <w:rsid w:val="00CD3615"/>
    <w:rsid w:val="00CD36D1"/>
    <w:rsid w:val="00CD3DC1"/>
    <w:rsid w:val="00CD4D45"/>
    <w:rsid w:val="00CD5AB4"/>
    <w:rsid w:val="00CD5B56"/>
    <w:rsid w:val="00CD62AD"/>
    <w:rsid w:val="00CE175C"/>
    <w:rsid w:val="00CE18BE"/>
    <w:rsid w:val="00CE1F96"/>
    <w:rsid w:val="00CE2285"/>
    <w:rsid w:val="00CE249B"/>
    <w:rsid w:val="00CE3F19"/>
    <w:rsid w:val="00CE45EC"/>
    <w:rsid w:val="00CE4D5D"/>
    <w:rsid w:val="00CE51DD"/>
    <w:rsid w:val="00CE66EA"/>
    <w:rsid w:val="00CE70F7"/>
    <w:rsid w:val="00CF2C04"/>
    <w:rsid w:val="00CF2D65"/>
    <w:rsid w:val="00CF4E79"/>
    <w:rsid w:val="00D00D21"/>
    <w:rsid w:val="00D02C4A"/>
    <w:rsid w:val="00D02CF0"/>
    <w:rsid w:val="00D02D3F"/>
    <w:rsid w:val="00D03F79"/>
    <w:rsid w:val="00D04EA3"/>
    <w:rsid w:val="00D0515E"/>
    <w:rsid w:val="00D058E6"/>
    <w:rsid w:val="00D06DAB"/>
    <w:rsid w:val="00D100AD"/>
    <w:rsid w:val="00D1139A"/>
    <w:rsid w:val="00D11BC4"/>
    <w:rsid w:val="00D13527"/>
    <w:rsid w:val="00D13545"/>
    <w:rsid w:val="00D138CC"/>
    <w:rsid w:val="00D143E2"/>
    <w:rsid w:val="00D14B7F"/>
    <w:rsid w:val="00D157D3"/>
    <w:rsid w:val="00D1601A"/>
    <w:rsid w:val="00D1630F"/>
    <w:rsid w:val="00D16FA9"/>
    <w:rsid w:val="00D171F8"/>
    <w:rsid w:val="00D17D66"/>
    <w:rsid w:val="00D2013E"/>
    <w:rsid w:val="00D203CC"/>
    <w:rsid w:val="00D21570"/>
    <w:rsid w:val="00D2266B"/>
    <w:rsid w:val="00D22FD4"/>
    <w:rsid w:val="00D23C20"/>
    <w:rsid w:val="00D25209"/>
    <w:rsid w:val="00D27559"/>
    <w:rsid w:val="00D30C8D"/>
    <w:rsid w:val="00D31687"/>
    <w:rsid w:val="00D335F6"/>
    <w:rsid w:val="00D338E9"/>
    <w:rsid w:val="00D33933"/>
    <w:rsid w:val="00D33B37"/>
    <w:rsid w:val="00D34653"/>
    <w:rsid w:val="00D34A32"/>
    <w:rsid w:val="00D34EF9"/>
    <w:rsid w:val="00D355EF"/>
    <w:rsid w:val="00D36D09"/>
    <w:rsid w:val="00D36F20"/>
    <w:rsid w:val="00D4183A"/>
    <w:rsid w:val="00D42861"/>
    <w:rsid w:val="00D44471"/>
    <w:rsid w:val="00D44E71"/>
    <w:rsid w:val="00D45CD0"/>
    <w:rsid w:val="00D476D7"/>
    <w:rsid w:val="00D51F15"/>
    <w:rsid w:val="00D523BC"/>
    <w:rsid w:val="00D527F5"/>
    <w:rsid w:val="00D52DBC"/>
    <w:rsid w:val="00D53DC5"/>
    <w:rsid w:val="00D5506A"/>
    <w:rsid w:val="00D555D0"/>
    <w:rsid w:val="00D5575F"/>
    <w:rsid w:val="00D61D0D"/>
    <w:rsid w:val="00D63950"/>
    <w:rsid w:val="00D63F53"/>
    <w:rsid w:val="00D64151"/>
    <w:rsid w:val="00D64267"/>
    <w:rsid w:val="00D64967"/>
    <w:rsid w:val="00D66642"/>
    <w:rsid w:val="00D6731F"/>
    <w:rsid w:val="00D67369"/>
    <w:rsid w:val="00D67485"/>
    <w:rsid w:val="00D67B8D"/>
    <w:rsid w:val="00D72827"/>
    <w:rsid w:val="00D72EAE"/>
    <w:rsid w:val="00D72F34"/>
    <w:rsid w:val="00D74237"/>
    <w:rsid w:val="00D74E51"/>
    <w:rsid w:val="00D752ED"/>
    <w:rsid w:val="00D75702"/>
    <w:rsid w:val="00D75E6F"/>
    <w:rsid w:val="00D76683"/>
    <w:rsid w:val="00D769D0"/>
    <w:rsid w:val="00D80015"/>
    <w:rsid w:val="00D8148E"/>
    <w:rsid w:val="00D8181E"/>
    <w:rsid w:val="00D81DE5"/>
    <w:rsid w:val="00D8297F"/>
    <w:rsid w:val="00D82A49"/>
    <w:rsid w:val="00D85651"/>
    <w:rsid w:val="00D85835"/>
    <w:rsid w:val="00D85D41"/>
    <w:rsid w:val="00D8689B"/>
    <w:rsid w:val="00D86FFD"/>
    <w:rsid w:val="00D87EC8"/>
    <w:rsid w:val="00D92132"/>
    <w:rsid w:val="00D921C3"/>
    <w:rsid w:val="00D9256C"/>
    <w:rsid w:val="00D940DE"/>
    <w:rsid w:val="00D94B2A"/>
    <w:rsid w:val="00D961AB"/>
    <w:rsid w:val="00D97AB1"/>
    <w:rsid w:val="00D97D3D"/>
    <w:rsid w:val="00DA0D0F"/>
    <w:rsid w:val="00DA0E73"/>
    <w:rsid w:val="00DA27A8"/>
    <w:rsid w:val="00DA2AA1"/>
    <w:rsid w:val="00DA54D5"/>
    <w:rsid w:val="00DA55DA"/>
    <w:rsid w:val="00DA5914"/>
    <w:rsid w:val="00DA59F7"/>
    <w:rsid w:val="00DA606E"/>
    <w:rsid w:val="00DA6D84"/>
    <w:rsid w:val="00DA6FCB"/>
    <w:rsid w:val="00DB05F8"/>
    <w:rsid w:val="00DB10A6"/>
    <w:rsid w:val="00DB2A35"/>
    <w:rsid w:val="00DB3233"/>
    <w:rsid w:val="00DB38F1"/>
    <w:rsid w:val="00DB3C4B"/>
    <w:rsid w:val="00DB3F2E"/>
    <w:rsid w:val="00DB5B39"/>
    <w:rsid w:val="00DB7CBE"/>
    <w:rsid w:val="00DC1254"/>
    <w:rsid w:val="00DC17BE"/>
    <w:rsid w:val="00DC3B5A"/>
    <w:rsid w:val="00DC3C68"/>
    <w:rsid w:val="00DC4CF4"/>
    <w:rsid w:val="00DC697A"/>
    <w:rsid w:val="00DC7B09"/>
    <w:rsid w:val="00DD04F6"/>
    <w:rsid w:val="00DD1AE9"/>
    <w:rsid w:val="00DD1E66"/>
    <w:rsid w:val="00DD2188"/>
    <w:rsid w:val="00DD235A"/>
    <w:rsid w:val="00DD34DB"/>
    <w:rsid w:val="00DD3D31"/>
    <w:rsid w:val="00DD41AE"/>
    <w:rsid w:val="00DD44C1"/>
    <w:rsid w:val="00DD6982"/>
    <w:rsid w:val="00DE24BD"/>
    <w:rsid w:val="00DE2635"/>
    <w:rsid w:val="00DE2BB6"/>
    <w:rsid w:val="00DE2DEF"/>
    <w:rsid w:val="00DE5025"/>
    <w:rsid w:val="00DE6C31"/>
    <w:rsid w:val="00DE7EDA"/>
    <w:rsid w:val="00DF3A93"/>
    <w:rsid w:val="00DF4C68"/>
    <w:rsid w:val="00DF4DED"/>
    <w:rsid w:val="00DF5CAA"/>
    <w:rsid w:val="00E00C5D"/>
    <w:rsid w:val="00E00F80"/>
    <w:rsid w:val="00E023B7"/>
    <w:rsid w:val="00E04A1B"/>
    <w:rsid w:val="00E04CE3"/>
    <w:rsid w:val="00E04EA7"/>
    <w:rsid w:val="00E051AA"/>
    <w:rsid w:val="00E05C22"/>
    <w:rsid w:val="00E11B41"/>
    <w:rsid w:val="00E1286F"/>
    <w:rsid w:val="00E13202"/>
    <w:rsid w:val="00E13C1A"/>
    <w:rsid w:val="00E15249"/>
    <w:rsid w:val="00E15EF3"/>
    <w:rsid w:val="00E169B6"/>
    <w:rsid w:val="00E16A37"/>
    <w:rsid w:val="00E16A8B"/>
    <w:rsid w:val="00E17B48"/>
    <w:rsid w:val="00E20472"/>
    <w:rsid w:val="00E204D1"/>
    <w:rsid w:val="00E2144F"/>
    <w:rsid w:val="00E21694"/>
    <w:rsid w:val="00E22C9C"/>
    <w:rsid w:val="00E2416B"/>
    <w:rsid w:val="00E25949"/>
    <w:rsid w:val="00E259BD"/>
    <w:rsid w:val="00E26F45"/>
    <w:rsid w:val="00E2783F"/>
    <w:rsid w:val="00E30DAF"/>
    <w:rsid w:val="00E31DF4"/>
    <w:rsid w:val="00E32AD7"/>
    <w:rsid w:val="00E32C95"/>
    <w:rsid w:val="00E331CA"/>
    <w:rsid w:val="00E3459B"/>
    <w:rsid w:val="00E409C5"/>
    <w:rsid w:val="00E41B21"/>
    <w:rsid w:val="00E42D08"/>
    <w:rsid w:val="00E44ADC"/>
    <w:rsid w:val="00E4552A"/>
    <w:rsid w:val="00E4590B"/>
    <w:rsid w:val="00E45A4B"/>
    <w:rsid w:val="00E47156"/>
    <w:rsid w:val="00E47EC0"/>
    <w:rsid w:val="00E5188B"/>
    <w:rsid w:val="00E52A8A"/>
    <w:rsid w:val="00E52DEA"/>
    <w:rsid w:val="00E54C5C"/>
    <w:rsid w:val="00E5745D"/>
    <w:rsid w:val="00E60B0D"/>
    <w:rsid w:val="00E63317"/>
    <w:rsid w:val="00E64110"/>
    <w:rsid w:val="00E66695"/>
    <w:rsid w:val="00E667EC"/>
    <w:rsid w:val="00E675D4"/>
    <w:rsid w:val="00E677B7"/>
    <w:rsid w:val="00E67B68"/>
    <w:rsid w:val="00E67D40"/>
    <w:rsid w:val="00E70398"/>
    <w:rsid w:val="00E70C05"/>
    <w:rsid w:val="00E712E2"/>
    <w:rsid w:val="00E726AA"/>
    <w:rsid w:val="00E7286A"/>
    <w:rsid w:val="00E72ADF"/>
    <w:rsid w:val="00E73A35"/>
    <w:rsid w:val="00E75AF0"/>
    <w:rsid w:val="00E7681A"/>
    <w:rsid w:val="00E76E87"/>
    <w:rsid w:val="00E76FF5"/>
    <w:rsid w:val="00E77132"/>
    <w:rsid w:val="00E77CDA"/>
    <w:rsid w:val="00E80449"/>
    <w:rsid w:val="00E834A2"/>
    <w:rsid w:val="00E834DB"/>
    <w:rsid w:val="00E83AD2"/>
    <w:rsid w:val="00E83D70"/>
    <w:rsid w:val="00E83EA8"/>
    <w:rsid w:val="00E85018"/>
    <w:rsid w:val="00E86227"/>
    <w:rsid w:val="00E87C4D"/>
    <w:rsid w:val="00E87F15"/>
    <w:rsid w:val="00E90029"/>
    <w:rsid w:val="00E917D4"/>
    <w:rsid w:val="00E92C8D"/>
    <w:rsid w:val="00E9307E"/>
    <w:rsid w:val="00E93391"/>
    <w:rsid w:val="00E935AB"/>
    <w:rsid w:val="00E94377"/>
    <w:rsid w:val="00E947D6"/>
    <w:rsid w:val="00E960A1"/>
    <w:rsid w:val="00E963E1"/>
    <w:rsid w:val="00E96CBC"/>
    <w:rsid w:val="00E96F1E"/>
    <w:rsid w:val="00EA0345"/>
    <w:rsid w:val="00EA0786"/>
    <w:rsid w:val="00EA1773"/>
    <w:rsid w:val="00EA2A1D"/>
    <w:rsid w:val="00EA2F3E"/>
    <w:rsid w:val="00EA2F5D"/>
    <w:rsid w:val="00EA38F7"/>
    <w:rsid w:val="00EA425C"/>
    <w:rsid w:val="00EA4402"/>
    <w:rsid w:val="00EA468D"/>
    <w:rsid w:val="00EA5D51"/>
    <w:rsid w:val="00EA67A0"/>
    <w:rsid w:val="00EA6F3B"/>
    <w:rsid w:val="00EA7AED"/>
    <w:rsid w:val="00EB0CF2"/>
    <w:rsid w:val="00EB0DB7"/>
    <w:rsid w:val="00EB0DDC"/>
    <w:rsid w:val="00EB0ED2"/>
    <w:rsid w:val="00EB1DAD"/>
    <w:rsid w:val="00EB1DF3"/>
    <w:rsid w:val="00EB2700"/>
    <w:rsid w:val="00EB27C6"/>
    <w:rsid w:val="00EB2B6C"/>
    <w:rsid w:val="00EB3011"/>
    <w:rsid w:val="00EB366A"/>
    <w:rsid w:val="00EB366E"/>
    <w:rsid w:val="00EB392F"/>
    <w:rsid w:val="00EB3DA0"/>
    <w:rsid w:val="00EB3EE8"/>
    <w:rsid w:val="00EB3FE8"/>
    <w:rsid w:val="00EB44EF"/>
    <w:rsid w:val="00EB6111"/>
    <w:rsid w:val="00EB6180"/>
    <w:rsid w:val="00EB6A9E"/>
    <w:rsid w:val="00EB6E2C"/>
    <w:rsid w:val="00EB7C43"/>
    <w:rsid w:val="00EC2CDE"/>
    <w:rsid w:val="00EC396C"/>
    <w:rsid w:val="00EC4BE2"/>
    <w:rsid w:val="00EC4C72"/>
    <w:rsid w:val="00EC5D73"/>
    <w:rsid w:val="00ED0624"/>
    <w:rsid w:val="00ED0C8F"/>
    <w:rsid w:val="00ED2F8E"/>
    <w:rsid w:val="00ED3E3C"/>
    <w:rsid w:val="00ED50D1"/>
    <w:rsid w:val="00ED52B0"/>
    <w:rsid w:val="00ED5E60"/>
    <w:rsid w:val="00ED76EA"/>
    <w:rsid w:val="00ED7EB7"/>
    <w:rsid w:val="00ED7EFC"/>
    <w:rsid w:val="00EE026B"/>
    <w:rsid w:val="00EE10DE"/>
    <w:rsid w:val="00EE36F8"/>
    <w:rsid w:val="00EE4263"/>
    <w:rsid w:val="00EE4E9E"/>
    <w:rsid w:val="00EE5DBF"/>
    <w:rsid w:val="00EE5F80"/>
    <w:rsid w:val="00EE6650"/>
    <w:rsid w:val="00EE66EC"/>
    <w:rsid w:val="00EE708C"/>
    <w:rsid w:val="00EE70C8"/>
    <w:rsid w:val="00EE7345"/>
    <w:rsid w:val="00EF0E0E"/>
    <w:rsid w:val="00EF1E08"/>
    <w:rsid w:val="00EF2E71"/>
    <w:rsid w:val="00EF2FB9"/>
    <w:rsid w:val="00EF4B36"/>
    <w:rsid w:val="00EF5346"/>
    <w:rsid w:val="00EF541D"/>
    <w:rsid w:val="00EF6361"/>
    <w:rsid w:val="00EF661D"/>
    <w:rsid w:val="00EF7953"/>
    <w:rsid w:val="00F00186"/>
    <w:rsid w:val="00F00641"/>
    <w:rsid w:val="00F01343"/>
    <w:rsid w:val="00F0224C"/>
    <w:rsid w:val="00F02362"/>
    <w:rsid w:val="00F02CC3"/>
    <w:rsid w:val="00F02D59"/>
    <w:rsid w:val="00F02E8D"/>
    <w:rsid w:val="00F053EF"/>
    <w:rsid w:val="00F05447"/>
    <w:rsid w:val="00F116F0"/>
    <w:rsid w:val="00F11BBA"/>
    <w:rsid w:val="00F1204C"/>
    <w:rsid w:val="00F1262F"/>
    <w:rsid w:val="00F12813"/>
    <w:rsid w:val="00F1391F"/>
    <w:rsid w:val="00F140D4"/>
    <w:rsid w:val="00F1444A"/>
    <w:rsid w:val="00F14566"/>
    <w:rsid w:val="00F15C97"/>
    <w:rsid w:val="00F164AC"/>
    <w:rsid w:val="00F16D1C"/>
    <w:rsid w:val="00F16D9B"/>
    <w:rsid w:val="00F1762D"/>
    <w:rsid w:val="00F17A0C"/>
    <w:rsid w:val="00F2188F"/>
    <w:rsid w:val="00F222C9"/>
    <w:rsid w:val="00F232FD"/>
    <w:rsid w:val="00F24E4C"/>
    <w:rsid w:val="00F24E96"/>
    <w:rsid w:val="00F252C0"/>
    <w:rsid w:val="00F253FE"/>
    <w:rsid w:val="00F26800"/>
    <w:rsid w:val="00F268F7"/>
    <w:rsid w:val="00F30867"/>
    <w:rsid w:val="00F30E9A"/>
    <w:rsid w:val="00F3147D"/>
    <w:rsid w:val="00F31EE5"/>
    <w:rsid w:val="00F32630"/>
    <w:rsid w:val="00F33A4D"/>
    <w:rsid w:val="00F33B26"/>
    <w:rsid w:val="00F34148"/>
    <w:rsid w:val="00F3717B"/>
    <w:rsid w:val="00F420D1"/>
    <w:rsid w:val="00F42462"/>
    <w:rsid w:val="00F42C61"/>
    <w:rsid w:val="00F43B7B"/>
    <w:rsid w:val="00F446DE"/>
    <w:rsid w:val="00F44F16"/>
    <w:rsid w:val="00F474D6"/>
    <w:rsid w:val="00F47F1E"/>
    <w:rsid w:val="00F502C5"/>
    <w:rsid w:val="00F502D4"/>
    <w:rsid w:val="00F5047E"/>
    <w:rsid w:val="00F51682"/>
    <w:rsid w:val="00F518F0"/>
    <w:rsid w:val="00F51957"/>
    <w:rsid w:val="00F53C64"/>
    <w:rsid w:val="00F54023"/>
    <w:rsid w:val="00F540B2"/>
    <w:rsid w:val="00F557EA"/>
    <w:rsid w:val="00F5712E"/>
    <w:rsid w:val="00F5782B"/>
    <w:rsid w:val="00F57B35"/>
    <w:rsid w:val="00F60C5E"/>
    <w:rsid w:val="00F61084"/>
    <w:rsid w:val="00F61262"/>
    <w:rsid w:val="00F62490"/>
    <w:rsid w:val="00F62D31"/>
    <w:rsid w:val="00F63184"/>
    <w:rsid w:val="00F631AE"/>
    <w:rsid w:val="00F639BF"/>
    <w:rsid w:val="00F64891"/>
    <w:rsid w:val="00F65176"/>
    <w:rsid w:val="00F661A7"/>
    <w:rsid w:val="00F66B63"/>
    <w:rsid w:val="00F6721A"/>
    <w:rsid w:val="00F672FA"/>
    <w:rsid w:val="00F711F8"/>
    <w:rsid w:val="00F720B9"/>
    <w:rsid w:val="00F72D0E"/>
    <w:rsid w:val="00F7465C"/>
    <w:rsid w:val="00F747B1"/>
    <w:rsid w:val="00F75EAA"/>
    <w:rsid w:val="00F76778"/>
    <w:rsid w:val="00F76D18"/>
    <w:rsid w:val="00F80E3C"/>
    <w:rsid w:val="00F81954"/>
    <w:rsid w:val="00F835CA"/>
    <w:rsid w:val="00F83D30"/>
    <w:rsid w:val="00F84498"/>
    <w:rsid w:val="00F85372"/>
    <w:rsid w:val="00F8679E"/>
    <w:rsid w:val="00F944EF"/>
    <w:rsid w:val="00F94DE2"/>
    <w:rsid w:val="00F94E1D"/>
    <w:rsid w:val="00F95CB9"/>
    <w:rsid w:val="00F95E47"/>
    <w:rsid w:val="00F975EB"/>
    <w:rsid w:val="00FA26CF"/>
    <w:rsid w:val="00FA49C8"/>
    <w:rsid w:val="00FA5F59"/>
    <w:rsid w:val="00FA7BC2"/>
    <w:rsid w:val="00FA7CDD"/>
    <w:rsid w:val="00FA7EB6"/>
    <w:rsid w:val="00FB0B50"/>
    <w:rsid w:val="00FB12B4"/>
    <w:rsid w:val="00FB1C43"/>
    <w:rsid w:val="00FB328D"/>
    <w:rsid w:val="00FB3425"/>
    <w:rsid w:val="00FB58D8"/>
    <w:rsid w:val="00FB5DFE"/>
    <w:rsid w:val="00FB6ABA"/>
    <w:rsid w:val="00FB6D05"/>
    <w:rsid w:val="00FB6D35"/>
    <w:rsid w:val="00FB74AE"/>
    <w:rsid w:val="00FB7C55"/>
    <w:rsid w:val="00FC0709"/>
    <w:rsid w:val="00FC1196"/>
    <w:rsid w:val="00FC1546"/>
    <w:rsid w:val="00FC1A33"/>
    <w:rsid w:val="00FC300C"/>
    <w:rsid w:val="00FC3688"/>
    <w:rsid w:val="00FC59CC"/>
    <w:rsid w:val="00FD01CE"/>
    <w:rsid w:val="00FD0910"/>
    <w:rsid w:val="00FD0BE4"/>
    <w:rsid w:val="00FD0FE6"/>
    <w:rsid w:val="00FD4659"/>
    <w:rsid w:val="00FD5924"/>
    <w:rsid w:val="00FD654F"/>
    <w:rsid w:val="00FD7F85"/>
    <w:rsid w:val="00FE1D0B"/>
    <w:rsid w:val="00FE44C3"/>
    <w:rsid w:val="00FE4F4D"/>
    <w:rsid w:val="00FE5F02"/>
    <w:rsid w:val="00FE60CB"/>
    <w:rsid w:val="00FF19B1"/>
    <w:rsid w:val="00FF2D28"/>
    <w:rsid w:val="00FF34A1"/>
    <w:rsid w:val="00FF35D9"/>
    <w:rsid w:val="00FF4B83"/>
    <w:rsid w:val="00FF69EE"/>
    <w:rsid w:val="05569C43"/>
    <w:rsid w:val="05BAB25A"/>
    <w:rsid w:val="077C83D9"/>
    <w:rsid w:val="08364CCB"/>
    <w:rsid w:val="0942DCE5"/>
    <w:rsid w:val="0A4C831D"/>
    <w:rsid w:val="0BD19EE6"/>
    <w:rsid w:val="0CCF1CCD"/>
    <w:rsid w:val="0D5F3832"/>
    <w:rsid w:val="0F5EECE7"/>
    <w:rsid w:val="0FC55BF8"/>
    <w:rsid w:val="114A3D54"/>
    <w:rsid w:val="1227B7AC"/>
    <w:rsid w:val="12931B1E"/>
    <w:rsid w:val="145B36BE"/>
    <w:rsid w:val="14C35C05"/>
    <w:rsid w:val="15399409"/>
    <w:rsid w:val="15FFFBD9"/>
    <w:rsid w:val="17AC4E1B"/>
    <w:rsid w:val="185E8AC6"/>
    <w:rsid w:val="1BD33B88"/>
    <w:rsid w:val="1DCB6A80"/>
    <w:rsid w:val="1E1F1AF6"/>
    <w:rsid w:val="1E97F6DB"/>
    <w:rsid w:val="201C0267"/>
    <w:rsid w:val="21433861"/>
    <w:rsid w:val="22A7F34C"/>
    <w:rsid w:val="230E6283"/>
    <w:rsid w:val="231FE400"/>
    <w:rsid w:val="2376A2A7"/>
    <w:rsid w:val="23823232"/>
    <w:rsid w:val="23C06212"/>
    <w:rsid w:val="2660CC27"/>
    <w:rsid w:val="26D7D949"/>
    <w:rsid w:val="26E233E3"/>
    <w:rsid w:val="27D2A818"/>
    <w:rsid w:val="29C4635F"/>
    <w:rsid w:val="2B52D825"/>
    <w:rsid w:val="2C09C962"/>
    <w:rsid w:val="2C49DC1D"/>
    <w:rsid w:val="2E769CCF"/>
    <w:rsid w:val="2EB672BC"/>
    <w:rsid w:val="39418EAD"/>
    <w:rsid w:val="3BF31357"/>
    <w:rsid w:val="3F2A907E"/>
    <w:rsid w:val="3F62FD98"/>
    <w:rsid w:val="3F97FEAB"/>
    <w:rsid w:val="43057A22"/>
    <w:rsid w:val="44C0C13F"/>
    <w:rsid w:val="45C37DFD"/>
    <w:rsid w:val="45F7C867"/>
    <w:rsid w:val="4DF2DD00"/>
    <w:rsid w:val="4E31AD9B"/>
    <w:rsid w:val="5056C732"/>
    <w:rsid w:val="515366FD"/>
    <w:rsid w:val="55683CEB"/>
    <w:rsid w:val="55B78E78"/>
    <w:rsid w:val="5B1173A6"/>
    <w:rsid w:val="5D0C5C11"/>
    <w:rsid w:val="5D981F5B"/>
    <w:rsid w:val="5DB864C0"/>
    <w:rsid w:val="5DE2DBD3"/>
    <w:rsid w:val="601D9C5A"/>
    <w:rsid w:val="60A9AEDA"/>
    <w:rsid w:val="67212B34"/>
    <w:rsid w:val="68C2A775"/>
    <w:rsid w:val="6C48DE57"/>
    <w:rsid w:val="6EE3BFEC"/>
    <w:rsid w:val="6FE95A4C"/>
    <w:rsid w:val="70BF0D8C"/>
    <w:rsid w:val="715C6BDB"/>
    <w:rsid w:val="71F64EB5"/>
    <w:rsid w:val="7494D52B"/>
    <w:rsid w:val="74EED086"/>
    <w:rsid w:val="764D157F"/>
    <w:rsid w:val="79271386"/>
    <w:rsid w:val="794C4982"/>
    <w:rsid w:val="797C97FA"/>
    <w:rsid w:val="79FE538B"/>
    <w:rsid w:val="7A788D3E"/>
    <w:rsid w:val="7BEC7D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793F6"/>
  <w15:chartTrackingRefBased/>
  <w15:docId w15:val="{C4729D69-26B8-4B3F-9CA7-5936048F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616"/>
  </w:style>
  <w:style w:type="paragraph" w:styleId="Heading1">
    <w:name w:val="heading 1"/>
    <w:basedOn w:val="Normal"/>
    <w:next w:val="Normal"/>
    <w:link w:val="Heading1Char"/>
    <w:uiPriority w:val="9"/>
    <w:qFormat/>
    <w:rsid w:val="006A414D"/>
    <w:pPr>
      <w:shd w:val="clear" w:color="auto" w:fill="7030A0"/>
      <w:spacing w:after="0"/>
      <w:jc w:val="center"/>
      <w:outlineLvl w:val="0"/>
    </w:pPr>
    <w:rPr>
      <w:rFonts w:ascii="Inter" w:hAnsi="Inter"/>
      <w:b/>
      <w:bCs/>
      <w:color w:val="FFFFFF" w:themeColor="background1"/>
      <w:sz w:val="32"/>
      <w:szCs w:val="32"/>
    </w:rPr>
  </w:style>
  <w:style w:type="paragraph" w:styleId="Heading2">
    <w:name w:val="heading 2"/>
    <w:basedOn w:val="ListParagraph"/>
    <w:next w:val="Normal"/>
    <w:link w:val="Heading2Char"/>
    <w:uiPriority w:val="9"/>
    <w:unhideWhenUsed/>
    <w:qFormat/>
    <w:rsid w:val="006A414D"/>
    <w:pPr>
      <w:numPr>
        <w:numId w:val="3"/>
      </w:numPr>
      <w:shd w:val="clear" w:color="auto" w:fill="00B0F0"/>
      <w:spacing w:after="120"/>
      <w:jc w:val="both"/>
      <w:outlineLvl w:val="1"/>
    </w:pPr>
    <w:rPr>
      <w:rFonts w:ascii="Inter" w:hAnsi="Inter"/>
      <w:b/>
      <w:bCs/>
      <w:color w:val="FFFFFF" w:themeColor="background1"/>
      <w:sz w:val="28"/>
      <w:szCs w:val="28"/>
    </w:rPr>
  </w:style>
  <w:style w:type="paragraph" w:styleId="Heading3">
    <w:name w:val="heading 3"/>
    <w:basedOn w:val="Normal"/>
    <w:link w:val="Heading3Char"/>
    <w:uiPriority w:val="9"/>
    <w:qFormat/>
    <w:rsid w:val="006A414D"/>
    <w:pPr>
      <w:shd w:val="clear" w:color="auto" w:fill="2D01BB"/>
      <w:spacing w:after="0"/>
      <w:jc w:val="center"/>
      <w:outlineLvl w:val="2"/>
    </w:pPr>
    <w:rPr>
      <w:rFonts w:ascii="Inter" w:hAnsi="Inter"/>
      <w:b/>
      <w:bCs/>
      <w:color w:val="FFFFFF" w:themeColor="background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30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00C"/>
    <w:rPr>
      <w:rFonts w:ascii="Segoe UI" w:hAnsi="Segoe UI" w:cs="Segoe UI"/>
      <w:sz w:val="18"/>
      <w:szCs w:val="18"/>
    </w:rPr>
  </w:style>
  <w:style w:type="paragraph" w:styleId="Header">
    <w:name w:val="header"/>
    <w:basedOn w:val="Normal"/>
    <w:link w:val="HeaderChar"/>
    <w:uiPriority w:val="99"/>
    <w:unhideWhenUsed/>
    <w:rsid w:val="003311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1159"/>
  </w:style>
  <w:style w:type="paragraph" w:styleId="Footer">
    <w:name w:val="footer"/>
    <w:basedOn w:val="Normal"/>
    <w:link w:val="FooterChar"/>
    <w:uiPriority w:val="99"/>
    <w:unhideWhenUsed/>
    <w:rsid w:val="003311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1159"/>
  </w:style>
  <w:style w:type="character" w:styleId="CommentReference">
    <w:name w:val="annotation reference"/>
    <w:basedOn w:val="DefaultParagraphFont"/>
    <w:uiPriority w:val="99"/>
    <w:semiHidden/>
    <w:unhideWhenUsed/>
    <w:rsid w:val="00CE70F7"/>
    <w:rPr>
      <w:sz w:val="16"/>
      <w:szCs w:val="16"/>
    </w:rPr>
  </w:style>
  <w:style w:type="paragraph" w:styleId="CommentText">
    <w:name w:val="annotation text"/>
    <w:aliases w:val="Char"/>
    <w:basedOn w:val="Normal"/>
    <w:link w:val="CommentTextChar"/>
    <w:uiPriority w:val="99"/>
    <w:unhideWhenUsed/>
    <w:rsid w:val="00CE70F7"/>
    <w:pPr>
      <w:spacing w:line="240" w:lineRule="auto"/>
    </w:pPr>
    <w:rPr>
      <w:sz w:val="20"/>
      <w:szCs w:val="20"/>
    </w:rPr>
  </w:style>
  <w:style w:type="character" w:customStyle="1" w:styleId="CommentTextChar">
    <w:name w:val="Comment Text Char"/>
    <w:aliases w:val="Char Char"/>
    <w:basedOn w:val="DefaultParagraphFont"/>
    <w:link w:val="CommentText"/>
    <w:uiPriority w:val="99"/>
    <w:rsid w:val="00CE70F7"/>
    <w:rPr>
      <w:sz w:val="20"/>
      <w:szCs w:val="20"/>
    </w:rPr>
  </w:style>
  <w:style w:type="paragraph" w:styleId="CommentSubject">
    <w:name w:val="annotation subject"/>
    <w:basedOn w:val="CommentText"/>
    <w:next w:val="CommentText"/>
    <w:link w:val="CommentSubjectChar"/>
    <w:uiPriority w:val="99"/>
    <w:semiHidden/>
    <w:unhideWhenUsed/>
    <w:rsid w:val="00CE70F7"/>
    <w:rPr>
      <w:b/>
      <w:bCs/>
    </w:rPr>
  </w:style>
  <w:style w:type="character" w:customStyle="1" w:styleId="CommentSubjectChar">
    <w:name w:val="Comment Subject Char"/>
    <w:basedOn w:val="CommentTextChar"/>
    <w:link w:val="CommentSubject"/>
    <w:uiPriority w:val="99"/>
    <w:semiHidden/>
    <w:rsid w:val="00CE70F7"/>
    <w:rPr>
      <w:b/>
      <w:bCs/>
      <w:sz w:val="20"/>
      <w:szCs w:val="20"/>
    </w:rPr>
  </w:style>
  <w:style w:type="character" w:styleId="Emphasis">
    <w:name w:val="Emphasis"/>
    <w:basedOn w:val="DefaultParagraphFont"/>
    <w:uiPriority w:val="20"/>
    <w:qFormat/>
    <w:rsid w:val="00CE70F7"/>
    <w:rPr>
      <w:i/>
      <w:iCs/>
    </w:rPr>
  </w:style>
  <w:style w:type="paragraph" w:styleId="NormalWeb">
    <w:name w:val="Normal (Web)"/>
    <w:basedOn w:val="Normal"/>
    <w:uiPriority w:val="99"/>
    <w:unhideWhenUsed/>
    <w:rsid w:val="009F17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24C9C"/>
    <w:pPr>
      <w:ind w:left="720"/>
      <w:contextualSpacing/>
    </w:pPr>
  </w:style>
  <w:style w:type="character" w:styleId="Hyperlink">
    <w:name w:val="Hyperlink"/>
    <w:basedOn w:val="DefaultParagraphFont"/>
    <w:uiPriority w:val="99"/>
    <w:unhideWhenUsed/>
    <w:rsid w:val="00116811"/>
    <w:rPr>
      <w:color w:val="0563C1" w:themeColor="hyperlink"/>
      <w:u w:val="single"/>
    </w:rPr>
  </w:style>
  <w:style w:type="character" w:styleId="UnresolvedMention">
    <w:name w:val="Unresolved Mention"/>
    <w:basedOn w:val="DefaultParagraphFont"/>
    <w:uiPriority w:val="99"/>
    <w:semiHidden/>
    <w:unhideWhenUsed/>
    <w:rsid w:val="00116811"/>
    <w:rPr>
      <w:color w:val="605E5C"/>
      <w:shd w:val="clear" w:color="auto" w:fill="E1DFDD"/>
    </w:rPr>
  </w:style>
  <w:style w:type="character" w:customStyle="1" w:styleId="Heading3Char">
    <w:name w:val="Heading 3 Char"/>
    <w:basedOn w:val="DefaultParagraphFont"/>
    <w:link w:val="Heading3"/>
    <w:uiPriority w:val="9"/>
    <w:rsid w:val="006A414D"/>
    <w:rPr>
      <w:rFonts w:ascii="Inter" w:hAnsi="Inter"/>
      <w:b/>
      <w:bCs/>
      <w:color w:val="FFFFFF" w:themeColor="background1"/>
      <w:sz w:val="32"/>
      <w:szCs w:val="32"/>
      <w:shd w:val="clear" w:color="auto" w:fill="2D01BB"/>
    </w:rPr>
  </w:style>
  <w:style w:type="paragraph" w:customStyle="1" w:styleId="bodytext">
    <w:name w:val="bodytext"/>
    <w:basedOn w:val="Normal"/>
    <w:rsid w:val="004F286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324EF7"/>
    <w:pPr>
      <w:spacing w:after="0" w:line="240" w:lineRule="auto"/>
    </w:pPr>
  </w:style>
  <w:style w:type="character" w:styleId="FollowedHyperlink">
    <w:name w:val="FollowedHyperlink"/>
    <w:basedOn w:val="DefaultParagraphFont"/>
    <w:uiPriority w:val="99"/>
    <w:semiHidden/>
    <w:unhideWhenUsed/>
    <w:rsid w:val="00164A60"/>
    <w:rPr>
      <w:color w:val="954F72" w:themeColor="followedHyperlink"/>
      <w:u w:val="single"/>
    </w:rPr>
  </w:style>
  <w:style w:type="character" w:customStyle="1" w:styleId="Heading1Char">
    <w:name w:val="Heading 1 Char"/>
    <w:basedOn w:val="DefaultParagraphFont"/>
    <w:link w:val="Heading1"/>
    <w:uiPriority w:val="9"/>
    <w:rsid w:val="006A414D"/>
    <w:rPr>
      <w:rFonts w:ascii="Inter" w:hAnsi="Inter"/>
      <w:b/>
      <w:bCs/>
      <w:color w:val="FFFFFF" w:themeColor="background1"/>
      <w:sz w:val="32"/>
      <w:szCs w:val="32"/>
      <w:shd w:val="clear" w:color="auto" w:fill="7030A0"/>
    </w:rPr>
  </w:style>
  <w:style w:type="character" w:customStyle="1" w:styleId="Heading2Char">
    <w:name w:val="Heading 2 Char"/>
    <w:basedOn w:val="DefaultParagraphFont"/>
    <w:link w:val="Heading2"/>
    <w:uiPriority w:val="9"/>
    <w:rsid w:val="006A414D"/>
    <w:rPr>
      <w:rFonts w:ascii="Inter" w:hAnsi="Inter"/>
      <w:b/>
      <w:bCs/>
      <w:color w:val="FFFFFF" w:themeColor="background1"/>
      <w:sz w:val="28"/>
      <w:szCs w:val="28"/>
      <w:shd w:val="clear" w:color="auto" w:fill="00B0F0"/>
    </w:rPr>
  </w:style>
  <w:style w:type="paragraph" w:styleId="TOCHeading">
    <w:name w:val="TOC Heading"/>
    <w:basedOn w:val="Heading1"/>
    <w:next w:val="Normal"/>
    <w:uiPriority w:val="39"/>
    <w:unhideWhenUsed/>
    <w:qFormat/>
    <w:rsid w:val="00FB58D8"/>
    <w:pPr>
      <w:keepNext/>
      <w:keepLines/>
      <w:shd w:val="clear" w:color="auto" w:fill="auto"/>
      <w:spacing w:before="240"/>
      <w:jc w:val="left"/>
      <w:outlineLvl w:val="9"/>
    </w:pPr>
    <w:rPr>
      <w:rFonts w:asciiTheme="majorHAnsi" w:eastAsiaTheme="majorEastAsia" w:hAnsiTheme="majorHAnsi" w:cstheme="majorBidi"/>
      <w:b w:val="0"/>
      <w:bCs w:val="0"/>
      <w:color w:val="2F5496" w:themeColor="accent1" w:themeShade="BF"/>
      <w:lang w:val="en-US"/>
    </w:rPr>
  </w:style>
  <w:style w:type="paragraph" w:styleId="TOC1">
    <w:name w:val="toc 1"/>
    <w:basedOn w:val="Normal"/>
    <w:next w:val="Normal"/>
    <w:autoRedefine/>
    <w:uiPriority w:val="39"/>
    <w:unhideWhenUsed/>
    <w:rsid w:val="001B7EDA"/>
    <w:pPr>
      <w:tabs>
        <w:tab w:val="right" w:leader="dot" w:pos="10456"/>
      </w:tabs>
      <w:spacing w:after="100"/>
    </w:pPr>
    <w:rPr>
      <w:b/>
      <w:bCs/>
      <w:noProof/>
      <w:color w:val="2D01BB"/>
      <w:sz w:val="28"/>
      <w:szCs w:val="28"/>
    </w:rPr>
  </w:style>
  <w:style w:type="paragraph" w:styleId="TOC2">
    <w:name w:val="toc 2"/>
    <w:basedOn w:val="Normal"/>
    <w:next w:val="Normal"/>
    <w:autoRedefine/>
    <w:uiPriority w:val="39"/>
    <w:unhideWhenUsed/>
    <w:rsid w:val="00B81CEB"/>
    <w:pPr>
      <w:tabs>
        <w:tab w:val="left" w:pos="660"/>
        <w:tab w:val="right" w:leader="dot" w:pos="10456"/>
      </w:tabs>
      <w:spacing w:after="100"/>
      <w:ind w:left="220"/>
    </w:pPr>
  </w:style>
  <w:style w:type="paragraph" w:styleId="TOC3">
    <w:name w:val="toc 3"/>
    <w:basedOn w:val="Normal"/>
    <w:next w:val="Normal"/>
    <w:autoRedefine/>
    <w:uiPriority w:val="39"/>
    <w:unhideWhenUsed/>
    <w:rsid w:val="00312BEC"/>
    <w:pPr>
      <w:spacing w:after="100"/>
      <w:ind w:left="440"/>
    </w:pPr>
  </w:style>
  <w:style w:type="character" w:styleId="Mention">
    <w:name w:val="Mention"/>
    <w:basedOn w:val="DefaultParagraphFont"/>
    <w:uiPriority w:val="99"/>
    <w:unhideWhenUsed/>
    <w:rsid w:val="003E050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09131">
      <w:bodyDiv w:val="1"/>
      <w:marLeft w:val="0"/>
      <w:marRight w:val="0"/>
      <w:marTop w:val="0"/>
      <w:marBottom w:val="0"/>
      <w:divBdr>
        <w:top w:val="none" w:sz="0" w:space="0" w:color="auto"/>
        <w:left w:val="none" w:sz="0" w:space="0" w:color="auto"/>
        <w:bottom w:val="none" w:sz="0" w:space="0" w:color="auto"/>
        <w:right w:val="none" w:sz="0" w:space="0" w:color="auto"/>
      </w:divBdr>
    </w:div>
    <w:div w:id="753166132">
      <w:bodyDiv w:val="1"/>
      <w:marLeft w:val="0"/>
      <w:marRight w:val="0"/>
      <w:marTop w:val="0"/>
      <w:marBottom w:val="0"/>
      <w:divBdr>
        <w:top w:val="none" w:sz="0" w:space="0" w:color="auto"/>
        <w:left w:val="none" w:sz="0" w:space="0" w:color="auto"/>
        <w:bottom w:val="none" w:sz="0" w:space="0" w:color="auto"/>
        <w:right w:val="none" w:sz="0" w:space="0" w:color="auto"/>
      </w:divBdr>
    </w:div>
    <w:div w:id="916864849">
      <w:bodyDiv w:val="1"/>
      <w:marLeft w:val="0"/>
      <w:marRight w:val="0"/>
      <w:marTop w:val="0"/>
      <w:marBottom w:val="0"/>
      <w:divBdr>
        <w:top w:val="none" w:sz="0" w:space="0" w:color="auto"/>
        <w:left w:val="none" w:sz="0" w:space="0" w:color="auto"/>
        <w:bottom w:val="none" w:sz="0" w:space="0" w:color="auto"/>
        <w:right w:val="none" w:sz="0" w:space="0" w:color="auto"/>
      </w:divBdr>
    </w:div>
    <w:div w:id="1394086451">
      <w:bodyDiv w:val="1"/>
      <w:marLeft w:val="0"/>
      <w:marRight w:val="0"/>
      <w:marTop w:val="0"/>
      <w:marBottom w:val="0"/>
      <w:divBdr>
        <w:top w:val="none" w:sz="0" w:space="0" w:color="auto"/>
        <w:left w:val="none" w:sz="0" w:space="0" w:color="auto"/>
        <w:bottom w:val="none" w:sz="0" w:space="0" w:color="auto"/>
        <w:right w:val="none" w:sz="0" w:space="0" w:color="auto"/>
      </w:divBdr>
    </w:div>
    <w:div w:id="1408310430">
      <w:bodyDiv w:val="1"/>
      <w:marLeft w:val="0"/>
      <w:marRight w:val="0"/>
      <w:marTop w:val="0"/>
      <w:marBottom w:val="0"/>
      <w:divBdr>
        <w:top w:val="none" w:sz="0" w:space="0" w:color="auto"/>
        <w:left w:val="none" w:sz="0" w:space="0" w:color="auto"/>
        <w:bottom w:val="none" w:sz="0" w:space="0" w:color="auto"/>
        <w:right w:val="none" w:sz="0" w:space="0" w:color="auto"/>
      </w:divBdr>
    </w:div>
    <w:div w:id="1447264026">
      <w:bodyDiv w:val="1"/>
      <w:marLeft w:val="0"/>
      <w:marRight w:val="0"/>
      <w:marTop w:val="0"/>
      <w:marBottom w:val="0"/>
      <w:divBdr>
        <w:top w:val="none" w:sz="0" w:space="0" w:color="auto"/>
        <w:left w:val="none" w:sz="0" w:space="0" w:color="auto"/>
        <w:bottom w:val="none" w:sz="0" w:space="0" w:color="auto"/>
        <w:right w:val="none" w:sz="0" w:space="0" w:color="auto"/>
      </w:divBdr>
    </w:div>
    <w:div w:id="147915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mailto:resolve-trial@bristol.ac.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nbt.nhs.uk/research-innovation/take-part-research/patient-research-studie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bristol.ac.uk/secretary/data-protection/policy/research-participant-fair-processing-notic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oter" Target="footer1.xml"/><Relationship Id="rId27" Type="http://schemas.microsoft.com/office/2011/relationships/people" Target="people.xml"/></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6e2b049-1639-4bf2-a5b0-9b10e65f2dbe" xsi:nil="true"/>
    <lcf76f155ced4ddcb4097134ff3c332f xmlns="d1e397b4-fc88-4e0f-a16d-5fd1e8342a3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770A1C0347E843B01DB7BF27BAA85D" ma:contentTypeVersion="12" ma:contentTypeDescription="Create a new document." ma:contentTypeScope="" ma:versionID="620f8350873d553fee0958cdde04c8ff">
  <xsd:schema xmlns:xsd="http://www.w3.org/2001/XMLSchema" xmlns:xs="http://www.w3.org/2001/XMLSchema" xmlns:p="http://schemas.microsoft.com/office/2006/metadata/properties" xmlns:ns2="d1e397b4-fc88-4e0f-a16d-5fd1e8342a33" xmlns:ns3="96e2b049-1639-4bf2-a5b0-9b10e65f2dbe" targetNamespace="http://schemas.microsoft.com/office/2006/metadata/properties" ma:root="true" ma:fieldsID="52d08d95b8efb54812467a59dfce8dc7" ns2:_="" ns3:_="">
    <xsd:import namespace="d1e397b4-fc88-4e0f-a16d-5fd1e8342a33"/>
    <xsd:import namespace="96e2b049-1639-4bf2-a5b0-9b10e65f2d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397b4-fc88-4e0f-a16d-5fd1e8342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e2b049-1639-4bf2-a5b0-9b10e65f2d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e71038-f982-4dd0-b463-b81b90b0179c}" ma:internalName="TaxCatchAll" ma:showField="CatchAllData" ma:web="96e2b049-1639-4bf2-a5b0-9b10e65f2d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ECA74E-A9B4-4398-8FBD-CFBC15F86F24}">
  <ds:schemaRefs>
    <ds:schemaRef ds:uri="http://schemas.microsoft.com/sharepoint/v3/contenttype/forms"/>
  </ds:schemaRefs>
</ds:datastoreItem>
</file>

<file path=customXml/itemProps2.xml><?xml version="1.0" encoding="utf-8"?>
<ds:datastoreItem xmlns:ds="http://schemas.openxmlformats.org/officeDocument/2006/customXml" ds:itemID="{1EBCAC83-3D21-44A0-92F0-4D0713E1D0B2}">
  <ds:schemaRefs>
    <ds:schemaRef ds:uri="http://schemas.openxmlformats.org/officeDocument/2006/bibliography"/>
  </ds:schemaRefs>
</ds:datastoreItem>
</file>

<file path=customXml/itemProps3.xml><?xml version="1.0" encoding="utf-8"?>
<ds:datastoreItem xmlns:ds="http://schemas.openxmlformats.org/officeDocument/2006/customXml" ds:itemID="{7D25D3B4-ECD8-4EDF-B1E8-FBEECC553C73}">
  <ds:schemaRefs>
    <ds:schemaRef ds:uri="http://schemas.microsoft.com/office/2006/metadata/properties"/>
    <ds:schemaRef ds:uri="http://schemas.microsoft.com/office/infopath/2007/PartnerControls"/>
    <ds:schemaRef ds:uri="278112d4-e992-45e2-97cb-580992e79bcb"/>
    <ds:schemaRef ds:uri="530426e0-060c-4106-bb14-6d937d0dde27"/>
  </ds:schemaRefs>
</ds:datastoreItem>
</file>

<file path=customXml/itemProps4.xml><?xml version="1.0" encoding="utf-8"?>
<ds:datastoreItem xmlns:ds="http://schemas.openxmlformats.org/officeDocument/2006/customXml" ds:itemID="{5E4ACE24-5ACA-488D-9052-2520EA331575}"/>
</file>

<file path=docProps/app.xml><?xml version="1.0" encoding="utf-8"?>
<Properties xmlns="http://schemas.openxmlformats.org/officeDocument/2006/extended-properties" xmlns:vt="http://schemas.openxmlformats.org/officeDocument/2006/docPropsVTypes">
  <Template>Normal</Template>
  <TotalTime>25</TotalTime>
  <Pages>10</Pages>
  <Words>3621</Words>
  <Characters>17491</Characters>
  <Application>Microsoft Office Word</Application>
  <DocSecurity>0</DocSecurity>
  <Lines>356</Lines>
  <Paragraphs>163</Paragraphs>
  <ScaleCrop>false</ScaleCrop>
  <Company/>
  <LinksUpToDate>false</LinksUpToDate>
  <CharactersWithSpaces>20949</CharactersWithSpaces>
  <SharedDoc>false</SharedDoc>
  <HLinks>
    <vt:vector size="156" baseType="variant">
      <vt:variant>
        <vt:i4>2883614</vt:i4>
      </vt:variant>
      <vt:variant>
        <vt:i4>144</vt:i4>
      </vt:variant>
      <vt:variant>
        <vt:i4>0</vt:i4>
      </vt:variant>
      <vt:variant>
        <vt:i4>5</vt:i4>
      </vt:variant>
      <vt:variant>
        <vt:lpwstr>mailto:resolve-trial@bristol.ac.uk</vt:lpwstr>
      </vt:variant>
      <vt:variant>
        <vt:lpwstr/>
      </vt:variant>
      <vt:variant>
        <vt:i4>2883614</vt:i4>
      </vt:variant>
      <vt:variant>
        <vt:i4>141</vt:i4>
      </vt:variant>
      <vt:variant>
        <vt:i4>0</vt:i4>
      </vt:variant>
      <vt:variant>
        <vt:i4>5</vt:i4>
      </vt:variant>
      <vt:variant>
        <vt:lpwstr>mailto:resolve-trial@bristol.ac.uk</vt:lpwstr>
      </vt:variant>
      <vt:variant>
        <vt:lpwstr/>
      </vt:variant>
      <vt:variant>
        <vt:i4>2490429</vt:i4>
      </vt:variant>
      <vt:variant>
        <vt:i4>138</vt:i4>
      </vt:variant>
      <vt:variant>
        <vt:i4>0</vt:i4>
      </vt:variant>
      <vt:variant>
        <vt:i4>5</vt:i4>
      </vt:variant>
      <vt:variant>
        <vt:lpwstr>https://www.nbt.nhs.uk/research-innovation/take-part-research/patient-research-studies</vt:lpwstr>
      </vt:variant>
      <vt:variant>
        <vt:lpwstr/>
      </vt:variant>
      <vt:variant>
        <vt:i4>7012471</vt:i4>
      </vt:variant>
      <vt:variant>
        <vt:i4>135</vt:i4>
      </vt:variant>
      <vt:variant>
        <vt:i4>0</vt:i4>
      </vt:variant>
      <vt:variant>
        <vt:i4>5</vt:i4>
      </vt:variant>
      <vt:variant>
        <vt:lpwstr>http://www.bristol.ac.uk/secretary/data-protection/policy/research-participant-fair-processing-notice/</vt:lpwstr>
      </vt:variant>
      <vt:variant>
        <vt:lpwstr/>
      </vt:variant>
      <vt:variant>
        <vt:i4>1114170</vt:i4>
      </vt:variant>
      <vt:variant>
        <vt:i4>128</vt:i4>
      </vt:variant>
      <vt:variant>
        <vt:i4>0</vt:i4>
      </vt:variant>
      <vt:variant>
        <vt:i4>5</vt:i4>
      </vt:variant>
      <vt:variant>
        <vt:lpwstr/>
      </vt:variant>
      <vt:variant>
        <vt:lpwstr>_Toc214285407</vt:lpwstr>
      </vt:variant>
      <vt:variant>
        <vt:i4>1114170</vt:i4>
      </vt:variant>
      <vt:variant>
        <vt:i4>122</vt:i4>
      </vt:variant>
      <vt:variant>
        <vt:i4>0</vt:i4>
      </vt:variant>
      <vt:variant>
        <vt:i4>5</vt:i4>
      </vt:variant>
      <vt:variant>
        <vt:lpwstr/>
      </vt:variant>
      <vt:variant>
        <vt:lpwstr>_Toc214285406</vt:lpwstr>
      </vt:variant>
      <vt:variant>
        <vt:i4>1114170</vt:i4>
      </vt:variant>
      <vt:variant>
        <vt:i4>116</vt:i4>
      </vt:variant>
      <vt:variant>
        <vt:i4>0</vt:i4>
      </vt:variant>
      <vt:variant>
        <vt:i4>5</vt:i4>
      </vt:variant>
      <vt:variant>
        <vt:lpwstr/>
      </vt:variant>
      <vt:variant>
        <vt:lpwstr>_Toc214285405</vt:lpwstr>
      </vt:variant>
      <vt:variant>
        <vt:i4>1114170</vt:i4>
      </vt:variant>
      <vt:variant>
        <vt:i4>110</vt:i4>
      </vt:variant>
      <vt:variant>
        <vt:i4>0</vt:i4>
      </vt:variant>
      <vt:variant>
        <vt:i4>5</vt:i4>
      </vt:variant>
      <vt:variant>
        <vt:lpwstr/>
      </vt:variant>
      <vt:variant>
        <vt:lpwstr>_Toc214285404</vt:lpwstr>
      </vt:variant>
      <vt:variant>
        <vt:i4>1114170</vt:i4>
      </vt:variant>
      <vt:variant>
        <vt:i4>104</vt:i4>
      </vt:variant>
      <vt:variant>
        <vt:i4>0</vt:i4>
      </vt:variant>
      <vt:variant>
        <vt:i4>5</vt:i4>
      </vt:variant>
      <vt:variant>
        <vt:lpwstr/>
      </vt:variant>
      <vt:variant>
        <vt:lpwstr>_Toc214285403</vt:lpwstr>
      </vt:variant>
      <vt:variant>
        <vt:i4>1114170</vt:i4>
      </vt:variant>
      <vt:variant>
        <vt:i4>98</vt:i4>
      </vt:variant>
      <vt:variant>
        <vt:i4>0</vt:i4>
      </vt:variant>
      <vt:variant>
        <vt:i4>5</vt:i4>
      </vt:variant>
      <vt:variant>
        <vt:lpwstr/>
      </vt:variant>
      <vt:variant>
        <vt:lpwstr>_Toc214285402</vt:lpwstr>
      </vt:variant>
      <vt:variant>
        <vt:i4>1114170</vt:i4>
      </vt:variant>
      <vt:variant>
        <vt:i4>92</vt:i4>
      </vt:variant>
      <vt:variant>
        <vt:i4>0</vt:i4>
      </vt:variant>
      <vt:variant>
        <vt:i4>5</vt:i4>
      </vt:variant>
      <vt:variant>
        <vt:lpwstr/>
      </vt:variant>
      <vt:variant>
        <vt:lpwstr>_Toc214285401</vt:lpwstr>
      </vt:variant>
      <vt:variant>
        <vt:i4>1114170</vt:i4>
      </vt:variant>
      <vt:variant>
        <vt:i4>86</vt:i4>
      </vt:variant>
      <vt:variant>
        <vt:i4>0</vt:i4>
      </vt:variant>
      <vt:variant>
        <vt:i4>5</vt:i4>
      </vt:variant>
      <vt:variant>
        <vt:lpwstr/>
      </vt:variant>
      <vt:variant>
        <vt:lpwstr>_Toc214285400</vt:lpwstr>
      </vt:variant>
      <vt:variant>
        <vt:i4>1572925</vt:i4>
      </vt:variant>
      <vt:variant>
        <vt:i4>80</vt:i4>
      </vt:variant>
      <vt:variant>
        <vt:i4>0</vt:i4>
      </vt:variant>
      <vt:variant>
        <vt:i4>5</vt:i4>
      </vt:variant>
      <vt:variant>
        <vt:lpwstr/>
      </vt:variant>
      <vt:variant>
        <vt:lpwstr>_Toc214285399</vt:lpwstr>
      </vt:variant>
      <vt:variant>
        <vt:i4>1572925</vt:i4>
      </vt:variant>
      <vt:variant>
        <vt:i4>74</vt:i4>
      </vt:variant>
      <vt:variant>
        <vt:i4>0</vt:i4>
      </vt:variant>
      <vt:variant>
        <vt:i4>5</vt:i4>
      </vt:variant>
      <vt:variant>
        <vt:lpwstr/>
      </vt:variant>
      <vt:variant>
        <vt:lpwstr>_Toc214285398</vt:lpwstr>
      </vt:variant>
      <vt:variant>
        <vt:i4>1572925</vt:i4>
      </vt:variant>
      <vt:variant>
        <vt:i4>68</vt:i4>
      </vt:variant>
      <vt:variant>
        <vt:i4>0</vt:i4>
      </vt:variant>
      <vt:variant>
        <vt:i4>5</vt:i4>
      </vt:variant>
      <vt:variant>
        <vt:lpwstr/>
      </vt:variant>
      <vt:variant>
        <vt:lpwstr>_Toc214285397</vt:lpwstr>
      </vt:variant>
      <vt:variant>
        <vt:i4>1572925</vt:i4>
      </vt:variant>
      <vt:variant>
        <vt:i4>62</vt:i4>
      </vt:variant>
      <vt:variant>
        <vt:i4>0</vt:i4>
      </vt:variant>
      <vt:variant>
        <vt:i4>5</vt:i4>
      </vt:variant>
      <vt:variant>
        <vt:lpwstr/>
      </vt:variant>
      <vt:variant>
        <vt:lpwstr>_Toc214285396</vt:lpwstr>
      </vt:variant>
      <vt:variant>
        <vt:i4>1572925</vt:i4>
      </vt:variant>
      <vt:variant>
        <vt:i4>56</vt:i4>
      </vt:variant>
      <vt:variant>
        <vt:i4>0</vt:i4>
      </vt:variant>
      <vt:variant>
        <vt:i4>5</vt:i4>
      </vt:variant>
      <vt:variant>
        <vt:lpwstr/>
      </vt:variant>
      <vt:variant>
        <vt:lpwstr>_Toc214285395</vt:lpwstr>
      </vt:variant>
      <vt:variant>
        <vt:i4>1572925</vt:i4>
      </vt:variant>
      <vt:variant>
        <vt:i4>50</vt:i4>
      </vt:variant>
      <vt:variant>
        <vt:i4>0</vt:i4>
      </vt:variant>
      <vt:variant>
        <vt:i4>5</vt:i4>
      </vt:variant>
      <vt:variant>
        <vt:lpwstr/>
      </vt:variant>
      <vt:variant>
        <vt:lpwstr>_Toc214285394</vt:lpwstr>
      </vt:variant>
      <vt:variant>
        <vt:i4>1572925</vt:i4>
      </vt:variant>
      <vt:variant>
        <vt:i4>44</vt:i4>
      </vt:variant>
      <vt:variant>
        <vt:i4>0</vt:i4>
      </vt:variant>
      <vt:variant>
        <vt:i4>5</vt:i4>
      </vt:variant>
      <vt:variant>
        <vt:lpwstr/>
      </vt:variant>
      <vt:variant>
        <vt:lpwstr>_Toc214285393</vt:lpwstr>
      </vt:variant>
      <vt:variant>
        <vt:i4>1572925</vt:i4>
      </vt:variant>
      <vt:variant>
        <vt:i4>38</vt:i4>
      </vt:variant>
      <vt:variant>
        <vt:i4>0</vt:i4>
      </vt:variant>
      <vt:variant>
        <vt:i4>5</vt:i4>
      </vt:variant>
      <vt:variant>
        <vt:lpwstr/>
      </vt:variant>
      <vt:variant>
        <vt:lpwstr>_Toc214285392</vt:lpwstr>
      </vt:variant>
      <vt:variant>
        <vt:i4>1572925</vt:i4>
      </vt:variant>
      <vt:variant>
        <vt:i4>32</vt:i4>
      </vt:variant>
      <vt:variant>
        <vt:i4>0</vt:i4>
      </vt:variant>
      <vt:variant>
        <vt:i4>5</vt:i4>
      </vt:variant>
      <vt:variant>
        <vt:lpwstr/>
      </vt:variant>
      <vt:variant>
        <vt:lpwstr>_Toc214285391</vt:lpwstr>
      </vt:variant>
      <vt:variant>
        <vt:i4>1572925</vt:i4>
      </vt:variant>
      <vt:variant>
        <vt:i4>26</vt:i4>
      </vt:variant>
      <vt:variant>
        <vt:i4>0</vt:i4>
      </vt:variant>
      <vt:variant>
        <vt:i4>5</vt:i4>
      </vt:variant>
      <vt:variant>
        <vt:lpwstr/>
      </vt:variant>
      <vt:variant>
        <vt:lpwstr>_Toc214285390</vt:lpwstr>
      </vt:variant>
      <vt:variant>
        <vt:i4>1638461</vt:i4>
      </vt:variant>
      <vt:variant>
        <vt:i4>20</vt:i4>
      </vt:variant>
      <vt:variant>
        <vt:i4>0</vt:i4>
      </vt:variant>
      <vt:variant>
        <vt:i4>5</vt:i4>
      </vt:variant>
      <vt:variant>
        <vt:lpwstr/>
      </vt:variant>
      <vt:variant>
        <vt:lpwstr>_Toc214285389</vt:lpwstr>
      </vt:variant>
      <vt:variant>
        <vt:i4>1638461</vt:i4>
      </vt:variant>
      <vt:variant>
        <vt:i4>14</vt:i4>
      </vt:variant>
      <vt:variant>
        <vt:i4>0</vt:i4>
      </vt:variant>
      <vt:variant>
        <vt:i4>5</vt:i4>
      </vt:variant>
      <vt:variant>
        <vt:lpwstr/>
      </vt:variant>
      <vt:variant>
        <vt:lpwstr>_Toc214285388</vt:lpwstr>
      </vt:variant>
      <vt:variant>
        <vt:i4>1638461</vt:i4>
      </vt:variant>
      <vt:variant>
        <vt:i4>8</vt:i4>
      </vt:variant>
      <vt:variant>
        <vt:i4>0</vt:i4>
      </vt:variant>
      <vt:variant>
        <vt:i4>5</vt:i4>
      </vt:variant>
      <vt:variant>
        <vt:lpwstr/>
      </vt:variant>
      <vt:variant>
        <vt:lpwstr>_Toc214285387</vt:lpwstr>
      </vt:variant>
      <vt:variant>
        <vt:i4>1638461</vt:i4>
      </vt:variant>
      <vt:variant>
        <vt:i4>2</vt:i4>
      </vt:variant>
      <vt:variant>
        <vt:i4>0</vt:i4>
      </vt:variant>
      <vt:variant>
        <vt:i4>5</vt:i4>
      </vt:variant>
      <vt:variant>
        <vt:lpwstr/>
      </vt:variant>
      <vt:variant>
        <vt:lpwstr>_Toc214285386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Carlton</dc:creator>
  <cp:keywords/>
  <dc:description/>
  <cp:lastModifiedBy>Stephen Palmer</cp:lastModifiedBy>
  <cp:revision>77</cp:revision>
  <cp:lastPrinted>2022-08-06T09:53:00Z</cp:lastPrinted>
  <dcterms:created xsi:type="dcterms:W3CDTF">2025-11-18T06:58:00Z</dcterms:created>
  <dcterms:modified xsi:type="dcterms:W3CDTF">2026-01-29T10:30:00Z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0x01010077770A1C0347E843B01DB7BF27BAA85D</vt:lpwstr>
  </property>
  <property fmtid="{D5CDD505-2E9C-101B-9397-08002B2CF9AE}" pid="3" name="MSIP_Label_7f8f13dc-fde9-4565-8fe8-16daab2c2cf7_Enabled">
    <vt:lpwstr>False</vt:lpwstr>
  </property>
  <property fmtid="{D5CDD505-2E9C-101B-9397-08002B2CF9AE}" pid="4" name="MSIP_Label_7f8f13dc-fde9-4565-8fe8-16daab2c2cf7_SiteId">
    <vt:lpwstr>b2e47f30-cd7d-4a4e-a5da-b18cf1a4151b</vt:lpwstr>
  </property>
  <property fmtid="{D5CDD505-2E9C-101B-9397-08002B2CF9AE}" pid="5" name="MSIP_Label_7f8f13dc-fde9-4565-8fe8-16daab2c2cf7_Owner">
    <vt:lpwstr>ab5552@bristol.ac.uk</vt:lpwstr>
  </property>
  <property fmtid="{D5CDD505-2E9C-101B-9397-08002B2CF9AE}" pid="6" name="MSIP_Label_7f8f13dc-fde9-4565-8fe8-16daab2c2cf7_SetDate">
    <vt:lpwstr>2021-03-02T09:31:25.3856233Z</vt:lpwstr>
  </property>
  <property fmtid="{D5CDD505-2E9C-101B-9397-08002B2CF9AE}" pid="7" name="MSIP_Label_7f8f13dc-fde9-4565-8fe8-16daab2c2cf7_Name">
    <vt:lpwstr>Not classifiable or in progress</vt:lpwstr>
  </property>
  <property fmtid="{D5CDD505-2E9C-101B-9397-08002B2CF9AE}" pid="8" name="MSIP_Label_7f8f13dc-fde9-4565-8fe8-16daab2c2cf7_Application">
    <vt:lpwstr>Microsoft Azure Information Protection</vt:lpwstr>
  </property>
  <property fmtid="{D5CDD505-2E9C-101B-9397-08002B2CF9AE}" pid="9" name="MSIP_Label_7f8f13dc-fde9-4565-8fe8-16daab2c2cf7_ActionId">
    <vt:lpwstr>71a6e1ca-975d-4777-a557-531c45308f71</vt:lpwstr>
  </property>
  <property fmtid="{D5CDD505-2E9C-101B-9397-08002B2CF9AE}" pid="10" name="MSIP_Label_7f8f13dc-fde9-4565-8fe8-16daab2c2cf7_Extended_MSFT_Method">
    <vt:lpwstr>Manual</vt:lpwstr>
  </property>
  <property fmtid="{D5CDD505-2E9C-101B-9397-08002B2CF9AE}" pid="11" name="MediaServiceImageTags">
    <vt:lpwstr/>
  </property>
</Properties>
</file>