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6CA6C" w14:textId="77777777" w:rsidR="000B4F31" w:rsidRDefault="000B4F31" w:rsidP="003A17F9">
      <w:pPr>
        <w:rPr>
          <w:b/>
          <w:sz w:val="28"/>
          <w:szCs w:val="28"/>
          <w:lang w:val="en-GB"/>
        </w:rPr>
      </w:pPr>
    </w:p>
    <w:p w14:paraId="25964ABC" w14:textId="3DB3E9BF" w:rsidR="0035684B" w:rsidRDefault="00C031D5" w:rsidP="003A17F9">
      <w:pPr>
        <w:rPr>
          <w:b/>
          <w:sz w:val="18"/>
          <w:szCs w:val="18"/>
          <w:lang w:val="en-GB"/>
        </w:rPr>
      </w:pPr>
      <w:r>
        <w:rPr>
          <w:b/>
          <w:sz w:val="28"/>
          <w:szCs w:val="28"/>
          <w:lang w:val="en-GB"/>
        </w:rPr>
        <w:t>Research Project</w:t>
      </w:r>
    </w:p>
    <w:p w14:paraId="633E9509" w14:textId="77777777" w:rsidR="0035684B" w:rsidRPr="0035684B" w:rsidRDefault="0035684B" w:rsidP="003A17F9">
      <w:pPr>
        <w:rPr>
          <w:b/>
          <w:sz w:val="18"/>
          <w:szCs w:val="18"/>
          <w:lang w:val="en-GB"/>
        </w:rPr>
      </w:pPr>
    </w:p>
    <w:p w14:paraId="7F4AA039" w14:textId="71D78D63" w:rsidR="00C031D5" w:rsidRDefault="00D26C59" w:rsidP="003A17F9">
      <w:pPr>
        <w:rPr>
          <w:lang w:val="en-GB"/>
        </w:rPr>
      </w:pPr>
      <w:r>
        <w:rPr>
          <w:lang w:val="en-GB"/>
        </w:rPr>
        <w:t xml:space="preserve">You have been invited to take part in </w:t>
      </w:r>
      <w:r w:rsidR="00C71BA4">
        <w:rPr>
          <w:lang w:val="en-GB"/>
        </w:rPr>
        <w:t xml:space="preserve">some </w:t>
      </w:r>
      <w:r>
        <w:rPr>
          <w:lang w:val="en-GB"/>
        </w:rPr>
        <w:t>research</w:t>
      </w:r>
      <w:r w:rsidR="005B0755">
        <w:rPr>
          <w:lang w:val="en-GB"/>
        </w:rPr>
        <w:t>.</w:t>
      </w:r>
    </w:p>
    <w:p w14:paraId="7558032D" w14:textId="271F6B8C" w:rsidR="00F76E65" w:rsidRDefault="00F76E65" w:rsidP="003A17F9">
      <w:pPr>
        <w:rPr>
          <w:lang w:val="en-GB"/>
        </w:rPr>
      </w:pPr>
    </w:p>
    <w:p w14:paraId="35696731" w14:textId="77777777" w:rsidR="00F76E65" w:rsidRDefault="00AB5EC6" w:rsidP="003A17F9">
      <w:pPr>
        <w:rPr>
          <w:lang w:val="en-GB"/>
        </w:rPr>
      </w:pPr>
      <w:r>
        <w:rPr>
          <w:lang w:val="en-GB"/>
        </w:rPr>
        <w:t>Some of i</w:t>
      </w:r>
      <w:r w:rsidR="005B0755">
        <w:rPr>
          <w:lang w:val="en-GB"/>
        </w:rPr>
        <w:t xml:space="preserve">t will happen in the clinic and </w:t>
      </w:r>
      <w:r>
        <w:rPr>
          <w:lang w:val="en-GB"/>
        </w:rPr>
        <w:t xml:space="preserve">some will happen </w:t>
      </w:r>
      <w:r w:rsidR="005B0755">
        <w:rPr>
          <w:lang w:val="en-GB"/>
        </w:rPr>
        <w:t xml:space="preserve">at home. </w:t>
      </w:r>
    </w:p>
    <w:p w14:paraId="7396FE2C" w14:textId="7B6D913A" w:rsidR="00864EFD" w:rsidRPr="0029090B" w:rsidRDefault="005B0755" w:rsidP="003A17F9">
      <w:pPr>
        <w:rPr>
          <w:lang w:val="en-GB"/>
        </w:rPr>
      </w:pPr>
      <w:r>
        <w:rPr>
          <w:lang w:val="en-GB"/>
        </w:rPr>
        <w:t>Y</w:t>
      </w:r>
      <w:r w:rsidR="00864EFD">
        <w:rPr>
          <w:lang w:val="en-GB"/>
        </w:rPr>
        <w:t>ou won’t need to come</w:t>
      </w:r>
      <w:r w:rsidR="0011790A">
        <w:rPr>
          <w:lang w:val="en-GB"/>
        </w:rPr>
        <w:t xml:space="preserve"> to</w:t>
      </w:r>
      <w:r>
        <w:rPr>
          <w:lang w:val="en-GB"/>
        </w:rPr>
        <w:t xml:space="preserve"> the clinic</w:t>
      </w:r>
      <w:r w:rsidR="0099336A">
        <w:rPr>
          <w:lang w:val="en-GB"/>
        </w:rPr>
        <w:t xml:space="preserve"> any more th</w:t>
      </w:r>
      <w:r w:rsidR="00AB5EC6">
        <w:rPr>
          <w:lang w:val="en-GB"/>
        </w:rPr>
        <w:t>a</w:t>
      </w:r>
      <w:r w:rsidR="0099336A">
        <w:rPr>
          <w:lang w:val="en-GB"/>
        </w:rPr>
        <w:t>n usual</w:t>
      </w:r>
      <w:r w:rsidR="0011790A">
        <w:rPr>
          <w:lang w:val="en-GB"/>
        </w:rPr>
        <w:t xml:space="preserve">. </w:t>
      </w:r>
    </w:p>
    <w:p w14:paraId="7D5A8BCB" w14:textId="77777777" w:rsidR="0035684B" w:rsidRPr="003A17F9" w:rsidRDefault="0035684B" w:rsidP="003A17F9">
      <w:pPr>
        <w:rPr>
          <w:sz w:val="28"/>
          <w:szCs w:val="28"/>
          <w:lang w:val="en-GB"/>
        </w:rPr>
      </w:pPr>
    </w:p>
    <w:p w14:paraId="767E28E7" w14:textId="458CE29B" w:rsidR="00780835" w:rsidRDefault="005B0755" w:rsidP="003A17F9">
      <w:pPr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What is it about?</w:t>
      </w:r>
    </w:p>
    <w:p w14:paraId="7520418C" w14:textId="77777777" w:rsidR="00EA67D6" w:rsidRDefault="00EA67D6" w:rsidP="003A17F9">
      <w:pPr>
        <w:rPr>
          <w:b/>
          <w:color w:val="000000" w:themeColor="text1"/>
          <w:sz w:val="10"/>
          <w:szCs w:val="10"/>
          <w:lang w:val="en-GB"/>
        </w:rPr>
      </w:pPr>
    </w:p>
    <w:p w14:paraId="073A64EB" w14:textId="01638A08" w:rsidR="005B3221" w:rsidRPr="005B3221" w:rsidRDefault="005B3221" w:rsidP="003A17F9">
      <w:pPr>
        <w:rPr>
          <w:b/>
          <w:color w:val="000000" w:themeColor="text1"/>
          <w:sz w:val="10"/>
          <w:szCs w:val="1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010"/>
      </w:tblGrid>
      <w:tr w:rsidR="006E6018" w14:paraId="7F4944C9" w14:textId="77777777" w:rsidTr="00586C92">
        <w:tc>
          <w:tcPr>
            <w:tcW w:w="9010" w:type="dxa"/>
            <w:shd w:val="clear" w:color="auto" w:fill="BDD6EE" w:themeFill="accent1" w:themeFillTint="66"/>
          </w:tcPr>
          <w:p w14:paraId="3F8799CB" w14:textId="0F8C526A" w:rsidR="001A17EE" w:rsidRPr="00D26C59" w:rsidRDefault="005B0755" w:rsidP="001A17EE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Trying a</w:t>
            </w:r>
            <w:r w:rsidR="001A17EE">
              <w:rPr>
                <w:b/>
                <w:color w:val="000000" w:themeColor="text1"/>
                <w:lang w:val="en-GB"/>
              </w:rPr>
              <w:t xml:space="preserve"> new app</w:t>
            </w:r>
          </w:p>
          <w:p w14:paraId="5023E7C6" w14:textId="19D1AC98" w:rsidR="001A17EE" w:rsidRDefault="00845B95" w:rsidP="001A17EE">
            <w:pPr>
              <w:rPr>
                <w:lang w:val="en-GB"/>
              </w:rPr>
            </w:pPr>
            <w:r>
              <w:rPr>
                <w:lang w:val="en-GB"/>
              </w:rPr>
              <w:t>There is a</w:t>
            </w:r>
            <w:r w:rsidR="001A17EE" w:rsidRPr="003A17F9">
              <w:rPr>
                <w:lang w:val="en-GB"/>
              </w:rPr>
              <w:t xml:space="preserve"> new healthy eating a</w:t>
            </w:r>
            <w:r w:rsidR="001A17EE">
              <w:rPr>
                <w:lang w:val="en-GB"/>
              </w:rPr>
              <w:t>pp</w:t>
            </w:r>
            <w:r w:rsidR="001A17EE" w:rsidRPr="003A17F9">
              <w:rPr>
                <w:lang w:val="en-GB"/>
              </w:rPr>
              <w:t>,</w:t>
            </w:r>
            <w:r w:rsidR="001A17EE">
              <w:rPr>
                <w:lang w:val="en-GB"/>
              </w:rPr>
              <w:t xml:space="preserve"> called</w:t>
            </w:r>
            <w:r w:rsidR="001A17EE" w:rsidRPr="003A17F9">
              <w:rPr>
                <w:lang w:val="en-GB"/>
              </w:rPr>
              <w:t xml:space="preserve"> “</w:t>
            </w:r>
            <w:r w:rsidR="001A17EE" w:rsidRPr="003A17F9">
              <w:rPr>
                <w:b/>
                <w:lang w:val="en-GB"/>
              </w:rPr>
              <w:t>FoodT</w:t>
            </w:r>
            <w:r w:rsidR="001A17EE" w:rsidRPr="003A17F9">
              <w:rPr>
                <w:lang w:val="en-GB"/>
              </w:rPr>
              <w:t xml:space="preserve">”. </w:t>
            </w:r>
          </w:p>
          <w:p w14:paraId="314333CE" w14:textId="77777777" w:rsidR="006944F3" w:rsidRDefault="006944F3" w:rsidP="001A17EE">
            <w:pPr>
              <w:rPr>
                <w:lang w:val="en-GB"/>
              </w:rPr>
            </w:pPr>
          </w:p>
          <w:p w14:paraId="69B17E30" w14:textId="218074AC" w:rsidR="0035684B" w:rsidRDefault="001A17EE" w:rsidP="001A17EE">
            <w:pPr>
              <w:rPr>
                <w:color w:val="000000" w:themeColor="text1"/>
                <w:lang w:val="en-GB"/>
              </w:rPr>
            </w:pPr>
            <w:r w:rsidRPr="00D26C59">
              <w:rPr>
                <w:color w:val="000000" w:themeColor="text1"/>
                <w:lang w:val="en-GB"/>
              </w:rPr>
              <w:t>FoodT may help people to eat less of food</w:t>
            </w:r>
            <w:r w:rsidR="00F862E1">
              <w:rPr>
                <w:color w:val="000000" w:themeColor="text1"/>
                <w:lang w:val="en-GB"/>
              </w:rPr>
              <w:t>s</w:t>
            </w:r>
            <w:r w:rsidR="00636F16">
              <w:rPr>
                <w:color w:val="000000" w:themeColor="text1"/>
                <w:lang w:val="en-GB"/>
              </w:rPr>
              <w:t xml:space="preserve"> like crisps and chocolate</w:t>
            </w:r>
            <w:r w:rsidRPr="00D26C59">
              <w:rPr>
                <w:color w:val="000000" w:themeColor="text1"/>
                <w:lang w:val="en-GB"/>
              </w:rPr>
              <w:t>.</w:t>
            </w:r>
            <w:r w:rsidRPr="003A17F9">
              <w:rPr>
                <w:color w:val="000000" w:themeColor="text1"/>
                <w:lang w:val="en-GB"/>
              </w:rPr>
              <w:t xml:space="preserve"> </w:t>
            </w:r>
          </w:p>
          <w:p w14:paraId="0C8C4437" w14:textId="77777777" w:rsidR="0081487C" w:rsidRDefault="0081487C" w:rsidP="001A17EE">
            <w:pPr>
              <w:rPr>
                <w:color w:val="000000" w:themeColor="text1"/>
                <w:lang w:val="en-GB"/>
              </w:rPr>
            </w:pPr>
          </w:p>
          <w:p w14:paraId="5FBED437" w14:textId="30473959" w:rsidR="001A17EE" w:rsidRPr="003A17F9" w:rsidRDefault="0081487C" w:rsidP="001A17EE">
            <w:pPr>
              <w:rPr>
                <w:lang w:val="en-GB"/>
              </w:rPr>
            </w:pPr>
            <w:r w:rsidRPr="003763A8">
              <w:rPr>
                <w:rFonts w:ascii="Verdana" w:eastAsia="Verdana" w:hAnsi="Verdana" w:cs="Times New Roman"/>
                <w:noProof/>
                <w:color w:val="262626"/>
                <w:kern w:val="2"/>
                <w:sz w:val="22"/>
                <w:szCs w:val="22"/>
                <w:lang w:val="en-GB" w:eastAsia="en-GB"/>
                <w14:ligatures w14:val="standard"/>
              </w:rPr>
              <w:drawing>
                <wp:anchor distT="0" distB="0" distL="114300" distR="114300" simplePos="0" relativeHeight="251779071" behindDoc="1" locked="0" layoutInCell="1" allowOverlap="1" wp14:anchorId="43E29449" wp14:editId="67ED5490">
                  <wp:simplePos x="0" y="0"/>
                  <wp:positionH relativeFrom="column">
                    <wp:posOffset>4160520</wp:posOffset>
                  </wp:positionH>
                  <wp:positionV relativeFrom="paragraph">
                    <wp:posOffset>34290</wp:posOffset>
                  </wp:positionV>
                  <wp:extent cx="942340" cy="942340"/>
                  <wp:effectExtent l="0" t="0" r="0" b="0"/>
                  <wp:wrapThrough wrapText="bothSides">
                    <wp:wrapPolygon edited="0">
                      <wp:start x="0" y="0"/>
                      <wp:lineTo x="0" y="20960"/>
                      <wp:lineTo x="20960" y="20960"/>
                      <wp:lineTo x="20960" y="0"/>
                      <wp:lineTo x="0" y="0"/>
                    </wp:wrapPolygon>
                  </wp:wrapThrough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9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17EE" w:rsidRPr="003A17F9">
              <w:rPr>
                <w:lang w:val="en-GB"/>
              </w:rPr>
              <w:t xml:space="preserve">We would like to </w:t>
            </w:r>
            <w:r w:rsidR="00845B95">
              <w:rPr>
                <w:lang w:val="en-GB"/>
              </w:rPr>
              <w:t>know</w:t>
            </w:r>
            <w:r w:rsidR="001A17EE" w:rsidRPr="003A17F9">
              <w:rPr>
                <w:lang w:val="en-GB"/>
              </w:rPr>
              <w:t xml:space="preserve"> if:</w:t>
            </w:r>
          </w:p>
          <w:p w14:paraId="1B983250" w14:textId="427E97F4" w:rsidR="008E4D4B" w:rsidRPr="008E4D4B" w:rsidRDefault="001A17EE" w:rsidP="008E4D4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3A17F9">
              <w:rPr>
                <w:lang w:val="en-GB"/>
              </w:rPr>
              <w:t xml:space="preserve">Food T is </w:t>
            </w:r>
            <w:r w:rsidR="00845B95" w:rsidRPr="00845B95">
              <w:rPr>
                <w:b/>
                <w:lang w:val="en-GB"/>
              </w:rPr>
              <w:t>helpful</w:t>
            </w:r>
            <w:r w:rsidR="008E4D4B" w:rsidRPr="00845B95">
              <w:rPr>
                <w:b/>
                <w:lang w:val="en-GB"/>
              </w:rPr>
              <w:t>?</w:t>
            </w:r>
          </w:p>
          <w:p w14:paraId="51557968" w14:textId="433E714C" w:rsidR="001A17EE" w:rsidRPr="003A17F9" w:rsidRDefault="00845B95" w:rsidP="001A17EE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You have</w:t>
            </w:r>
            <w:r w:rsidR="001A17EE" w:rsidRPr="003A17F9">
              <w:rPr>
                <w:b/>
                <w:lang w:val="en-GB"/>
              </w:rPr>
              <w:t xml:space="preserve"> time</w:t>
            </w:r>
            <w:r w:rsidR="001A17EE" w:rsidRPr="003A17F9">
              <w:rPr>
                <w:lang w:val="en-GB"/>
              </w:rPr>
              <w:t xml:space="preserve"> to </w:t>
            </w:r>
            <w:r>
              <w:rPr>
                <w:lang w:val="en-GB"/>
              </w:rPr>
              <w:t>play it</w:t>
            </w:r>
            <w:r w:rsidR="004B3F4B">
              <w:rPr>
                <w:lang w:val="en-GB"/>
              </w:rPr>
              <w:t>?</w:t>
            </w:r>
          </w:p>
          <w:p w14:paraId="49B17826" w14:textId="4D8D4E0B" w:rsidR="001A17EE" w:rsidRDefault="001A17EE" w:rsidP="00775BF0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3A17F9">
              <w:rPr>
                <w:lang w:val="en-GB"/>
              </w:rPr>
              <w:t xml:space="preserve">If </w:t>
            </w:r>
            <w:r w:rsidR="00845B95">
              <w:rPr>
                <w:lang w:val="en-GB"/>
              </w:rPr>
              <w:t xml:space="preserve">you </w:t>
            </w:r>
            <w:r w:rsidR="00845B95" w:rsidRPr="00B66936">
              <w:rPr>
                <w:b/>
                <w:lang w:val="en-GB"/>
              </w:rPr>
              <w:t>like</w:t>
            </w:r>
            <w:r w:rsidR="00845B95">
              <w:rPr>
                <w:lang w:val="en-GB"/>
              </w:rPr>
              <w:t xml:space="preserve"> playing it</w:t>
            </w:r>
            <w:r w:rsidR="004B3F4B">
              <w:rPr>
                <w:lang w:val="en-GB"/>
              </w:rPr>
              <w:t>?</w:t>
            </w:r>
          </w:p>
          <w:p w14:paraId="3D62D0FB" w14:textId="604F20EE" w:rsidR="0081487C" w:rsidRDefault="0081487C" w:rsidP="0081487C">
            <w:pPr>
              <w:rPr>
                <w:lang w:val="en-GB"/>
              </w:rPr>
            </w:pPr>
          </w:p>
          <w:p w14:paraId="56AF3CCD" w14:textId="77777777" w:rsidR="0081487C" w:rsidRPr="0081487C" w:rsidRDefault="0081487C" w:rsidP="0081487C">
            <w:pPr>
              <w:rPr>
                <w:lang w:val="en-GB"/>
              </w:rPr>
            </w:pPr>
          </w:p>
          <w:p w14:paraId="58D85BDE" w14:textId="5540CFB5" w:rsidR="0018543D" w:rsidRPr="0018543D" w:rsidRDefault="0018543D" w:rsidP="0081487C">
            <w:pPr>
              <w:rPr>
                <w:color w:val="000000" w:themeColor="text1"/>
                <w:sz w:val="10"/>
                <w:szCs w:val="10"/>
                <w:lang w:val="en-GB"/>
              </w:rPr>
            </w:pPr>
          </w:p>
        </w:tc>
      </w:tr>
    </w:tbl>
    <w:p w14:paraId="7A9ED224" w14:textId="77777777" w:rsidR="005B3221" w:rsidRDefault="005B3221" w:rsidP="00F957CA">
      <w:pPr>
        <w:rPr>
          <w:b/>
          <w:color w:val="000000" w:themeColor="text1"/>
          <w:lang w:val="en-GB"/>
        </w:rPr>
      </w:pPr>
    </w:p>
    <w:p w14:paraId="4D00B10B" w14:textId="16D1F48D" w:rsidR="00F957CA" w:rsidRDefault="0035684B" w:rsidP="00F957CA">
      <w:pPr>
        <w:rPr>
          <w:b/>
          <w:color w:val="000000" w:themeColor="text1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0096" behindDoc="1" locked="0" layoutInCell="1" allowOverlap="1" wp14:anchorId="4F5FAD6A" wp14:editId="358E7B57">
            <wp:simplePos x="0" y="0"/>
            <wp:positionH relativeFrom="margin">
              <wp:posOffset>3143250</wp:posOffset>
            </wp:positionH>
            <wp:positionV relativeFrom="paragraph">
              <wp:posOffset>0</wp:posOffset>
            </wp:positionV>
            <wp:extent cx="2295525" cy="2295525"/>
            <wp:effectExtent l="0" t="0" r="9525" b="9525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CA" w:rsidRPr="00D26C59">
        <w:rPr>
          <w:b/>
          <w:color w:val="000000" w:themeColor="text1"/>
          <w:lang w:val="en-GB"/>
        </w:rPr>
        <w:t>How do you play the app?</w:t>
      </w:r>
    </w:p>
    <w:p w14:paraId="0F9F8FB4" w14:textId="77777777" w:rsidR="0081487C" w:rsidRPr="00D26C59" w:rsidRDefault="0081487C" w:rsidP="00F957CA">
      <w:pPr>
        <w:rPr>
          <w:b/>
          <w:color w:val="000000" w:themeColor="text1"/>
          <w:lang w:val="en-GB"/>
        </w:rPr>
      </w:pPr>
    </w:p>
    <w:p w14:paraId="7D332B7B" w14:textId="1873616B" w:rsidR="00B3022B" w:rsidRDefault="00F957CA" w:rsidP="00F957CA">
      <w:pPr>
        <w:rPr>
          <w:color w:val="000000" w:themeColor="text1"/>
          <w:lang w:val="en-GB"/>
        </w:rPr>
      </w:pPr>
      <w:r w:rsidRPr="003A17F9">
        <w:rPr>
          <w:color w:val="000000" w:themeColor="text1"/>
          <w:lang w:val="en-GB"/>
        </w:rPr>
        <w:t xml:space="preserve">The app </w:t>
      </w:r>
      <w:r w:rsidR="00CB0895">
        <w:rPr>
          <w:color w:val="000000" w:themeColor="text1"/>
          <w:lang w:val="en-GB"/>
        </w:rPr>
        <w:t>is</w:t>
      </w:r>
      <w:r w:rsidRPr="003A17F9">
        <w:rPr>
          <w:color w:val="000000" w:themeColor="text1"/>
          <w:lang w:val="en-GB"/>
        </w:rPr>
        <w:t xml:space="preserve"> a simple game. </w:t>
      </w:r>
    </w:p>
    <w:p w14:paraId="6594D3FE" w14:textId="77777777" w:rsidR="0029090B" w:rsidRDefault="0029090B" w:rsidP="00F957CA">
      <w:pPr>
        <w:rPr>
          <w:color w:val="000000" w:themeColor="text1"/>
          <w:lang w:val="en-GB"/>
        </w:rPr>
      </w:pPr>
    </w:p>
    <w:p w14:paraId="546B681F" w14:textId="1995923D" w:rsidR="00B3022B" w:rsidRDefault="00F957CA" w:rsidP="00F957CA">
      <w:pPr>
        <w:rPr>
          <w:color w:val="000000" w:themeColor="text1"/>
          <w:lang w:val="en-GB"/>
        </w:rPr>
      </w:pPr>
      <w:r w:rsidRPr="003A17F9">
        <w:rPr>
          <w:color w:val="000000" w:themeColor="text1"/>
          <w:lang w:val="en-GB"/>
        </w:rPr>
        <w:t xml:space="preserve">It will show you pictures, one by one. </w:t>
      </w:r>
    </w:p>
    <w:p w14:paraId="36E97088" w14:textId="77777777" w:rsidR="00B3022B" w:rsidRDefault="00B3022B" w:rsidP="00F957CA">
      <w:pPr>
        <w:rPr>
          <w:color w:val="000000" w:themeColor="text1"/>
          <w:lang w:val="en-GB"/>
        </w:rPr>
      </w:pPr>
    </w:p>
    <w:p w14:paraId="78BABC18" w14:textId="77777777" w:rsidR="00CB0895" w:rsidRDefault="00F957CA" w:rsidP="00F957CA">
      <w:pPr>
        <w:rPr>
          <w:color w:val="000000" w:themeColor="text1"/>
          <w:lang w:val="en-GB"/>
        </w:rPr>
      </w:pPr>
      <w:r w:rsidRPr="003A17F9">
        <w:rPr>
          <w:color w:val="000000" w:themeColor="text1"/>
          <w:lang w:val="en-GB"/>
        </w:rPr>
        <w:t xml:space="preserve">When there is a </w:t>
      </w:r>
      <w:r w:rsidRPr="003A17F9">
        <w:rPr>
          <w:b/>
          <w:color w:val="000000" w:themeColor="text1"/>
          <w:lang w:val="en-GB"/>
        </w:rPr>
        <w:t>green</w:t>
      </w:r>
      <w:r w:rsidRPr="003A17F9">
        <w:rPr>
          <w:color w:val="000000" w:themeColor="text1"/>
          <w:lang w:val="en-GB"/>
        </w:rPr>
        <w:t xml:space="preserve"> circle around the picture, you should </w:t>
      </w:r>
      <w:r w:rsidRPr="003A17F9">
        <w:rPr>
          <w:b/>
          <w:color w:val="000000" w:themeColor="text1"/>
          <w:lang w:val="en-GB"/>
        </w:rPr>
        <w:t>tap it as quickly as possible.</w:t>
      </w:r>
      <w:r w:rsidRPr="003A17F9">
        <w:rPr>
          <w:color w:val="000000" w:themeColor="text1"/>
          <w:lang w:val="en-GB"/>
        </w:rPr>
        <w:t xml:space="preserve"> </w:t>
      </w:r>
    </w:p>
    <w:p w14:paraId="538CD3C2" w14:textId="77777777" w:rsidR="00CB0895" w:rsidRDefault="00CB0895" w:rsidP="00F957CA">
      <w:pPr>
        <w:rPr>
          <w:color w:val="000000" w:themeColor="text1"/>
          <w:lang w:val="en-GB"/>
        </w:rPr>
      </w:pPr>
    </w:p>
    <w:p w14:paraId="7726320F" w14:textId="2ECEEDFD" w:rsidR="00F957CA" w:rsidRDefault="00F957CA" w:rsidP="00F957CA">
      <w:pPr>
        <w:rPr>
          <w:color w:val="000000" w:themeColor="text1"/>
          <w:lang w:val="en-GB"/>
        </w:rPr>
      </w:pPr>
      <w:r w:rsidRPr="003A17F9">
        <w:rPr>
          <w:color w:val="000000" w:themeColor="text1"/>
          <w:lang w:val="en-GB"/>
        </w:rPr>
        <w:t xml:space="preserve">When there is a </w:t>
      </w:r>
      <w:r w:rsidRPr="003A17F9">
        <w:rPr>
          <w:b/>
          <w:color w:val="000000" w:themeColor="text1"/>
          <w:lang w:val="en-GB"/>
        </w:rPr>
        <w:t xml:space="preserve">red </w:t>
      </w:r>
      <w:r w:rsidRPr="003A17F9">
        <w:rPr>
          <w:color w:val="000000" w:themeColor="text1"/>
          <w:lang w:val="en-GB"/>
        </w:rPr>
        <w:t xml:space="preserve">circle around the picture, </w:t>
      </w:r>
      <w:r w:rsidRPr="003A17F9">
        <w:rPr>
          <w:b/>
          <w:color w:val="000000" w:themeColor="text1"/>
          <w:lang w:val="en-GB"/>
        </w:rPr>
        <w:t>try not to tap it.</w:t>
      </w:r>
      <w:r w:rsidRPr="003A17F9">
        <w:rPr>
          <w:color w:val="000000" w:themeColor="text1"/>
          <w:lang w:val="en-GB"/>
        </w:rPr>
        <w:t xml:space="preserve"> </w:t>
      </w:r>
    </w:p>
    <w:p w14:paraId="57D76C35" w14:textId="6090B07B" w:rsidR="0029090B" w:rsidRDefault="0029090B" w:rsidP="00F957CA">
      <w:pPr>
        <w:rPr>
          <w:color w:val="000000" w:themeColor="text1"/>
          <w:lang w:val="en-GB"/>
        </w:rPr>
      </w:pPr>
    </w:p>
    <w:p w14:paraId="29CF48EF" w14:textId="77777777" w:rsidR="0081487C" w:rsidRDefault="0081487C" w:rsidP="00F957CA">
      <w:pPr>
        <w:rPr>
          <w:color w:val="000000" w:themeColor="text1"/>
          <w:lang w:val="en-GB"/>
        </w:rPr>
      </w:pPr>
    </w:p>
    <w:p w14:paraId="789502F2" w14:textId="150384B4" w:rsidR="00F957CA" w:rsidRDefault="0029090B" w:rsidP="00F957CA">
      <w:p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If you want to take part, </w:t>
      </w:r>
      <w:r w:rsidR="00CB0895">
        <w:rPr>
          <w:color w:val="000000" w:themeColor="text1"/>
          <w:lang w:val="en-GB"/>
        </w:rPr>
        <w:t xml:space="preserve">we will help you </w:t>
      </w:r>
      <w:r w:rsidR="004A1D77">
        <w:rPr>
          <w:color w:val="000000" w:themeColor="text1"/>
          <w:lang w:val="en-GB"/>
        </w:rPr>
        <w:t>to set</w:t>
      </w:r>
      <w:r w:rsidR="00CB0895">
        <w:rPr>
          <w:color w:val="000000" w:themeColor="text1"/>
          <w:lang w:val="en-GB"/>
        </w:rPr>
        <w:t xml:space="preserve"> it up </w:t>
      </w:r>
      <w:r w:rsidR="0081487C">
        <w:rPr>
          <w:color w:val="000000" w:themeColor="text1"/>
          <w:lang w:val="en-GB"/>
        </w:rPr>
        <w:t>when you come to clinic.</w:t>
      </w:r>
      <w:r>
        <w:rPr>
          <w:color w:val="000000" w:themeColor="text1"/>
          <w:lang w:val="en-GB"/>
        </w:rPr>
        <w:t xml:space="preserve"> </w:t>
      </w:r>
      <w:r w:rsidR="00CB0895">
        <w:rPr>
          <w:color w:val="000000" w:themeColor="text1"/>
          <w:lang w:val="en-GB"/>
        </w:rPr>
        <w:t>Then y</w:t>
      </w:r>
      <w:r w:rsidR="009B08F3" w:rsidRPr="003A17F9">
        <w:rPr>
          <w:color w:val="000000" w:themeColor="text1"/>
          <w:lang w:val="en-GB"/>
        </w:rPr>
        <w:t>ou</w:t>
      </w:r>
      <w:r w:rsidR="009B08F3">
        <w:rPr>
          <w:color w:val="000000" w:themeColor="text1"/>
          <w:lang w:val="en-GB"/>
        </w:rPr>
        <w:t xml:space="preserve"> can</w:t>
      </w:r>
      <w:r w:rsidR="002E4A8D">
        <w:rPr>
          <w:color w:val="000000" w:themeColor="text1"/>
          <w:lang w:val="en-GB"/>
        </w:rPr>
        <w:t xml:space="preserve"> play at home</w:t>
      </w:r>
      <w:r w:rsidR="009B08F3" w:rsidRPr="003A17F9">
        <w:rPr>
          <w:color w:val="000000" w:themeColor="text1"/>
          <w:lang w:val="en-GB"/>
        </w:rPr>
        <w:t>.</w:t>
      </w:r>
    </w:p>
    <w:p w14:paraId="2D4CED38" w14:textId="7B3547AB" w:rsidR="0035684B" w:rsidRDefault="0035684B" w:rsidP="00F957CA">
      <w:pPr>
        <w:rPr>
          <w:color w:val="000000" w:themeColor="text1"/>
          <w:lang w:val="en-GB"/>
        </w:rPr>
      </w:pPr>
    </w:p>
    <w:p w14:paraId="5C971525" w14:textId="42A14A4B" w:rsidR="006F036A" w:rsidRDefault="006F036A" w:rsidP="003A17F9">
      <w:pPr>
        <w:rPr>
          <w:color w:val="000000" w:themeColor="text1"/>
          <w:lang w:val="en-GB"/>
        </w:rPr>
      </w:pPr>
    </w:p>
    <w:p w14:paraId="40AC017A" w14:textId="4210BCFD" w:rsidR="00F76E65" w:rsidRDefault="00F76E65" w:rsidP="003A17F9">
      <w:pPr>
        <w:rPr>
          <w:color w:val="000000" w:themeColor="text1"/>
          <w:lang w:val="en-GB"/>
        </w:rPr>
      </w:pPr>
    </w:p>
    <w:p w14:paraId="172EFBE5" w14:textId="7E873AC6" w:rsidR="00F76E65" w:rsidRDefault="00F76E65" w:rsidP="003A17F9">
      <w:pPr>
        <w:rPr>
          <w:color w:val="000000" w:themeColor="text1"/>
          <w:lang w:val="en-GB"/>
        </w:rPr>
      </w:pPr>
    </w:p>
    <w:p w14:paraId="24E6AF00" w14:textId="64D7961F" w:rsidR="00F76E65" w:rsidRDefault="00F76E65" w:rsidP="003A17F9">
      <w:pPr>
        <w:rPr>
          <w:color w:val="000000" w:themeColor="text1"/>
          <w:lang w:val="en-GB"/>
        </w:rPr>
      </w:pPr>
    </w:p>
    <w:p w14:paraId="3DA6FEE6" w14:textId="77777777" w:rsidR="00F76E65" w:rsidRDefault="00F76E65" w:rsidP="003A17F9">
      <w:pPr>
        <w:rPr>
          <w:color w:val="000000" w:themeColor="text1"/>
          <w:lang w:val="en-GB"/>
        </w:rPr>
      </w:pPr>
    </w:p>
    <w:p w14:paraId="21C50D9A" w14:textId="1FA7849F" w:rsidR="00F76E65" w:rsidRDefault="00F76E65" w:rsidP="003A17F9">
      <w:pPr>
        <w:rPr>
          <w:color w:val="000000" w:themeColor="text1"/>
          <w:lang w:val="en-GB"/>
        </w:rPr>
      </w:pPr>
    </w:p>
    <w:p w14:paraId="7897852A" w14:textId="77777777" w:rsidR="00F76E65" w:rsidRDefault="00F76E65" w:rsidP="003A17F9">
      <w:pPr>
        <w:rPr>
          <w:color w:val="000000" w:themeColor="text1"/>
          <w:lang w:val="en-GB"/>
        </w:rPr>
      </w:pPr>
    </w:p>
    <w:p w14:paraId="6BF6FB7D" w14:textId="77777777" w:rsidR="0035684B" w:rsidRDefault="0035684B" w:rsidP="003A17F9">
      <w:pPr>
        <w:rPr>
          <w:lang w:val="en-GB"/>
        </w:rPr>
      </w:pPr>
    </w:p>
    <w:p w14:paraId="585E8DBA" w14:textId="23C201FA" w:rsidR="00F76E65" w:rsidRPr="00F76E65" w:rsidRDefault="006F036A" w:rsidP="003A17F9">
      <w:pPr>
        <w:rPr>
          <w:b/>
          <w:lang w:val="en-GB"/>
        </w:rPr>
      </w:pPr>
      <w:r w:rsidRPr="002B5F27">
        <w:rPr>
          <w:b/>
          <w:lang w:val="en-GB"/>
        </w:rPr>
        <w:t xml:space="preserve">What will </w:t>
      </w:r>
      <w:r w:rsidR="00636F16">
        <w:rPr>
          <w:b/>
          <w:lang w:val="en-GB"/>
        </w:rPr>
        <w:t>happen?</w:t>
      </w:r>
      <w:r w:rsidR="00F76E65" w:rsidRPr="00830129">
        <w:rPr>
          <w:noProof/>
        </w:rPr>
        <w:drawing>
          <wp:anchor distT="0" distB="0" distL="114300" distR="114300" simplePos="0" relativeHeight="251782144" behindDoc="1" locked="0" layoutInCell="1" allowOverlap="1" wp14:anchorId="5BEEA896" wp14:editId="547A15BC">
            <wp:simplePos x="0" y="0"/>
            <wp:positionH relativeFrom="margin">
              <wp:posOffset>-114300</wp:posOffset>
            </wp:positionH>
            <wp:positionV relativeFrom="paragraph">
              <wp:posOffset>305435</wp:posOffset>
            </wp:positionV>
            <wp:extent cx="6096000" cy="3495675"/>
            <wp:effectExtent l="19050" t="0" r="19050" b="47625"/>
            <wp:wrapTight wrapText="bothSides">
              <wp:wrapPolygon edited="0">
                <wp:start x="-68" y="0"/>
                <wp:lineTo x="-68" y="5532"/>
                <wp:lineTo x="9450" y="6003"/>
                <wp:lineTo x="9450" y="6239"/>
                <wp:lineTo x="10193" y="7534"/>
                <wp:lineTo x="-68" y="8004"/>
                <wp:lineTo x="-68" y="13654"/>
                <wp:lineTo x="9855" y="15067"/>
                <wp:lineTo x="-68" y="16126"/>
                <wp:lineTo x="-68" y="21777"/>
                <wp:lineTo x="21600" y="21777"/>
                <wp:lineTo x="21600" y="16126"/>
                <wp:lineTo x="11745" y="15067"/>
                <wp:lineTo x="13905" y="15067"/>
                <wp:lineTo x="21600" y="13654"/>
                <wp:lineTo x="21600" y="8004"/>
                <wp:lineTo x="11408" y="7534"/>
                <wp:lineTo x="11948" y="6827"/>
                <wp:lineTo x="12015" y="6121"/>
                <wp:lineTo x="11543" y="5650"/>
                <wp:lineTo x="21600" y="5532"/>
                <wp:lineTo x="21600" y="0"/>
                <wp:lineTo x="-68" y="0"/>
              </wp:wrapPolygon>
            </wp:wrapTight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F2492E02-6270-42A6-9092-1FE1CBDCE9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23897" w14:textId="263CC9D1" w:rsidR="00F76E65" w:rsidRDefault="00F76E65" w:rsidP="003A17F9"/>
    <w:p w14:paraId="28801E70" w14:textId="6F41E480" w:rsidR="00F76E65" w:rsidRDefault="00F76E65" w:rsidP="003A17F9"/>
    <w:p w14:paraId="0B00CDB9" w14:textId="6C84797A" w:rsidR="0035684B" w:rsidRPr="003A17F9" w:rsidRDefault="0035684B" w:rsidP="003A17F9"/>
    <w:p w14:paraId="6EE08544" w14:textId="29CD1EA3" w:rsidR="0068721D" w:rsidRPr="00D348B4" w:rsidRDefault="00374F00" w:rsidP="003A17F9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Your</w:t>
      </w:r>
      <w:r w:rsidR="007277DE">
        <w:rPr>
          <w:rFonts w:cs="Times New Roman"/>
          <w:b/>
          <w:bCs/>
        </w:rPr>
        <w:t xml:space="preserve"> information</w:t>
      </w:r>
    </w:p>
    <w:p w14:paraId="54424ADF" w14:textId="178694AA" w:rsidR="007277DE" w:rsidRDefault="00B446C7" w:rsidP="003A17F9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Your information w</w:t>
      </w:r>
      <w:r w:rsidR="007277DE">
        <w:rPr>
          <w:lang w:val="en-GB"/>
        </w:rPr>
        <w:t>ill be kept safe</w:t>
      </w:r>
      <w:r w:rsidR="00636F16">
        <w:rPr>
          <w:lang w:val="en-GB"/>
        </w:rPr>
        <w:t>. It</w:t>
      </w:r>
      <w:r w:rsidR="007277DE">
        <w:rPr>
          <w:lang w:val="en-GB"/>
        </w:rPr>
        <w:t xml:space="preserve"> will not have your name on</w:t>
      </w:r>
      <w:r w:rsidR="004B3F4B">
        <w:rPr>
          <w:lang w:val="en-GB"/>
        </w:rPr>
        <w:t>,</w:t>
      </w:r>
      <w:r w:rsidR="007277DE">
        <w:rPr>
          <w:lang w:val="en-GB"/>
        </w:rPr>
        <w:t xml:space="preserve"> </w:t>
      </w:r>
      <w:r w:rsidR="007277DE" w:rsidRPr="00283A74">
        <w:rPr>
          <w:highlight w:val="yellow"/>
          <w:lang w:val="en-GB"/>
        </w:rPr>
        <w:t xml:space="preserve">so </w:t>
      </w:r>
      <w:r w:rsidR="00374F00" w:rsidRPr="00283A74">
        <w:rPr>
          <w:highlight w:val="yellow"/>
          <w:lang w:val="en-GB"/>
        </w:rPr>
        <w:t xml:space="preserve">no one </w:t>
      </w:r>
      <w:r w:rsidR="00E33D59" w:rsidRPr="00283A74">
        <w:rPr>
          <w:highlight w:val="yellow"/>
          <w:lang w:val="en-GB"/>
        </w:rPr>
        <w:t xml:space="preserve">outside the research team </w:t>
      </w:r>
      <w:r w:rsidR="00374F00" w:rsidRPr="00283A74">
        <w:rPr>
          <w:highlight w:val="yellow"/>
          <w:lang w:val="en-GB"/>
        </w:rPr>
        <w:t xml:space="preserve">will know </w:t>
      </w:r>
      <w:bookmarkStart w:id="0" w:name="_GoBack"/>
      <w:bookmarkEnd w:id="0"/>
      <w:r w:rsidR="00374F00" w:rsidRPr="00283A74">
        <w:rPr>
          <w:highlight w:val="yellow"/>
          <w:lang w:val="en-GB"/>
        </w:rPr>
        <w:t>what you have told us</w:t>
      </w:r>
    </w:p>
    <w:p w14:paraId="7CFAF11D" w14:textId="0C9C95DA" w:rsidR="0068721D" w:rsidRPr="00803E3E" w:rsidRDefault="00636F16" w:rsidP="00803E3E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What you tell us</w:t>
      </w:r>
      <w:r w:rsidR="00060171">
        <w:rPr>
          <w:lang w:val="en-GB"/>
        </w:rPr>
        <w:t xml:space="preserve"> </w:t>
      </w:r>
      <w:r w:rsidR="00374F00">
        <w:rPr>
          <w:lang w:val="en-GB"/>
        </w:rPr>
        <w:t>will help us make the app better</w:t>
      </w:r>
      <w:r w:rsidR="00B8074A" w:rsidRPr="00803E3E">
        <w:rPr>
          <w:lang w:val="en-GB"/>
        </w:rPr>
        <w:br/>
      </w:r>
    </w:p>
    <w:p w14:paraId="7BA7AB13" w14:textId="218E689D" w:rsidR="000B4F31" w:rsidRPr="008A5FE0" w:rsidRDefault="0068721D" w:rsidP="000B5B89">
      <w:pPr>
        <w:rPr>
          <w:rFonts w:cs="Times New Roman"/>
          <w:b/>
        </w:rPr>
      </w:pPr>
      <w:r w:rsidRPr="008A5FE0">
        <w:rPr>
          <w:rFonts w:cs="Times New Roman"/>
          <w:b/>
        </w:rPr>
        <w:t>Do I have to take part?</w:t>
      </w:r>
    </w:p>
    <w:p w14:paraId="3A4BA753" w14:textId="6068D100" w:rsidR="00312FF2" w:rsidRDefault="000B4F31" w:rsidP="0050232A">
      <w:pPr>
        <w:rPr>
          <w:rFonts w:cs="Times New Roman"/>
        </w:rPr>
      </w:pPr>
      <w:r>
        <w:rPr>
          <w:rFonts w:cs="Times New Roman"/>
        </w:rPr>
        <w:t>No, you do not need to take part</w:t>
      </w:r>
      <w:r w:rsidR="00636F16">
        <w:rPr>
          <w:rFonts w:cs="Times New Roman"/>
        </w:rPr>
        <w:t xml:space="preserve">. </w:t>
      </w:r>
      <w:r>
        <w:rPr>
          <w:rFonts w:cs="Times New Roman"/>
        </w:rPr>
        <w:t xml:space="preserve"> </w:t>
      </w:r>
      <w:r w:rsidR="00636F16">
        <w:rPr>
          <w:rFonts w:cs="Times New Roman"/>
          <w:b/>
        </w:rPr>
        <w:t>I</w:t>
      </w:r>
      <w:r w:rsidR="0068721D" w:rsidRPr="003A17F9">
        <w:rPr>
          <w:rFonts w:cs="Times New Roman"/>
          <w:b/>
        </w:rPr>
        <w:t xml:space="preserve">t is your </w:t>
      </w:r>
      <w:r w:rsidR="00636F16">
        <w:rPr>
          <w:rFonts w:cs="Times New Roman"/>
          <w:b/>
        </w:rPr>
        <w:t>choice.</w:t>
      </w:r>
      <w:r w:rsidR="0068721D" w:rsidRPr="003A17F9">
        <w:rPr>
          <w:rFonts w:cs="Times New Roman"/>
        </w:rPr>
        <w:t xml:space="preserve"> </w:t>
      </w:r>
      <w:r w:rsidR="00636F16">
        <w:rPr>
          <w:rFonts w:cs="Times New Roman"/>
        </w:rPr>
        <w:t>Y</w:t>
      </w:r>
      <w:r w:rsidR="0068721D" w:rsidRPr="003A17F9">
        <w:rPr>
          <w:rFonts w:cs="Times New Roman"/>
        </w:rPr>
        <w:t xml:space="preserve">ou can </w:t>
      </w:r>
      <w:r w:rsidR="0068721D" w:rsidRPr="003A17F9">
        <w:rPr>
          <w:rFonts w:cs="Times New Roman"/>
          <w:b/>
        </w:rPr>
        <w:t>stop taking part at any time</w:t>
      </w:r>
      <w:r w:rsidR="00636F16">
        <w:rPr>
          <w:rFonts w:cs="Times New Roman"/>
          <w:b/>
        </w:rPr>
        <w:t xml:space="preserve"> and you do not have to tell us why.</w:t>
      </w:r>
      <w:r w:rsidR="0068721D" w:rsidRPr="003A17F9">
        <w:rPr>
          <w:rFonts w:cs="Times New Roman"/>
          <w:b/>
        </w:rPr>
        <w:t xml:space="preserve"> </w:t>
      </w:r>
    </w:p>
    <w:p w14:paraId="6E7BF3D6" w14:textId="77777777" w:rsidR="00312FF2" w:rsidRPr="003A17F9" w:rsidRDefault="00312FF2" w:rsidP="0050232A">
      <w:pPr>
        <w:rPr>
          <w:rFonts w:cs="Times New Roman"/>
        </w:rPr>
      </w:pPr>
    </w:p>
    <w:p w14:paraId="24085D8D" w14:textId="402D43BB" w:rsidR="00626755" w:rsidRDefault="0068721D" w:rsidP="0068721D">
      <w:pPr>
        <w:rPr>
          <w:rFonts w:cs="Times New Roman"/>
        </w:rPr>
      </w:pPr>
      <w:r w:rsidRPr="003A17F9">
        <w:rPr>
          <w:rFonts w:cs="Times New Roman"/>
        </w:rPr>
        <w:t xml:space="preserve">If you have questions or </w:t>
      </w:r>
      <w:r w:rsidR="00373A75">
        <w:rPr>
          <w:rFonts w:cs="Times New Roman"/>
        </w:rPr>
        <w:t>worries</w:t>
      </w:r>
      <w:r w:rsidRPr="003A17F9">
        <w:rPr>
          <w:rFonts w:cs="Times New Roman"/>
        </w:rPr>
        <w:t xml:space="preserve"> about the study, please</w:t>
      </w:r>
      <w:r w:rsidR="00636F16">
        <w:rPr>
          <w:rFonts w:cs="Times New Roman"/>
        </w:rPr>
        <w:t xml:space="preserve"> tell </w:t>
      </w:r>
      <w:r w:rsidR="00846AA0">
        <w:rPr>
          <w:rFonts w:cs="Times New Roman"/>
        </w:rPr>
        <w:t xml:space="preserve">your parents / </w:t>
      </w:r>
      <w:r w:rsidR="00AB5EC6">
        <w:rPr>
          <w:rFonts w:cs="Times New Roman"/>
        </w:rPr>
        <w:t>g</w:t>
      </w:r>
      <w:r w:rsidR="00846AA0">
        <w:rPr>
          <w:rFonts w:cs="Times New Roman"/>
        </w:rPr>
        <w:t>uardian</w:t>
      </w:r>
      <w:r w:rsidR="00636F16">
        <w:rPr>
          <w:rFonts w:cs="Times New Roman"/>
        </w:rPr>
        <w:t>s</w:t>
      </w:r>
      <w:r w:rsidR="004B3F4B">
        <w:rPr>
          <w:rFonts w:cs="Times New Roman"/>
        </w:rPr>
        <w:t xml:space="preserve"> a</w:t>
      </w:r>
      <w:r w:rsidR="00636F16">
        <w:rPr>
          <w:rFonts w:cs="Times New Roman"/>
        </w:rPr>
        <w:t>nd you</w:t>
      </w:r>
      <w:r w:rsidR="00846AA0">
        <w:rPr>
          <w:rFonts w:cs="Times New Roman"/>
        </w:rPr>
        <w:t xml:space="preserve"> can speak to</w:t>
      </w:r>
      <w:r w:rsidRPr="003A17F9">
        <w:rPr>
          <w:rFonts w:cs="Times New Roman"/>
        </w:rPr>
        <w:t xml:space="preserve"> the researcher</w:t>
      </w:r>
      <w:r w:rsidR="004B3F4B">
        <w:rPr>
          <w:rFonts w:cs="Times New Roman"/>
        </w:rPr>
        <w:t>s</w:t>
      </w:r>
      <w:r w:rsidR="00846AA0">
        <w:rPr>
          <w:rFonts w:cs="Times New Roman"/>
        </w:rPr>
        <w:t xml:space="preserve"> </w:t>
      </w:r>
      <w:r w:rsidR="00636F16">
        <w:rPr>
          <w:rFonts w:cs="Times New Roman"/>
        </w:rPr>
        <w:t xml:space="preserve">when you are next </w:t>
      </w:r>
      <w:r w:rsidR="00846AA0">
        <w:rPr>
          <w:rFonts w:cs="Times New Roman"/>
        </w:rPr>
        <w:t>at clinic.</w:t>
      </w:r>
    </w:p>
    <w:p w14:paraId="585F001F" w14:textId="5E93A36A" w:rsidR="00CC1896" w:rsidRPr="00CC1896" w:rsidRDefault="0068721D" w:rsidP="0068721D">
      <w:pPr>
        <w:rPr>
          <w:rFonts w:cs="Times New Roman"/>
        </w:rPr>
      </w:pPr>
      <w:r w:rsidRPr="003A17F9">
        <w:rPr>
          <w:rFonts w:cs="Times New Roman"/>
        </w:rPr>
        <w:t xml:space="preserve"> </w:t>
      </w:r>
    </w:p>
    <w:p w14:paraId="1DA27453" w14:textId="4C070DA9" w:rsidR="0068721D" w:rsidRPr="00636F16" w:rsidRDefault="00636F16" w:rsidP="0068721D">
      <w:pPr>
        <w:rPr>
          <w:rFonts w:cs="Times New Roman"/>
        </w:rPr>
      </w:pPr>
      <w:r w:rsidRPr="00636F16">
        <w:rPr>
          <w:rFonts w:cs="Times New Roman"/>
        </w:rPr>
        <w:t>Contact: Jennifer.cox@bristol.ac.uk</w:t>
      </w:r>
    </w:p>
    <w:p w14:paraId="53B4104B" w14:textId="77777777" w:rsidR="00D801FD" w:rsidRPr="003A17F9" w:rsidRDefault="00D801FD"/>
    <w:sectPr w:rsidR="00D801FD" w:rsidRPr="003A17F9" w:rsidSect="00780835">
      <w:headerReference w:type="default" r:id="rId15"/>
      <w:footerReference w:type="default" r:id="rId16"/>
      <w:pgSz w:w="11900" w:h="16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0F99D" w14:textId="77777777" w:rsidR="00513F91" w:rsidRDefault="00513F91" w:rsidP="003A17F9">
      <w:r>
        <w:separator/>
      </w:r>
    </w:p>
  </w:endnote>
  <w:endnote w:type="continuationSeparator" w:id="0">
    <w:p w14:paraId="45FEB6A7" w14:textId="77777777" w:rsidR="00513F91" w:rsidRDefault="00513F91" w:rsidP="003A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2EC0" w14:textId="78437E2A" w:rsidR="00ED36E0" w:rsidRPr="00361113" w:rsidRDefault="00790C02" w:rsidP="00ED36E0">
    <w:pPr>
      <w:pStyle w:val="Footer"/>
      <w:rPr>
        <w:highlight w:val="yellow"/>
      </w:rPr>
    </w:pPr>
    <w:r>
      <w:t xml:space="preserve"> </w:t>
    </w:r>
    <w:r w:rsidR="00ED36E0">
      <w:t xml:space="preserve">Version </w:t>
    </w:r>
    <w:r w:rsidR="00ED5647" w:rsidRPr="00283A74">
      <w:rPr>
        <w:highlight w:val="yellow"/>
      </w:rPr>
      <w:t>2</w:t>
    </w:r>
    <w:r w:rsidR="00ED36E0" w:rsidRPr="00283A74">
      <w:rPr>
        <w:highlight w:val="yellow"/>
      </w:rPr>
      <w:ptab w:relativeTo="margin" w:alignment="center" w:leader="none"/>
    </w:r>
    <w:r w:rsidR="00ED5647" w:rsidRPr="00283A74">
      <w:rPr>
        <w:highlight w:val="yellow"/>
      </w:rPr>
      <w:t>Child Information Shee</w:t>
    </w:r>
    <w:r w:rsidR="008F6A7D">
      <w:rPr>
        <w:highlight w:val="yellow"/>
      </w:rPr>
      <w:t>t</w:t>
    </w:r>
    <w:r w:rsidR="00ED36E0" w:rsidRPr="00283A74">
      <w:rPr>
        <w:highlight w:val="yellow"/>
      </w:rPr>
      <w:ptab w:relativeTo="margin" w:alignment="right" w:leader="none"/>
    </w:r>
    <w:r w:rsidR="00ED5647" w:rsidRPr="00283A74">
      <w:rPr>
        <w:highlight w:val="yellow"/>
      </w:rPr>
      <w:t>01</w:t>
    </w:r>
    <w:r w:rsidR="00ED36E0">
      <w:t>/</w:t>
    </w:r>
    <w:r w:rsidR="00ED5647">
      <w:t>10</w:t>
    </w:r>
    <w:r w:rsidR="00ED36E0">
      <w:t>/2018</w:t>
    </w:r>
  </w:p>
  <w:p w14:paraId="22A6B4E7" w14:textId="7110407B" w:rsidR="00790C02" w:rsidRDefault="00790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CCA48" w14:textId="77777777" w:rsidR="00513F91" w:rsidRDefault="00513F91" w:rsidP="003A17F9">
      <w:r>
        <w:separator/>
      </w:r>
    </w:p>
  </w:footnote>
  <w:footnote w:type="continuationSeparator" w:id="0">
    <w:p w14:paraId="7EB94E71" w14:textId="77777777" w:rsidR="00513F91" w:rsidRDefault="00513F91" w:rsidP="003A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B5045" w14:textId="77893D3C" w:rsidR="00AB5EC6" w:rsidRPr="00043E60" w:rsidRDefault="00AB5EC6" w:rsidP="00AB5EC6">
    <w:pPr>
      <w:pStyle w:val="Header"/>
      <w:ind w:left="-113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9F2802" wp14:editId="40CEBC0E">
          <wp:simplePos x="0" y="0"/>
          <wp:positionH relativeFrom="column">
            <wp:posOffset>5190490</wp:posOffset>
          </wp:positionH>
          <wp:positionV relativeFrom="paragraph">
            <wp:posOffset>13970</wp:posOffset>
          </wp:positionV>
          <wp:extent cx="1384300" cy="400050"/>
          <wp:effectExtent l="0" t="0" r="6350" b="0"/>
          <wp:wrapTight wrapText="bothSides">
            <wp:wrapPolygon edited="0">
              <wp:start x="0" y="0"/>
              <wp:lineTo x="0" y="20571"/>
              <wp:lineTo x="21402" y="20571"/>
              <wp:lineTo x="21402" y="19543"/>
              <wp:lineTo x="20807" y="16457"/>
              <wp:lineTo x="21402" y="4114"/>
              <wp:lineTo x="21402" y="2057"/>
              <wp:lineTo x="6539" y="0"/>
              <wp:lineTo x="0" y="0"/>
            </wp:wrapPolygon>
          </wp:wrapTight>
          <wp:docPr id="27" name="Picture 27" descr="Image result for bristol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ristol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17F9">
      <w:rPr>
        <w:noProof/>
      </w:rPr>
      <w:drawing>
        <wp:anchor distT="0" distB="0" distL="114300" distR="114300" simplePos="0" relativeHeight="251660288" behindDoc="1" locked="0" layoutInCell="1" allowOverlap="1" wp14:anchorId="56112B11" wp14:editId="6BAE1E0A">
          <wp:simplePos x="0" y="0"/>
          <wp:positionH relativeFrom="column">
            <wp:posOffset>3828415</wp:posOffset>
          </wp:positionH>
          <wp:positionV relativeFrom="paragraph">
            <wp:posOffset>13970</wp:posOffset>
          </wp:positionV>
          <wp:extent cx="1307465" cy="533400"/>
          <wp:effectExtent l="0" t="0" r="6985" b="0"/>
          <wp:wrapTight wrapText="bothSides">
            <wp:wrapPolygon edited="0">
              <wp:start x="0" y="0"/>
              <wp:lineTo x="0" y="20829"/>
              <wp:lineTo x="21401" y="20829"/>
              <wp:lineTo x="21401" y="0"/>
              <wp:lineTo x="0" y="0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59"/>
                  <a:stretch/>
                </pic:blipFill>
                <pic:spPr bwMode="auto">
                  <a:xfrm>
                    <a:off x="0" y="0"/>
                    <a:ext cx="1307465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3E60">
      <w:rPr>
        <w:rFonts w:ascii="Calibri" w:eastAsia="Calibri" w:hAnsi="Calibri" w:cs="Times New Roman"/>
        <w:b/>
      </w:rPr>
      <w:t>Feasibility Trial in Paediatric Weight-Management</w:t>
    </w:r>
  </w:p>
  <w:p w14:paraId="1D735643" w14:textId="2CC26820" w:rsidR="00AB5EC6" w:rsidRDefault="00AB5EC6" w:rsidP="00AB5EC6">
    <w:pPr>
      <w:tabs>
        <w:tab w:val="left" w:pos="2410"/>
      </w:tabs>
      <w:ind w:left="-1134"/>
      <w:rPr>
        <w:rFonts w:ascii="Calibri" w:eastAsia="Calibri" w:hAnsi="Calibri" w:cs="Times New Roman"/>
      </w:rPr>
    </w:pPr>
    <w:r w:rsidRPr="00043E60">
      <w:rPr>
        <w:rFonts w:ascii="Calibri" w:eastAsia="Calibri" w:hAnsi="Calibri" w:cs="Times New Roman"/>
      </w:rPr>
      <w:t xml:space="preserve">Researcher: Jennifer </w:t>
    </w:r>
    <w:r w:rsidRPr="0009477C">
      <w:rPr>
        <w:rFonts w:ascii="Calibri" w:eastAsia="Calibri" w:hAnsi="Calibri" w:cs="Times New Roman"/>
        <w:color w:val="000000" w:themeColor="text1"/>
      </w:rPr>
      <w:t xml:space="preserve">Cox             </w:t>
    </w:r>
    <w:r w:rsidRPr="0009477C">
      <w:rPr>
        <w:rStyle w:val="Hyperlink"/>
        <w:rFonts w:ascii="Calibri" w:eastAsia="Calibri" w:hAnsi="Calibri" w:cs="Times New Roman"/>
        <w:color w:val="000000" w:themeColor="text1"/>
        <w:u w:val="none"/>
      </w:rPr>
      <w:t>Jennifer.cox@bristol.ac.uk</w:t>
    </w:r>
  </w:p>
  <w:p w14:paraId="6CC11118" w14:textId="77777777" w:rsidR="00AB5EC6" w:rsidRDefault="00AB5EC6" w:rsidP="00AB5EC6">
    <w:pPr>
      <w:tabs>
        <w:tab w:val="left" w:pos="2410"/>
      </w:tabs>
      <w:ind w:left="-1134"/>
      <w:rPr>
        <w:rFonts w:ascii="Calibri" w:eastAsia="Calibri" w:hAnsi="Calibri" w:cs="Times New Roman"/>
      </w:rPr>
    </w:pPr>
    <w:r w:rsidRPr="00043E60">
      <w:rPr>
        <w:rFonts w:ascii="Calibri" w:eastAsia="Calibri" w:hAnsi="Calibri" w:cs="Times New Roman"/>
      </w:rPr>
      <w:t>IRAS ID:</w:t>
    </w:r>
    <w:r>
      <w:rPr>
        <w:rFonts w:ascii="Calibri" w:eastAsia="Calibri" w:hAnsi="Calibri" w:cs="Times New Roman"/>
      </w:rPr>
      <w:t xml:space="preserve"> </w:t>
    </w:r>
    <w:r w:rsidRPr="00184453">
      <w:rPr>
        <w:rFonts w:cstheme="minorHAnsi"/>
        <w:szCs w:val="22"/>
      </w:rPr>
      <w:t>242624</w:t>
    </w:r>
  </w:p>
  <w:p w14:paraId="45B9ADDE" w14:textId="77777777" w:rsidR="00AB5EC6" w:rsidRPr="00043E60" w:rsidRDefault="00AB5EC6" w:rsidP="00AB5EC6">
    <w:pPr>
      <w:tabs>
        <w:tab w:val="left" w:pos="2410"/>
      </w:tabs>
      <w:ind w:left="-1134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Sponsorship </w:t>
    </w:r>
    <w:r w:rsidRPr="00043E60">
      <w:rPr>
        <w:rFonts w:ascii="Calibri" w:eastAsia="Calibri" w:hAnsi="Calibri" w:cs="Times New Roman"/>
      </w:rPr>
      <w:t>Study Number:</w:t>
    </w:r>
    <w:r w:rsidRPr="00535A00">
      <w:rPr>
        <w:rFonts w:cstheme="minorHAnsi"/>
        <w:sz w:val="22"/>
        <w:szCs w:val="22"/>
      </w:rPr>
      <w:t xml:space="preserve"> </w:t>
    </w:r>
    <w:r w:rsidRPr="004E59AC">
      <w:rPr>
        <w:rFonts w:cstheme="minorHAnsi"/>
        <w:sz w:val="22"/>
        <w:szCs w:val="22"/>
      </w:rPr>
      <w:t>2964</w:t>
    </w:r>
  </w:p>
  <w:p w14:paraId="09B1C1CA" w14:textId="045B1868" w:rsidR="003A17F9" w:rsidRPr="00AB5EC6" w:rsidRDefault="00AB5EC6" w:rsidP="00AB5EC6">
    <w:pPr>
      <w:ind w:left="-1134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Participant Number: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34C6"/>
    <w:multiLevelType w:val="hybridMultilevel"/>
    <w:tmpl w:val="1188CC92"/>
    <w:lvl w:ilvl="0" w:tplc="BFD008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09E9"/>
    <w:multiLevelType w:val="hybridMultilevel"/>
    <w:tmpl w:val="D92E5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01346"/>
    <w:multiLevelType w:val="hybridMultilevel"/>
    <w:tmpl w:val="281AC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A018D"/>
    <w:multiLevelType w:val="hybridMultilevel"/>
    <w:tmpl w:val="39865606"/>
    <w:lvl w:ilvl="0" w:tplc="88FE0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2D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4C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EE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08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E6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8F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04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84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68F"/>
    <w:multiLevelType w:val="hybridMultilevel"/>
    <w:tmpl w:val="A61857DC"/>
    <w:lvl w:ilvl="0" w:tplc="E8721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25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E0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E6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C4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41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E6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CC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3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D1BFC"/>
    <w:multiLevelType w:val="hybridMultilevel"/>
    <w:tmpl w:val="4BA6B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E5"/>
    <w:rsid w:val="00060171"/>
    <w:rsid w:val="00067CF9"/>
    <w:rsid w:val="0009477C"/>
    <w:rsid w:val="000B4F31"/>
    <w:rsid w:val="000B5B89"/>
    <w:rsid w:val="000D39E6"/>
    <w:rsid w:val="000E2F3D"/>
    <w:rsid w:val="00106E41"/>
    <w:rsid w:val="0011790A"/>
    <w:rsid w:val="00132068"/>
    <w:rsid w:val="001656C7"/>
    <w:rsid w:val="001764BF"/>
    <w:rsid w:val="0018543D"/>
    <w:rsid w:val="001A17EE"/>
    <w:rsid w:val="00202568"/>
    <w:rsid w:val="002050E2"/>
    <w:rsid w:val="00240873"/>
    <w:rsid w:val="00246F6C"/>
    <w:rsid w:val="0025078A"/>
    <w:rsid w:val="00283A74"/>
    <w:rsid w:val="0029090B"/>
    <w:rsid w:val="002B5F27"/>
    <w:rsid w:val="002C6FEC"/>
    <w:rsid w:val="002E4A8D"/>
    <w:rsid w:val="00312FF2"/>
    <w:rsid w:val="00320794"/>
    <w:rsid w:val="00352AF5"/>
    <w:rsid w:val="0035684B"/>
    <w:rsid w:val="00357469"/>
    <w:rsid w:val="00361113"/>
    <w:rsid w:val="00373A75"/>
    <w:rsid w:val="00374F00"/>
    <w:rsid w:val="003763A8"/>
    <w:rsid w:val="00386848"/>
    <w:rsid w:val="003A17F9"/>
    <w:rsid w:val="003A7080"/>
    <w:rsid w:val="003B5E56"/>
    <w:rsid w:val="003B6AD1"/>
    <w:rsid w:val="003C6491"/>
    <w:rsid w:val="003E0E37"/>
    <w:rsid w:val="003E15B0"/>
    <w:rsid w:val="004125E5"/>
    <w:rsid w:val="0045334C"/>
    <w:rsid w:val="00463B19"/>
    <w:rsid w:val="004A1D77"/>
    <w:rsid w:val="004A4323"/>
    <w:rsid w:val="004B3F4B"/>
    <w:rsid w:val="004C107C"/>
    <w:rsid w:val="004C37D7"/>
    <w:rsid w:val="004D37D7"/>
    <w:rsid w:val="004F114B"/>
    <w:rsid w:val="004F58EE"/>
    <w:rsid w:val="0050072D"/>
    <w:rsid w:val="0050232A"/>
    <w:rsid w:val="00513F91"/>
    <w:rsid w:val="0055271E"/>
    <w:rsid w:val="0055794C"/>
    <w:rsid w:val="005771CA"/>
    <w:rsid w:val="00586C92"/>
    <w:rsid w:val="005A72A8"/>
    <w:rsid w:val="005B0755"/>
    <w:rsid w:val="005B3221"/>
    <w:rsid w:val="00613A86"/>
    <w:rsid w:val="00626755"/>
    <w:rsid w:val="00636F16"/>
    <w:rsid w:val="006433A9"/>
    <w:rsid w:val="00644E78"/>
    <w:rsid w:val="006543F6"/>
    <w:rsid w:val="006735A6"/>
    <w:rsid w:val="006764C3"/>
    <w:rsid w:val="0068721D"/>
    <w:rsid w:val="006944F3"/>
    <w:rsid w:val="006972A9"/>
    <w:rsid w:val="006B416D"/>
    <w:rsid w:val="006C5D72"/>
    <w:rsid w:val="006D694C"/>
    <w:rsid w:val="006E6018"/>
    <w:rsid w:val="006F036A"/>
    <w:rsid w:val="007277DE"/>
    <w:rsid w:val="007607B5"/>
    <w:rsid w:val="00775194"/>
    <w:rsid w:val="00775BF0"/>
    <w:rsid w:val="00780835"/>
    <w:rsid w:val="00790C02"/>
    <w:rsid w:val="00795CBB"/>
    <w:rsid w:val="00803E3E"/>
    <w:rsid w:val="008103FA"/>
    <w:rsid w:val="008114B2"/>
    <w:rsid w:val="0081487C"/>
    <w:rsid w:val="00816D8A"/>
    <w:rsid w:val="00845B95"/>
    <w:rsid w:val="00846AA0"/>
    <w:rsid w:val="00864EFD"/>
    <w:rsid w:val="00870CAA"/>
    <w:rsid w:val="008A4771"/>
    <w:rsid w:val="008A5FE0"/>
    <w:rsid w:val="008D1846"/>
    <w:rsid w:val="008E4D4B"/>
    <w:rsid w:val="008F6A7D"/>
    <w:rsid w:val="008F7DCD"/>
    <w:rsid w:val="00915937"/>
    <w:rsid w:val="00946D48"/>
    <w:rsid w:val="0095259D"/>
    <w:rsid w:val="0099336A"/>
    <w:rsid w:val="009A0E76"/>
    <w:rsid w:val="009A676F"/>
    <w:rsid w:val="009B08F3"/>
    <w:rsid w:val="009C3161"/>
    <w:rsid w:val="009D5230"/>
    <w:rsid w:val="009D532A"/>
    <w:rsid w:val="009E2AFC"/>
    <w:rsid w:val="00A14CC3"/>
    <w:rsid w:val="00A42E25"/>
    <w:rsid w:val="00A6373F"/>
    <w:rsid w:val="00A7448A"/>
    <w:rsid w:val="00A877CF"/>
    <w:rsid w:val="00A91F1B"/>
    <w:rsid w:val="00AA28FB"/>
    <w:rsid w:val="00AB0662"/>
    <w:rsid w:val="00AB5EC6"/>
    <w:rsid w:val="00AE1FD2"/>
    <w:rsid w:val="00AF0AB7"/>
    <w:rsid w:val="00AF7D3F"/>
    <w:rsid w:val="00B3022B"/>
    <w:rsid w:val="00B446C7"/>
    <w:rsid w:val="00B66936"/>
    <w:rsid w:val="00B768D1"/>
    <w:rsid w:val="00B8074A"/>
    <w:rsid w:val="00B80EDB"/>
    <w:rsid w:val="00B90908"/>
    <w:rsid w:val="00B929F9"/>
    <w:rsid w:val="00BC084C"/>
    <w:rsid w:val="00BD3580"/>
    <w:rsid w:val="00BE5117"/>
    <w:rsid w:val="00BF5F5F"/>
    <w:rsid w:val="00C031D5"/>
    <w:rsid w:val="00C07D3F"/>
    <w:rsid w:val="00C22D08"/>
    <w:rsid w:val="00C311ED"/>
    <w:rsid w:val="00C65FE0"/>
    <w:rsid w:val="00C71BA4"/>
    <w:rsid w:val="00CB0895"/>
    <w:rsid w:val="00CC16B9"/>
    <w:rsid w:val="00CC1896"/>
    <w:rsid w:val="00D005FA"/>
    <w:rsid w:val="00D051DE"/>
    <w:rsid w:val="00D26C59"/>
    <w:rsid w:val="00D34108"/>
    <w:rsid w:val="00D348B4"/>
    <w:rsid w:val="00D40AA5"/>
    <w:rsid w:val="00D4397F"/>
    <w:rsid w:val="00D61A8C"/>
    <w:rsid w:val="00D801FD"/>
    <w:rsid w:val="00DC5567"/>
    <w:rsid w:val="00E33D59"/>
    <w:rsid w:val="00E4702F"/>
    <w:rsid w:val="00E622B0"/>
    <w:rsid w:val="00EA67D6"/>
    <w:rsid w:val="00ED36E0"/>
    <w:rsid w:val="00ED5647"/>
    <w:rsid w:val="00ED5EA3"/>
    <w:rsid w:val="00F07018"/>
    <w:rsid w:val="00F1323B"/>
    <w:rsid w:val="00F32645"/>
    <w:rsid w:val="00F364DC"/>
    <w:rsid w:val="00F76E65"/>
    <w:rsid w:val="00F862E1"/>
    <w:rsid w:val="00F900B4"/>
    <w:rsid w:val="00F957CA"/>
    <w:rsid w:val="00FA3A39"/>
    <w:rsid w:val="00FC33B4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756A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5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5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5E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5E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5E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72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7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F9"/>
  </w:style>
  <w:style w:type="paragraph" w:styleId="Footer">
    <w:name w:val="footer"/>
    <w:basedOn w:val="Normal"/>
    <w:link w:val="FooterChar"/>
    <w:uiPriority w:val="99"/>
    <w:unhideWhenUsed/>
    <w:rsid w:val="003A17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F9"/>
  </w:style>
  <w:style w:type="table" w:styleId="TableGrid">
    <w:name w:val="Table Grid"/>
    <w:basedOn w:val="TableNormal"/>
    <w:uiPriority w:val="39"/>
    <w:rsid w:val="006E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CC18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E9BEB3-D1C3-4E44-8F33-E0DA1FB57629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23AAAA6-04FB-4C49-9EB0-5D3B9B695AA9}">
      <dgm:prSet phldrT="[Text]" custT="1"/>
      <dgm:spPr/>
      <dgm:t>
        <a:bodyPr/>
        <a:lstStyle/>
        <a:p>
          <a:pPr algn="l"/>
          <a:r>
            <a:rPr lang="en-GB" sz="1200" dirty="0"/>
            <a:t>At Clinic</a:t>
          </a:r>
          <a:r>
            <a:rPr lang="en-GB" sz="1800" dirty="0"/>
            <a:t>			   				   	         </a:t>
          </a:r>
          <a:r>
            <a:rPr lang="en-US" sz="1100"/>
            <a:t>(10 - 15 minutes)</a:t>
          </a:r>
          <a:endParaRPr lang="en-GB" sz="1100" dirty="0"/>
        </a:p>
      </dgm:t>
    </dgm:pt>
    <dgm:pt modelId="{551C2C5A-E056-430D-B185-C9EFA29B6A31}" type="parTrans" cxnId="{5B31A03C-B889-42D2-8F9A-3294B2E27AFA}">
      <dgm:prSet/>
      <dgm:spPr/>
      <dgm:t>
        <a:bodyPr/>
        <a:lstStyle/>
        <a:p>
          <a:endParaRPr lang="en-GB"/>
        </a:p>
      </dgm:t>
    </dgm:pt>
    <dgm:pt modelId="{537CB02C-E4F3-488E-BF23-F38EA0F8BEB3}" type="sibTrans" cxnId="{5B31A03C-B889-42D2-8F9A-3294B2E27AFA}">
      <dgm:prSet/>
      <dgm:spPr/>
      <dgm:t>
        <a:bodyPr/>
        <a:lstStyle/>
        <a:p>
          <a:endParaRPr lang="en-GB"/>
        </a:p>
      </dgm:t>
    </dgm:pt>
    <dgm:pt modelId="{2142E9BA-37D5-485E-B8B2-DFEB1C9670DA}">
      <dgm:prSet phldrT="[Text]"/>
      <dgm:spPr/>
      <dgm:t>
        <a:bodyPr/>
        <a:lstStyle/>
        <a:p>
          <a:r>
            <a:rPr lang="en-GB" dirty="0"/>
            <a:t>A short interview</a:t>
          </a:r>
        </a:p>
      </dgm:t>
    </dgm:pt>
    <dgm:pt modelId="{2ABDA9E0-CE4C-4DB0-8355-9AE83AAE655F}" type="parTrans" cxnId="{71F7DD99-573A-4768-8F6F-B251A04658F9}">
      <dgm:prSet/>
      <dgm:spPr/>
      <dgm:t>
        <a:bodyPr/>
        <a:lstStyle/>
        <a:p>
          <a:endParaRPr lang="en-GB"/>
        </a:p>
      </dgm:t>
    </dgm:pt>
    <dgm:pt modelId="{2F7D0EE1-3E40-402D-B008-66577D488093}" type="sibTrans" cxnId="{71F7DD99-573A-4768-8F6F-B251A04658F9}">
      <dgm:prSet/>
      <dgm:spPr/>
      <dgm:t>
        <a:bodyPr/>
        <a:lstStyle/>
        <a:p>
          <a:endParaRPr lang="en-GB"/>
        </a:p>
      </dgm:t>
    </dgm:pt>
    <dgm:pt modelId="{B89BCA90-4C3C-4D28-8958-7ADD3977DDCC}">
      <dgm:prSet phldrT="[Text]"/>
      <dgm:spPr/>
      <dgm:t>
        <a:bodyPr/>
        <a:lstStyle/>
        <a:p>
          <a:r>
            <a:rPr lang="en-GB" dirty="0"/>
            <a:t>We will give you a link to an online quiz</a:t>
          </a:r>
          <a:br>
            <a:rPr lang="en-GB" dirty="0"/>
          </a:br>
          <a:r>
            <a:rPr lang="en-GB" dirty="0"/>
            <a:t> to fill in at home</a:t>
          </a:r>
        </a:p>
      </dgm:t>
    </dgm:pt>
    <dgm:pt modelId="{F407D2C4-13B6-4F85-A005-DCF54419CD9C}" type="parTrans" cxnId="{79614FE7-D3DD-4862-B2D9-74D95256493C}">
      <dgm:prSet/>
      <dgm:spPr/>
      <dgm:t>
        <a:bodyPr/>
        <a:lstStyle/>
        <a:p>
          <a:endParaRPr lang="en-GB"/>
        </a:p>
      </dgm:t>
    </dgm:pt>
    <dgm:pt modelId="{28DBC8DA-7CE7-490A-8BD8-106656CDBB08}" type="sibTrans" cxnId="{79614FE7-D3DD-4862-B2D9-74D95256493C}">
      <dgm:prSet/>
      <dgm:spPr/>
      <dgm:t>
        <a:bodyPr/>
        <a:lstStyle/>
        <a:p>
          <a:endParaRPr lang="en-GB"/>
        </a:p>
      </dgm:t>
    </dgm:pt>
    <dgm:pt modelId="{1B5DB602-85C7-4E4E-B70F-4184343D0CDF}">
      <dgm:prSet phldrT="[Text]"/>
      <dgm:spPr/>
      <dgm:t>
        <a:bodyPr/>
        <a:lstStyle/>
        <a:p>
          <a:pPr>
            <a:buFont typeface="+mj-lt"/>
            <a:buAutoNum type="arabicPeriod"/>
          </a:pPr>
          <a:r>
            <a:rPr lang="en-GB" dirty="0"/>
            <a:t>You can play the app at home </a:t>
          </a:r>
        </a:p>
      </dgm:t>
    </dgm:pt>
    <dgm:pt modelId="{5A2D41A7-5634-4A54-A1AF-5B73E7AEEC19}" type="parTrans" cxnId="{018EC4EF-5D3C-477F-89F5-71FADBF560C7}">
      <dgm:prSet/>
      <dgm:spPr/>
      <dgm:t>
        <a:bodyPr/>
        <a:lstStyle/>
        <a:p>
          <a:endParaRPr lang="en-GB"/>
        </a:p>
      </dgm:t>
    </dgm:pt>
    <dgm:pt modelId="{D6E4D39B-A9C4-47D1-A3BD-8E9C92430C63}" type="sibTrans" cxnId="{018EC4EF-5D3C-477F-89F5-71FADBF560C7}">
      <dgm:prSet/>
      <dgm:spPr/>
      <dgm:t>
        <a:bodyPr/>
        <a:lstStyle/>
        <a:p>
          <a:endParaRPr lang="en-GB"/>
        </a:p>
      </dgm:t>
    </dgm:pt>
    <dgm:pt modelId="{EA4686A7-0F0B-4F62-AD05-E91CCB7DDA51}">
      <dgm:prSet phldrT="[Text]" custT="1"/>
      <dgm:spPr/>
      <dgm:t>
        <a:bodyPr/>
        <a:lstStyle/>
        <a:p>
          <a:pPr algn="l"/>
          <a:r>
            <a:rPr lang="en-GB" sz="1200" dirty="0"/>
            <a:t>Eight-weeks later</a:t>
          </a:r>
          <a:r>
            <a:rPr lang="en-GB" sz="1800" dirty="0"/>
            <a:t>	    					        </a:t>
          </a:r>
          <a:r>
            <a:rPr lang="en-US" sz="1100"/>
            <a:t>(10 - 15 minutes)</a:t>
          </a:r>
          <a:endParaRPr lang="en-GB" sz="1100" dirty="0"/>
        </a:p>
      </dgm:t>
    </dgm:pt>
    <dgm:pt modelId="{5DD7C935-BF27-4A03-BEE9-457DCA0C75C0}" type="parTrans" cxnId="{2AC92569-9580-4F1F-9416-EDEED2C1A17A}">
      <dgm:prSet/>
      <dgm:spPr/>
      <dgm:t>
        <a:bodyPr/>
        <a:lstStyle/>
        <a:p>
          <a:endParaRPr lang="en-GB"/>
        </a:p>
      </dgm:t>
    </dgm:pt>
    <dgm:pt modelId="{C81D01AE-F190-449A-BBE9-D13D36A20A28}" type="sibTrans" cxnId="{2AC92569-9580-4F1F-9416-EDEED2C1A17A}">
      <dgm:prSet/>
      <dgm:spPr/>
      <dgm:t>
        <a:bodyPr/>
        <a:lstStyle/>
        <a:p>
          <a:endParaRPr lang="en-GB"/>
        </a:p>
      </dgm:t>
    </dgm:pt>
    <dgm:pt modelId="{EA7D7BE7-2F50-4FAD-9852-1AA60FD7FFD5}">
      <dgm:prSet phldrT="[Text]"/>
      <dgm:spPr/>
      <dgm:t>
        <a:bodyPr/>
        <a:lstStyle/>
        <a:p>
          <a:r>
            <a:rPr lang="en-GB" dirty="0"/>
            <a:t>A short interview </a:t>
          </a:r>
        </a:p>
      </dgm:t>
    </dgm:pt>
    <dgm:pt modelId="{95BFBBB4-ACE4-462A-A82F-55AABBF51FEE}" type="parTrans" cxnId="{50490B0E-7824-40FF-BB20-01B52A71134D}">
      <dgm:prSet/>
      <dgm:spPr/>
      <dgm:t>
        <a:bodyPr/>
        <a:lstStyle/>
        <a:p>
          <a:endParaRPr lang="en-GB"/>
        </a:p>
      </dgm:t>
    </dgm:pt>
    <dgm:pt modelId="{DC505DCA-0F3B-44F5-9C56-7CF0581CF62B}" type="sibTrans" cxnId="{50490B0E-7824-40FF-BB20-01B52A71134D}">
      <dgm:prSet/>
      <dgm:spPr/>
      <dgm:t>
        <a:bodyPr/>
        <a:lstStyle/>
        <a:p>
          <a:endParaRPr lang="en-GB"/>
        </a:p>
      </dgm:t>
    </dgm:pt>
    <dgm:pt modelId="{538AC275-DE7A-4203-93FA-64F6F2E4A38F}">
      <dgm:prSet phldrT="[Text]"/>
      <dgm:spPr/>
      <dgm:t>
        <a:bodyPr/>
        <a:lstStyle/>
        <a:p>
          <a:r>
            <a:rPr lang="en-GB"/>
            <a:t>We will give you a link to an online </a:t>
          </a:r>
          <a:br>
            <a:rPr lang="en-GB"/>
          </a:br>
          <a:r>
            <a:rPr lang="en-GB"/>
            <a:t>questionnaire to fill in at home</a:t>
          </a:r>
          <a:endParaRPr lang="en-GB" dirty="0"/>
        </a:p>
      </dgm:t>
    </dgm:pt>
    <dgm:pt modelId="{99CD51EA-268D-40A6-B8D5-42AFE901F4BD}" type="parTrans" cxnId="{EA0ADFE7-7ED9-484B-8D0F-D78F80B356C1}">
      <dgm:prSet/>
      <dgm:spPr/>
      <dgm:t>
        <a:bodyPr/>
        <a:lstStyle/>
        <a:p>
          <a:endParaRPr lang="en-GB"/>
        </a:p>
      </dgm:t>
    </dgm:pt>
    <dgm:pt modelId="{4AC560F6-3DC6-410D-8477-B8BE484A164E}" type="sibTrans" cxnId="{EA0ADFE7-7ED9-484B-8D0F-D78F80B356C1}">
      <dgm:prSet/>
      <dgm:spPr/>
      <dgm:t>
        <a:bodyPr/>
        <a:lstStyle/>
        <a:p>
          <a:endParaRPr lang="en-GB"/>
        </a:p>
      </dgm:t>
    </dgm:pt>
    <dgm:pt modelId="{81365CD5-3F41-41FC-9A90-B3EDA50DC8BE}">
      <dgm:prSet phldrT="[Text]" custT="1"/>
      <dgm:spPr/>
      <dgm:t>
        <a:bodyPr/>
        <a:lstStyle/>
        <a:p>
          <a:pPr algn="l"/>
          <a:r>
            <a:rPr lang="en-GB" sz="1200" dirty="0"/>
            <a:t>At Home</a:t>
          </a:r>
          <a:r>
            <a:rPr lang="en-GB" sz="1400" dirty="0"/>
            <a:t>	</a:t>
          </a:r>
          <a:r>
            <a:rPr lang="en-GB" sz="1800" dirty="0"/>
            <a:t>	    				                </a:t>
          </a:r>
          <a:r>
            <a:rPr lang="en-US" sz="1100"/>
            <a:t>(5 minutes per play)</a:t>
          </a:r>
          <a:endParaRPr lang="en-GB" sz="1100" dirty="0"/>
        </a:p>
      </dgm:t>
    </dgm:pt>
    <dgm:pt modelId="{0BD2FE96-7559-44C0-9EAA-CEFA1EE1275A}" type="sibTrans" cxnId="{98C81795-08D3-4C71-8CC9-C4BDEA7B2A17}">
      <dgm:prSet/>
      <dgm:spPr/>
      <dgm:t>
        <a:bodyPr/>
        <a:lstStyle/>
        <a:p>
          <a:endParaRPr lang="en-GB"/>
        </a:p>
      </dgm:t>
    </dgm:pt>
    <dgm:pt modelId="{0738CE11-0760-4E2C-901D-2B9ABAE0FECB}" type="parTrans" cxnId="{98C81795-08D3-4C71-8CC9-C4BDEA7B2A17}">
      <dgm:prSet/>
      <dgm:spPr/>
      <dgm:t>
        <a:bodyPr/>
        <a:lstStyle/>
        <a:p>
          <a:endParaRPr lang="en-GB"/>
        </a:p>
      </dgm:t>
    </dgm:pt>
    <dgm:pt modelId="{05A3A868-BFAB-4A20-937F-84C361D6067E}" type="pres">
      <dgm:prSet presAssocID="{D5E9BEB3-D1C3-4E44-8F33-E0DA1FB57629}" presName="Name0" presStyleCnt="0">
        <dgm:presLayoutVars>
          <dgm:dir/>
          <dgm:animLvl val="lvl"/>
          <dgm:resizeHandles val="exact"/>
        </dgm:presLayoutVars>
      </dgm:prSet>
      <dgm:spPr/>
    </dgm:pt>
    <dgm:pt modelId="{F6FCF701-F8A7-416B-B72F-E1997975B8BD}" type="pres">
      <dgm:prSet presAssocID="{EA4686A7-0F0B-4F62-AD05-E91CCB7DDA51}" presName="boxAndChildren" presStyleCnt="0"/>
      <dgm:spPr/>
    </dgm:pt>
    <dgm:pt modelId="{F2E3CB62-1010-413D-ABE7-5A319861DE43}" type="pres">
      <dgm:prSet presAssocID="{EA4686A7-0F0B-4F62-AD05-E91CCB7DDA51}" presName="parentTextBox" presStyleLbl="node1" presStyleIdx="0" presStyleCnt="3"/>
      <dgm:spPr/>
    </dgm:pt>
    <dgm:pt modelId="{6AACAAA0-BAAF-485B-9B22-7C4C7A16BBAE}" type="pres">
      <dgm:prSet presAssocID="{EA4686A7-0F0B-4F62-AD05-E91CCB7DDA51}" presName="entireBox" presStyleLbl="node1" presStyleIdx="0" presStyleCnt="3"/>
      <dgm:spPr/>
    </dgm:pt>
    <dgm:pt modelId="{763E608F-9D3C-403A-A908-AD342A0E9BEA}" type="pres">
      <dgm:prSet presAssocID="{EA4686A7-0F0B-4F62-AD05-E91CCB7DDA51}" presName="descendantBox" presStyleCnt="0"/>
      <dgm:spPr/>
    </dgm:pt>
    <dgm:pt modelId="{D9B36A15-C231-44A9-A33C-2BA41AC7544A}" type="pres">
      <dgm:prSet presAssocID="{EA7D7BE7-2F50-4FAD-9852-1AA60FD7FFD5}" presName="childTextBox" presStyleLbl="fgAccFollowNode1" presStyleIdx="0" presStyleCnt="5">
        <dgm:presLayoutVars>
          <dgm:bulletEnabled val="1"/>
        </dgm:presLayoutVars>
      </dgm:prSet>
      <dgm:spPr/>
    </dgm:pt>
    <dgm:pt modelId="{BF95E633-68C7-4D33-B293-60D7DD476972}" type="pres">
      <dgm:prSet presAssocID="{538AC275-DE7A-4203-93FA-64F6F2E4A38F}" presName="childTextBox" presStyleLbl="fgAccFollowNode1" presStyleIdx="1" presStyleCnt="5">
        <dgm:presLayoutVars>
          <dgm:bulletEnabled val="1"/>
        </dgm:presLayoutVars>
      </dgm:prSet>
      <dgm:spPr/>
    </dgm:pt>
    <dgm:pt modelId="{1A7BDB7D-2C78-4EAB-B26D-4E92A1844A55}" type="pres">
      <dgm:prSet presAssocID="{0BD2FE96-7559-44C0-9EAA-CEFA1EE1275A}" presName="sp" presStyleCnt="0"/>
      <dgm:spPr/>
    </dgm:pt>
    <dgm:pt modelId="{79AA21F1-A745-458F-B910-AF62442CF2D4}" type="pres">
      <dgm:prSet presAssocID="{81365CD5-3F41-41FC-9A90-B3EDA50DC8BE}" presName="arrowAndChildren" presStyleCnt="0"/>
      <dgm:spPr/>
    </dgm:pt>
    <dgm:pt modelId="{A01EAA6C-AD5B-45F1-B625-E255D915E10B}" type="pres">
      <dgm:prSet presAssocID="{81365CD5-3F41-41FC-9A90-B3EDA50DC8BE}" presName="parentTextArrow" presStyleLbl="node1" presStyleIdx="0" presStyleCnt="3"/>
      <dgm:spPr/>
    </dgm:pt>
    <dgm:pt modelId="{B79BEB14-B0A7-44A0-BE6C-E8C2B4482F6A}" type="pres">
      <dgm:prSet presAssocID="{81365CD5-3F41-41FC-9A90-B3EDA50DC8BE}" presName="arrow" presStyleLbl="node1" presStyleIdx="1" presStyleCnt="3"/>
      <dgm:spPr/>
    </dgm:pt>
    <dgm:pt modelId="{DE801223-2AB0-4D8A-977C-12C07BE55F97}" type="pres">
      <dgm:prSet presAssocID="{81365CD5-3F41-41FC-9A90-B3EDA50DC8BE}" presName="descendantArrow" presStyleCnt="0"/>
      <dgm:spPr/>
    </dgm:pt>
    <dgm:pt modelId="{E6C04C1C-1322-401D-B118-3749FB92290E}" type="pres">
      <dgm:prSet presAssocID="{1B5DB602-85C7-4E4E-B70F-4184343D0CDF}" presName="childTextArrow" presStyleLbl="fgAccFollowNode1" presStyleIdx="2" presStyleCnt="5">
        <dgm:presLayoutVars>
          <dgm:bulletEnabled val="1"/>
        </dgm:presLayoutVars>
      </dgm:prSet>
      <dgm:spPr/>
    </dgm:pt>
    <dgm:pt modelId="{906C9AB9-41FA-40FA-BA8D-D3EB5FA0DF44}" type="pres">
      <dgm:prSet presAssocID="{537CB02C-E4F3-488E-BF23-F38EA0F8BEB3}" presName="sp" presStyleCnt="0"/>
      <dgm:spPr/>
    </dgm:pt>
    <dgm:pt modelId="{88B4A58E-7E5F-4E0A-9D82-91564D717B4F}" type="pres">
      <dgm:prSet presAssocID="{923AAAA6-04FB-4C49-9EB0-5D3B9B695AA9}" presName="arrowAndChildren" presStyleCnt="0"/>
      <dgm:spPr/>
    </dgm:pt>
    <dgm:pt modelId="{09F4E8A9-FE1F-4453-86A4-FA9A0FE72813}" type="pres">
      <dgm:prSet presAssocID="{923AAAA6-04FB-4C49-9EB0-5D3B9B695AA9}" presName="parentTextArrow" presStyleLbl="node1" presStyleIdx="1" presStyleCnt="3"/>
      <dgm:spPr/>
    </dgm:pt>
    <dgm:pt modelId="{43843D90-252F-4D9E-B1B0-A83F89B33F53}" type="pres">
      <dgm:prSet presAssocID="{923AAAA6-04FB-4C49-9EB0-5D3B9B695AA9}" presName="arrow" presStyleLbl="node1" presStyleIdx="2" presStyleCnt="3" custLinFactNeighborX="6250" custLinFactNeighborY="-46"/>
      <dgm:spPr/>
    </dgm:pt>
    <dgm:pt modelId="{5E085824-2809-4BBB-BB5B-A97B94C3D969}" type="pres">
      <dgm:prSet presAssocID="{923AAAA6-04FB-4C49-9EB0-5D3B9B695AA9}" presName="descendantArrow" presStyleCnt="0"/>
      <dgm:spPr/>
    </dgm:pt>
    <dgm:pt modelId="{7D55288F-92C0-4A6D-BD8B-3BE711B44E1B}" type="pres">
      <dgm:prSet presAssocID="{2142E9BA-37D5-485E-B8B2-DFEB1C9670DA}" presName="childTextArrow" presStyleLbl="fgAccFollowNode1" presStyleIdx="3" presStyleCnt="5">
        <dgm:presLayoutVars>
          <dgm:bulletEnabled val="1"/>
        </dgm:presLayoutVars>
      </dgm:prSet>
      <dgm:spPr/>
    </dgm:pt>
    <dgm:pt modelId="{44B5F73C-77FF-4E09-93B8-A861117266C8}" type="pres">
      <dgm:prSet presAssocID="{B89BCA90-4C3C-4D28-8958-7ADD3977DDCC}" presName="childTextArrow" presStyleLbl="fgAccFollowNode1" presStyleIdx="4" presStyleCnt="5">
        <dgm:presLayoutVars>
          <dgm:bulletEnabled val="1"/>
        </dgm:presLayoutVars>
      </dgm:prSet>
      <dgm:spPr/>
    </dgm:pt>
  </dgm:ptLst>
  <dgm:cxnLst>
    <dgm:cxn modelId="{50490B0E-7824-40FF-BB20-01B52A71134D}" srcId="{EA4686A7-0F0B-4F62-AD05-E91CCB7DDA51}" destId="{EA7D7BE7-2F50-4FAD-9852-1AA60FD7FFD5}" srcOrd="0" destOrd="0" parTransId="{95BFBBB4-ACE4-462A-A82F-55AABBF51FEE}" sibTransId="{DC505DCA-0F3B-44F5-9C56-7CF0581CF62B}"/>
    <dgm:cxn modelId="{CACEDB22-078F-4968-A0C1-D1647F7EE969}" type="presOf" srcId="{EA4686A7-0F0B-4F62-AD05-E91CCB7DDA51}" destId="{6AACAAA0-BAAF-485B-9B22-7C4C7A16BBAE}" srcOrd="1" destOrd="0" presId="urn:microsoft.com/office/officeart/2005/8/layout/process4"/>
    <dgm:cxn modelId="{29C4252D-E67B-4A7A-BE0F-7F1395CC99C0}" type="presOf" srcId="{D5E9BEB3-D1C3-4E44-8F33-E0DA1FB57629}" destId="{05A3A868-BFAB-4A20-937F-84C361D6067E}" srcOrd="0" destOrd="0" presId="urn:microsoft.com/office/officeart/2005/8/layout/process4"/>
    <dgm:cxn modelId="{FC010837-8991-41ED-B895-2470944C2B78}" type="presOf" srcId="{538AC275-DE7A-4203-93FA-64F6F2E4A38F}" destId="{BF95E633-68C7-4D33-B293-60D7DD476972}" srcOrd="0" destOrd="0" presId="urn:microsoft.com/office/officeart/2005/8/layout/process4"/>
    <dgm:cxn modelId="{5CD9993C-7254-45A6-B2CC-ACEFCD322449}" type="presOf" srcId="{923AAAA6-04FB-4C49-9EB0-5D3B9B695AA9}" destId="{09F4E8A9-FE1F-4453-86A4-FA9A0FE72813}" srcOrd="0" destOrd="0" presId="urn:microsoft.com/office/officeart/2005/8/layout/process4"/>
    <dgm:cxn modelId="{5B31A03C-B889-42D2-8F9A-3294B2E27AFA}" srcId="{D5E9BEB3-D1C3-4E44-8F33-E0DA1FB57629}" destId="{923AAAA6-04FB-4C49-9EB0-5D3B9B695AA9}" srcOrd="0" destOrd="0" parTransId="{551C2C5A-E056-430D-B185-C9EFA29B6A31}" sibTransId="{537CB02C-E4F3-488E-BF23-F38EA0F8BEB3}"/>
    <dgm:cxn modelId="{2AF9E241-1C3A-41D3-B8DC-2707BD4C3CF1}" type="presOf" srcId="{EA4686A7-0F0B-4F62-AD05-E91CCB7DDA51}" destId="{F2E3CB62-1010-413D-ABE7-5A319861DE43}" srcOrd="0" destOrd="0" presId="urn:microsoft.com/office/officeart/2005/8/layout/process4"/>
    <dgm:cxn modelId="{2AC92569-9580-4F1F-9416-EDEED2C1A17A}" srcId="{D5E9BEB3-D1C3-4E44-8F33-E0DA1FB57629}" destId="{EA4686A7-0F0B-4F62-AD05-E91CCB7DDA51}" srcOrd="2" destOrd="0" parTransId="{5DD7C935-BF27-4A03-BEE9-457DCA0C75C0}" sibTransId="{C81D01AE-F190-449A-BBE9-D13D36A20A28}"/>
    <dgm:cxn modelId="{1D72EE4A-32AF-44E2-9719-479DBCE15E3D}" type="presOf" srcId="{1B5DB602-85C7-4E4E-B70F-4184343D0CDF}" destId="{E6C04C1C-1322-401D-B118-3749FB92290E}" srcOrd="0" destOrd="0" presId="urn:microsoft.com/office/officeart/2005/8/layout/process4"/>
    <dgm:cxn modelId="{DB0C494B-3580-4AAA-A00C-1DE63499E9D0}" type="presOf" srcId="{81365CD5-3F41-41FC-9A90-B3EDA50DC8BE}" destId="{B79BEB14-B0A7-44A0-BE6C-E8C2B4482F6A}" srcOrd="1" destOrd="0" presId="urn:microsoft.com/office/officeart/2005/8/layout/process4"/>
    <dgm:cxn modelId="{6C463652-511A-4529-84D8-1A5B8627462F}" type="presOf" srcId="{923AAAA6-04FB-4C49-9EB0-5D3B9B695AA9}" destId="{43843D90-252F-4D9E-B1B0-A83F89B33F53}" srcOrd="1" destOrd="0" presId="urn:microsoft.com/office/officeart/2005/8/layout/process4"/>
    <dgm:cxn modelId="{98C81795-08D3-4C71-8CC9-C4BDEA7B2A17}" srcId="{D5E9BEB3-D1C3-4E44-8F33-E0DA1FB57629}" destId="{81365CD5-3F41-41FC-9A90-B3EDA50DC8BE}" srcOrd="1" destOrd="0" parTransId="{0738CE11-0760-4E2C-901D-2B9ABAE0FECB}" sibTransId="{0BD2FE96-7559-44C0-9EAA-CEFA1EE1275A}"/>
    <dgm:cxn modelId="{71F7DD99-573A-4768-8F6F-B251A04658F9}" srcId="{923AAAA6-04FB-4C49-9EB0-5D3B9B695AA9}" destId="{2142E9BA-37D5-485E-B8B2-DFEB1C9670DA}" srcOrd="0" destOrd="0" parTransId="{2ABDA9E0-CE4C-4DB0-8355-9AE83AAE655F}" sibTransId="{2F7D0EE1-3E40-402D-B008-66577D488093}"/>
    <dgm:cxn modelId="{91B21BBC-5444-492E-AA31-3429342CBEA9}" type="presOf" srcId="{81365CD5-3F41-41FC-9A90-B3EDA50DC8BE}" destId="{A01EAA6C-AD5B-45F1-B625-E255D915E10B}" srcOrd="0" destOrd="0" presId="urn:microsoft.com/office/officeart/2005/8/layout/process4"/>
    <dgm:cxn modelId="{DC2706DA-A15C-41E8-B724-2BD897F19B88}" type="presOf" srcId="{2142E9BA-37D5-485E-B8B2-DFEB1C9670DA}" destId="{7D55288F-92C0-4A6D-BD8B-3BE711B44E1B}" srcOrd="0" destOrd="0" presId="urn:microsoft.com/office/officeart/2005/8/layout/process4"/>
    <dgm:cxn modelId="{79614FE7-D3DD-4862-B2D9-74D95256493C}" srcId="{923AAAA6-04FB-4C49-9EB0-5D3B9B695AA9}" destId="{B89BCA90-4C3C-4D28-8958-7ADD3977DDCC}" srcOrd="1" destOrd="0" parTransId="{F407D2C4-13B6-4F85-A005-DCF54419CD9C}" sibTransId="{28DBC8DA-7CE7-490A-8BD8-106656CDBB08}"/>
    <dgm:cxn modelId="{EA0ADFE7-7ED9-484B-8D0F-D78F80B356C1}" srcId="{EA4686A7-0F0B-4F62-AD05-E91CCB7DDA51}" destId="{538AC275-DE7A-4203-93FA-64F6F2E4A38F}" srcOrd="1" destOrd="0" parTransId="{99CD51EA-268D-40A6-B8D5-42AFE901F4BD}" sibTransId="{4AC560F6-3DC6-410D-8477-B8BE484A164E}"/>
    <dgm:cxn modelId="{018EC4EF-5D3C-477F-89F5-71FADBF560C7}" srcId="{81365CD5-3F41-41FC-9A90-B3EDA50DC8BE}" destId="{1B5DB602-85C7-4E4E-B70F-4184343D0CDF}" srcOrd="0" destOrd="0" parTransId="{5A2D41A7-5634-4A54-A1AF-5B73E7AEEC19}" sibTransId="{D6E4D39B-A9C4-47D1-A3BD-8E9C92430C63}"/>
    <dgm:cxn modelId="{067DA4FA-49B7-4796-BEA0-A3765D81501B}" type="presOf" srcId="{EA7D7BE7-2F50-4FAD-9852-1AA60FD7FFD5}" destId="{D9B36A15-C231-44A9-A33C-2BA41AC7544A}" srcOrd="0" destOrd="0" presId="urn:microsoft.com/office/officeart/2005/8/layout/process4"/>
    <dgm:cxn modelId="{0CDFE2FF-6ECF-4AF4-9E83-C5AC26EFA08D}" type="presOf" srcId="{B89BCA90-4C3C-4D28-8958-7ADD3977DDCC}" destId="{44B5F73C-77FF-4E09-93B8-A861117266C8}" srcOrd="0" destOrd="0" presId="urn:microsoft.com/office/officeart/2005/8/layout/process4"/>
    <dgm:cxn modelId="{53DCE26C-05F3-4ACA-BE04-9FD631A963C1}" type="presParOf" srcId="{05A3A868-BFAB-4A20-937F-84C361D6067E}" destId="{F6FCF701-F8A7-416B-B72F-E1997975B8BD}" srcOrd="0" destOrd="0" presId="urn:microsoft.com/office/officeart/2005/8/layout/process4"/>
    <dgm:cxn modelId="{3086B4C1-B469-4721-A334-538EB32ECCEC}" type="presParOf" srcId="{F6FCF701-F8A7-416B-B72F-E1997975B8BD}" destId="{F2E3CB62-1010-413D-ABE7-5A319861DE43}" srcOrd="0" destOrd="0" presId="urn:microsoft.com/office/officeart/2005/8/layout/process4"/>
    <dgm:cxn modelId="{1FDE463A-127C-4D89-87D4-80D4ECB382D7}" type="presParOf" srcId="{F6FCF701-F8A7-416B-B72F-E1997975B8BD}" destId="{6AACAAA0-BAAF-485B-9B22-7C4C7A16BBAE}" srcOrd="1" destOrd="0" presId="urn:microsoft.com/office/officeart/2005/8/layout/process4"/>
    <dgm:cxn modelId="{6BA72393-A6A2-41F8-AC72-E8309AD8E039}" type="presParOf" srcId="{F6FCF701-F8A7-416B-B72F-E1997975B8BD}" destId="{763E608F-9D3C-403A-A908-AD342A0E9BEA}" srcOrd="2" destOrd="0" presId="urn:microsoft.com/office/officeart/2005/8/layout/process4"/>
    <dgm:cxn modelId="{5808E395-3B5B-4C4F-8D87-B4075F8F3167}" type="presParOf" srcId="{763E608F-9D3C-403A-A908-AD342A0E9BEA}" destId="{D9B36A15-C231-44A9-A33C-2BA41AC7544A}" srcOrd="0" destOrd="0" presId="urn:microsoft.com/office/officeart/2005/8/layout/process4"/>
    <dgm:cxn modelId="{E198831D-2DE4-42F3-9EB8-20860E032129}" type="presParOf" srcId="{763E608F-9D3C-403A-A908-AD342A0E9BEA}" destId="{BF95E633-68C7-4D33-B293-60D7DD476972}" srcOrd="1" destOrd="0" presId="urn:microsoft.com/office/officeart/2005/8/layout/process4"/>
    <dgm:cxn modelId="{8047C917-9507-4D17-AB89-6DB78AC594B2}" type="presParOf" srcId="{05A3A868-BFAB-4A20-937F-84C361D6067E}" destId="{1A7BDB7D-2C78-4EAB-B26D-4E92A1844A55}" srcOrd="1" destOrd="0" presId="urn:microsoft.com/office/officeart/2005/8/layout/process4"/>
    <dgm:cxn modelId="{4B9A93A9-9324-4CDB-AE66-5FC0D80AE1A7}" type="presParOf" srcId="{05A3A868-BFAB-4A20-937F-84C361D6067E}" destId="{79AA21F1-A745-458F-B910-AF62442CF2D4}" srcOrd="2" destOrd="0" presId="urn:microsoft.com/office/officeart/2005/8/layout/process4"/>
    <dgm:cxn modelId="{8B2146DF-016D-4FBC-BEED-B7048FE82C21}" type="presParOf" srcId="{79AA21F1-A745-458F-B910-AF62442CF2D4}" destId="{A01EAA6C-AD5B-45F1-B625-E255D915E10B}" srcOrd="0" destOrd="0" presId="urn:microsoft.com/office/officeart/2005/8/layout/process4"/>
    <dgm:cxn modelId="{F092B191-2B64-42AC-93DB-5A8CD2DC4A85}" type="presParOf" srcId="{79AA21F1-A745-458F-B910-AF62442CF2D4}" destId="{B79BEB14-B0A7-44A0-BE6C-E8C2B4482F6A}" srcOrd="1" destOrd="0" presId="urn:microsoft.com/office/officeart/2005/8/layout/process4"/>
    <dgm:cxn modelId="{0C50626C-707E-4EDD-A384-DC4C0D61BF2C}" type="presParOf" srcId="{79AA21F1-A745-458F-B910-AF62442CF2D4}" destId="{DE801223-2AB0-4D8A-977C-12C07BE55F97}" srcOrd="2" destOrd="0" presId="urn:microsoft.com/office/officeart/2005/8/layout/process4"/>
    <dgm:cxn modelId="{1B909D2C-041C-46D5-82D4-EC91E7673790}" type="presParOf" srcId="{DE801223-2AB0-4D8A-977C-12C07BE55F97}" destId="{E6C04C1C-1322-401D-B118-3749FB92290E}" srcOrd="0" destOrd="0" presId="urn:microsoft.com/office/officeart/2005/8/layout/process4"/>
    <dgm:cxn modelId="{3B558AA5-898C-4F2A-85B9-ADC22EFDBF44}" type="presParOf" srcId="{05A3A868-BFAB-4A20-937F-84C361D6067E}" destId="{906C9AB9-41FA-40FA-BA8D-D3EB5FA0DF44}" srcOrd="3" destOrd="0" presId="urn:microsoft.com/office/officeart/2005/8/layout/process4"/>
    <dgm:cxn modelId="{B8F210A2-4E36-4972-BA58-87886F28081C}" type="presParOf" srcId="{05A3A868-BFAB-4A20-937F-84C361D6067E}" destId="{88B4A58E-7E5F-4E0A-9D82-91564D717B4F}" srcOrd="4" destOrd="0" presId="urn:microsoft.com/office/officeart/2005/8/layout/process4"/>
    <dgm:cxn modelId="{20EFE9BB-100B-476D-9C57-07FFAFA26A94}" type="presParOf" srcId="{88B4A58E-7E5F-4E0A-9D82-91564D717B4F}" destId="{09F4E8A9-FE1F-4453-86A4-FA9A0FE72813}" srcOrd="0" destOrd="0" presId="urn:microsoft.com/office/officeart/2005/8/layout/process4"/>
    <dgm:cxn modelId="{AECFF82E-04FE-4559-954E-F3A8A9AE92F5}" type="presParOf" srcId="{88B4A58E-7E5F-4E0A-9D82-91564D717B4F}" destId="{43843D90-252F-4D9E-B1B0-A83F89B33F53}" srcOrd="1" destOrd="0" presId="urn:microsoft.com/office/officeart/2005/8/layout/process4"/>
    <dgm:cxn modelId="{91C95BA1-B383-47F4-BCA6-D676D8C0C2B6}" type="presParOf" srcId="{88B4A58E-7E5F-4E0A-9D82-91564D717B4F}" destId="{5E085824-2809-4BBB-BB5B-A97B94C3D969}" srcOrd="2" destOrd="0" presId="urn:microsoft.com/office/officeart/2005/8/layout/process4"/>
    <dgm:cxn modelId="{438A774B-3287-456A-9C50-3B7D0B934EE0}" type="presParOf" srcId="{5E085824-2809-4BBB-BB5B-A97B94C3D969}" destId="{7D55288F-92C0-4A6D-BD8B-3BE711B44E1B}" srcOrd="0" destOrd="0" presId="urn:microsoft.com/office/officeart/2005/8/layout/process4"/>
    <dgm:cxn modelId="{8F35C308-B09F-4CE0-B337-B1FDC6513E03}" type="presParOf" srcId="{5E085824-2809-4BBB-BB5B-A97B94C3D969}" destId="{44B5F73C-77FF-4E09-93B8-A861117266C8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ACAAA0-BAAF-485B-9B22-7C4C7A16BBAE}">
      <dsp:nvSpPr>
        <dsp:cNvPr id="0" name=""/>
        <dsp:cNvSpPr/>
      </dsp:nvSpPr>
      <dsp:spPr>
        <a:xfrm>
          <a:off x="0" y="2631379"/>
          <a:ext cx="6096000" cy="863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Eight-weeks later</a:t>
          </a:r>
          <a:r>
            <a:rPr lang="en-GB" sz="1800" kern="1200" dirty="0"/>
            <a:t>	    					        </a:t>
          </a:r>
          <a:r>
            <a:rPr lang="en-US" sz="1100" kern="1200"/>
            <a:t>(10 - 15 minutes)</a:t>
          </a:r>
          <a:endParaRPr lang="en-GB" sz="1100" kern="1200" dirty="0"/>
        </a:p>
      </dsp:txBody>
      <dsp:txXfrm>
        <a:off x="0" y="2631379"/>
        <a:ext cx="6096000" cy="466385"/>
      </dsp:txXfrm>
    </dsp:sp>
    <dsp:sp modelId="{D9B36A15-C231-44A9-A33C-2BA41AC7544A}">
      <dsp:nvSpPr>
        <dsp:cNvPr id="0" name=""/>
        <dsp:cNvSpPr/>
      </dsp:nvSpPr>
      <dsp:spPr>
        <a:xfrm>
          <a:off x="0" y="3080491"/>
          <a:ext cx="3047999" cy="39729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A short interview </a:t>
          </a:r>
        </a:p>
      </dsp:txBody>
      <dsp:txXfrm>
        <a:off x="0" y="3080491"/>
        <a:ext cx="3047999" cy="397291"/>
      </dsp:txXfrm>
    </dsp:sp>
    <dsp:sp modelId="{BF95E633-68C7-4D33-B293-60D7DD476972}">
      <dsp:nvSpPr>
        <dsp:cNvPr id="0" name=""/>
        <dsp:cNvSpPr/>
      </dsp:nvSpPr>
      <dsp:spPr>
        <a:xfrm>
          <a:off x="3048000" y="3080491"/>
          <a:ext cx="3047999" cy="39729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We will give you a link to an online </a:t>
          </a:r>
          <a:br>
            <a:rPr lang="en-GB" sz="1300" kern="1200"/>
          </a:br>
          <a:r>
            <a:rPr lang="en-GB" sz="1300" kern="1200"/>
            <a:t>questionnaire to fill in at home</a:t>
          </a:r>
          <a:endParaRPr lang="en-GB" sz="1300" kern="1200" dirty="0"/>
        </a:p>
      </dsp:txBody>
      <dsp:txXfrm>
        <a:off x="3048000" y="3080491"/>
        <a:ext cx="3047999" cy="397291"/>
      </dsp:txXfrm>
    </dsp:sp>
    <dsp:sp modelId="{B79BEB14-B0A7-44A0-BE6C-E8C2B4482F6A}">
      <dsp:nvSpPr>
        <dsp:cNvPr id="0" name=""/>
        <dsp:cNvSpPr/>
      </dsp:nvSpPr>
      <dsp:spPr>
        <a:xfrm rot="10800000">
          <a:off x="0" y="1315998"/>
          <a:ext cx="6096000" cy="132833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At Home</a:t>
          </a:r>
          <a:r>
            <a:rPr lang="en-GB" sz="1400" kern="1200" dirty="0"/>
            <a:t>	</a:t>
          </a:r>
          <a:r>
            <a:rPr lang="en-GB" sz="1800" kern="1200" dirty="0"/>
            <a:t>	    				                </a:t>
          </a:r>
          <a:r>
            <a:rPr lang="en-US" sz="1100" kern="1200"/>
            <a:t>(5 minutes per play)</a:t>
          </a:r>
          <a:endParaRPr lang="en-GB" sz="1100" kern="1200" dirty="0"/>
        </a:p>
      </dsp:txBody>
      <dsp:txXfrm rot="-10800000">
        <a:off x="0" y="1315998"/>
        <a:ext cx="6096000" cy="466245"/>
      </dsp:txXfrm>
    </dsp:sp>
    <dsp:sp modelId="{E6C04C1C-1322-401D-B118-3749FB92290E}">
      <dsp:nvSpPr>
        <dsp:cNvPr id="0" name=""/>
        <dsp:cNvSpPr/>
      </dsp:nvSpPr>
      <dsp:spPr>
        <a:xfrm>
          <a:off x="0" y="1782244"/>
          <a:ext cx="6096000" cy="39717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1300" kern="1200" dirty="0"/>
            <a:t>You can play the app at home </a:t>
          </a:r>
        </a:p>
      </dsp:txBody>
      <dsp:txXfrm>
        <a:off x="0" y="1782244"/>
        <a:ext cx="6096000" cy="397172"/>
      </dsp:txXfrm>
    </dsp:sp>
    <dsp:sp modelId="{43843D90-252F-4D9E-B1B0-A83F89B33F53}">
      <dsp:nvSpPr>
        <dsp:cNvPr id="0" name=""/>
        <dsp:cNvSpPr/>
      </dsp:nvSpPr>
      <dsp:spPr>
        <a:xfrm rot="10800000">
          <a:off x="0" y="6"/>
          <a:ext cx="6096000" cy="132833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At Clinic</a:t>
          </a:r>
          <a:r>
            <a:rPr lang="en-GB" sz="1800" kern="1200" dirty="0"/>
            <a:t>			   				   	         </a:t>
          </a:r>
          <a:r>
            <a:rPr lang="en-US" sz="1100" kern="1200"/>
            <a:t>(10 - 15 minutes)</a:t>
          </a:r>
          <a:endParaRPr lang="en-GB" sz="1100" kern="1200" dirty="0"/>
        </a:p>
      </dsp:txBody>
      <dsp:txXfrm rot="-10800000">
        <a:off x="0" y="6"/>
        <a:ext cx="6096000" cy="466245"/>
      </dsp:txXfrm>
    </dsp:sp>
    <dsp:sp modelId="{7D55288F-92C0-4A6D-BD8B-3BE711B44E1B}">
      <dsp:nvSpPr>
        <dsp:cNvPr id="0" name=""/>
        <dsp:cNvSpPr/>
      </dsp:nvSpPr>
      <dsp:spPr>
        <a:xfrm>
          <a:off x="0" y="466863"/>
          <a:ext cx="3047999" cy="39717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A short interview</a:t>
          </a:r>
        </a:p>
      </dsp:txBody>
      <dsp:txXfrm>
        <a:off x="0" y="466863"/>
        <a:ext cx="3047999" cy="397172"/>
      </dsp:txXfrm>
    </dsp:sp>
    <dsp:sp modelId="{44B5F73C-77FF-4E09-93B8-A861117266C8}">
      <dsp:nvSpPr>
        <dsp:cNvPr id="0" name=""/>
        <dsp:cNvSpPr/>
      </dsp:nvSpPr>
      <dsp:spPr>
        <a:xfrm>
          <a:off x="3048000" y="466863"/>
          <a:ext cx="3047999" cy="39717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We will give you a link to an online quiz</a:t>
          </a:r>
          <a:br>
            <a:rPr lang="en-GB" sz="1300" kern="1200" dirty="0"/>
          </a:br>
          <a:r>
            <a:rPr lang="en-GB" sz="1300" kern="1200" dirty="0"/>
            <a:t> to fill in at home</a:t>
          </a:r>
        </a:p>
      </dsp:txBody>
      <dsp:txXfrm>
        <a:off x="3048000" y="466863"/>
        <a:ext cx="3047999" cy="3971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B1695-2B0D-448B-B4EE-E76992D6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Metcalf, Maddy</dc:creator>
  <cp:keywords/>
  <dc:description/>
  <cp:lastModifiedBy>Jennifer Cox</cp:lastModifiedBy>
  <cp:revision>23</cp:revision>
  <dcterms:created xsi:type="dcterms:W3CDTF">2018-10-03T14:50:00Z</dcterms:created>
  <dcterms:modified xsi:type="dcterms:W3CDTF">2018-10-09T11:39:00Z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