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068" w:rsidRPr="00E46469" w:rsidRDefault="00921068" w:rsidP="00921068">
      <w:pPr>
        <w:autoSpaceDE w:val="0"/>
        <w:autoSpaceDN w:val="0"/>
        <w:adjustRightInd w:val="0"/>
        <w:spacing w:after="120" w:line="240" w:lineRule="auto"/>
        <w:jc w:val="center"/>
        <w:rPr>
          <w:rFonts w:cstheme="minorHAnsi"/>
        </w:rPr>
      </w:pPr>
      <w:r w:rsidRPr="008D70DF">
        <w:rPr>
          <w:rFonts w:cstheme="minorHAnsi"/>
          <w:b/>
        </w:rPr>
        <w:t xml:space="preserve">Title of the </w:t>
      </w:r>
      <w:r>
        <w:rPr>
          <w:rFonts w:cstheme="minorHAnsi"/>
          <w:b/>
        </w:rPr>
        <w:t>S</w:t>
      </w:r>
      <w:r w:rsidRPr="008D70DF">
        <w:rPr>
          <w:rFonts w:cstheme="minorHAnsi"/>
          <w:b/>
        </w:rPr>
        <w:t>tudy:</w:t>
      </w:r>
      <w:r>
        <w:rPr>
          <w:rFonts w:cstheme="minorHAnsi"/>
          <w:b/>
        </w:rPr>
        <w:t xml:space="preserve"> </w:t>
      </w:r>
      <w:r w:rsidRPr="00FE7908">
        <w:rPr>
          <w:bCs/>
        </w:rPr>
        <w:t>Evaluating the impact of increasing</w:t>
      </w:r>
      <w:r w:rsidRPr="008754AD">
        <w:rPr>
          <w:bCs/>
        </w:rPr>
        <w:t xml:space="preserve"> uptake of self-management education programmes for Type 2 Diabetes in </w:t>
      </w:r>
      <w:r>
        <w:rPr>
          <w:bCs/>
        </w:rPr>
        <w:t>primary care</w:t>
      </w:r>
      <w:r w:rsidRPr="008754AD">
        <w:rPr>
          <w:bCs/>
        </w:rPr>
        <w:t xml:space="preserve">: A </w:t>
      </w:r>
      <w:r>
        <w:rPr>
          <w:bCs/>
        </w:rPr>
        <w:t>wait-list cluster randomised controlled trial</w:t>
      </w:r>
    </w:p>
    <w:p w:rsidR="00921068" w:rsidRPr="008D70DF" w:rsidRDefault="00921068" w:rsidP="00921068">
      <w:pPr>
        <w:autoSpaceDE w:val="0"/>
        <w:autoSpaceDN w:val="0"/>
        <w:adjustRightInd w:val="0"/>
        <w:spacing w:after="120" w:line="240" w:lineRule="auto"/>
        <w:jc w:val="center"/>
        <w:rPr>
          <w:rFonts w:cstheme="minorHAnsi"/>
          <w:b/>
        </w:rPr>
      </w:pPr>
      <w:r w:rsidRPr="008D70DF">
        <w:rPr>
          <w:b/>
        </w:rPr>
        <w:t xml:space="preserve">Principal </w:t>
      </w:r>
      <w:r>
        <w:rPr>
          <w:b/>
        </w:rPr>
        <w:t>I</w:t>
      </w:r>
      <w:r w:rsidRPr="008D70DF">
        <w:rPr>
          <w:b/>
        </w:rPr>
        <w:t xml:space="preserve">nvestigator: </w:t>
      </w:r>
      <w:r w:rsidRPr="008D70DF">
        <w:t>Professor Melanie Davies</w:t>
      </w:r>
    </w:p>
    <w:p w:rsidR="00921068" w:rsidRDefault="00921068" w:rsidP="00921068">
      <w:pPr>
        <w:autoSpaceDE w:val="0"/>
        <w:autoSpaceDN w:val="0"/>
        <w:adjustRightInd w:val="0"/>
        <w:spacing w:after="0" w:line="240" w:lineRule="auto"/>
        <w:jc w:val="center"/>
        <w:rPr>
          <w:rFonts w:cstheme="minorHAnsi"/>
          <w:b/>
        </w:rPr>
      </w:pPr>
      <w:r w:rsidRPr="008D70DF">
        <w:rPr>
          <w:rFonts w:cstheme="minorHAnsi"/>
          <w:b/>
          <w:noProof/>
          <w:lang w:eastAsia="en-GB"/>
        </w:rPr>
        <w:drawing>
          <wp:inline distT="0" distB="0" distL="0" distR="0" wp14:anchorId="762D98CA" wp14:editId="4E4B672E">
            <wp:extent cx="1652270" cy="646430"/>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2270" cy="646430"/>
                    </a:xfrm>
                    <a:prstGeom prst="rect">
                      <a:avLst/>
                    </a:prstGeom>
                    <a:noFill/>
                  </pic:spPr>
                </pic:pic>
              </a:graphicData>
            </a:graphic>
          </wp:inline>
        </w:drawing>
      </w:r>
    </w:p>
    <w:p w:rsidR="00921068" w:rsidRDefault="00921068" w:rsidP="00921068">
      <w:pPr>
        <w:autoSpaceDE w:val="0"/>
        <w:autoSpaceDN w:val="0"/>
        <w:adjustRightInd w:val="0"/>
        <w:spacing w:after="0" w:line="240" w:lineRule="auto"/>
        <w:jc w:val="center"/>
        <w:rPr>
          <w:rFonts w:cstheme="minorHAnsi"/>
          <w:b/>
        </w:rPr>
      </w:pPr>
    </w:p>
    <w:p w:rsidR="00921068" w:rsidRPr="00EF73DF" w:rsidRDefault="00921068" w:rsidP="00921068">
      <w:pPr>
        <w:spacing w:after="0" w:line="240" w:lineRule="auto"/>
        <w:jc w:val="center"/>
        <w:rPr>
          <w:b/>
          <w:bCs/>
          <w:sz w:val="32"/>
          <w:szCs w:val="32"/>
          <w:lang w:eastAsia="en-GB"/>
        </w:rPr>
      </w:pPr>
      <w:r w:rsidRPr="00EF73DF">
        <w:rPr>
          <w:b/>
          <w:bCs/>
          <w:color w:val="000000"/>
          <w:sz w:val="32"/>
          <w:szCs w:val="32"/>
          <w:lang w:eastAsia="en-GB"/>
        </w:rPr>
        <w:t>Participant Information Sheet (</w:t>
      </w:r>
      <w:r>
        <w:rPr>
          <w:b/>
          <w:bCs/>
          <w:color w:val="000000"/>
          <w:sz w:val="32"/>
          <w:szCs w:val="32"/>
          <w:lang w:eastAsia="en-GB"/>
        </w:rPr>
        <w:t>Stakeholder</w:t>
      </w:r>
      <w:r w:rsidRPr="00EF73DF">
        <w:rPr>
          <w:b/>
          <w:bCs/>
          <w:color w:val="000000"/>
          <w:sz w:val="32"/>
          <w:szCs w:val="32"/>
          <w:lang w:eastAsia="en-GB"/>
        </w:rPr>
        <w:t>)</w:t>
      </w:r>
    </w:p>
    <w:p w:rsidR="00921068" w:rsidRDefault="00DB59B0" w:rsidP="00921068">
      <w:pPr>
        <w:spacing w:after="0" w:line="240" w:lineRule="auto"/>
        <w:jc w:val="center"/>
        <w:rPr>
          <w:b/>
          <w:bCs/>
          <w:sz w:val="24"/>
          <w:szCs w:val="24"/>
          <w:lang w:eastAsia="en-GB"/>
        </w:rPr>
      </w:pPr>
      <w:r>
        <w:rPr>
          <w:b/>
          <w:bCs/>
          <w:sz w:val="24"/>
          <w:szCs w:val="24"/>
          <w:lang w:eastAsia="en-GB"/>
        </w:rPr>
        <w:t>Version 2</w:t>
      </w:r>
      <w:r w:rsidR="00A411A6">
        <w:rPr>
          <w:b/>
          <w:bCs/>
          <w:sz w:val="24"/>
          <w:szCs w:val="24"/>
          <w:lang w:eastAsia="en-GB"/>
        </w:rPr>
        <w:t>.0 (</w:t>
      </w:r>
      <w:r>
        <w:rPr>
          <w:b/>
          <w:bCs/>
          <w:sz w:val="24"/>
          <w:szCs w:val="24"/>
          <w:lang w:eastAsia="en-GB"/>
        </w:rPr>
        <w:t>22.01.2018</w:t>
      </w:r>
      <w:r w:rsidR="00921068">
        <w:rPr>
          <w:b/>
          <w:bCs/>
          <w:sz w:val="24"/>
          <w:szCs w:val="24"/>
          <w:lang w:eastAsia="en-GB"/>
        </w:rPr>
        <w:t>)</w:t>
      </w:r>
    </w:p>
    <w:p w:rsidR="00BF56B9" w:rsidRDefault="00BF56B9" w:rsidP="00DF4493">
      <w:pPr>
        <w:autoSpaceDE w:val="0"/>
        <w:autoSpaceDN w:val="0"/>
        <w:adjustRightInd w:val="0"/>
        <w:spacing w:after="0" w:line="240" w:lineRule="auto"/>
        <w:jc w:val="center"/>
        <w:rPr>
          <w:b/>
          <w:bCs/>
          <w:sz w:val="24"/>
          <w:szCs w:val="24"/>
        </w:rPr>
      </w:pPr>
    </w:p>
    <w:p w:rsidR="0023388D" w:rsidRPr="008754AD" w:rsidRDefault="00BB246B" w:rsidP="0023388D">
      <w:pPr>
        <w:autoSpaceDE w:val="0"/>
        <w:autoSpaceDN w:val="0"/>
        <w:adjustRightInd w:val="0"/>
        <w:spacing w:after="0" w:line="240" w:lineRule="auto"/>
        <w:jc w:val="center"/>
        <w:rPr>
          <w:b/>
          <w:bCs/>
        </w:rPr>
      </w:pPr>
      <w:r>
        <w:rPr>
          <w:b/>
          <w:bCs/>
        </w:rPr>
        <w:t>Title of the S</w:t>
      </w:r>
      <w:r w:rsidR="00760F03" w:rsidRPr="004542F3">
        <w:rPr>
          <w:b/>
          <w:bCs/>
        </w:rPr>
        <w:t>tudy:</w:t>
      </w:r>
      <w:r w:rsidR="0023388D">
        <w:rPr>
          <w:b/>
          <w:bCs/>
        </w:rPr>
        <w:t xml:space="preserve"> </w:t>
      </w:r>
      <w:r w:rsidR="0023388D" w:rsidRPr="00EA0197">
        <w:rPr>
          <w:bCs/>
        </w:rPr>
        <w:t>Evaluating the impact of</w:t>
      </w:r>
      <w:r w:rsidR="0023388D">
        <w:rPr>
          <w:b/>
          <w:bCs/>
        </w:rPr>
        <w:t xml:space="preserve"> </w:t>
      </w:r>
      <w:r w:rsidR="0023388D">
        <w:rPr>
          <w:bCs/>
        </w:rPr>
        <w:t>i</w:t>
      </w:r>
      <w:r w:rsidR="0023388D" w:rsidRPr="008754AD">
        <w:rPr>
          <w:bCs/>
        </w:rPr>
        <w:t xml:space="preserve">ncreasing uptake of self-management education programmes for Type 2 Diabetes in </w:t>
      </w:r>
      <w:r w:rsidR="0023388D">
        <w:rPr>
          <w:bCs/>
        </w:rPr>
        <w:t>primary care</w:t>
      </w:r>
      <w:r w:rsidR="0023388D" w:rsidRPr="008754AD">
        <w:rPr>
          <w:bCs/>
        </w:rPr>
        <w:t xml:space="preserve">: A </w:t>
      </w:r>
      <w:r w:rsidR="0023388D">
        <w:rPr>
          <w:bCs/>
        </w:rPr>
        <w:t>wait-list cluster randomised controlled trial</w:t>
      </w:r>
    </w:p>
    <w:p w:rsidR="0023388D" w:rsidRDefault="0023388D" w:rsidP="0023388D">
      <w:pPr>
        <w:spacing w:after="0" w:line="240" w:lineRule="auto"/>
        <w:jc w:val="center"/>
        <w:rPr>
          <w:color w:val="000000"/>
          <w:lang w:eastAsia="en-GB"/>
        </w:rPr>
      </w:pPr>
    </w:p>
    <w:p w:rsidR="00760F03" w:rsidRPr="004542F3" w:rsidRDefault="00760F03" w:rsidP="0023388D">
      <w:pPr>
        <w:spacing w:after="0" w:line="240" w:lineRule="auto"/>
        <w:jc w:val="both"/>
        <w:rPr>
          <w:color w:val="000000"/>
          <w:lang w:eastAsia="en-GB"/>
        </w:rPr>
      </w:pPr>
      <w:r w:rsidRPr="004542F3">
        <w:rPr>
          <w:color w:val="000000"/>
          <w:lang w:eastAsia="en-GB"/>
        </w:rPr>
        <w:t>We would like to invite you to take part in our research project.  Before you decide we want to tell you why we are doing the project and what we would like you to do as someone taking part in it.  Please read this leaflet for more information.  If you have any questions, please do contact the research team member whose details ar</w:t>
      </w:r>
      <w:r w:rsidR="005C6A84">
        <w:rPr>
          <w:color w:val="000000"/>
          <w:lang w:eastAsia="en-GB"/>
        </w:rPr>
        <w:t>e at the end of this leaflet, t</w:t>
      </w:r>
      <w:r w:rsidR="00856C98" w:rsidRPr="004542F3">
        <w:rPr>
          <w:color w:val="000000"/>
          <w:lang w:eastAsia="en-GB"/>
        </w:rPr>
        <w:t>h</w:t>
      </w:r>
      <w:r w:rsidRPr="004542F3">
        <w:rPr>
          <w:color w:val="000000"/>
          <w:lang w:eastAsia="en-GB"/>
        </w:rPr>
        <w:t>ey will be happy to answer them.</w:t>
      </w:r>
    </w:p>
    <w:p w:rsidR="00760F03" w:rsidRPr="004542F3" w:rsidRDefault="00760F03" w:rsidP="0023388D">
      <w:pPr>
        <w:spacing w:after="0" w:line="240" w:lineRule="auto"/>
        <w:jc w:val="both"/>
        <w:rPr>
          <w:color w:val="000000"/>
          <w:lang w:eastAsia="en-GB"/>
        </w:rPr>
      </w:pPr>
    </w:p>
    <w:p w:rsidR="00760F03" w:rsidRPr="004542F3" w:rsidRDefault="00760F03" w:rsidP="0023388D">
      <w:pPr>
        <w:spacing w:after="0" w:line="240" w:lineRule="auto"/>
        <w:jc w:val="both"/>
        <w:rPr>
          <w:color w:val="000000"/>
          <w:lang w:eastAsia="en-GB"/>
        </w:rPr>
      </w:pPr>
      <w:r w:rsidRPr="004542F3">
        <w:rPr>
          <w:color w:val="000000"/>
          <w:lang w:eastAsia="en-GB"/>
        </w:rPr>
        <w:t xml:space="preserve">Thank you for </w:t>
      </w:r>
      <w:r w:rsidR="007A53BF">
        <w:rPr>
          <w:color w:val="000000"/>
          <w:lang w:eastAsia="en-GB"/>
        </w:rPr>
        <w:t>taking the time to read this leaflet.</w:t>
      </w:r>
    </w:p>
    <w:p w:rsidR="00760F03" w:rsidRPr="004542F3" w:rsidRDefault="00760F03" w:rsidP="0023388D">
      <w:pPr>
        <w:spacing w:after="0" w:line="240" w:lineRule="auto"/>
        <w:jc w:val="both"/>
        <w:rPr>
          <w:color w:val="000000"/>
          <w:lang w:eastAsia="en-GB"/>
        </w:rPr>
      </w:pPr>
    </w:p>
    <w:p w:rsidR="00760F03" w:rsidRPr="004542F3" w:rsidRDefault="00760F03" w:rsidP="0023388D">
      <w:pPr>
        <w:pStyle w:val="NoSpacing"/>
        <w:jc w:val="both"/>
        <w:rPr>
          <w:b/>
          <w:bCs/>
          <w:lang w:eastAsia="en-GB"/>
        </w:rPr>
      </w:pPr>
      <w:r w:rsidRPr="004542F3">
        <w:rPr>
          <w:b/>
          <w:bCs/>
          <w:lang w:eastAsia="en-GB"/>
        </w:rPr>
        <w:t>What is the study about?</w:t>
      </w:r>
    </w:p>
    <w:p w:rsidR="00760F03" w:rsidRPr="004542F3" w:rsidRDefault="00760F03" w:rsidP="0023388D">
      <w:pPr>
        <w:pStyle w:val="NoSpacing"/>
        <w:jc w:val="both"/>
      </w:pPr>
      <w:r w:rsidRPr="004542F3">
        <w:rPr>
          <w:kern w:val="24"/>
        </w:rPr>
        <w:t>The aim of this study is to trial an ‘embedding education package’ (a kind of tool kit of resources and support for Clinical Commissioning Groups</w:t>
      </w:r>
      <w:r w:rsidR="00C71703">
        <w:rPr>
          <w:kern w:val="24"/>
        </w:rPr>
        <w:t>, diabetes education providers</w:t>
      </w:r>
      <w:r w:rsidRPr="004542F3">
        <w:rPr>
          <w:kern w:val="24"/>
        </w:rPr>
        <w:t xml:space="preserve"> and practices to use) to increase the number of people with type 2 diabetes accessing </w:t>
      </w:r>
      <w:r w:rsidR="008A59F4">
        <w:rPr>
          <w:kern w:val="24"/>
        </w:rPr>
        <w:t>S</w:t>
      </w:r>
      <w:r w:rsidRPr="004542F3">
        <w:rPr>
          <w:kern w:val="24"/>
        </w:rPr>
        <w:t xml:space="preserve">tructured </w:t>
      </w:r>
      <w:r w:rsidR="008A59F4">
        <w:rPr>
          <w:kern w:val="24"/>
        </w:rPr>
        <w:t>E</w:t>
      </w:r>
      <w:r w:rsidRPr="004542F3">
        <w:rPr>
          <w:kern w:val="24"/>
        </w:rPr>
        <w:t xml:space="preserve">ducation </w:t>
      </w:r>
      <w:r w:rsidR="004C6854" w:rsidRPr="004542F3">
        <w:rPr>
          <w:kern w:val="24"/>
        </w:rPr>
        <w:t xml:space="preserve">programmes </w:t>
      </w:r>
      <w:r w:rsidRPr="004542F3">
        <w:rPr>
          <w:kern w:val="24"/>
        </w:rPr>
        <w:t xml:space="preserve">(SE).  </w:t>
      </w:r>
      <w:r w:rsidRPr="004542F3">
        <w:t xml:space="preserve">Over the past </w:t>
      </w:r>
      <w:r w:rsidR="00C71703">
        <w:t>2 years</w:t>
      </w:r>
      <w:r w:rsidRPr="004542F3">
        <w:t xml:space="preserve"> we have designed </w:t>
      </w:r>
      <w:r w:rsidR="00C71703">
        <w:t xml:space="preserve">and trialled </w:t>
      </w:r>
      <w:r w:rsidRPr="004542F3">
        <w:t>this embedding package with input from people with type 2 dia</w:t>
      </w:r>
      <w:r w:rsidR="00C71703">
        <w:t>betes, staff and commissioners</w:t>
      </w:r>
      <w:r w:rsidRPr="004542F3">
        <w:t>.  We are</w:t>
      </w:r>
      <w:r w:rsidR="00C71703">
        <w:t xml:space="preserve"> now ready to roll</w:t>
      </w:r>
      <w:r w:rsidRPr="004542F3">
        <w:t xml:space="preserve"> it out more widely in England in a planned randomised control trial. </w:t>
      </w:r>
    </w:p>
    <w:p w:rsidR="00760F03" w:rsidRPr="004542F3" w:rsidRDefault="00760F03" w:rsidP="0023388D">
      <w:pPr>
        <w:pStyle w:val="NoSpacing"/>
        <w:jc w:val="both"/>
        <w:rPr>
          <w:kern w:val="24"/>
        </w:rPr>
      </w:pPr>
    </w:p>
    <w:p w:rsidR="00760F03" w:rsidRPr="004542F3" w:rsidRDefault="00760F03" w:rsidP="0023388D">
      <w:pPr>
        <w:pStyle w:val="NoSpacing"/>
        <w:jc w:val="both"/>
        <w:rPr>
          <w:b/>
          <w:bCs/>
          <w:kern w:val="24"/>
        </w:rPr>
      </w:pPr>
      <w:r w:rsidRPr="004542F3">
        <w:rPr>
          <w:b/>
          <w:bCs/>
          <w:lang w:eastAsia="en-GB"/>
        </w:rPr>
        <w:t>What does the study involve?</w:t>
      </w:r>
    </w:p>
    <w:p w:rsidR="00760F03" w:rsidRPr="004542F3" w:rsidRDefault="00760F03" w:rsidP="0023388D">
      <w:pPr>
        <w:pStyle w:val="NoSpacing"/>
        <w:jc w:val="both"/>
      </w:pPr>
      <w:r w:rsidRPr="004542F3">
        <w:rPr>
          <w:b/>
          <w:bCs/>
        </w:rPr>
        <w:t>Interview:</w:t>
      </w:r>
      <w:r w:rsidR="006F5AE4" w:rsidRPr="004542F3">
        <w:rPr>
          <w:b/>
          <w:bCs/>
        </w:rPr>
        <w:t xml:space="preserve"> </w:t>
      </w:r>
      <w:r w:rsidRPr="004542F3">
        <w:t xml:space="preserve">We would like to talk to you about your views of the embedding package as it is used in your organisation.  This would involve you taking part in one interview that would last up to </w:t>
      </w:r>
      <w:r w:rsidR="00856C98" w:rsidRPr="004542F3">
        <w:t>30 minutes</w:t>
      </w:r>
      <w:r w:rsidRPr="004542F3">
        <w:t xml:space="preserve"> and would be audio recorded. Just you and the interviewer will be present.  Interviews can be done at a time and place that is convenient to you (such as your workplace, or at an alternative venue such as your home) or via telephone.</w:t>
      </w:r>
      <w:r w:rsidR="00620660">
        <w:t xml:space="preserve"> You will be asked to complete a demographic data form during the interview.</w:t>
      </w:r>
      <w:r w:rsidR="006F5AE4" w:rsidRPr="004542F3">
        <w:t xml:space="preserve"> </w:t>
      </w:r>
    </w:p>
    <w:p w:rsidR="00760F03" w:rsidRPr="004542F3" w:rsidRDefault="00760F03" w:rsidP="0023388D">
      <w:pPr>
        <w:pStyle w:val="NoSpacing"/>
        <w:jc w:val="both"/>
      </w:pPr>
    </w:p>
    <w:p w:rsidR="00760F03" w:rsidRPr="004542F3" w:rsidRDefault="00760F03" w:rsidP="0023388D">
      <w:pPr>
        <w:pStyle w:val="NoSpacing"/>
        <w:jc w:val="both"/>
      </w:pPr>
      <w:r w:rsidRPr="004542F3">
        <w:rPr>
          <w:b/>
          <w:bCs/>
        </w:rPr>
        <w:t>Observations:</w:t>
      </w:r>
      <w:r w:rsidR="006F5AE4" w:rsidRPr="004542F3">
        <w:rPr>
          <w:b/>
          <w:bCs/>
        </w:rPr>
        <w:t xml:space="preserve"> </w:t>
      </w:r>
      <w:r w:rsidRPr="004542F3">
        <w:t>We would like to carry out observations of the embedding package being used in practice, (these could include at commissioning meetings, staff training or briefing sessions) and in specific healthcare consultations, (these can include appointments about diabetes with patients,</w:t>
      </w:r>
      <w:r w:rsidR="006F5AE4" w:rsidRPr="004542F3">
        <w:t xml:space="preserve"> </w:t>
      </w:r>
      <w:r w:rsidRPr="004542F3">
        <w:t>or at SE sessions about how to manage diabetes).  A researcher would be present at these activities and would take structured notes.</w:t>
      </w:r>
    </w:p>
    <w:p w:rsidR="004C6854" w:rsidRPr="004542F3" w:rsidRDefault="004C6854" w:rsidP="0023388D">
      <w:pPr>
        <w:pStyle w:val="NoSpacing"/>
        <w:jc w:val="both"/>
      </w:pPr>
    </w:p>
    <w:p w:rsidR="002156D8" w:rsidRPr="004542F3" w:rsidRDefault="002156D8" w:rsidP="0023388D">
      <w:pPr>
        <w:pStyle w:val="NoSpacing"/>
        <w:jc w:val="both"/>
      </w:pPr>
      <w:r w:rsidRPr="00E35C05">
        <w:rPr>
          <w:b/>
        </w:rPr>
        <w:t>Cost Effectiveness:</w:t>
      </w:r>
      <w:r>
        <w:t xml:space="preserve"> </w:t>
      </w:r>
      <w:r w:rsidR="007305AE">
        <w:t>Practice managers</w:t>
      </w:r>
      <w:r w:rsidR="00B03713">
        <w:t>, Education providers</w:t>
      </w:r>
      <w:r w:rsidRPr="004542F3">
        <w:t xml:space="preserve"> and some CCG staff members</w:t>
      </w:r>
      <w:r>
        <w:t xml:space="preserve"> will be asked to complete a practice activity tracker and take part in an additional interview</w:t>
      </w:r>
      <w:r w:rsidR="00E8133E">
        <w:t xml:space="preserve"> at the end of the study. This is</w:t>
      </w:r>
      <w:r>
        <w:t xml:space="preserve"> to help us understand they type of activity undertaken in each practice</w:t>
      </w:r>
      <w:r w:rsidR="00E8133E">
        <w:t>/</w:t>
      </w:r>
      <w:r w:rsidR="00B03713">
        <w:t>provider/</w:t>
      </w:r>
      <w:r w:rsidR="00E8133E">
        <w:t>CCG</w:t>
      </w:r>
      <w:r>
        <w:t xml:space="preserve"> and any cost</w:t>
      </w:r>
      <w:r w:rsidR="00E8133E">
        <w:t>s that may be attributed to the activities</w:t>
      </w:r>
      <w:r>
        <w:t>.</w:t>
      </w:r>
      <w:r w:rsidR="00E8133E">
        <w:t xml:space="preserve">  Prior to the interview participants will be forwarded a pro-forma</w:t>
      </w:r>
      <w:r w:rsidR="008412B1">
        <w:t xml:space="preserve"> to complete</w:t>
      </w:r>
      <w:r w:rsidR="00E8133E">
        <w:t xml:space="preserve">.  Participants may be contacted by email up </w:t>
      </w:r>
      <w:r w:rsidR="00E8133E">
        <w:lastRenderedPageBreak/>
        <w:t>to 3 times following the interview to confirm the information discussed and resolve any outstanding queries.</w:t>
      </w:r>
    </w:p>
    <w:p w:rsidR="00760F03" w:rsidRPr="004542F3" w:rsidRDefault="00760F03" w:rsidP="0023388D">
      <w:pPr>
        <w:pStyle w:val="NoSpacing"/>
        <w:jc w:val="both"/>
      </w:pPr>
    </w:p>
    <w:p w:rsidR="00760F03" w:rsidRPr="004542F3" w:rsidRDefault="00760F03" w:rsidP="0023388D">
      <w:pPr>
        <w:pStyle w:val="NoSpacing"/>
        <w:jc w:val="both"/>
      </w:pPr>
      <w:r w:rsidRPr="004542F3">
        <w:t xml:space="preserve">You may be invited to take part in </w:t>
      </w:r>
      <w:r w:rsidR="004C6854" w:rsidRPr="004542F3">
        <w:t>interviews or observations</w:t>
      </w:r>
      <w:r w:rsidRPr="004542F3">
        <w:t xml:space="preserve">.  You do not have to take part in </w:t>
      </w:r>
      <w:r w:rsidR="004C6854" w:rsidRPr="004542F3">
        <w:t xml:space="preserve">either </w:t>
      </w:r>
      <w:r w:rsidRPr="004542F3">
        <w:t xml:space="preserve">of them; you can choose to take part in any </w:t>
      </w:r>
      <w:r w:rsidR="004C6854" w:rsidRPr="004542F3">
        <w:t>one</w:t>
      </w:r>
      <w:r w:rsidRPr="004542F3">
        <w:t xml:space="preserve"> without the obligation to take part in the other.</w:t>
      </w:r>
    </w:p>
    <w:p w:rsidR="00760F03" w:rsidRPr="004542F3" w:rsidRDefault="00760F03" w:rsidP="0023388D">
      <w:pPr>
        <w:pStyle w:val="NoSpacing"/>
        <w:jc w:val="both"/>
        <w:rPr>
          <w:lang w:eastAsia="en-GB"/>
        </w:rPr>
      </w:pPr>
    </w:p>
    <w:p w:rsidR="00760F03" w:rsidRPr="004542F3" w:rsidRDefault="00760F03" w:rsidP="0023388D">
      <w:pPr>
        <w:pStyle w:val="NoSpacing"/>
        <w:jc w:val="both"/>
        <w:rPr>
          <w:b/>
          <w:bCs/>
          <w:lang w:eastAsia="en-GB"/>
        </w:rPr>
      </w:pPr>
      <w:r w:rsidRPr="004542F3">
        <w:rPr>
          <w:b/>
          <w:bCs/>
          <w:lang w:eastAsia="en-GB"/>
        </w:rPr>
        <w:t xml:space="preserve">Why have I been </w:t>
      </w:r>
      <w:r w:rsidR="00DB59B0">
        <w:rPr>
          <w:b/>
          <w:bCs/>
          <w:lang w:eastAsia="en-GB"/>
        </w:rPr>
        <w:t>invited</w:t>
      </w:r>
      <w:r w:rsidRPr="004542F3">
        <w:rPr>
          <w:b/>
          <w:bCs/>
          <w:lang w:eastAsia="en-GB"/>
        </w:rPr>
        <w:t>?</w:t>
      </w:r>
    </w:p>
    <w:p w:rsidR="00760F03" w:rsidRPr="004542F3" w:rsidRDefault="00760F03" w:rsidP="0023388D">
      <w:pPr>
        <w:pStyle w:val="NoSpacing"/>
        <w:jc w:val="both"/>
      </w:pPr>
      <w:r w:rsidRPr="004542F3">
        <w:t xml:space="preserve">You have been </w:t>
      </w:r>
      <w:r w:rsidR="00DB59B0">
        <w:t>invited</w:t>
      </w:r>
      <w:r w:rsidRPr="004542F3">
        <w:t xml:space="preserve"> to take part in this study because you work at a practice which has agreed to use the embedding package, or your work is relevant to a practice which has agreed to use the embedding package (you may be a PPI representative, an educator or a commissioner). </w:t>
      </w:r>
    </w:p>
    <w:p w:rsidR="00760F03" w:rsidRPr="004542F3" w:rsidRDefault="00760F03" w:rsidP="0023388D">
      <w:pPr>
        <w:pStyle w:val="NoSpacing"/>
        <w:jc w:val="both"/>
      </w:pPr>
    </w:p>
    <w:p w:rsidR="00760F03" w:rsidRPr="004542F3" w:rsidRDefault="00760F03" w:rsidP="0023388D">
      <w:pPr>
        <w:pStyle w:val="NoSpacing"/>
        <w:jc w:val="both"/>
      </w:pPr>
      <w:r w:rsidRPr="004542F3">
        <w:rPr>
          <w:b/>
          <w:bCs/>
          <w:lang w:eastAsia="en-GB"/>
        </w:rPr>
        <w:t>I am interested in taking part, what do I do next?</w:t>
      </w:r>
    </w:p>
    <w:p w:rsidR="00760F03" w:rsidRPr="004542F3" w:rsidRDefault="00760F03" w:rsidP="0023388D">
      <w:pPr>
        <w:pStyle w:val="NoSpacing"/>
        <w:jc w:val="both"/>
        <w:rPr>
          <w:lang w:eastAsia="en-GB"/>
        </w:rPr>
      </w:pPr>
      <w:r w:rsidRPr="004542F3">
        <w:rPr>
          <w:b/>
          <w:bCs/>
          <w:lang w:eastAsia="en-GB"/>
        </w:rPr>
        <w:t>Interview:</w:t>
      </w:r>
      <w:r w:rsidR="006F5AE4" w:rsidRPr="004542F3">
        <w:rPr>
          <w:b/>
          <w:bCs/>
          <w:lang w:eastAsia="en-GB"/>
        </w:rPr>
        <w:t xml:space="preserve"> </w:t>
      </w:r>
      <w:r w:rsidRPr="004542F3">
        <w:rPr>
          <w:lang w:eastAsia="en-GB"/>
        </w:rPr>
        <w:t xml:space="preserve">A member of the research team will be visiting the practice to talk about the study and to arrange the different research activities.  If you are willing to be interviewed you will be given this information sheet and asked to </w:t>
      </w:r>
      <w:r w:rsidR="00921068">
        <w:rPr>
          <w:lang w:eastAsia="en-GB"/>
        </w:rPr>
        <w:t>provide consent</w:t>
      </w:r>
      <w:r w:rsidRPr="004542F3">
        <w:rPr>
          <w:lang w:eastAsia="en-GB"/>
        </w:rPr>
        <w:t xml:space="preserve">. </w:t>
      </w:r>
      <w:r w:rsidRPr="004542F3">
        <w:t>A copy of the signed consent form will be given</w:t>
      </w:r>
      <w:r w:rsidR="00921068">
        <w:t xml:space="preserve"> or posted (telephone interviews)</w:t>
      </w:r>
      <w:r w:rsidRPr="004542F3">
        <w:t xml:space="preserve"> to you to keep and a copy will be kept by the research team.</w:t>
      </w:r>
    </w:p>
    <w:p w:rsidR="00760F03" w:rsidRPr="004542F3" w:rsidRDefault="00760F03" w:rsidP="0023388D">
      <w:pPr>
        <w:pStyle w:val="NoSpacing"/>
        <w:jc w:val="both"/>
        <w:rPr>
          <w:lang w:eastAsia="en-GB"/>
        </w:rPr>
      </w:pPr>
    </w:p>
    <w:p w:rsidR="00760F03" w:rsidRPr="004542F3" w:rsidRDefault="00760F03" w:rsidP="0023388D">
      <w:pPr>
        <w:pStyle w:val="NoSpacing"/>
        <w:jc w:val="both"/>
      </w:pPr>
      <w:r w:rsidRPr="004542F3">
        <w:rPr>
          <w:b/>
          <w:bCs/>
          <w:lang w:eastAsia="en-GB"/>
        </w:rPr>
        <w:t xml:space="preserve">Observations of meetings/sessions: </w:t>
      </w:r>
      <w:r w:rsidRPr="004542F3">
        <w:rPr>
          <w:lang w:eastAsia="en-GB"/>
        </w:rPr>
        <w:t xml:space="preserve">If you decide to take part in observations of meetings/sessions, you will be given this information sheet to keep, and all meeting/session attendees will be asked to provide verbal informed consent by the research team.  </w:t>
      </w:r>
      <w:r w:rsidRPr="004542F3">
        <w:t xml:space="preserve">If anyone at the meeting/session does not wish to give consent, the researcher will withdraw.  Attendees will also be free to request that the researcher withdraws temporarily, for example if part of the meeting/session relates to issues that are confidential, or are not pertinent to the focus of the study.  The researcher will respect all such requests.  </w:t>
      </w:r>
    </w:p>
    <w:p w:rsidR="00760F03" w:rsidRPr="004542F3" w:rsidRDefault="00760F03" w:rsidP="0023388D">
      <w:pPr>
        <w:pStyle w:val="NoSpacing"/>
        <w:jc w:val="both"/>
      </w:pPr>
    </w:p>
    <w:p w:rsidR="00760F03" w:rsidRDefault="00760F03" w:rsidP="0023388D">
      <w:pPr>
        <w:pStyle w:val="NoSpacing"/>
        <w:jc w:val="both"/>
      </w:pPr>
      <w:r w:rsidRPr="004542F3">
        <w:rPr>
          <w:b/>
          <w:bCs/>
        </w:rPr>
        <w:t xml:space="preserve">Observations of healthcare consultations: </w:t>
      </w:r>
      <w:r w:rsidRPr="004542F3">
        <w:t xml:space="preserve">If you decide to take part in the observations of healthcare consultations you will be given this information sheet to keep, and asked </w:t>
      </w:r>
      <w:r w:rsidR="00D47E22">
        <w:t>to provide verbal consent</w:t>
      </w:r>
      <w:r w:rsidRPr="004542F3">
        <w:rPr>
          <w:lang w:eastAsia="en-GB"/>
        </w:rPr>
        <w:t xml:space="preserve">. </w:t>
      </w:r>
      <w:r w:rsidR="00D47E22">
        <w:t>T</w:t>
      </w:r>
      <w:r w:rsidRPr="004542F3">
        <w:t xml:space="preserve">he researcher will </w:t>
      </w:r>
      <w:r w:rsidR="00AF6A25">
        <w:t xml:space="preserve">also </w:t>
      </w:r>
      <w:r w:rsidRPr="004542F3">
        <w:t xml:space="preserve">obtain </w:t>
      </w:r>
      <w:r w:rsidR="00D47E22">
        <w:t>verbal</w:t>
      </w:r>
      <w:r w:rsidRPr="004542F3">
        <w:t xml:space="preserve"> consent </w:t>
      </w:r>
      <w:r w:rsidR="00D47E22">
        <w:t>from</w:t>
      </w:r>
      <w:r w:rsidRPr="004542F3">
        <w:t xml:space="preserve"> the people with type 2 diabetes taking part in these consultations; if either of you do not consent, the researcher will withdraw.</w:t>
      </w:r>
    </w:p>
    <w:p w:rsidR="00D20A32" w:rsidRDefault="00D20A32" w:rsidP="0023388D">
      <w:pPr>
        <w:pStyle w:val="NoSpacing"/>
        <w:jc w:val="both"/>
      </w:pPr>
    </w:p>
    <w:p w:rsidR="00760F03" w:rsidRDefault="00D20A32" w:rsidP="0023388D">
      <w:pPr>
        <w:pStyle w:val="NoSpacing"/>
        <w:jc w:val="both"/>
      </w:pPr>
      <w:r w:rsidRPr="00E35C05">
        <w:rPr>
          <w:b/>
        </w:rPr>
        <w:t>Cost effectiveness tracker and interview:</w:t>
      </w:r>
      <w:r>
        <w:t xml:space="preserve"> If you are willing to take part in these activities you will be given this information sheet to keep and asked to complete a consent form prior to interview. The study team will send the practice activity tracker and pro-forma to you and arrange a suitable date for interview. </w:t>
      </w:r>
    </w:p>
    <w:p w:rsidR="00B03713" w:rsidRPr="004542F3" w:rsidRDefault="00B03713" w:rsidP="0023388D">
      <w:pPr>
        <w:pStyle w:val="NoSpacing"/>
        <w:jc w:val="both"/>
        <w:rPr>
          <w:b/>
          <w:bCs/>
          <w:lang w:eastAsia="en-GB"/>
        </w:rPr>
      </w:pPr>
    </w:p>
    <w:p w:rsidR="00760F03" w:rsidRPr="004542F3" w:rsidRDefault="00760F03" w:rsidP="0023388D">
      <w:pPr>
        <w:pStyle w:val="NoSpacing"/>
        <w:jc w:val="both"/>
        <w:rPr>
          <w:b/>
          <w:bCs/>
          <w:lang w:eastAsia="en-GB"/>
        </w:rPr>
      </w:pPr>
      <w:r w:rsidRPr="004542F3">
        <w:rPr>
          <w:b/>
          <w:bCs/>
          <w:lang w:eastAsia="en-GB"/>
        </w:rPr>
        <w:t>Expenses:</w:t>
      </w:r>
    </w:p>
    <w:p w:rsidR="00760F03" w:rsidRPr="004542F3" w:rsidRDefault="00760F03" w:rsidP="0023388D">
      <w:pPr>
        <w:pStyle w:val="NoSpacing"/>
        <w:jc w:val="both"/>
      </w:pPr>
      <w:r w:rsidRPr="004542F3">
        <w:t>There is no payment for taking part in this research</w:t>
      </w:r>
      <w:r w:rsidR="00AF6A25">
        <w:t>.</w:t>
      </w:r>
      <w:r w:rsidRPr="004542F3">
        <w:t xml:space="preserve"> </w:t>
      </w:r>
    </w:p>
    <w:p w:rsidR="00760F03" w:rsidRPr="004542F3" w:rsidRDefault="00760F03" w:rsidP="0023388D">
      <w:pPr>
        <w:pStyle w:val="NoSpacing"/>
        <w:jc w:val="both"/>
        <w:rPr>
          <w:lang w:eastAsia="en-GB"/>
        </w:rPr>
      </w:pPr>
    </w:p>
    <w:p w:rsidR="00760F03" w:rsidRPr="004542F3" w:rsidRDefault="00760F03" w:rsidP="0023388D">
      <w:pPr>
        <w:pStyle w:val="NoSpacing"/>
        <w:jc w:val="both"/>
        <w:rPr>
          <w:b/>
          <w:bCs/>
          <w:lang w:eastAsia="en-GB"/>
        </w:rPr>
      </w:pPr>
      <w:r w:rsidRPr="004542F3">
        <w:rPr>
          <w:b/>
          <w:bCs/>
          <w:lang w:eastAsia="en-GB"/>
        </w:rPr>
        <w:t xml:space="preserve">What are the possible benefits and risks of taking part? </w:t>
      </w:r>
    </w:p>
    <w:p w:rsidR="00760F03" w:rsidRPr="004542F3" w:rsidRDefault="00760F03" w:rsidP="0023388D">
      <w:pPr>
        <w:pStyle w:val="Default"/>
        <w:jc w:val="both"/>
        <w:rPr>
          <w:rFonts w:ascii="Calibri" w:hAnsi="Calibri" w:cs="Calibri"/>
          <w:sz w:val="22"/>
          <w:szCs w:val="22"/>
        </w:rPr>
      </w:pPr>
      <w:r w:rsidRPr="004542F3">
        <w:rPr>
          <w:rFonts w:ascii="Calibri" w:hAnsi="Calibri" w:cs="Calibri"/>
          <w:sz w:val="22"/>
          <w:szCs w:val="22"/>
        </w:rPr>
        <w:t>There may not be any direct benefits to yourself however, through taking part in this study you will be contributing to new knowledge on the topic and in the re</w:t>
      </w:r>
      <w:r w:rsidR="00B03713">
        <w:rPr>
          <w:rFonts w:ascii="Calibri" w:hAnsi="Calibri" w:cs="Calibri"/>
          <w:sz w:val="22"/>
          <w:szCs w:val="22"/>
        </w:rPr>
        <w:t>fining of the embedding package.</w:t>
      </w:r>
      <w:r w:rsidRPr="004542F3">
        <w:rPr>
          <w:rFonts w:ascii="Calibri" w:hAnsi="Calibri" w:cs="Calibri"/>
          <w:sz w:val="22"/>
          <w:szCs w:val="22"/>
        </w:rPr>
        <w:t xml:space="preserve">  There are no anticipated risks involved in taking part in this study.</w:t>
      </w:r>
    </w:p>
    <w:p w:rsidR="00760F03" w:rsidRPr="004542F3" w:rsidRDefault="00760F03" w:rsidP="0023388D">
      <w:pPr>
        <w:pStyle w:val="NoSpacing"/>
        <w:jc w:val="both"/>
        <w:rPr>
          <w:lang w:eastAsia="en-GB"/>
        </w:rPr>
      </w:pPr>
    </w:p>
    <w:p w:rsidR="00760F03" w:rsidRPr="004542F3" w:rsidRDefault="00760F03" w:rsidP="0023388D">
      <w:pPr>
        <w:pStyle w:val="NoSpacing"/>
        <w:jc w:val="both"/>
        <w:rPr>
          <w:b/>
          <w:bCs/>
          <w:lang w:eastAsia="en-GB"/>
        </w:rPr>
      </w:pPr>
      <w:r w:rsidRPr="004542F3">
        <w:rPr>
          <w:b/>
          <w:bCs/>
          <w:lang w:eastAsia="en-GB"/>
        </w:rPr>
        <w:t>What if something goes wrong? / Who can I complain to?</w:t>
      </w:r>
    </w:p>
    <w:p w:rsidR="00760F03" w:rsidRPr="004542F3" w:rsidRDefault="00760F03" w:rsidP="0023388D">
      <w:pPr>
        <w:pStyle w:val="NoSpacing"/>
        <w:jc w:val="both"/>
        <w:rPr>
          <w:lang w:eastAsia="en-GB"/>
        </w:rPr>
      </w:pPr>
      <w:r w:rsidRPr="004542F3">
        <w:rPr>
          <w:lang w:eastAsia="en-GB"/>
        </w:rPr>
        <w:t xml:space="preserve">If you have a concern about any aspect of this study you can speak to the lead researcher, (contact details </w:t>
      </w:r>
      <w:r w:rsidR="005C6A84">
        <w:rPr>
          <w:lang w:eastAsia="en-GB"/>
        </w:rPr>
        <w:t>below</w:t>
      </w:r>
      <w:r w:rsidR="004542F3">
        <w:rPr>
          <w:lang w:eastAsia="en-GB"/>
        </w:rPr>
        <w:t>)</w:t>
      </w:r>
      <w:r w:rsidRPr="004542F3">
        <w:rPr>
          <w:lang w:eastAsia="en-GB"/>
        </w:rPr>
        <w:t xml:space="preserve"> who will do their best to answer your questions.  If you would like to speak to someone outside of the research team, you can contact the research sponsor (</w:t>
      </w:r>
      <w:r w:rsidR="004542F3">
        <w:rPr>
          <w:lang w:eastAsia="en-GB"/>
        </w:rPr>
        <w:t xml:space="preserve">University of Leicester Research Governance Office on </w:t>
      </w:r>
      <w:r w:rsidR="00AF55A0">
        <w:rPr>
          <w:color w:val="FF0000"/>
          <w:lang w:eastAsia="en-GB"/>
        </w:rPr>
        <w:t>xxxx</w:t>
      </w:r>
      <w:r w:rsidR="004542F3" w:rsidRPr="004542F3">
        <w:rPr>
          <w:color w:val="FF0000"/>
          <w:lang w:eastAsia="en-GB"/>
        </w:rPr>
        <w:t xml:space="preserve"> xxx xxxx</w:t>
      </w:r>
      <w:r w:rsidR="005C6A84">
        <w:rPr>
          <w:color w:val="FF0000"/>
          <w:lang w:eastAsia="en-GB"/>
        </w:rPr>
        <w:t xml:space="preserve"> </w:t>
      </w:r>
      <w:r w:rsidR="005C6A84" w:rsidRPr="005C6A84">
        <w:rPr>
          <w:lang w:eastAsia="en-GB"/>
        </w:rPr>
        <w:t>during normal office hours</w:t>
      </w:r>
      <w:r w:rsidRPr="004542F3">
        <w:rPr>
          <w:lang w:eastAsia="en-GB"/>
        </w:rPr>
        <w:t xml:space="preserve">). </w:t>
      </w:r>
    </w:p>
    <w:p w:rsidR="00760F03" w:rsidRPr="004542F3" w:rsidRDefault="00760F03" w:rsidP="0023388D">
      <w:pPr>
        <w:pStyle w:val="NoSpacing"/>
        <w:jc w:val="both"/>
        <w:rPr>
          <w:lang w:eastAsia="en-GB"/>
        </w:rPr>
      </w:pPr>
    </w:p>
    <w:p w:rsidR="00760F03" w:rsidRPr="004542F3" w:rsidRDefault="00760F03" w:rsidP="0023388D">
      <w:pPr>
        <w:pStyle w:val="NoSpacing"/>
        <w:jc w:val="both"/>
        <w:rPr>
          <w:b/>
          <w:bCs/>
          <w:lang w:eastAsia="en-GB"/>
        </w:rPr>
      </w:pPr>
      <w:r w:rsidRPr="004542F3">
        <w:rPr>
          <w:b/>
          <w:bCs/>
          <w:lang w:eastAsia="en-GB"/>
        </w:rPr>
        <w:t>Will my taking part in this study be kept confidential?</w:t>
      </w:r>
    </w:p>
    <w:p w:rsidR="00760F03" w:rsidRPr="004542F3" w:rsidRDefault="00760F03" w:rsidP="0023388D">
      <w:pPr>
        <w:pStyle w:val="NoSpacing"/>
        <w:jc w:val="both"/>
      </w:pPr>
      <w:r w:rsidRPr="004542F3">
        <w:lastRenderedPageBreak/>
        <w:t>If you consent to take part in this study, the records obtained through observations (written notes) or interviews (audio recordings and written transcripts) will remain strictly confidential at all times. The information will be held securely on paper and electronically under the provisions of the 1998 Data Protection Act</w:t>
      </w:r>
      <w:r w:rsidR="00DB06C8">
        <w:t>.</w:t>
      </w:r>
      <w:r w:rsidR="004C6854" w:rsidRPr="004542F3">
        <w:t xml:space="preserve"> </w:t>
      </w:r>
      <w:r w:rsidR="00515B96">
        <w:t xml:space="preserve">Audio recordings will be deleted once transcribed. </w:t>
      </w:r>
      <w:r w:rsidR="00DB06C8">
        <w:t xml:space="preserve">Data will be electronically stored on computers at </w:t>
      </w:r>
      <w:r w:rsidR="00473664">
        <w:t xml:space="preserve">University Hospitals Leicester, </w:t>
      </w:r>
      <w:r w:rsidR="00DB06C8">
        <w:t xml:space="preserve">University of Leicester, De Montfort University and any cost data will be analysed and stored by the University of Sheffield. </w:t>
      </w:r>
      <w:r w:rsidR="004C6854" w:rsidRPr="004542F3">
        <w:t>Access to any identifiable data (e.g</w:t>
      </w:r>
      <w:r w:rsidR="002959CF">
        <w:t>.</w:t>
      </w:r>
      <w:r w:rsidR="004C6854" w:rsidRPr="004542F3">
        <w:t xml:space="preserve"> name and address) will be limited to select members of the </w:t>
      </w:r>
      <w:r w:rsidR="00371931">
        <w:t>study</w:t>
      </w:r>
      <w:r w:rsidR="00371931" w:rsidRPr="004542F3">
        <w:t xml:space="preserve"> </w:t>
      </w:r>
      <w:r w:rsidR="004C6854" w:rsidRPr="004542F3">
        <w:t xml:space="preserve">team, </w:t>
      </w:r>
      <w:r w:rsidR="00371931">
        <w:t>the Sponsor,</w:t>
      </w:r>
      <w:r w:rsidR="002959CF">
        <w:t xml:space="preserve"> Research Ethics Committee</w:t>
      </w:r>
      <w:r w:rsidR="00371931">
        <w:t>, NHS trust, Leicester CTU or from other regulatory authorities</w:t>
      </w:r>
      <w:r w:rsidR="004C6854" w:rsidRPr="004542F3">
        <w:t xml:space="preserve"> for auditing and monitoring purposes. </w:t>
      </w:r>
      <w:r w:rsidR="00DB06C8">
        <w:t xml:space="preserve"> </w:t>
      </w:r>
      <w:r w:rsidRPr="004542F3">
        <w:t>You will be given a unique number, which will be used as a code to identify you on all research forms.  All notes and transcripts will be anonymised; any information that could identify you (such as your name or where you work) will be removed.</w:t>
      </w:r>
    </w:p>
    <w:p w:rsidR="00760F03" w:rsidRPr="004542F3" w:rsidRDefault="00760F03" w:rsidP="0023388D">
      <w:pPr>
        <w:pStyle w:val="NoSpacing"/>
        <w:jc w:val="both"/>
      </w:pPr>
    </w:p>
    <w:p w:rsidR="00760F03" w:rsidRPr="004542F3" w:rsidRDefault="00760F03" w:rsidP="0023388D">
      <w:pPr>
        <w:pStyle w:val="NoSpacing"/>
        <w:jc w:val="both"/>
      </w:pPr>
      <w:r w:rsidRPr="004542F3">
        <w:t xml:space="preserve">Your personal details will be kept </w:t>
      </w:r>
      <w:r w:rsidR="002959CF">
        <w:t>securely</w:t>
      </w:r>
      <w:r w:rsidRPr="004542F3">
        <w:t xml:space="preserve">, away from the notes, recordings and printed transcripts, so that the research team can contact you during the study and tell you about the findings.  </w:t>
      </w:r>
    </w:p>
    <w:p w:rsidR="00760F03" w:rsidRPr="004542F3" w:rsidRDefault="00760F03" w:rsidP="0023388D">
      <w:pPr>
        <w:pStyle w:val="NoSpacing"/>
        <w:jc w:val="both"/>
        <w:rPr>
          <w:lang w:eastAsia="en-GB"/>
        </w:rPr>
      </w:pPr>
    </w:p>
    <w:p w:rsidR="00760F03" w:rsidRPr="004542F3" w:rsidRDefault="00760F03" w:rsidP="0023388D">
      <w:pPr>
        <w:pStyle w:val="NoSpacing"/>
        <w:jc w:val="both"/>
        <w:rPr>
          <w:b/>
          <w:bCs/>
          <w:lang w:eastAsia="en-GB"/>
        </w:rPr>
      </w:pPr>
      <w:r w:rsidRPr="004542F3">
        <w:rPr>
          <w:b/>
          <w:bCs/>
          <w:lang w:eastAsia="en-GB"/>
        </w:rPr>
        <w:t>What will happen to the results of the research study?</w:t>
      </w:r>
    </w:p>
    <w:p w:rsidR="00760F03" w:rsidRPr="004542F3" w:rsidRDefault="00760F03" w:rsidP="0023388D">
      <w:pPr>
        <w:pStyle w:val="NoSpacing"/>
        <w:jc w:val="both"/>
      </w:pPr>
      <w:r w:rsidRPr="004542F3">
        <w:t xml:space="preserve">Once completed, the findings of this study will be published in a written report.  </w:t>
      </w:r>
      <w:r w:rsidR="0042033D">
        <w:t xml:space="preserve"> A </w:t>
      </w:r>
      <w:r w:rsidR="009F37C9">
        <w:t>summary</w:t>
      </w:r>
      <w:r w:rsidR="0042033D">
        <w:t xml:space="preserve"> of this report will be sent to each participating practice. </w:t>
      </w:r>
      <w:r w:rsidRPr="004542F3">
        <w:t xml:space="preserve"> Findings may also be used in journal articles and conference presentations.  All information about participants will be anonymised in these publications. </w:t>
      </w:r>
    </w:p>
    <w:p w:rsidR="00760F03" w:rsidRPr="004542F3" w:rsidRDefault="00760F03" w:rsidP="0023388D">
      <w:pPr>
        <w:pStyle w:val="NoSpacing"/>
        <w:jc w:val="both"/>
        <w:rPr>
          <w:b/>
          <w:bCs/>
          <w:lang w:eastAsia="en-GB"/>
        </w:rPr>
      </w:pPr>
    </w:p>
    <w:p w:rsidR="00760F03" w:rsidRPr="004542F3" w:rsidRDefault="00760F03" w:rsidP="0023388D">
      <w:pPr>
        <w:pStyle w:val="NoSpacing"/>
        <w:jc w:val="both"/>
        <w:rPr>
          <w:b/>
          <w:bCs/>
          <w:lang w:eastAsia="en-GB"/>
        </w:rPr>
      </w:pPr>
      <w:r w:rsidRPr="004542F3">
        <w:rPr>
          <w:b/>
          <w:bCs/>
          <w:lang w:eastAsia="en-GB"/>
        </w:rPr>
        <w:t>Do I have to take part?</w:t>
      </w:r>
    </w:p>
    <w:p w:rsidR="00760F03" w:rsidRPr="004542F3" w:rsidRDefault="00760F03" w:rsidP="0023388D">
      <w:pPr>
        <w:pStyle w:val="NoSpacing"/>
        <w:jc w:val="both"/>
        <w:rPr>
          <w:lang w:eastAsia="en-GB"/>
        </w:rPr>
      </w:pPr>
      <w:r w:rsidRPr="004542F3">
        <w:rPr>
          <w:lang w:eastAsia="en-GB"/>
        </w:rPr>
        <w:t>Even though the practice you work in, or with, is taking part in the study, it is still up to you to decide whether or not you would like to take part yourself. Taking part is entirely voluntary.   </w:t>
      </w:r>
    </w:p>
    <w:p w:rsidR="00760F03" w:rsidRPr="004542F3" w:rsidRDefault="00760F03" w:rsidP="0023388D">
      <w:pPr>
        <w:pStyle w:val="NoSpacing"/>
        <w:jc w:val="both"/>
        <w:rPr>
          <w:lang w:eastAsia="en-GB"/>
        </w:rPr>
      </w:pPr>
    </w:p>
    <w:p w:rsidR="00760F03" w:rsidRPr="004542F3" w:rsidRDefault="00760F03" w:rsidP="0023388D">
      <w:pPr>
        <w:pStyle w:val="NoSpacing"/>
        <w:jc w:val="both"/>
      </w:pPr>
      <w:r w:rsidRPr="004542F3">
        <w:rPr>
          <w:lang w:eastAsia="en-GB"/>
        </w:rPr>
        <w:t xml:space="preserve">If you decide to take part and then change your mind, please </w:t>
      </w:r>
      <w:r w:rsidR="00CC266B">
        <w:rPr>
          <w:lang w:eastAsia="en-GB"/>
        </w:rPr>
        <w:t xml:space="preserve">just </w:t>
      </w:r>
      <w:r w:rsidRPr="004542F3">
        <w:rPr>
          <w:lang w:eastAsia="en-GB"/>
        </w:rPr>
        <w:t>let us know</w:t>
      </w:r>
      <w:r w:rsidR="00CC266B">
        <w:rPr>
          <w:lang w:eastAsia="en-GB"/>
        </w:rPr>
        <w:t>.</w:t>
      </w:r>
      <w:r w:rsidRPr="004542F3">
        <w:rPr>
          <w:lang w:eastAsia="en-GB"/>
        </w:rPr>
        <w:t xml:space="preserve"> You are free to withdraw from the study at any time without giving a reason</w:t>
      </w:r>
      <w:r w:rsidRPr="004542F3">
        <w:t>.</w:t>
      </w:r>
      <w:r w:rsidR="00CC266B">
        <w:t xml:space="preserve"> However, please note any data collected prior to withdrawal may still be used.</w:t>
      </w:r>
    </w:p>
    <w:p w:rsidR="00760F03" w:rsidRPr="004542F3" w:rsidRDefault="00760F03" w:rsidP="0023388D">
      <w:pPr>
        <w:pStyle w:val="NoSpacing"/>
        <w:jc w:val="both"/>
        <w:rPr>
          <w:b/>
          <w:bCs/>
          <w:lang w:eastAsia="en-GB"/>
        </w:rPr>
      </w:pPr>
    </w:p>
    <w:p w:rsidR="00760F03" w:rsidRPr="004542F3" w:rsidRDefault="00760F03" w:rsidP="0023388D">
      <w:pPr>
        <w:pStyle w:val="NoSpacing"/>
        <w:jc w:val="both"/>
      </w:pPr>
      <w:r w:rsidRPr="004542F3">
        <w:rPr>
          <w:b/>
          <w:bCs/>
          <w:lang w:eastAsia="en-GB"/>
        </w:rPr>
        <w:t>Who is organising and funding the research?</w:t>
      </w:r>
    </w:p>
    <w:p w:rsidR="00760F03" w:rsidRPr="004542F3" w:rsidRDefault="00760F03" w:rsidP="0023388D">
      <w:pPr>
        <w:pStyle w:val="NoSpacing"/>
        <w:jc w:val="both"/>
        <w:rPr>
          <w:lang w:eastAsia="en-GB"/>
        </w:rPr>
      </w:pPr>
      <w:r w:rsidRPr="004542F3">
        <w:rPr>
          <w:lang w:eastAsia="en-GB"/>
        </w:rPr>
        <w:t>This study is funded by the National Institute for Health Research, Programme Grants for Applied Health Research</w:t>
      </w:r>
      <w:r w:rsidRPr="004542F3">
        <w:t xml:space="preserve"> </w:t>
      </w:r>
      <w:r w:rsidR="00127909">
        <w:t xml:space="preserve">(PG-1212-20004) </w:t>
      </w:r>
      <w:r w:rsidRPr="004542F3">
        <w:t>and sponsored by the University of Leicester.</w:t>
      </w:r>
    </w:p>
    <w:p w:rsidR="00760F03" w:rsidRPr="004542F3" w:rsidRDefault="00760F03" w:rsidP="0023388D">
      <w:pPr>
        <w:pStyle w:val="NoSpacing"/>
        <w:jc w:val="both"/>
        <w:rPr>
          <w:lang w:eastAsia="en-GB"/>
        </w:rPr>
      </w:pPr>
    </w:p>
    <w:p w:rsidR="00760F03" w:rsidRPr="004542F3" w:rsidRDefault="00760F03" w:rsidP="0023388D">
      <w:pPr>
        <w:pStyle w:val="NoSpacing"/>
        <w:jc w:val="both"/>
        <w:rPr>
          <w:b/>
          <w:bCs/>
          <w:lang w:eastAsia="en-GB"/>
        </w:rPr>
      </w:pPr>
      <w:r w:rsidRPr="004542F3">
        <w:rPr>
          <w:b/>
          <w:bCs/>
          <w:lang w:eastAsia="en-GB"/>
        </w:rPr>
        <w:t>Who has reviewed the study?</w:t>
      </w:r>
    </w:p>
    <w:p w:rsidR="00760F03" w:rsidRPr="004542F3" w:rsidRDefault="00760F03" w:rsidP="0023388D">
      <w:pPr>
        <w:pStyle w:val="NoSpacing"/>
        <w:jc w:val="both"/>
        <w:rPr>
          <w:lang w:eastAsia="en-GB"/>
        </w:rPr>
      </w:pPr>
      <w:r w:rsidRPr="004542F3">
        <w:rPr>
          <w:lang w:eastAsia="en-GB"/>
        </w:rPr>
        <w:t>This study has been reviewed and approved by</w:t>
      </w:r>
      <w:r w:rsidR="004C6854" w:rsidRPr="004542F3">
        <w:rPr>
          <w:lang w:eastAsia="en-GB"/>
        </w:rPr>
        <w:t xml:space="preserve"> a group of independent people called Research Ethics Committee and by University of Leicester as Sponsor</w:t>
      </w:r>
      <w:r w:rsidRPr="004542F3">
        <w:rPr>
          <w:lang w:eastAsia="en-GB"/>
        </w:rPr>
        <w:t>.</w:t>
      </w:r>
    </w:p>
    <w:p w:rsidR="00760F03" w:rsidRPr="004542F3" w:rsidRDefault="00760F03" w:rsidP="0023388D">
      <w:pPr>
        <w:pStyle w:val="NoSpacing"/>
        <w:jc w:val="both"/>
        <w:rPr>
          <w:lang w:eastAsia="en-GB"/>
        </w:rPr>
      </w:pPr>
    </w:p>
    <w:p w:rsidR="00760F03" w:rsidRPr="004542F3" w:rsidRDefault="00760F03" w:rsidP="0023388D">
      <w:pPr>
        <w:pStyle w:val="NoSpacing"/>
        <w:jc w:val="both"/>
        <w:rPr>
          <w:b/>
          <w:bCs/>
          <w:lang w:eastAsia="en-GB"/>
        </w:rPr>
      </w:pPr>
      <w:r w:rsidRPr="004542F3">
        <w:rPr>
          <w:b/>
          <w:bCs/>
          <w:lang w:eastAsia="en-GB"/>
        </w:rPr>
        <w:t>For further information, please contact:</w:t>
      </w:r>
    </w:p>
    <w:p w:rsidR="00760F03" w:rsidRPr="004542F3" w:rsidRDefault="00AF55A0" w:rsidP="0023388D">
      <w:pPr>
        <w:pStyle w:val="NoSpacing"/>
        <w:jc w:val="both"/>
        <w:rPr>
          <w:color w:val="FF0000"/>
          <w:lang w:eastAsia="en-GB"/>
        </w:rPr>
      </w:pPr>
      <w:r>
        <w:rPr>
          <w:color w:val="FF0000"/>
        </w:rPr>
        <w:t>[</w:t>
      </w:r>
      <w:r w:rsidR="004542F3" w:rsidRPr="004542F3">
        <w:rPr>
          <w:color w:val="FF0000"/>
        </w:rPr>
        <w:t>Research team cont</w:t>
      </w:r>
      <w:r>
        <w:rPr>
          <w:color w:val="FF0000"/>
        </w:rPr>
        <w:t>act detail to be inserted here]</w:t>
      </w:r>
    </w:p>
    <w:p w:rsidR="00760F03" w:rsidRDefault="00760F03" w:rsidP="0023388D">
      <w:pPr>
        <w:pStyle w:val="NoSpacing"/>
        <w:jc w:val="both"/>
        <w:rPr>
          <w:sz w:val="24"/>
          <w:szCs w:val="24"/>
        </w:rPr>
      </w:pPr>
      <w:r w:rsidRPr="00DF4493">
        <w:rPr>
          <w:sz w:val="24"/>
          <w:szCs w:val="24"/>
        </w:rPr>
        <w:tab/>
      </w:r>
    </w:p>
    <w:p w:rsidR="009F37C9" w:rsidRDefault="009F37C9" w:rsidP="0023388D">
      <w:pPr>
        <w:pStyle w:val="NoSpacing"/>
        <w:jc w:val="both"/>
        <w:rPr>
          <w:sz w:val="24"/>
          <w:szCs w:val="24"/>
        </w:rPr>
      </w:pPr>
    </w:p>
    <w:p w:rsidR="009F37C9" w:rsidRDefault="009F37C9" w:rsidP="0023388D">
      <w:pPr>
        <w:pStyle w:val="NoSpacing"/>
        <w:jc w:val="both"/>
        <w:rPr>
          <w:sz w:val="24"/>
          <w:szCs w:val="24"/>
        </w:rPr>
      </w:pPr>
    </w:p>
    <w:p w:rsidR="009F37C9" w:rsidRDefault="009F37C9" w:rsidP="0023388D">
      <w:pPr>
        <w:pStyle w:val="NoSpacing"/>
        <w:jc w:val="both"/>
        <w:rPr>
          <w:sz w:val="24"/>
          <w:szCs w:val="24"/>
        </w:rPr>
      </w:pPr>
    </w:p>
    <w:p w:rsidR="009F37C9" w:rsidRDefault="009F37C9" w:rsidP="0023388D">
      <w:pPr>
        <w:pStyle w:val="NoSpacing"/>
        <w:jc w:val="both"/>
        <w:rPr>
          <w:sz w:val="24"/>
          <w:szCs w:val="24"/>
        </w:rPr>
      </w:pPr>
    </w:p>
    <w:p w:rsidR="009F37C9" w:rsidRDefault="009F37C9" w:rsidP="0023388D">
      <w:pPr>
        <w:pStyle w:val="NoSpacing"/>
        <w:jc w:val="both"/>
        <w:rPr>
          <w:sz w:val="24"/>
          <w:szCs w:val="24"/>
        </w:rPr>
      </w:pPr>
    </w:p>
    <w:p w:rsidR="009F37C9" w:rsidRPr="00DF4493" w:rsidRDefault="009F37C9" w:rsidP="0023388D">
      <w:pPr>
        <w:pStyle w:val="NoSpacing"/>
        <w:jc w:val="both"/>
        <w:rPr>
          <w:sz w:val="24"/>
          <w:szCs w:val="24"/>
        </w:rPr>
      </w:pPr>
    </w:p>
    <w:p w:rsidR="00760F03" w:rsidRPr="00DF4493" w:rsidRDefault="00921068" w:rsidP="009F37C9">
      <w:pPr>
        <w:pStyle w:val="NoSpacing"/>
        <w:jc w:val="right"/>
        <w:rPr>
          <w:sz w:val="24"/>
          <w:szCs w:val="24"/>
          <w:lang w:eastAsia="en-GB"/>
        </w:rPr>
      </w:pPr>
      <w:r>
        <w:rPr>
          <w:sz w:val="24"/>
          <w:szCs w:val="24"/>
          <w:lang w:eastAsia="en-GB"/>
        </w:rPr>
        <w:tab/>
      </w:r>
      <w:r>
        <w:rPr>
          <w:sz w:val="24"/>
          <w:szCs w:val="24"/>
          <w:lang w:eastAsia="en-GB"/>
        </w:rPr>
        <w:tab/>
      </w:r>
      <w:r>
        <w:rPr>
          <w:sz w:val="24"/>
          <w:szCs w:val="24"/>
          <w:lang w:eastAsia="en-GB"/>
        </w:rPr>
        <w:tab/>
      </w:r>
      <w:r>
        <w:rPr>
          <w:sz w:val="24"/>
          <w:szCs w:val="24"/>
          <w:lang w:eastAsia="en-GB"/>
        </w:rPr>
        <w:tab/>
      </w:r>
      <w:r>
        <w:rPr>
          <w:sz w:val="24"/>
          <w:szCs w:val="24"/>
          <w:lang w:eastAsia="en-GB"/>
        </w:rPr>
        <w:tab/>
      </w:r>
      <w:r>
        <w:rPr>
          <w:sz w:val="24"/>
          <w:szCs w:val="24"/>
          <w:lang w:eastAsia="en-GB"/>
        </w:rPr>
        <w:tab/>
      </w:r>
      <w:r>
        <w:rPr>
          <w:sz w:val="24"/>
          <w:szCs w:val="24"/>
          <w:lang w:eastAsia="en-GB"/>
        </w:rPr>
        <w:tab/>
      </w:r>
      <w:r>
        <w:rPr>
          <w:sz w:val="24"/>
          <w:szCs w:val="24"/>
          <w:lang w:eastAsia="en-GB"/>
        </w:rPr>
        <w:tab/>
      </w:r>
      <w:r>
        <w:rPr>
          <w:sz w:val="24"/>
          <w:szCs w:val="24"/>
          <w:lang w:eastAsia="en-GB"/>
        </w:rPr>
        <w:tab/>
      </w:r>
      <w:r w:rsidR="009F37C9">
        <w:rPr>
          <w:color w:val="FF0000"/>
          <w:sz w:val="24"/>
          <w:szCs w:val="24"/>
          <w:lang w:eastAsia="en-GB"/>
        </w:rPr>
        <w:t xml:space="preserve">&lt;&lt; </w:t>
      </w:r>
      <w:r w:rsidRPr="00921068">
        <w:rPr>
          <w:color w:val="FF0000"/>
          <w:sz w:val="24"/>
          <w:szCs w:val="24"/>
          <w:lang w:eastAsia="en-GB"/>
        </w:rPr>
        <w:t>NIHR Stamp&gt;&gt;</w:t>
      </w:r>
    </w:p>
    <w:sectPr w:rsidR="00760F03" w:rsidRPr="00DF4493" w:rsidSect="000728C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0E1" w:rsidRDefault="005D20E1" w:rsidP="00AF1492">
      <w:pPr>
        <w:spacing w:after="0" w:line="240" w:lineRule="auto"/>
      </w:pPr>
      <w:r>
        <w:separator/>
      </w:r>
    </w:p>
  </w:endnote>
  <w:endnote w:type="continuationSeparator" w:id="0">
    <w:p w:rsidR="005D20E1" w:rsidRDefault="005D20E1" w:rsidP="00AF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9B0" w:rsidRDefault="00DB59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49358"/>
      <w:docPartObj>
        <w:docPartGallery w:val="Page Numbers (Bottom of Page)"/>
        <w:docPartUnique/>
      </w:docPartObj>
    </w:sdtPr>
    <w:sdtEndPr/>
    <w:sdtContent>
      <w:p w:rsidR="005B3684" w:rsidRDefault="008412B1" w:rsidP="005B3684">
        <w:pPr>
          <w:pStyle w:val="Footer"/>
        </w:pPr>
        <w:r>
          <w:t>Embedding</w:t>
        </w:r>
        <w:r w:rsidR="005B3684">
          <w:t xml:space="preserve"> RCT</w:t>
        </w:r>
        <w:r>
          <w:t>_Participant</w:t>
        </w:r>
        <w:r w:rsidR="00E35C05">
          <w:t xml:space="preserve"> Information Sheet (S</w:t>
        </w:r>
        <w:r w:rsidR="005B3684">
          <w:t>takeholder</w:t>
        </w:r>
        <w:r w:rsidR="00E35C05">
          <w:t>)_v</w:t>
        </w:r>
        <w:r w:rsidR="00DB59B0">
          <w:t>2</w:t>
        </w:r>
        <w:r w:rsidR="00A411A6">
          <w:t>.0_</w:t>
        </w:r>
        <w:r w:rsidR="00DB59B0">
          <w:t>22.01.2018</w:t>
        </w:r>
        <w:bookmarkStart w:id="0" w:name="_GoBack"/>
        <w:bookmarkEnd w:id="0"/>
        <w:r>
          <w:t xml:space="preserve">   </w:t>
        </w:r>
        <w:sdt>
          <w:sdtPr>
            <w:id w:val="1414195130"/>
            <w:docPartObj>
              <w:docPartGallery w:val="Page Numbers (Top of Page)"/>
              <w:docPartUnique/>
            </w:docPartObj>
          </w:sdtPr>
          <w:sdtEndPr/>
          <w:sdtContent>
            <w:r w:rsidR="00921068">
              <w:t xml:space="preserve">                 </w:t>
            </w:r>
            <w:r w:rsidR="005B3684">
              <w:t xml:space="preserve">Page </w:t>
            </w:r>
            <w:r w:rsidR="005B3684">
              <w:rPr>
                <w:b/>
                <w:bCs/>
                <w:sz w:val="24"/>
                <w:szCs w:val="24"/>
              </w:rPr>
              <w:fldChar w:fldCharType="begin"/>
            </w:r>
            <w:r w:rsidR="005B3684">
              <w:rPr>
                <w:b/>
                <w:bCs/>
              </w:rPr>
              <w:instrText xml:space="preserve"> PAGE </w:instrText>
            </w:r>
            <w:r w:rsidR="005B3684">
              <w:rPr>
                <w:b/>
                <w:bCs/>
                <w:sz w:val="24"/>
                <w:szCs w:val="24"/>
              </w:rPr>
              <w:fldChar w:fldCharType="separate"/>
            </w:r>
            <w:r w:rsidR="00DB59B0">
              <w:rPr>
                <w:b/>
                <w:bCs/>
                <w:noProof/>
              </w:rPr>
              <w:t>1</w:t>
            </w:r>
            <w:r w:rsidR="005B3684">
              <w:rPr>
                <w:b/>
                <w:bCs/>
                <w:sz w:val="24"/>
                <w:szCs w:val="24"/>
              </w:rPr>
              <w:fldChar w:fldCharType="end"/>
            </w:r>
            <w:r w:rsidR="005B3684">
              <w:t xml:space="preserve"> of </w:t>
            </w:r>
            <w:r w:rsidR="005B3684">
              <w:rPr>
                <w:b/>
                <w:bCs/>
                <w:sz w:val="24"/>
                <w:szCs w:val="24"/>
              </w:rPr>
              <w:fldChar w:fldCharType="begin"/>
            </w:r>
            <w:r w:rsidR="005B3684">
              <w:rPr>
                <w:b/>
                <w:bCs/>
              </w:rPr>
              <w:instrText xml:space="preserve"> NUMPAGES  </w:instrText>
            </w:r>
            <w:r w:rsidR="005B3684">
              <w:rPr>
                <w:b/>
                <w:bCs/>
                <w:sz w:val="24"/>
                <w:szCs w:val="24"/>
              </w:rPr>
              <w:fldChar w:fldCharType="separate"/>
            </w:r>
            <w:r w:rsidR="00DB59B0">
              <w:rPr>
                <w:b/>
                <w:bCs/>
                <w:noProof/>
              </w:rPr>
              <w:t>3</w:t>
            </w:r>
            <w:r w:rsidR="005B3684">
              <w:rPr>
                <w:b/>
                <w:bCs/>
                <w:sz w:val="24"/>
                <w:szCs w:val="24"/>
              </w:rPr>
              <w:fldChar w:fldCharType="end"/>
            </w:r>
          </w:sdtContent>
        </w:sdt>
      </w:p>
      <w:p w:rsidR="005B3684" w:rsidRDefault="00127909" w:rsidP="005B3684">
        <w:pPr>
          <w:pStyle w:val="Footer"/>
        </w:pPr>
        <w:r>
          <w:t>IRAS</w:t>
        </w:r>
        <w:r w:rsidR="00921068">
          <w:t xml:space="preserve"> 238291</w:t>
        </w:r>
      </w:p>
      <w:p w:rsidR="005B3684" w:rsidRDefault="00DB59B0">
        <w:pPr>
          <w:pStyle w:val="Foo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9B0" w:rsidRDefault="00DB59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0E1" w:rsidRDefault="005D20E1" w:rsidP="00AF1492">
      <w:pPr>
        <w:spacing w:after="0" w:line="240" w:lineRule="auto"/>
      </w:pPr>
      <w:r>
        <w:separator/>
      </w:r>
    </w:p>
  </w:footnote>
  <w:footnote w:type="continuationSeparator" w:id="0">
    <w:p w:rsidR="005D20E1" w:rsidRDefault="005D20E1" w:rsidP="00AF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9B0" w:rsidRDefault="00DB59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B1" w:rsidRPr="007A53BF" w:rsidRDefault="008412B1" w:rsidP="00856C98">
    <w:pPr>
      <w:pStyle w:val="Header"/>
      <w:tabs>
        <w:tab w:val="clear" w:pos="4513"/>
      </w:tabs>
      <w:rPr>
        <w:color w:val="FF0000"/>
      </w:rPr>
    </w:pPr>
    <w:r>
      <w:rPr>
        <w:color w:val="FF0000"/>
      </w:rPr>
      <w:t>[Insert logos]</w:t>
    </w:r>
    <w:r w:rsidRPr="007A53BF">
      <w:rPr>
        <w:color w:val="FF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9B0" w:rsidRDefault="00DB59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492"/>
    <w:rsid w:val="00033496"/>
    <w:rsid w:val="000728C5"/>
    <w:rsid w:val="000A35A4"/>
    <w:rsid w:val="000D6B95"/>
    <w:rsid w:val="00117F1B"/>
    <w:rsid w:val="00127909"/>
    <w:rsid w:val="00141CE6"/>
    <w:rsid w:val="00157CA7"/>
    <w:rsid w:val="00194D8C"/>
    <w:rsid w:val="001A3A02"/>
    <w:rsid w:val="001A7D27"/>
    <w:rsid w:val="001B39FF"/>
    <w:rsid w:val="001C2797"/>
    <w:rsid w:val="001D49A5"/>
    <w:rsid w:val="002156D8"/>
    <w:rsid w:val="00226F00"/>
    <w:rsid w:val="0023388D"/>
    <w:rsid w:val="00244ED5"/>
    <w:rsid w:val="00253BB8"/>
    <w:rsid w:val="0026098C"/>
    <w:rsid w:val="0027775F"/>
    <w:rsid w:val="002959CF"/>
    <w:rsid w:val="002D3F6C"/>
    <w:rsid w:val="002D6490"/>
    <w:rsid w:val="002E1858"/>
    <w:rsid w:val="00306414"/>
    <w:rsid w:val="003363DE"/>
    <w:rsid w:val="00371931"/>
    <w:rsid w:val="003832F8"/>
    <w:rsid w:val="003A0D38"/>
    <w:rsid w:val="003C5697"/>
    <w:rsid w:val="003D2B28"/>
    <w:rsid w:val="003E311B"/>
    <w:rsid w:val="003E5619"/>
    <w:rsid w:val="004006B7"/>
    <w:rsid w:val="00402966"/>
    <w:rsid w:val="0042033D"/>
    <w:rsid w:val="00427FFC"/>
    <w:rsid w:val="004411FB"/>
    <w:rsid w:val="004542F3"/>
    <w:rsid w:val="0046412F"/>
    <w:rsid w:val="00473664"/>
    <w:rsid w:val="00483678"/>
    <w:rsid w:val="0049122F"/>
    <w:rsid w:val="004A4210"/>
    <w:rsid w:val="004C6854"/>
    <w:rsid w:val="004F0266"/>
    <w:rsid w:val="004F054F"/>
    <w:rsid w:val="004F174E"/>
    <w:rsid w:val="00515B96"/>
    <w:rsid w:val="005756A9"/>
    <w:rsid w:val="005B3684"/>
    <w:rsid w:val="005C6A84"/>
    <w:rsid w:val="005D20E1"/>
    <w:rsid w:val="005E3B69"/>
    <w:rsid w:val="00620660"/>
    <w:rsid w:val="006548C0"/>
    <w:rsid w:val="006719BA"/>
    <w:rsid w:val="006F5AE4"/>
    <w:rsid w:val="00721640"/>
    <w:rsid w:val="00723D97"/>
    <w:rsid w:val="00724940"/>
    <w:rsid w:val="007305AE"/>
    <w:rsid w:val="00760F03"/>
    <w:rsid w:val="007A53BF"/>
    <w:rsid w:val="007D5C66"/>
    <w:rsid w:val="007F19D0"/>
    <w:rsid w:val="008346AE"/>
    <w:rsid w:val="008412B1"/>
    <w:rsid w:val="00855833"/>
    <w:rsid w:val="00856C98"/>
    <w:rsid w:val="00886BEF"/>
    <w:rsid w:val="008A59F4"/>
    <w:rsid w:val="008B2035"/>
    <w:rsid w:val="00905B48"/>
    <w:rsid w:val="009119E3"/>
    <w:rsid w:val="00921068"/>
    <w:rsid w:val="00940D6E"/>
    <w:rsid w:val="0097796F"/>
    <w:rsid w:val="009F37C9"/>
    <w:rsid w:val="00A411A6"/>
    <w:rsid w:val="00A77AA5"/>
    <w:rsid w:val="00A90D7E"/>
    <w:rsid w:val="00A94876"/>
    <w:rsid w:val="00AC0729"/>
    <w:rsid w:val="00AD2778"/>
    <w:rsid w:val="00AE492A"/>
    <w:rsid w:val="00AF1492"/>
    <w:rsid w:val="00AF55A0"/>
    <w:rsid w:val="00AF6A25"/>
    <w:rsid w:val="00B03713"/>
    <w:rsid w:val="00B24F3E"/>
    <w:rsid w:val="00B47A23"/>
    <w:rsid w:val="00B56252"/>
    <w:rsid w:val="00B56F69"/>
    <w:rsid w:val="00BB246B"/>
    <w:rsid w:val="00BB3786"/>
    <w:rsid w:val="00BC39F0"/>
    <w:rsid w:val="00BD76E5"/>
    <w:rsid w:val="00BE2484"/>
    <w:rsid w:val="00BF56B9"/>
    <w:rsid w:val="00C0743D"/>
    <w:rsid w:val="00C20A90"/>
    <w:rsid w:val="00C27796"/>
    <w:rsid w:val="00C42903"/>
    <w:rsid w:val="00C60A36"/>
    <w:rsid w:val="00C71703"/>
    <w:rsid w:val="00CA495E"/>
    <w:rsid w:val="00CC266B"/>
    <w:rsid w:val="00CC6704"/>
    <w:rsid w:val="00CC67E4"/>
    <w:rsid w:val="00CE63C2"/>
    <w:rsid w:val="00CF3319"/>
    <w:rsid w:val="00CF68EE"/>
    <w:rsid w:val="00D20A32"/>
    <w:rsid w:val="00D24240"/>
    <w:rsid w:val="00D47E22"/>
    <w:rsid w:val="00D80E71"/>
    <w:rsid w:val="00DB06C8"/>
    <w:rsid w:val="00DB59B0"/>
    <w:rsid w:val="00DF266F"/>
    <w:rsid w:val="00DF2710"/>
    <w:rsid w:val="00DF4493"/>
    <w:rsid w:val="00DF733E"/>
    <w:rsid w:val="00E35C05"/>
    <w:rsid w:val="00E57DE9"/>
    <w:rsid w:val="00E66011"/>
    <w:rsid w:val="00E8133E"/>
    <w:rsid w:val="00EF07A4"/>
    <w:rsid w:val="00F379B5"/>
    <w:rsid w:val="00F52405"/>
    <w:rsid w:val="00F54897"/>
    <w:rsid w:val="00F61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8C5"/>
    <w:pPr>
      <w:spacing w:after="160" w:line="259" w:lineRule="auto"/>
    </w:pPr>
    <w:rPr>
      <w:rFonts w:cs="Calibri"/>
      <w:lang w:eastAsia="en-US"/>
    </w:rPr>
  </w:style>
  <w:style w:type="paragraph" w:styleId="Heading2">
    <w:name w:val="heading 2"/>
    <w:basedOn w:val="Normal"/>
    <w:link w:val="Heading2Char"/>
    <w:uiPriority w:val="99"/>
    <w:qFormat/>
    <w:rsid w:val="00AF149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9"/>
    <w:qFormat/>
    <w:rsid w:val="00AF149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F1492"/>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9"/>
    <w:locked/>
    <w:rsid w:val="00AF1492"/>
    <w:rPr>
      <w:rFonts w:ascii="Times New Roman" w:hAnsi="Times New Roman" w:cs="Times New Roman"/>
      <w:b/>
      <w:bCs/>
      <w:sz w:val="27"/>
      <w:szCs w:val="27"/>
      <w:lang w:eastAsia="en-GB"/>
    </w:rPr>
  </w:style>
  <w:style w:type="paragraph" w:styleId="NormalWeb">
    <w:name w:val="Normal (Web)"/>
    <w:basedOn w:val="Normal"/>
    <w:uiPriority w:val="99"/>
    <w:semiHidden/>
    <w:rsid w:val="00AF14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AF1492"/>
    <w:rPr>
      <w:color w:val="0000FF"/>
      <w:u w:val="single"/>
    </w:rPr>
  </w:style>
  <w:style w:type="paragraph" w:styleId="Header">
    <w:name w:val="header"/>
    <w:basedOn w:val="Normal"/>
    <w:link w:val="HeaderChar"/>
    <w:uiPriority w:val="99"/>
    <w:rsid w:val="00AF149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F1492"/>
  </w:style>
  <w:style w:type="paragraph" w:styleId="Footer">
    <w:name w:val="footer"/>
    <w:basedOn w:val="Normal"/>
    <w:link w:val="FooterChar"/>
    <w:uiPriority w:val="99"/>
    <w:rsid w:val="00AF149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F1492"/>
  </w:style>
  <w:style w:type="paragraph" w:styleId="Revision">
    <w:name w:val="Revision"/>
    <w:hidden/>
    <w:uiPriority w:val="99"/>
    <w:semiHidden/>
    <w:rsid w:val="004A4210"/>
    <w:rPr>
      <w:rFonts w:cs="Calibri"/>
      <w:lang w:eastAsia="en-US"/>
    </w:rPr>
  </w:style>
  <w:style w:type="paragraph" w:styleId="BodyText">
    <w:name w:val="Body Text"/>
    <w:basedOn w:val="Normal"/>
    <w:link w:val="BodyTextChar"/>
    <w:uiPriority w:val="99"/>
    <w:rsid w:val="0049122F"/>
    <w:pPr>
      <w:spacing w:after="0" w:line="240" w:lineRule="auto"/>
      <w:jc w:val="both"/>
    </w:pPr>
    <w:rPr>
      <w:rFonts w:ascii="Arial" w:eastAsia="Times New Roman" w:hAnsi="Arial" w:cs="Arial"/>
      <w:sz w:val="24"/>
      <w:szCs w:val="24"/>
      <w:lang w:val="en-US"/>
    </w:rPr>
  </w:style>
  <w:style w:type="character" w:customStyle="1" w:styleId="BodyTextChar">
    <w:name w:val="Body Text Char"/>
    <w:basedOn w:val="DefaultParagraphFont"/>
    <w:link w:val="BodyText"/>
    <w:uiPriority w:val="99"/>
    <w:locked/>
    <w:rsid w:val="0049122F"/>
    <w:rPr>
      <w:rFonts w:ascii="Arial" w:hAnsi="Arial" w:cs="Arial"/>
      <w:sz w:val="24"/>
      <w:szCs w:val="24"/>
      <w:lang w:val="en-US"/>
    </w:rPr>
  </w:style>
  <w:style w:type="paragraph" w:styleId="NoSpacing">
    <w:name w:val="No Spacing"/>
    <w:uiPriority w:val="99"/>
    <w:qFormat/>
    <w:rsid w:val="0049122F"/>
    <w:rPr>
      <w:rFonts w:cs="Calibri"/>
      <w:lang w:eastAsia="en-US"/>
    </w:rPr>
  </w:style>
  <w:style w:type="paragraph" w:customStyle="1" w:styleId="Default">
    <w:name w:val="Default"/>
    <w:uiPriority w:val="99"/>
    <w:rsid w:val="00D80E71"/>
    <w:pPr>
      <w:autoSpaceDE w:val="0"/>
      <w:autoSpaceDN w:val="0"/>
      <w:adjustRightInd w:val="0"/>
    </w:pPr>
    <w:rPr>
      <w:rFonts w:ascii="Arial" w:eastAsia="SimSun" w:hAnsi="Arial" w:cs="Arial"/>
      <w:color w:val="000000"/>
      <w:sz w:val="24"/>
      <w:szCs w:val="24"/>
      <w:lang w:val="en-US" w:eastAsia="zh-CN"/>
    </w:rPr>
  </w:style>
  <w:style w:type="character" w:styleId="CommentReference">
    <w:name w:val="annotation reference"/>
    <w:basedOn w:val="DefaultParagraphFont"/>
    <w:uiPriority w:val="99"/>
    <w:semiHidden/>
    <w:rsid w:val="003832F8"/>
    <w:rPr>
      <w:sz w:val="16"/>
      <w:szCs w:val="16"/>
    </w:rPr>
  </w:style>
  <w:style w:type="paragraph" w:styleId="CommentText">
    <w:name w:val="annotation text"/>
    <w:basedOn w:val="Normal"/>
    <w:link w:val="CommentTextChar"/>
    <w:uiPriority w:val="99"/>
    <w:semiHidden/>
    <w:rsid w:val="003832F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832F8"/>
    <w:rPr>
      <w:sz w:val="20"/>
      <w:szCs w:val="20"/>
    </w:rPr>
  </w:style>
  <w:style w:type="paragraph" w:styleId="CommentSubject">
    <w:name w:val="annotation subject"/>
    <w:basedOn w:val="CommentText"/>
    <w:next w:val="CommentText"/>
    <w:link w:val="CommentSubjectChar"/>
    <w:uiPriority w:val="99"/>
    <w:semiHidden/>
    <w:rsid w:val="003832F8"/>
    <w:rPr>
      <w:b/>
      <w:bCs/>
    </w:rPr>
  </w:style>
  <w:style w:type="character" w:customStyle="1" w:styleId="CommentSubjectChar">
    <w:name w:val="Comment Subject Char"/>
    <w:basedOn w:val="CommentTextChar"/>
    <w:link w:val="CommentSubject"/>
    <w:uiPriority w:val="99"/>
    <w:semiHidden/>
    <w:locked/>
    <w:rsid w:val="003832F8"/>
    <w:rPr>
      <w:b/>
      <w:bCs/>
      <w:sz w:val="20"/>
      <w:szCs w:val="20"/>
    </w:rPr>
  </w:style>
  <w:style w:type="paragraph" w:styleId="BalloonText">
    <w:name w:val="Balloon Text"/>
    <w:basedOn w:val="Normal"/>
    <w:link w:val="BalloonTextChar"/>
    <w:uiPriority w:val="99"/>
    <w:semiHidden/>
    <w:rsid w:val="0038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32F8"/>
    <w:rPr>
      <w:rFonts w:ascii="Tahoma" w:hAnsi="Tahoma" w:cs="Tahoma"/>
      <w:sz w:val="16"/>
      <w:szCs w:val="16"/>
    </w:rPr>
  </w:style>
  <w:style w:type="character" w:customStyle="1" w:styleId="apple-converted-space">
    <w:name w:val="apple-converted-space"/>
    <w:basedOn w:val="DefaultParagraphFont"/>
    <w:uiPriority w:val="99"/>
    <w:rsid w:val="00CF68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8C5"/>
    <w:pPr>
      <w:spacing w:after="160" w:line="259" w:lineRule="auto"/>
    </w:pPr>
    <w:rPr>
      <w:rFonts w:cs="Calibri"/>
      <w:lang w:eastAsia="en-US"/>
    </w:rPr>
  </w:style>
  <w:style w:type="paragraph" w:styleId="Heading2">
    <w:name w:val="heading 2"/>
    <w:basedOn w:val="Normal"/>
    <w:link w:val="Heading2Char"/>
    <w:uiPriority w:val="99"/>
    <w:qFormat/>
    <w:rsid w:val="00AF149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9"/>
    <w:qFormat/>
    <w:rsid w:val="00AF149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F1492"/>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9"/>
    <w:locked/>
    <w:rsid w:val="00AF1492"/>
    <w:rPr>
      <w:rFonts w:ascii="Times New Roman" w:hAnsi="Times New Roman" w:cs="Times New Roman"/>
      <w:b/>
      <w:bCs/>
      <w:sz w:val="27"/>
      <w:szCs w:val="27"/>
      <w:lang w:eastAsia="en-GB"/>
    </w:rPr>
  </w:style>
  <w:style w:type="paragraph" w:styleId="NormalWeb">
    <w:name w:val="Normal (Web)"/>
    <w:basedOn w:val="Normal"/>
    <w:uiPriority w:val="99"/>
    <w:semiHidden/>
    <w:rsid w:val="00AF14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AF1492"/>
    <w:rPr>
      <w:color w:val="0000FF"/>
      <w:u w:val="single"/>
    </w:rPr>
  </w:style>
  <w:style w:type="paragraph" w:styleId="Header">
    <w:name w:val="header"/>
    <w:basedOn w:val="Normal"/>
    <w:link w:val="HeaderChar"/>
    <w:uiPriority w:val="99"/>
    <w:rsid w:val="00AF149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F1492"/>
  </w:style>
  <w:style w:type="paragraph" w:styleId="Footer">
    <w:name w:val="footer"/>
    <w:basedOn w:val="Normal"/>
    <w:link w:val="FooterChar"/>
    <w:uiPriority w:val="99"/>
    <w:rsid w:val="00AF149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F1492"/>
  </w:style>
  <w:style w:type="paragraph" w:styleId="Revision">
    <w:name w:val="Revision"/>
    <w:hidden/>
    <w:uiPriority w:val="99"/>
    <w:semiHidden/>
    <w:rsid w:val="004A4210"/>
    <w:rPr>
      <w:rFonts w:cs="Calibri"/>
      <w:lang w:eastAsia="en-US"/>
    </w:rPr>
  </w:style>
  <w:style w:type="paragraph" w:styleId="BodyText">
    <w:name w:val="Body Text"/>
    <w:basedOn w:val="Normal"/>
    <w:link w:val="BodyTextChar"/>
    <w:uiPriority w:val="99"/>
    <w:rsid w:val="0049122F"/>
    <w:pPr>
      <w:spacing w:after="0" w:line="240" w:lineRule="auto"/>
      <w:jc w:val="both"/>
    </w:pPr>
    <w:rPr>
      <w:rFonts w:ascii="Arial" w:eastAsia="Times New Roman" w:hAnsi="Arial" w:cs="Arial"/>
      <w:sz w:val="24"/>
      <w:szCs w:val="24"/>
      <w:lang w:val="en-US"/>
    </w:rPr>
  </w:style>
  <w:style w:type="character" w:customStyle="1" w:styleId="BodyTextChar">
    <w:name w:val="Body Text Char"/>
    <w:basedOn w:val="DefaultParagraphFont"/>
    <w:link w:val="BodyText"/>
    <w:uiPriority w:val="99"/>
    <w:locked/>
    <w:rsid w:val="0049122F"/>
    <w:rPr>
      <w:rFonts w:ascii="Arial" w:hAnsi="Arial" w:cs="Arial"/>
      <w:sz w:val="24"/>
      <w:szCs w:val="24"/>
      <w:lang w:val="en-US"/>
    </w:rPr>
  </w:style>
  <w:style w:type="paragraph" w:styleId="NoSpacing">
    <w:name w:val="No Spacing"/>
    <w:uiPriority w:val="99"/>
    <w:qFormat/>
    <w:rsid w:val="0049122F"/>
    <w:rPr>
      <w:rFonts w:cs="Calibri"/>
      <w:lang w:eastAsia="en-US"/>
    </w:rPr>
  </w:style>
  <w:style w:type="paragraph" w:customStyle="1" w:styleId="Default">
    <w:name w:val="Default"/>
    <w:uiPriority w:val="99"/>
    <w:rsid w:val="00D80E71"/>
    <w:pPr>
      <w:autoSpaceDE w:val="0"/>
      <w:autoSpaceDN w:val="0"/>
      <w:adjustRightInd w:val="0"/>
    </w:pPr>
    <w:rPr>
      <w:rFonts w:ascii="Arial" w:eastAsia="SimSun" w:hAnsi="Arial" w:cs="Arial"/>
      <w:color w:val="000000"/>
      <w:sz w:val="24"/>
      <w:szCs w:val="24"/>
      <w:lang w:val="en-US" w:eastAsia="zh-CN"/>
    </w:rPr>
  </w:style>
  <w:style w:type="character" w:styleId="CommentReference">
    <w:name w:val="annotation reference"/>
    <w:basedOn w:val="DefaultParagraphFont"/>
    <w:uiPriority w:val="99"/>
    <w:semiHidden/>
    <w:rsid w:val="003832F8"/>
    <w:rPr>
      <w:sz w:val="16"/>
      <w:szCs w:val="16"/>
    </w:rPr>
  </w:style>
  <w:style w:type="paragraph" w:styleId="CommentText">
    <w:name w:val="annotation text"/>
    <w:basedOn w:val="Normal"/>
    <w:link w:val="CommentTextChar"/>
    <w:uiPriority w:val="99"/>
    <w:semiHidden/>
    <w:rsid w:val="003832F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832F8"/>
    <w:rPr>
      <w:sz w:val="20"/>
      <w:szCs w:val="20"/>
    </w:rPr>
  </w:style>
  <w:style w:type="paragraph" w:styleId="CommentSubject">
    <w:name w:val="annotation subject"/>
    <w:basedOn w:val="CommentText"/>
    <w:next w:val="CommentText"/>
    <w:link w:val="CommentSubjectChar"/>
    <w:uiPriority w:val="99"/>
    <w:semiHidden/>
    <w:rsid w:val="003832F8"/>
    <w:rPr>
      <w:b/>
      <w:bCs/>
    </w:rPr>
  </w:style>
  <w:style w:type="character" w:customStyle="1" w:styleId="CommentSubjectChar">
    <w:name w:val="Comment Subject Char"/>
    <w:basedOn w:val="CommentTextChar"/>
    <w:link w:val="CommentSubject"/>
    <w:uiPriority w:val="99"/>
    <w:semiHidden/>
    <w:locked/>
    <w:rsid w:val="003832F8"/>
    <w:rPr>
      <w:b/>
      <w:bCs/>
      <w:sz w:val="20"/>
      <w:szCs w:val="20"/>
    </w:rPr>
  </w:style>
  <w:style w:type="paragraph" w:styleId="BalloonText">
    <w:name w:val="Balloon Text"/>
    <w:basedOn w:val="Normal"/>
    <w:link w:val="BalloonTextChar"/>
    <w:uiPriority w:val="99"/>
    <w:semiHidden/>
    <w:rsid w:val="0038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32F8"/>
    <w:rPr>
      <w:rFonts w:ascii="Tahoma" w:hAnsi="Tahoma" w:cs="Tahoma"/>
      <w:sz w:val="16"/>
      <w:szCs w:val="16"/>
    </w:rPr>
  </w:style>
  <w:style w:type="character" w:customStyle="1" w:styleId="apple-converted-space">
    <w:name w:val="apple-converted-space"/>
    <w:basedOn w:val="DefaultParagraphFont"/>
    <w:uiPriority w:val="99"/>
    <w:rsid w:val="00CF6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891785">
      <w:marLeft w:val="0"/>
      <w:marRight w:val="0"/>
      <w:marTop w:val="0"/>
      <w:marBottom w:val="0"/>
      <w:divBdr>
        <w:top w:val="none" w:sz="0" w:space="0" w:color="auto"/>
        <w:left w:val="none" w:sz="0" w:space="0" w:color="auto"/>
        <w:bottom w:val="none" w:sz="0" w:space="0" w:color="auto"/>
        <w:right w:val="none" w:sz="0" w:space="0" w:color="auto"/>
      </w:divBdr>
    </w:div>
    <w:div w:id="783891799">
      <w:marLeft w:val="0"/>
      <w:marRight w:val="0"/>
      <w:marTop w:val="0"/>
      <w:marBottom w:val="0"/>
      <w:divBdr>
        <w:top w:val="none" w:sz="0" w:space="0" w:color="auto"/>
        <w:left w:val="none" w:sz="0" w:space="0" w:color="auto"/>
        <w:bottom w:val="none" w:sz="0" w:space="0" w:color="auto"/>
        <w:right w:val="none" w:sz="0" w:space="0" w:color="auto"/>
      </w:divBdr>
    </w:div>
    <w:div w:id="783891802">
      <w:marLeft w:val="0"/>
      <w:marRight w:val="0"/>
      <w:marTop w:val="0"/>
      <w:marBottom w:val="0"/>
      <w:divBdr>
        <w:top w:val="none" w:sz="0" w:space="0" w:color="auto"/>
        <w:left w:val="none" w:sz="0" w:space="0" w:color="auto"/>
        <w:bottom w:val="none" w:sz="0" w:space="0" w:color="auto"/>
        <w:right w:val="none" w:sz="0" w:space="0" w:color="auto"/>
      </w:divBdr>
      <w:divsChild>
        <w:div w:id="783891776">
          <w:marLeft w:val="0"/>
          <w:marRight w:val="0"/>
          <w:marTop w:val="0"/>
          <w:marBottom w:val="0"/>
          <w:divBdr>
            <w:top w:val="none" w:sz="0" w:space="0" w:color="auto"/>
            <w:left w:val="none" w:sz="0" w:space="0" w:color="auto"/>
            <w:bottom w:val="none" w:sz="0" w:space="0" w:color="auto"/>
            <w:right w:val="none" w:sz="0" w:space="0" w:color="auto"/>
          </w:divBdr>
        </w:div>
        <w:div w:id="783891777">
          <w:marLeft w:val="0"/>
          <w:marRight w:val="0"/>
          <w:marTop w:val="0"/>
          <w:marBottom w:val="0"/>
          <w:divBdr>
            <w:top w:val="none" w:sz="0" w:space="0" w:color="auto"/>
            <w:left w:val="none" w:sz="0" w:space="0" w:color="auto"/>
            <w:bottom w:val="none" w:sz="0" w:space="0" w:color="auto"/>
            <w:right w:val="none" w:sz="0" w:space="0" w:color="auto"/>
          </w:divBdr>
        </w:div>
        <w:div w:id="783891781">
          <w:marLeft w:val="0"/>
          <w:marRight w:val="0"/>
          <w:marTop w:val="0"/>
          <w:marBottom w:val="0"/>
          <w:divBdr>
            <w:top w:val="none" w:sz="0" w:space="0" w:color="auto"/>
            <w:left w:val="none" w:sz="0" w:space="0" w:color="auto"/>
            <w:bottom w:val="none" w:sz="0" w:space="0" w:color="auto"/>
            <w:right w:val="none" w:sz="0" w:space="0" w:color="auto"/>
          </w:divBdr>
        </w:div>
        <w:div w:id="783891783">
          <w:marLeft w:val="0"/>
          <w:marRight w:val="0"/>
          <w:marTop w:val="0"/>
          <w:marBottom w:val="0"/>
          <w:divBdr>
            <w:top w:val="none" w:sz="0" w:space="0" w:color="auto"/>
            <w:left w:val="none" w:sz="0" w:space="0" w:color="auto"/>
            <w:bottom w:val="none" w:sz="0" w:space="0" w:color="auto"/>
            <w:right w:val="none" w:sz="0" w:space="0" w:color="auto"/>
          </w:divBdr>
        </w:div>
        <w:div w:id="783891784">
          <w:marLeft w:val="0"/>
          <w:marRight w:val="0"/>
          <w:marTop w:val="0"/>
          <w:marBottom w:val="0"/>
          <w:divBdr>
            <w:top w:val="none" w:sz="0" w:space="0" w:color="auto"/>
            <w:left w:val="none" w:sz="0" w:space="0" w:color="auto"/>
            <w:bottom w:val="none" w:sz="0" w:space="0" w:color="auto"/>
            <w:right w:val="none" w:sz="0" w:space="0" w:color="auto"/>
          </w:divBdr>
        </w:div>
        <w:div w:id="783891788">
          <w:marLeft w:val="0"/>
          <w:marRight w:val="0"/>
          <w:marTop w:val="0"/>
          <w:marBottom w:val="0"/>
          <w:divBdr>
            <w:top w:val="none" w:sz="0" w:space="0" w:color="auto"/>
            <w:left w:val="none" w:sz="0" w:space="0" w:color="auto"/>
            <w:bottom w:val="none" w:sz="0" w:space="0" w:color="auto"/>
            <w:right w:val="none" w:sz="0" w:space="0" w:color="auto"/>
          </w:divBdr>
        </w:div>
        <w:div w:id="783891792">
          <w:marLeft w:val="0"/>
          <w:marRight w:val="0"/>
          <w:marTop w:val="0"/>
          <w:marBottom w:val="0"/>
          <w:divBdr>
            <w:top w:val="none" w:sz="0" w:space="0" w:color="auto"/>
            <w:left w:val="none" w:sz="0" w:space="0" w:color="auto"/>
            <w:bottom w:val="none" w:sz="0" w:space="0" w:color="auto"/>
            <w:right w:val="none" w:sz="0" w:space="0" w:color="auto"/>
          </w:divBdr>
        </w:div>
        <w:div w:id="783891794">
          <w:marLeft w:val="0"/>
          <w:marRight w:val="0"/>
          <w:marTop w:val="0"/>
          <w:marBottom w:val="0"/>
          <w:divBdr>
            <w:top w:val="none" w:sz="0" w:space="0" w:color="auto"/>
            <w:left w:val="none" w:sz="0" w:space="0" w:color="auto"/>
            <w:bottom w:val="none" w:sz="0" w:space="0" w:color="auto"/>
            <w:right w:val="none" w:sz="0" w:space="0" w:color="auto"/>
          </w:divBdr>
        </w:div>
        <w:div w:id="783891795">
          <w:marLeft w:val="0"/>
          <w:marRight w:val="0"/>
          <w:marTop w:val="0"/>
          <w:marBottom w:val="0"/>
          <w:divBdr>
            <w:top w:val="none" w:sz="0" w:space="0" w:color="auto"/>
            <w:left w:val="none" w:sz="0" w:space="0" w:color="auto"/>
            <w:bottom w:val="none" w:sz="0" w:space="0" w:color="auto"/>
            <w:right w:val="none" w:sz="0" w:space="0" w:color="auto"/>
          </w:divBdr>
        </w:div>
        <w:div w:id="783891796">
          <w:marLeft w:val="0"/>
          <w:marRight w:val="0"/>
          <w:marTop w:val="0"/>
          <w:marBottom w:val="0"/>
          <w:divBdr>
            <w:top w:val="none" w:sz="0" w:space="0" w:color="auto"/>
            <w:left w:val="none" w:sz="0" w:space="0" w:color="auto"/>
            <w:bottom w:val="none" w:sz="0" w:space="0" w:color="auto"/>
            <w:right w:val="none" w:sz="0" w:space="0" w:color="auto"/>
          </w:divBdr>
        </w:div>
        <w:div w:id="783891797">
          <w:marLeft w:val="0"/>
          <w:marRight w:val="0"/>
          <w:marTop w:val="0"/>
          <w:marBottom w:val="0"/>
          <w:divBdr>
            <w:top w:val="none" w:sz="0" w:space="0" w:color="auto"/>
            <w:left w:val="none" w:sz="0" w:space="0" w:color="auto"/>
            <w:bottom w:val="none" w:sz="0" w:space="0" w:color="auto"/>
            <w:right w:val="none" w:sz="0" w:space="0" w:color="auto"/>
          </w:divBdr>
        </w:div>
        <w:div w:id="783891798">
          <w:marLeft w:val="0"/>
          <w:marRight w:val="0"/>
          <w:marTop w:val="0"/>
          <w:marBottom w:val="0"/>
          <w:divBdr>
            <w:top w:val="none" w:sz="0" w:space="0" w:color="auto"/>
            <w:left w:val="none" w:sz="0" w:space="0" w:color="auto"/>
            <w:bottom w:val="none" w:sz="0" w:space="0" w:color="auto"/>
            <w:right w:val="none" w:sz="0" w:space="0" w:color="auto"/>
          </w:divBdr>
        </w:div>
        <w:div w:id="783891805">
          <w:marLeft w:val="0"/>
          <w:marRight w:val="0"/>
          <w:marTop w:val="0"/>
          <w:marBottom w:val="0"/>
          <w:divBdr>
            <w:top w:val="none" w:sz="0" w:space="0" w:color="auto"/>
            <w:left w:val="none" w:sz="0" w:space="0" w:color="auto"/>
            <w:bottom w:val="none" w:sz="0" w:space="0" w:color="auto"/>
            <w:right w:val="none" w:sz="0" w:space="0" w:color="auto"/>
          </w:divBdr>
        </w:div>
        <w:div w:id="783891807">
          <w:marLeft w:val="0"/>
          <w:marRight w:val="0"/>
          <w:marTop w:val="0"/>
          <w:marBottom w:val="0"/>
          <w:divBdr>
            <w:top w:val="none" w:sz="0" w:space="0" w:color="auto"/>
            <w:left w:val="none" w:sz="0" w:space="0" w:color="auto"/>
            <w:bottom w:val="none" w:sz="0" w:space="0" w:color="auto"/>
            <w:right w:val="none" w:sz="0" w:space="0" w:color="auto"/>
          </w:divBdr>
        </w:div>
        <w:div w:id="783891808">
          <w:marLeft w:val="0"/>
          <w:marRight w:val="0"/>
          <w:marTop w:val="0"/>
          <w:marBottom w:val="0"/>
          <w:divBdr>
            <w:top w:val="none" w:sz="0" w:space="0" w:color="auto"/>
            <w:left w:val="none" w:sz="0" w:space="0" w:color="auto"/>
            <w:bottom w:val="none" w:sz="0" w:space="0" w:color="auto"/>
            <w:right w:val="none" w:sz="0" w:space="0" w:color="auto"/>
          </w:divBdr>
        </w:div>
        <w:div w:id="783891809">
          <w:marLeft w:val="0"/>
          <w:marRight w:val="0"/>
          <w:marTop w:val="0"/>
          <w:marBottom w:val="0"/>
          <w:divBdr>
            <w:top w:val="none" w:sz="0" w:space="0" w:color="auto"/>
            <w:left w:val="none" w:sz="0" w:space="0" w:color="auto"/>
            <w:bottom w:val="none" w:sz="0" w:space="0" w:color="auto"/>
            <w:right w:val="none" w:sz="0" w:space="0" w:color="auto"/>
          </w:divBdr>
        </w:div>
        <w:div w:id="783891817">
          <w:marLeft w:val="0"/>
          <w:marRight w:val="0"/>
          <w:marTop w:val="0"/>
          <w:marBottom w:val="0"/>
          <w:divBdr>
            <w:top w:val="none" w:sz="0" w:space="0" w:color="auto"/>
            <w:left w:val="none" w:sz="0" w:space="0" w:color="auto"/>
            <w:bottom w:val="none" w:sz="0" w:space="0" w:color="auto"/>
            <w:right w:val="none" w:sz="0" w:space="0" w:color="auto"/>
          </w:divBdr>
        </w:div>
        <w:div w:id="783891819">
          <w:marLeft w:val="0"/>
          <w:marRight w:val="0"/>
          <w:marTop w:val="0"/>
          <w:marBottom w:val="0"/>
          <w:divBdr>
            <w:top w:val="none" w:sz="0" w:space="0" w:color="auto"/>
            <w:left w:val="none" w:sz="0" w:space="0" w:color="auto"/>
            <w:bottom w:val="none" w:sz="0" w:space="0" w:color="auto"/>
            <w:right w:val="none" w:sz="0" w:space="0" w:color="auto"/>
          </w:divBdr>
        </w:div>
        <w:div w:id="783891820">
          <w:marLeft w:val="0"/>
          <w:marRight w:val="0"/>
          <w:marTop w:val="0"/>
          <w:marBottom w:val="0"/>
          <w:divBdr>
            <w:top w:val="none" w:sz="0" w:space="0" w:color="auto"/>
            <w:left w:val="none" w:sz="0" w:space="0" w:color="auto"/>
            <w:bottom w:val="none" w:sz="0" w:space="0" w:color="auto"/>
            <w:right w:val="none" w:sz="0" w:space="0" w:color="auto"/>
          </w:divBdr>
        </w:div>
        <w:div w:id="783891822">
          <w:marLeft w:val="0"/>
          <w:marRight w:val="0"/>
          <w:marTop w:val="0"/>
          <w:marBottom w:val="0"/>
          <w:divBdr>
            <w:top w:val="none" w:sz="0" w:space="0" w:color="auto"/>
            <w:left w:val="none" w:sz="0" w:space="0" w:color="auto"/>
            <w:bottom w:val="none" w:sz="0" w:space="0" w:color="auto"/>
            <w:right w:val="none" w:sz="0" w:space="0" w:color="auto"/>
          </w:divBdr>
        </w:div>
        <w:div w:id="783891823">
          <w:marLeft w:val="0"/>
          <w:marRight w:val="0"/>
          <w:marTop w:val="0"/>
          <w:marBottom w:val="0"/>
          <w:divBdr>
            <w:top w:val="none" w:sz="0" w:space="0" w:color="auto"/>
            <w:left w:val="none" w:sz="0" w:space="0" w:color="auto"/>
            <w:bottom w:val="none" w:sz="0" w:space="0" w:color="auto"/>
            <w:right w:val="none" w:sz="0" w:space="0" w:color="auto"/>
          </w:divBdr>
        </w:div>
        <w:div w:id="783891824">
          <w:marLeft w:val="0"/>
          <w:marRight w:val="0"/>
          <w:marTop w:val="0"/>
          <w:marBottom w:val="0"/>
          <w:divBdr>
            <w:top w:val="none" w:sz="0" w:space="0" w:color="auto"/>
            <w:left w:val="none" w:sz="0" w:space="0" w:color="auto"/>
            <w:bottom w:val="none" w:sz="0" w:space="0" w:color="auto"/>
            <w:right w:val="none" w:sz="0" w:space="0" w:color="auto"/>
          </w:divBdr>
        </w:div>
        <w:div w:id="783891826">
          <w:marLeft w:val="0"/>
          <w:marRight w:val="0"/>
          <w:marTop w:val="0"/>
          <w:marBottom w:val="0"/>
          <w:divBdr>
            <w:top w:val="none" w:sz="0" w:space="0" w:color="auto"/>
            <w:left w:val="none" w:sz="0" w:space="0" w:color="auto"/>
            <w:bottom w:val="none" w:sz="0" w:space="0" w:color="auto"/>
            <w:right w:val="none" w:sz="0" w:space="0" w:color="auto"/>
          </w:divBdr>
        </w:div>
        <w:div w:id="783891827">
          <w:marLeft w:val="0"/>
          <w:marRight w:val="0"/>
          <w:marTop w:val="0"/>
          <w:marBottom w:val="0"/>
          <w:divBdr>
            <w:top w:val="none" w:sz="0" w:space="0" w:color="auto"/>
            <w:left w:val="none" w:sz="0" w:space="0" w:color="auto"/>
            <w:bottom w:val="none" w:sz="0" w:space="0" w:color="auto"/>
            <w:right w:val="none" w:sz="0" w:space="0" w:color="auto"/>
          </w:divBdr>
        </w:div>
        <w:div w:id="783891829">
          <w:marLeft w:val="0"/>
          <w:marRight w:val="0"/>
          <w:marTop w:val="0"/>
          <w:marBottom w:val="0"/>
          <w:divBdr>
            <w:top w:val="none" w:sz="0" w:space="0" w:color="auto"/>
            <w:left w:val="none" w:sz="0" w:space="0" w:color="auto"/>
            <w:bottom w:val="none" w:sz="0" w:space="0" w:color="auto"/>
            <w:right w:val="none" w:sz="0" w:space="0" w:color="auto"/>
          </w:divBdr>
        </w:div>
      </w:divsChild>
    </w:div>
    <w:div w:id="783891818">
      <w:marLeft w:val="0"/>
      <w:marRight w:val="0"/>
      <w:marTop w:val="0"/>
      <w:marBottom w:val="0"/>
      <w:divBdr>
        <w:top w:val="none" w:sz="0" w:space="0" w:color="auto"/>
        <w:left w:val="none" w:sz="0" w:space="0" w:color="auto"/>
        <w:bottom w:val="none" w:sz="0" w:space="0" w:color="auto"/>
        <w:right w:val="none" w:sz="0" w:space="0" w:color="auto"/>
      </w:divBdr>
      <w:divsChild>
        <w:div w:id="783891778">
          <w:marLeft w:val="0"/>
          <w:marRight w:val="0"/>
          <w:marTop w:val="0"/>
          <w:marBottom w:val="0"/>
          <w:divBdr>
            <w:top w:val="none" w:sz="0" w:space="0" w:color="auto"/>
            <w:left w:val="none" w:sz="0" w:space="0" w:color="auto"/>
            <w:bottom w:val="none" w:sz="0" w:space="0" w:color="auto"/>
            <w:right w:val="none" w:sz="0" w:space="0" w:color="auto"/>
          </w:divBdr>
        </w:div>
        <w:div w:id="783891779">
          <w:marLeft w:val="0"/>
          <w:marRight w:val="0"/>
          <w:marTop w:val="0"/>
          <w:marBottom w:val="0"/>
          <w:divBdr>
            <w:top w:val="none" w:sz="0" w:space="0" w:color="auto"/>
            <w:left w:val="none" w:sz="0" w:space="0" w:color="auto"/>
            <w:bottom w:val="none" w:sz="0" w:space="0" w:color="auto"/>
            <w:right w:val="none" w:sz="0" w:space="0" w:color="auto"/>
          </w:divBdr>
        </w:div>
        <w:div w:id="783891780">
          <w:marLeft w:val="0"/>
          <w:marRight w:val="0"/>
          <w:marTop w:val="0"/>
          <w:marBottom w:val="0"/>
          <w:divBdr>
            <w:top w:val="none" w:sz="0" w:space="0" w:color="auto"/>
            <w:left w:val="none" w:sz="0" w:space="0" w:color="auto"/>
            <w:bottom w:val="none" w:sz="0" w:space="0" w:color="auto"/>
            <w:right w:val="none" w:sz="0" w:space="0" w:color="auto"/>
          </w:divBdr>
        </w:div>
        <w:div w:id="783891782">
          <w:marLeft w:val="0"/>
          <w:marRight w:val="0"/>
          <w:marTop w:val="0"/>
          <w:marBottom w:val="0"/>
          <w:divBdr>
            <w:top w:val="none" w:sz="0" w:space="0" w:color="auto"/>
            <w:left w:val="none" w:sz="0" w:space="0" w:color="auto"/>
            <w:bottom w:val="none" w:sz="0" w:space="0" w:color="auto"/>
            <w:right w:val="none" w:sz="0" w:space="0" w:color="auto"/>
          </w:divBdr>
        </w:div>
        <w:div w:id="783891786">
          <w:marLeft w:val="0"/>
          <w:marRight w:val="0"/>
          <w:marTop w:val="0"/>
          <w:marBottom w:val="0"/>
          <w:divBdr>
            <w:top w:val="none" w:sz="0" w:space="0" w:color="auto"/>
            <w:left w:val="none" w:sz="0" w:space="0" w:color="auto"/>
            <w:bottom w:val="none" w:sz="0" w:space="0" w:color="auto"/>
            <w:right w:val="none" w:sz="0" w:space="0" w:color="auto"/>
          </w:divBdr>
        </w:div>
        <w:div w:id="783891787">
          <w:marLeft w:val="0"/>
          <w:marRight w:val="0"/>
          <w:marTop w:val="0"/>
          <w:marBottom w:val="0"/>
          <w:divBdr>
            <w:top w:val="none" w:sz="0" w:space="0" w:color="auto"/>
            <w:left w:val="none" w:sz="0" w:space="0" w:color="auto"/>
            <w:bottom w:val="none" w:sz="0" w:space="0" w:color="auto"/>
            <w:right w:val="none" w:sz="0" w:space="0" w:color="auto"/>
          </w:divBdr>
        </w:div>
        <w:div w:id="783891789">
          <w:marLeft w:val="0"/>
          <w:marRight w:val="0"/>
          <w:marTop w:val="0"/>
          <w:marBottom w:val="0"/>
          <w:divBdr>
            <w:top w:val="none" w:sz="0" w:space="0" w:color="auto"/>
            <w:left w:val="none" w:sz="0" w:space="0" w:color="auto"/>
            <w:bottom w:val="none" w:sz="0" w:space="0" w:color="auto"/>
            <w:right w:val="none" w:sz="0" w:space="0" w:color="auto"/>
          </w:divBdr>
        </w:div>
        <w:div w:id="783891790">
          <w:marLeft w:val="0"/>
          <w:marRight w:val="0"/>
          <w:marTop w:val="0"/>
          <w:marBottom w:val="0"/>
          <w:divBdr>
            <w:top w:val="none" w:sz="0" w:space="0" w:color="auto"/>
            <w:left w:val="none" w:sz="0" w:space="0" w:color="auto"/>
            <w:bottom w:val="none" w:sz="0" w:space="0" w:color="auto"/>
            <w:right w:val="none" w:sz="0" w:space="0" w:color="auto"/>
          </w:divBdr>
        </w:div>
        <w:div w:id="783891791">
          <w:marLeft w:val="0"/>
          <w:marRight w:val="0"/>
          <w:marTop w:val="0"/>
          <w:marBottom w:val="0"/>
          <w:divBdr>
            <w:top w:val="none" w:sz="0" w:space="0" w:color="auto"/>
            <w:left w:val="none" w:sz="0" w:space="0" w:color="auto"/>
            <w:bottom w:val="none" w:sz="0" w:space="0" w:color="auto"/>
            <w:right w:val="none" w:sz="0" w:space="0" w:color="auto"/>
          </w:divBdr>
        </w:div>
        <w:div w:id="783891793">
          <w:marLeft w:val="0"/>
          <w:marRight w:val="0"/>
          <w:marTop w:val="0"/>
          <w:marBottom w:val="0"/>
          <w:divBdr>
            <w:top w:val="none" w:sz="0" w:space="0" w:color="auto"/>
            <w:left w:val="none" w:sz="0" w:space="0" w:color="auto"/>
            <w:bottom w:val="none" w:sz="0" w:space="0" w:color="auto"/>
            <w:right w:val="none" w:sz="0" w:space="0" w:color="auto"/>
          </w:divBdr>
        </w:div>
        <w:div w:id="783891800">
          <w:marLeft w:val="0"/>
          <w:marRight w:val="0"/>
          <w:marTop w:val="0"/>
          <w:marBottom w:val="0"/>
          <w:divBdr>
            <w:top w:val="none" w:sz="0" w:space="0" w:color="auto"/>
            <w:left w:val="none" w:sz="0" w:space="0" w:color="auto"/>
            <w:bottom w:val="none" w:sz="0" w:space="0" w:color="auto"/>
            <w:right w:val="none" w:sz="0" w:space="0" w:color="auto"/>
          </w:divBdr>
        </w:div>
        <w:div w:id="783891801">
          <w:marLeft w:val="0"/>
          <w:marRight w:val="0"/>
          <w:marTop w:val="0"/>
          <w:marBottom w:val="0"/>
          <w:divBdr>
            <w:top w:val="none" w:sz="0" w:space="0" w:color="auto"/>
            <w:left w:val="none" w:sz="0" w:space="0" w:color="auto"/>
            <w:bottom w:val="none" w:sz="0" w:space="0" w:color="auto"/>
            <w:right w:val="none" w:sz="0" w:space="0" w:color="auto"/>
          </w:divBdr>
        </w:div>
        <w:div w:id="783891803">
          <w:marLeft w:val="0"/>
          <w:marRight w:val="0"/>
          <w:marTop w:val="0"/>
          <w:marBottom w:val="0"/>
          <w:divBdr>
            <w:top w:val="none" w:sz="0" w:space="0" w:color="auto"/>
            <w:left w:val="none" w:sz="0" w:space="0" w:color="auto"/>
            <w:bottom w:val="none" w:sz="0" w:space="0" w:color="auto"/>
            <w:right w:val="none" w:sz="0" w:space="0" w:color="auto"/>
          </w:divBdr>
        </w:div>
        <w:div w:id="783891804">
          <w:marLeft w:val="0"/>
          <w:marRight w:val="0"/>
          <w:marTop w:val="0"/>
          <w:marBottom w:val="0"/>
          <w:divBdr>
            <w:top w:val="none" w:sz="0" w:space="0" w:color="auto"/>
            <w:left w:val="none" w:sz="0" w:space="0" w:color="auto"/>
            <w:bottom w:val="none" w:sz="0" w:space="0" w:color="auto"/>
            <w:right w:val="none" w:sz="0" w:space="0" w:color="auto"/>
          </w:divBdr>
        </w:div>
        <w:div w:id="783891806">
          <w:marLeft w:val="0"/>
          <w:marRight w:val="0"/>
          <w:marTop w:val="0"/>
          <w:marBottom w:val="0"/>
          <w:divBdr>
            <w:top w:val="none" w:sz="0" w:space="0" w:color="auto"/>
            <w:left w:val="none" w:sz="0" w:space="0" w:color="auto"/>
            <w:bottom w:val="none" w:sz="0" w:space="0" w:color="auto"/>
            <w:right w:val="none" w:sz="0" w:space="0" w:color="auto"/>
          </w:divBdr>
        </w:div>
        <w:div w:id="783891810">
          <w:marLeft w:val="0"/>
          <w:marRight w:val="0"/>
          <w:marTop w:val="0"/>
          <w:marBottom w:val="0"/>
          <w:divBdr>
            <w:top w:val="none" w:sz="0" w:space="0" w:color="auto"/>
            <w:left w:val="none" w:sz="0" w:space="0" w:color="auto"/>
            <w:bottom w:val="none" w:sz="0" w:space="0" w:color="auto"/>
            <w:right w:val="none" w:sz="0" w:space="0" w:color="auto"/>
          </w:divBdr>
        </w:div>
        <w:div w:id="783891811">
          <w:marLeft w:val="0"/>
          <w:marRight w:val="0"/>
          <w:marTop w:val="0"/>
          <w:marBottom w:val="0"/>
          <w:divBdr>
            <w:top w:val="none" w:sz="0" w:space="0" w:color="auto"/>
            <w:left w:val="none" w:sz="0" w:space="0" w:color="auto"/>
            <w:bottom w:val="none" w:sz="0" w:space="0" w:color="auto"/>
            <w:right w:val="none" w:sz="0" w:space="0" w:color="auto"/>
          </w:divBdr>
        </w:div>
        <w:div w:id="783891812">
          <w:marLeft w:val="0"/>
          <w:marRight w:val="0"/>
          <w:marTop w:val="0"/>
          <w:marBottom w:val="0"/>
          <w:divBdr>
            <w:top w:val="none" w:sz="0" w:space="0" w:color="auto"/>
            <w:left w:val="none" w:sz="0" w:space="0" w:color="auto"/>
            <w:bottom w:val="none" w:sz="0" w:space="0" w:color="auto"/>
            <w:right w:val="none" w:sz="0" w:space="0" w:color="auto"/>
          </w:divBdr>
        </w:div>
        <w:div w:id="783891813">
          <w:marLeft w:val="0"/>
          <w:marRight w:val="0"/>
          <w:marTop w:val="0"/>
          <w:marBottom w:val="0"/>
          <w:divBdr>
            <w:top w:val="none" w:sz="0" w:space="0" w:color="auto"/>
            <w:left w:val="none" w:sz="0" w:space="0" w:color="auto"/>
            <w:bottom w:val="none" w:sz="0" w:space="0" w:color="auto"/>
            <w:right w:val="none" w:sz="0" w:space="0" w:color="auto"/>
          </w:divBdr>
        </w:div>
        <w:div w:id="783891814">
          <w:marLeft w:val="0"/>
          <w:marRight w:val="0"/>
          <w:marTop w:val="0"/>
          <w:marBottom w:val="0"/>
          <w:divBdr>
            <w:top w:val="none" w:sz="0" w:space="0" w:color="auto"/>
            <w:left w:val="none" w:sz="0" w:space="0" w:color="auto"/>
            <w:bottom w:val="none" w:sz="0" w:space="0" w:color="auto"/>
            <w:right w:val="none" w:sz="0" w:space="0" w:color="auto"/>
          </w:divBdr>
        </w:div>
        <w:div w:id="783891815">
          <w:marLeft w:val="0"/>
          <w:marRight w:val="0"/>
          <w:marTop w:val="0"/>
          <w:marBottom w:val="0"/>
          <w:divBdr>
            <w:top w:val="none" w:sz="0" w:space="0" w:color="auto"/>
            <w:left w:val="none" w:sz="0" w:space="0" w:color="auto"/>
            <w:bottom w:val="none" w:sz="0" w:space="0" w:color="auto"/>
            <w:right w:val="none" w:sz="0" w:space="0" w:color="auto"/>
          </w:divBdr>
        </w:div>
        <w:div w:id="783891816">
          <w:marLeft w:val="0"/>
          <w:marRight w:val="0"/>
          <w:marTop w:val="0"/>
          <w:marBottom w:val="0"/>
          <w:divBdr>
            <w:top w:val="none" w:sz="0" w:space="0" w:color="auto"/>
            <w:left w:val="none" w:sz="0" w:space="0" w:color="auto"/>
            <w:bottom w:val="none" w:sz="0" w:space="0" w:color="auto"/>
            <w:right w:val="none" w:sz="0" w:space="0" w:color="auto"/>
          </w:divBdr>
        </w:div>
        <w:div w:id="783891821">
          <w:marLeft w:val="0"/>
          <w:marRight w:val="0"/>
          <w:marTop w:val="0"/>
          <w:marBottom w:val="0"/>
          <w:divBdr>
            <w:top w:val="none" w:sz="0" w:space="0" w:color="auto"/>
            <w:left w:val="none" w:sz="0" w:space="0" w:color="auto"/>
            <w:bottom w:val="none" w:sz="0" w:space="0" w:color="auto"/>
            <w:right w:val="none" w:sz="0" w:space="0" w:color="auto"/>
          </w:divBdr>
        </w:div>
        <w:div w:id="783891825">
          <w:marLeft w:val="0"/>
          <w:marRight w:val="0"/>
          <w:marTop w:val="0"/>
          <w:marBottom w:val="0"/>
          <w:divBdr>
            <w:top w:val="none" w:sz="0" w:space="0" w:color="auto"/>
            <w:left w:val="none" w:sz="0" w:space="0" w:color="auto"/>
            <w:bottom w:val="none" w:sz="0" w:space="0" w:color="auto"/>
            <w:right w:val="none" w:sz="0" w:space="0" w:color="auto"/>
          </w:divBdr>
        </w:div>
        <w:div w:id="78389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dc:creator>
  <cp:lastModifiedBy>Alison Northern - Project Manager</cp:lastModifiedBy>
  <cp:revision>2</cp:revision>
  <cp:lastPrinted>2017-02-16T16:55:00Z</cp:lastPrinted>
  <dcterms:created xsi:type="dcterms:W3CDTF">2018-01-22T09:06:00Z</dcterms:created>
  <dcterms:modified xsi:type="dcterms:W3CDTF">2018-01-22T09:06:00Z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97aee50c-dd62-4573-92d9-dce7a48bd5ad</vt:lpwstr>
  </property>
</Properties>
</file>