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C6592" w14:textId="77777777" w:rsidR="00DA5574" w:rsidRDefault="00DA5574" w:rsidP="00B2011C">
      <w:pPr>
        <w:jc w:val="center"/>
        <w:rPr>
          <w:b/>
          <w:color w:val="2F5496" w:themeColor="accent1" w:themeShade="BF"/>
        </w:rPr>
      </w:pPr>
      <w:bookmarkStart w:id="0" w:name="_GoBack"/>
      <w:bookmarkEnd w:id="0"/>
      <w:r>
        <w:rPr>
          <w:b/>
          <w:color w:val="2F5496" w:themeColor="accent1" w:themeShade="BF"/>
        </w:rPr>
        <w:t>FReDA Study (</w:t>
      </w:r>
      <w:r w:rsidR="00DC551B">
        <w:rPr>
          <w:b/>
          <w:color w:val="2F5496" w:themeColor="accent1" w:themeShade="BF"/>
        </w:rPr>
        <w:t>F</w:t>
      </w:r>
      <w:r>
        <w:rPr>
          <w:b/>
          <w:color w:val="2F5496" w:themeColor="accent1" w:themeShade="BF"/>
        </w:rPr>
        <w:t>amily Recovery After Domestic Abuse)</w:t>
      </w:r>
    </w:p>
    <w:p w14:paraId="632474BC" w14:textId="24557A89" w:rsidR="00B2011C" w:rsidRDefault="00692E4D" w:rsidP="00B2011C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Project </w:t>
      </w:r>
      <w:r w:rsidR="00DA5574">
        <w:rPr>
          <w:b/>
          <w:color w:val="2F5496" w:themeColor="accent1" w:themeShade="BF"/>
        </w:rPr>
        <w:t>I</w:t>
      </w:r>
      <w:r w:rsidR="00DC551B">
        <w:rPr>
          <w:b/>
          <w:color w:val="2F5496" w:themeColor="accent1" w:themeShade="BF"/>
        </w:rPr>
        <w:t xml:space="preserve">nformation </w:t>
      </w:r>
      <w:r w:rsidR="001D3770">
        <w:rPr>
          <w:b/>
          <w:color w:val="2F5496" w:themeColor="accent1" w:themeShade="BF"/>
        </w:rPr>
        <w:t>for c</w:t>
      </w:r>
      <w:r w:rsidR="001D3770" w:rsidRPr="00B77873">
        <w:rPr>
          <w:b/>
          <w:color w:val="2F5496" w:themeColor="accent1" w:themeShade="BF"/>
        </w:rPr>
        <w:t>hildren</w:t>
      </w:r>
      <w:r w:rsidR="001D3770">
        <w:rPr>
          <w:b/>
          <w:color w:val="2F5496" w:themeColor="accent1" w:themeShade="BF"/>
        </w:rPr>
        <w:t xml:space="preserve"> </w:t>
      </w:r>
    </w:p>
    <w:p w14:paraId="7FB1FB5B" w14:textId="77777777" w:rsidR="00C14655" w:rsidRDefault="00C14655" w:rsidP="00C14655">
      <w:pPr>
        <w:rPr>
          <w:i/>
        </w:rPr>
      </w:pPr>
    </w:p>
    <w:p w14:paraId="5E84C259" w14:textId="77777777" w:rsidR="00B2011C" w:rsidRPr="00B77873" w:rsidRDefault="00B2011C" w:rsidP="00B2011C">
      <w:pPr>
        <w:jc w:val="center"/>
        <w:rPr>
          <w:b/>
          <w:color w:val="2F5496" w:themeColor="accent1" w:themeShade="BF"/>
        </w:rPr>
      </w:pPr>
    </w:p>
    <w:p w14:paraId="4A6728F5" w14:textId="49FF78C1" w:rsidR="00E11B55" w:rsidRPr="00291566" w:rsidRDefault="00DA5574" w:rsidP="00502040">
      <w:pPr>
        <w:spacing w:line="276" w:lineRule="auto"/>
        <w:rPr>
          <w:rFonts w:eastAsia="Times New Roman" w:cstheme="minorHAnsi"/>
        </w:rPr>
      </w:pPr>
      <w:r>
        <w:rPr>
          <w:b/>
          <w:noProof/>
          <w:color w:val="2F5496" w:themeColor="accent1" w:themeShade="BF"/>
          <w:lang w:eastAsia="en-GB"/>
        </w:rPr>
        <w:drawing>
          <wp:anchor distT="0" distB="0" distL="114300" distR="114300" simplePos="0" relativeHeight="251661824" behindDoc="0" locked="0" layoutInCell="1" allowOverlap="1" wp14:anchorId="6B4884FC" wp14:editId="313E19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0270" cy="17576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d4bd20d-9326-4905-be2b-0602dbac745f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B55" w:rsidRPr="00B77873">
        <w:rPr>
          <w:b/>
          <w:color w:val="2F5496" w:themeColor="accent1" w:themeShade="BF"/>
        </w:rPr>
        <w:t xml:space="preserve">Hi, my name is </w:t>
      </w:r>
      <w:r>
        <w:rPr>
          <w:b/>
          <w:color w:val="2F5496" w:themeColor="accent1" w:themeShade="BF"/>
        </w:rPr>
        <w:t>Lauren</w:t>
      </w:r>
      <w:r w:rsidR="00E11B55" w:rsidRPr="00B77873">
        <w:rPr>
          <w:rFonts w:eastAsia="Times New Roman" w:cs="Times New Roman"/>
          <w:b/>
          <w:color w:val="ED7D31" w:themeColor="accent2"/>
        </w:rPr>
        <w:t xml:space="preserve"> </w:t>
      </w:r>
      <w:r w:rsidR="00E11B55" w:rsidRPr="00B77873">
        <w:rPr>
          <w:rFonts w:eastAsia="Times New Roman" w:cstheme="minorHAnsi"/>
        </w:rPr>
        <w:t xml:space="preserve">and </w:t>
      </w:r>
      <w:r w:rsidR="00311560">
        <w:rPr>
          <w:rFonts w:eastAsia="Times New Roman" w:cstheme="minorHAnsi"/>
        </w:rPr>
        <w:t xml:space="preserve">I work in a team at Cardiff University. </w:t>
      </w:r>
      <w:r w:rsidR="00311560" w:rsidRPr="00B77873">
        <w:rPr>
          <w:rFonts w:eastAsia="Times New Roman" w:cstheme="minorHAnsi"/>
        </w:rPr>
        <w:t>W</w:t>
      </w:r>
      <w:r w:rsidR="00E11B55" w:rsidRPr="00B77873">
        <w:rPr>
          <w:rFonts w:eastAsia="Times New Roman" w:cstheme="minorHAnsi"/>
        </w:rPr>
        <w:t>e’re doing a research project called FReDA</w:t>
      </w:r>
      <w:r w:rsidR="00C60349">
        <w:rPr>
          <w:rFonts w:eastAsia="Times New Roman" w:cstheme="minorHAnsi"/>
        </w:rPr>
        <w:t>.</w:t>
      </w:r>
    </w:p>
    <w:p w14:paraId="16CBFE18" w14:textId="77777777" w:rsidR="000A4DE5" w:rsidRDefault="000A4DE5" w:rsidP="00502040">
      <w:pPr>
        <w:spacing w:line="276" w:lineRule="auto"/>
        <w:rPr>
          <w:b/>
          <w:color w:val="2F5496" w:themeColor="accent1" w:themeShade="BF"/>
        </w:rPr>
      </w:pPr>
    </w:p>
    <w:p w14:paraId="414BD57E" w14:textId="69770124" w:rsidR="00AF1EE1" w:rsidRDefault="004007FA" w:rsidP="00502040">
      <w:pPr>
        <w:spacing w:line="276" w:lineRule="auto"/>
        <w:rPr>
          <w:rFonts w:eastAsia="Times New Roman" w:cstheme="minorHAnsi"/>
        </w:rPr>
      </w:pPr>
      <w:r>
        <w:rPr>
          <w:b/>
          <w:color w:val="2F5496" w:themeColor="accent1" w:themeShade="BF"/>
        </w:rPr>
        <w:t>What’</w:t>
      </w:r>
      <w:r w:rsidR="00E11B55" w:rsidRPr="00B77873">
        <w:rPr>
          <w:b/>
          <w:color w:val="2F5496" w:themeColor="accent1" w:themeShade="BF"/>
        </w:rPr>
        <w:t>s the project about?</w:t>
      </w:r>
      <w:r w:rsidR="00E11B55" w:rsidRPr="00B77873">
        <w:rPr>
          <w:rFonts w:eastAsia="Times New Roman" w:cs="Times New Roman"/>
          <w:b/>
          <w:color w:val="ED7D31" w:themeColor="accent2"/>
        </w:rPr>
        <w:t xml:space="preserve">  </w:t>
      </w:r>
      <w:r w:rsidR="00994AD6">
        <w:rPr>
          <w:rFonts w:eastAsia="Times New Roman" w:cstheme="minorHAnsi"/>
        </w:rPr>
        <w:t>We’re</w:t>
      </w:r>
      <w:r w:rsidR="00E11B55" w:rsidRPr="00B77873">
        <w:rPr>
          <w:rFonts w:eastAsia="Times New Roman" w:cstheme="minorHAnsi"/>
        </w:rPr>
        <w:t xml:space="preserve"> trying to find out the best ways to help children </w:t>
      </w:r>
      <w:r w:rsidR="00311560">
        <w:rPr>
          <w:rFonts w:eastAsia="Times New Roman" w:cstheme="minorHAnsi"/>
        </w:rPr>
        <w:t xml:space="preserve">who have </w:t>
      </w:r>
      <w:r w:rsidR="001E6D23">
        <w:rPr>
          <w:rFonts w:eastAsia="Times New Roman" w:cstheme="minorHAnsi"/>
        </w:rPr>
        <w:t>seen and heard</w:t>
      </w:r>
      <w:r w:rsidR="00311560">
        <w:rPr>
          <w:rFonts w:eastAsia="Times New Roman" w:cstheme="minorHAnsi"/>
        </w:rPr>
        <w:t xml:space="preserve"> </w:t>
      </w:r>
      <w:r w:rsidR="006800B1">
        <w:rPr>
          <w:rFonts w:eastAsia="Times New Roman" w:cstheme="minorHAnsi"/>
        </w:rPr>
        <w:t xml:space="preserve">someone being hurt </w:t>
      </w:r>
      <w:r w:rsidR="00311560">
        <w:rPr>
          <w:rFonts w:eastAsia="Times New Roman" w:cstheme="minorHAnsi"/>
        </w:rPr>
        <w:t xml:space="preserve">at home </w:t>
      </w:r>
      <w:r w:rsidR="00E11B55" w:rsidRPr="00B77873">
        <w:rPr>
          <w:rFonts w:eastAsia="Times New Roman" w:cstheme="minorHAnsi"/>
        </w:rPr>
        <w:t xml:space="preserve">to understand their feelings </w:t>
      </w:r>
      <w:r w:rsidR="00311560">
        <w:rPr>
          <w:rFonts w:eastAsia="Times New Roman" w:cstheme="minorHAnsi"/>
        </w:rPr>
        <w:t>about it</w:t>
      </w:r>
      <w:r w:rsidR="00E11B55" w:rsidRPr="00B77873">
        <w:rPr>
          <w:rFonts w:eastAsia="Times New Roman" w:cstheme="minorHAnsi"/>
        </w:rPr>
        <w:t xml:space="preserve">. </w:t>
      </w:r>
      <w:r w:rsidR="008A6AA8" w:rsidRPr="00B77873">
        <w:rPr>
          <w:rFonts w:eastAsia="Times New Roman" w:cstheme="minorHAnsi"/>
        </w:rPr>
        <w:t xml:space="preserve">We’re </w:t>
      </w:r>
      <w:r w:rsidR="00AF1EE1">
        <w:rPr>
          <w:rFonts w:eastAsia="Times New Roman" w:cstheme="minorHAnsi"/>
        </w:rPr>
        <w:t xml:space="preserve">asking </w:t>
      </w:r>
      <w:r w:rsidR="008A6AA8" w:rsidRPr="00B77873">
        <w:rPr>
          <w:rFonts w:eastAsia="Times New Roman" w:cstheme="minorHAnsi"/>
        </w:rPr>
        <w:t xml:space="preserve">you </w:t>
      </w:r>
      <w:r w:rsidR="008A6AA8">
        <w:rPr>
          <w:rFonts w:eastAsia="Times New Roman" w:cstheme="minorHAnsi"/>
        </w:rPr>
        <w:t xml:space="preserve">and other children </w:t>
      </w:r>
      <w:r w:rsidR="008A6AA8" w:rsidRPr="00B77873">
        <w:rPr>
          <w:rFonts w:eastAsia="Times New Roman" w:cstheme="minorHAnsi"/>
        </w:rPr>
        <w:t xml:space="preserve">to take part because we’d like to know whether the </w:t>
      </w:r>
      <w:r w:rsidR="00311560">
        <w:rPr>
          <w:rFonts w:eastAsia="Times New Roman" w:cstheme="minorHAnsi"/>
        </w:rPr>
        <w:t>help</w:t>
      </w:r>
      <w:r w:rsidR="008A6AA8" w:rsidRPr="00B77873">
        <w:rPr>
          <w:rFonts w:eastAsia="Times New Roman" w:cstheme="minorHAnsi"/>
        </w:rPr>
        <w:t xml:space="preserve"> you </w:t>
      </w:r>
      <w:r w:rsidR="008A6AA8">
        <w:rPr>
          <w:rFonts w:eastAsia="Times New Roman" w:cstheme="minorHAnsi"/>
        </w:rPr>
        <w:t xml:space="preserve">will </w:t>
      </w:r>
      <w:r w:rsidR="008A6AA8" w:rsidRPr="00B77873">
        <w:rPr>
          <w:rFonts w:eastAsia="Times New Roman" w:cstheme="minorHAnsi"/>
        </w:rPr>
        <w:t xml:space="preserve">get from </w:t>
      </w:r>
      <w:r w:rsidR="00334A6E">
        <w:rPr>
          <w:rFonts w:eastAsia="Times New Roman" w:cstheme="minorHAnsi"/>
        </w:rPr>
        <w:t xml:space="preserve">Cardiff Women’s Aid </w:t>
      </w:r>
      <w:r w:rsidR="00AD4263">
        <w:rPr>
          <w:rFonts w:eastAsia="Times New Roman" w:cstheme="minorHAnsi"/>
        </w:rPr>
        <w:t>made things better for you</w:t>
      </w:r>
      <w:r w:rsidR="008A6AA8" w:rsidRPr="00B77873">
        <w:rPr>
          <w:rFonts w:eastAsia="Times New Roman" w:cstheme="minorHAnsi"/>
        </w:rPr>
        <w:t xml:space="preserve">. At the moment, we don’t know what </w:t>
      </w:r>
      <w:r w:rsidR="00C60349">
        <w:rPr>
          <w:rFonts w:eastAsia="Times New Roman" w:cstheme="minorHAnsi"/>
        </w:rPr>
        <w:t xml:space="preserve">kind of </w:t>
      </w:r>
      <w:r w:rsidR="00311560">
        <w:rPr>
          <w:rFonts w:eastAsia="Times New Roman" w:cstheme="minorHAnsi"/>
        </w:rPr>
        <w:t>help</w:t>
      </w:r>
      <w:r w:rsidR="008A6AA8">
        <w:rPr>
          <w:rFonts w:eastAsia="Times New Roman" w:cstheme="minorHAnsi"/>
        </w:rPr>
        <w:t xml:space="preserve"> is best for </w:t>
      </w:r>
      <w:r w:rsidR="008A6AA8" w:rsidRPr="00B77873">
        <w:rPr>
          <w:rFonts w:eastAsia="Times New Roman" w:cstheme="minorHAnsi"/>
        </w:rPr>
        <w:t>children</w:t>
      </w:r>
      <w:r w:rsidR="00A23E97">
        <w:rPr>
          <w:rFonts w:eastAsia="Times New Roman" w:cstheme="minorHAnsi"/>
        </w:rPr>
        <w:t xml:space="preserve">. </w:t>
      </w:r>
      <w:r w:rsidR="001E6D23">
        <w:rPr>
          <w:rFonts w:eastAsia="Times New Roman" w:cstheme="minorHAnsi"/>
        </w:rPr>
        <w:t xml:space="preserve">This project is </w:t>
      </w:r>
      <w:r w:rsidR="008A6AA8" w:rsidRPr="00B77873">
        <w:rPr>
          <w:rFonts w:eastAsia="Times New Roman" w:cstheme="minorHAnsi"/>
        </w:rPr>
        <w:t xml:space="preserve">going </w:t>
      </w:r>
      <w:r w:rsidR="00AF1EE1">
        <w:rPr>
          <w:rFonts w:eastAsia="Times New Roman" w:cstheme="minorHAnsi"/>
        </w:rPr>
        <w:t xml:space="preserve">to give children different kinds </w:t>
      </w:r>
      <w:r w:rsidR="00AD4263">
        <w:rPr>
          <w:rFonts w:eastAsia="Times New Roman" w:cstheme="minorHAnsi"/>
        </w:rPr>
        <w:t xml:space="preserve">of help </w:t>
      </w:r>
      <w:r w:rsidR="0063365A">
        <w:rPr>
          <w:rFonts w:eastAsia="Times New Roman" w:cstheme="minorHAnsi"/>
        </w:rPr>
        <w:t>to see if one</w:t>
      </w:r>
      <w:r w:rsidR="00AF1EE1">
        <w:rPr>
          <w:rFonts w:eastAsia="Times New Roman" w:cstheme="minorHAnsi"/>
        </w:rPr>
        <w:t xml:space="preserve"> is better</w:t>
      </w:r>
      <w:r w:rsidR="008A6AA8" w:rsidRPr="00B77873">
        <w:rPr>
          <w:rFonts w:eastAsia="Times New Roman" w:cstheme="minorHAnsi"/>
        </w:rPr>
        <w:t xml:space="preserve">. To </w:t>
      </w:r>
      <w:r w:rsidR="008A6AA8">
        <w:rPr>
          <w:rFonts w:eastAsia="Times New Roman" w:cstheme="minorHAnsi"/>
        </w:rPr>
        <w:t>do this, we’</w:t>
      </w:r>
      <w:r w:rsidR="008A6AA8" w:rsidRPr="00B77873">
        <w:rPr>
          <w:rFonts w:eastAsia="Times New Roman" w:cstheme="minorHAnsi"/>
        </w:rPr>
        <w:t>ll put children into two groups</w:t>
      </w:r>
      <w:r w:rsidR="00AF1EE1">
        <w:rPr>
          <w:rFonts w:eastAsia="Times New Roman" w:cstheme="minorHAnsi"/>
        </w:rPr>
        <w:t xml:space="preserve">. </w:t>
      </w:r>
      <w:r w:rsidR="00311560">
        <w:rPr>
          <w:rFonts w:eastAsia="Times New Roman" w:cstheme="minorHAnsi"/>
        </w:rPr>
        <w:t>Which one you would be in</w:t>
      </w:r>
      <w:r w:rsidR="00AF1EE1">
        <w:rPr>
          <w:rFonts w:eastAsia="Times New Roman" w:cstheme="minorHAnsi"/>
        </w:rPr>
        <w:t xml:space="preserve"> will be down to chance and will be done by a computer</w:t>
      </w:r>
      <w:r w:rsidR="001E6D23">
        <w:rPr>
          <w:rFonts w:eastAsia="Times New Roman" w:cstheme="minorHAnsi"/>
        </w:rPr>
        <w:t xml:space="preserve"> (like flipping a coin).</w:t>
      </w:r>
    </w:p>
    <w:p w14:paraId="6B733886" w14:textId="77777777" w:rsidR="00391C8E" w:rsidRDefault="00391C8E" w:rsidP="00502040">
      <w:pPr>
        <w:pStyle w:val="NoSpacing"/>
        <w:spacing w:line="276" w:lineRule="auto"/>
        <w:rPr>
          <w:b/>
          <w:color w:val="4472C4" w:themeColor="accent1"/>
        </w:rPr>
      </w:pPr>
    </w:p>
    <w:p w14:paraId="357848F6" w14:textId="25B3ADA0" w:rsidR="008A6AA8" w:rsidRDefault="00311560" w:rsidP="2B84E2C3">
      <w:pPr>
        <w:pStyle w:val="NoSpacing"/>
        <w:spacing w:line="276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The </w:t>
      </w:r>
      <w:r w:rsidR="008A6AA8" w:rsidRPr="2B84E2C3">
        <w:rPr>
          <w:b/>
          <w:bCs/>
          <w:color w:val="4472C4" w:themeColor="accent1"/>
        </w:rPr>
        <w:t xml:space="preserve">Blue group: </w:t>
      </w:r>
      <w:r w:rsidR="00391C8E" w:rsidRPr="2B84E2C3">
        <w:rPr>
          <w:b/>
          <w:bCs/>
          <w:color w:val="4472C4" w:themeColor="accent1"/>
        </w:rPr>
        <w:t xml:space="preserve">Children in this group </w:t>
      </w:r>
      <w:r w:rsidR="008A6AA8" w:rsidRPr="2B84E2C3">
        <w:rPr>
          <w:b/>
          <w:bCs/>
          <w:color w:val="4472C4" w:themeColor="accent1"/>
        </w:rPr>
        <w:t xml:space="preserve">will attend a group </w:t>
      </w:r>
      <w:r>
        <w:rPr>
          <w:b/>
          <w:bCs/>
          <w:color w:val="4472C4" w:themeColor="accent1"/>
        </w:rPr>
        <w:t xml:space="preserve">with other children </w:t>
      </w:r>
      <w:r w:rsidR="008A6AA8" w:rsidRPr="2B84E2C3">
        <w:rPr>
          <w:b/>
          <w:bCs/>
          <w:color w:val="4472C4" w:themeColor="accent1"/>
        </w:rPr>
        <w:t>every week (</w:t>
      </w:r>
      <w:r w:rsidR="00AF1EE1">
        <w:rPr>
          <w:b/>
          <w:bCs/>
          <w:color w:val="4472C4" w:themeColor="accent1"/>
        </w:rPr>
        <w:t>for</w:t>
      </w:r>
      <w:r w:rsidR="008A6AA8" w:rsidRPr="2B84E2C3">
        <w:rPr>
          <w:b/>
          <w:bCs/>
          <w:color w:val="4472C4" w:themeColor="accent1"/>
        </w:rPr>
        <w:t xml:space="preserve"> 12 weeks) at </w:t>
      </w:r>
      <w:r w:rsidR="0063365A" w:rsidRPr="2B84E2C3">
        <w:rPr>
          <w:b/>
          <w:bCs/>
          <w:color w:val="4472C4" w:themeColor="accent1"/>
        </w:rPr>
        <w:t>Cardiff Women’s Aid</w:t>
      </w:r>
      <w:r w:rsidR="008A6AA8" w:rsidRPr="2B84E2C3">
        <w:rPr>
          <w:b/>
          <w:bCs/>
          <w:color w:val="4472C4" w:themeColor="accent1"/>
        </w:rPr>
        <w:t>. At these sessions, children will do some activities that help them to understand and talk about their feelings. At the same time, their mums</w:t>
      </w:r>
      <w:r w:rsidR="5C9D6B5B" w:rsidRPr="2B84E2C3">
        <w:rPr>
          <w:b/>
          <w:bCs/>
          <w:color w:val="4472C4" w:themeColor="accent1"/>
        </w:rPr>
        <w:t>/carers</w:t>
      </w:r>
      <w:r w:rsidR="008A6AA8" w:rsidRPr="2B84E2C3">
        <w:rPr>
          <w:b/>
          <w:bCs/>
          <w:color w:val="4472C4" w:themeColor="accent1"/>
        </w:rPr>
        <w:t xml:space="preserve"> will go to a group session in a nearby room. </w:t>
      </w:r>
    </w:p>
    <w:p w14:paraId="25C6ADCD" w14:textId="77777777" w:rsidR="00C60349" w:rsidRPr="0063365A" w:rsidRDefault="00C60349" w:rsidP="00502040">
      <w:pPr>
        <w:pStyle w:val="NoSpacing"/>
        <w:spacing w:line="276" w:lineRule="auto"/>
        <w:rPr>
          <w:b/>
          <w:color w:val="4472C4" w:themeColor="accent1"/>
        </w:rPr>
      </w:pPr>
    </w:p>
    <w:p w14:paraId="6293CAC0" w14:textId="669913F1" w:rsidR="008A6AA8" w:rsidRPr="0063365A" w:rsidRDefault="00311560" w:rsidP="00502040">
      <w:pPr>
        <w:pStyle w:val="NoSpacing"/>
        <w:spacing w:line="276" w:lineRule="auto"/>
        <w:rPr>
          <w:b/>
          <w:color w:val="00B050"/>
        </w:rPr>
      </w:pPr>
      <w:r>
        <w:rPr>
          <w:b/>
          <w:color w:val="00B050"/>
        </w:rPr>
        <w:t xml:space="preserve">The </w:t>
      </w:r>
      <w:r w:rsidR="008A6AA8" w:rsidRPr="0063365A">
        <w:rPr>
          <w:b/>
          <w:color w:val="00B050"/>
        </w:rPr>
        <w:t xml:space="preserve">Green group: </w:t>
      </w:r>
      <w:r w:rsidR="00391C8E">
        <w:rPr>
          <w:b/>
          <w:color w:val="00B050"/>
        </w:rPr>
        <w:t>Children in this group</w:t>
      </w:r>
      <w:r w:rsidR="008A6AA8" w:rsidRPr="0063365A">
        <w:rPr>
          <w:b/>
          <w:color w:val="00B050"/>
        </w:rPr>
        <w:t xml:space="preserve"> will receive different types of support depending on what they need. This m</w:t>
      </w:r>
      <w:r>
        <w:rPr>
          <w:b/>
          <w:color w:val="00B050"/>
        </w:rPr>
        <w:t>ight</w:t>
      </w:r>
      <w:r w:rsidR="008A6AA8" w:rsidRPr="0063365A">
        <w:rPr>
          <w:b/>
          <w:color w:val="00B050"/>
        </w:rPr>
        <w:t xml:space="preserve"> be </w:t>
      </w:r>
      <w:r>
        <w:rPr>
          <w:b/>
          <w:color w:val="00B050"/>
        </w:rPr>
        <w:t xml:space="preserve">talking on your own </w:t>
      </w:r>
      <w:r w:rsidR="00AF1EE1">
        <w:rPr>
          <w:b/>
          <w:color w:val="00B050"/>
        </w:rPr>
        <w:t xml:space="preserve">with </w:t>
      </w:r>
      <w:r>
        <w:rPr>
          <w:b/>
          <w:color w:val="00B050"/>
        </w:rPr>
        <w:t xml:space="preserve">someone from </w:t>
      </w:r>
      <w:r w:rsidR="00AF1EE1">
        <w:rPr>
          <w:b/>
          <w:color w:val="00B050"/>
        </w:rPr>
        <w:t>Cardiff Women’s Aid</w:t>
      </w:r>
      <w:r>
        <w:rPr>
          <w:b/>
          <w:color w:val="00B050"/>
        </w:rPr>
        <w:t>,</w:t>
      </w:r>
      <w:r w:rsidR="00AF1EE1">
        <w:rPr>
          <w:b/>
          <w:color w:val="00B050"/>
        </w:rPr>
        <w:t xml:space="preserve"> </w:t>
      </w:r>
      <w:r w:rsidR="008A6AA8" w:rsidRPr="0063365A">
        <w:rPr>
          <w:b/>
          <w:color w:val="00B050"/>
        </w:rPr>
        <w:t>or showing children where they can get othe</w:t>
      </w:r>
      <w:r w:rsidR="00391C8E">
        <w:rPr>
          <w:b/>
          <w:color w:val="00B050"/>
        </w:rPr>
        <w:t>r kinds of support</w:t>
      </w:r>
      <w:r w:rsidR="008A6AA8" w:rsidRPr="0063365A">
        <w:rPr>
          <w:b/>
          <w:color w:val="00B050"/>
        </w:rPr>
        <w:t xml:space="preserve">. </w:t>
      </w:r>
      <w:r w:rsidR="002C77C9">
        <w:rPr>
          <w:b/>
          <w:color w:val="00B050"/>
        </w:rPr>
        <w:t>When the study is over, you can then take part in the group sessions if you would like to.</w:t>
      </w:r>
    </w:p>
    <w:p w14:paraId="1E02186F" w14:textId="77777777" w:rsidR="000D494E" w:rsidRDefault="000D494E" w:rsidP="00502040">
      <w:pPr>
        <w:spacing w:line="276" w:lineRule="auto"/>
        <w:rPr>
          <w:rFonts w:eastAsia="Times New Roman" w:cs="Times New Roman"/>
          <w:b/>
          <w:color w:val="ED7D31" w:themeColor="accent2"/>
        </w:rPr>
      </w:pPr>
    </w:p>
    <w:p w14:paraId="06EA7952" w14:textId="1D4FA0C6" w:rsidR="00836547" w:rsidRDefault="00836547" w:rsidP="00502040">
      <w:pPr>
        <w:spacing w:line="276" w:lineRule="auto"/>
        <w:rPr>
          <w:rFonts w:eastAsia="Times New Roman" w:cstheme="minorHAnsi"/>
        </w:rPr>
      </w:pPr>
      <w:r w:rsidRPr="00E506E5">
        <w:rPr>
          <w:rFonts w:eastAsia="Times New Roman" w:cstheme="minorHAnsi"/>
          <w:b/>
          <w:color w:val="2F5496" w:themeColor="accent1" w:themeShade="BF"/>
        </w:rPr>
        <w:t>Do I have to take part?</w:t>
      </w:r>
      <w:r w:rsidRPr="009419A9">
        <w:rPr>
          <w:rFonts w:eastAsia="Times New Roman" w:cstheme="minorHAnsi"/>
        </w:rPr>
        <w:t xml:space="preserve"> </w:t>
      </w:r>
      <w:r w:rsidRPr="009B6A2B">
        <w:rPr>
          <w:rFonts w:eastAsia="Times New Roman" w:cstheme="minorHAnsi"/>
        </w:rPr>
        <w:t xml:space="preserve">No. It is your choice. You can say no if you don’t want to </w:t>
      </w:r>
      <w:r w:rsidR="006D169E">
        <w:rPr>
          <w:rFonts w:eastAsia="Times New Roman" w:cstheme="minorHAnsi"/>
        </w:rPr>
        <w:t xml:space="preserve">take part and </w:t>
      </w:r>
      <w:r w:rsidR="00311560">
        <w:rPr>
          <w:rFonts w:eastAsia="Times New Roman" w:cstheme="minorHAnsi"/>
        </w:rPr>
        <w:t>you will still get</w:t>
      </w:r>
      <w:r w:rsidRPr="009B6A2B">
        <w:rPr>
          <w:rFonts w:eastAsia="Times New Roman" w:cstheme="minorHAnsi"/>
        </w:rPr>
        <w:t xml:space="preserve"> </w:t>
      </w:r>
      <w:r w:rsidR="00311560">
        <w:rPr>
          <w:rFonts w:eastAsia="Times New Roman" w:cstheme="minorHAnsi"/>
        </w:rPr>
        <w:t xml:space="preserve">the help you need </w:t>
      </w:r>
      <w:r w:rsidR="00AF1EE1">
        <w:rPr>
          <w:rFonts w:eastAsia="Times New Roman" w:cstheme="minorHAnsi"/>
        </w:rPr>
        <w:t>from Cardiff Women’s Aid</w:t>
      </w:r>
      <w:r w:rsidRPr="009B6A2B">
        <w:rPr>
          <w:rFonts w:eastAsia="Times New Roman" w:cstheme="minorHAnsi"/>
        </w:rPr>
        <w:t>.</w:t>
      </w:r>
      <w:r w:rsidRPr="00C505B0">
        <w:t xml:space="preserve"> </w:t>
      </w:r>
      <w:r w:rsidRPr="00C505B0">
        <w:rPr>
          <w:rFonts w:eastAsia="Times New Roman" w:cstheme="minorHAnsi"/>
        </w:rPr>
        <w:t>You can also change your mind at any time</w:t>
      </w:r>
      <w:r w:rsidR="00AF1EE1">
        <w:rPr>
          <w:rFonts w:eastAsia="Times New Roman" w:cstheme="minorHAnsi"/>
        </w:rPr>
        <w:t>.</w:t>
      </w:r>
    </w:p>
    <w:p w14:paraId="51B61EB4" w14:textId="77777777" w:rsidR="00BD096A" w:rsidRPr="0063365A" w:rsidRDefault="00BD096A" w:rsidP="00502040">
      <w:pPr>
        <w:spacing w:line="276" w:lineRule="auto"/>
        <w:rPr>
          <w:rFonts w:eastAsia="Times New Roman" w:cstheme="minorHAnsi"/>
        </w:rPr>
      </w:pPr>
    </w:p>
    <w:p w14:paraId="344ECB0E" w14:textId="69D7D159" w:rsidR="00391C8E" w:rsidRDefault="00226399" w:rsidP="0357D048">
      <w:pPr>
        <w:spacing w:line="276" w:lineRule="auto"/>
        <w:rPr>
          <w:rFonts w:ascii="Calibri" w:eastAsia="Calibri" w:hAnsi="Calibri" w:cs="Calibri"/>
        </w:rPr>
      </w:pPr>
      <w:r w:rsidRPr="00B77873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5612EB3A" wp14:editId="5C940E8A">
            <wp:simplePos x="0" y="0"/>
            <wp:positionH relativeFrom="column">
              <wp:posOffset>4737100</wp:posOffset>
            </wp:positionH>
            <wp:positionV relativeFrom="paragraph">
              <wp:posOffset>64135</wp:posOffset>
            </wp:positionV>
            <wp:extent cx="1678940" cy="952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FA6" w:rsidRPr="457867F8">
        <w:rPr>
          <w:rFonts w:eastAsia="Times New Roman"/>
          <w:b/>
          <w:bCs/>
          <w:color w:val="2F5496" w:themeColor="accent1" w:themeShade="BF"/>
        </w:rPr>
        <w:t xml:space="preserve">What </w:t>
      </w:r>
      <w:r w:rsidR="006800B1">
        <w:rPr>
          <w:rFonts w:eastAsia="Times New Roman"/>
          <w:b/>
          <w:bCs/>
          <w:color w:val="2F5496" w:themeColor="accent1" w:themeShade="BF"/>
        </w:rPr>
        <w:t>might be</w:t>
      </w:r>
      <w:r w:rsidR="006F5FA6" w:rsidRPr="457867F8">
        <w:rPr>
          <w:rFonts w:eastAsia="Times New Roman"/>
          <w:b/>
          <w:bCs/>
          <w:color w:val="2F5496" w:themeColor="accent1" w:themeShade="BF"/>
        </w:rPr>
        <w:t xml:space="preserve"> the </w:t>
      </w:r>
      <w:r w:rsidR="00AF1EE1">
        <w:rPr>
          <w:rFonts w:eastAsia="Times New Roman"/>
          <w:b/>
          <w:bCs/>
          <w:color w:val="2F5496" w:themeColor="accent1" w:themeShade="BF"/>
        </w:rPr>
        <w:t>good</w:t>
      </w:r>
      <w:r w:rsidR="006800B1">
        <w:rPr>
          <w:rFonts w:eastAsia="Times New Roman"/>
          <w:b/>
          <w:bCs/>
          <w:color w:val="2F5496" w:themeColor="accent1" w:themeShade="BF"/>
        </w:rPr>
        <w:t xml:space="preserve"> and </w:t>
      </w:r>
      <w:r w:rsidR="00AF1EE1">
        <w:rPr>
          <w:rFonts w:eastAsia="Times New Roman"/>
          <w:b/>
          <w:bCs/>
          <w:color w:val="2F5496" w:themeColor="accent1" w:themeShade="BF"/>
        </w:rPr>
        <w:t>bad</w:t>
      </w:r>
      <w:r w:rsidR="00311560">
        <w:rPr>
          <w:rFonts w:eastAsia="Times New Roman"/>
          <w:b/>
          <w:bCs/>
          <w:color w:val="2F5496" w:themeColor="accent1" w:themeShade="BF"/>
        </w:rPr>
        <w:t xml:space="preserve"> </w:t>
      </w:r>
      <w:r w:rsidR="00AF1EE1">
        <w:rPr>
          <w:rFonts w:eastAsia="Times New Roman"/>
          <w:b/>
          <w:bCs/>
          <w:color w:val="2F5496" w:themeColor="accent1" w:themeShade="BF"/>
        </w:rPr>
        <w:t>things about taking part</w:t>
      </w:r>
      <w:r w:rsidR="006F5FA6" w:rsidRPr="457867F8">
        <w:rPr>
          <w:rFonts w:eastAsia="Times New Roman"/>
          <w:b/>
          <w:bCs/>
          <w:color w:val="2F5496" w:themeColor="accent1" w:themeShade="BF"/>
        </w:rPr>
        <w:t xml:space="preserve">?  </w:t>
      </w:r>
      <w:r w:rsidR="00BC44D1" w:rsidRPr="457867F8">
        <w:rPr>
          <w:rFonts w:eastAsia="Times New Roman"/>
        </w:rPr>
        <w:t xml:space="preserve">This is a chance for you to tell us whether the support you’ve had has helped you or not. What you </w:t>
      </w:r>
      <w:r w:rsidR="00AF1EE1">
        <w:rPr>
          <w:rFonts w:eastAsia="Times New Roman"/>
        </w:rPr>
        <w:t>tell us</w:t>
      </w:r>
      <w:r w:rsidR="00BC44D1" w:rsidRPr="457867F8">
        <w:rPr>
          <w:rFonts w:eastAsia="Times New Roman"/>
        </w:rPr>
        <w:t xml:space="preserve"> could help improve things for other children in the future. </w:t>
      </w:r>
      <w:r w:rsidR="00391C8E" w:rsidRPr="457867F8">
        <w:rPr>
          <w:rFonts w:eastAsia="Times New Roman"/>
        </w:rPr>
        <w:t xml:space="preserve">If we know what </w:t>
      </w:r>
      <w:r w:rsidR="00311560">
        <w:rPr>
          <w:rFonts w:eastAsia="Times New Roman"/>
        </w:rPr>
        <w:t>has helped</w:t>
      </w:r>
      <w:r w:rsidR="00391C8E" w:rsidRPr="457867F8">
        <w:rPr>
          <w:rFonts w:eastAsia="Times New Roman"/>
        </w:rPr>
        <w:t xml:space="preserve"> you, then we can make sure that other children get the righ</w:t>
      </w:r>
      <w:r w:rsidR="00311560">
        <w:rPr>
          <w:rFonts w:eastAsia="Times New Roman"/>
        </w:rPr>
        <w:t xml:space="preserve">t help </w:t>
      </w:r>
      <w:r w:rsidR="00391C8E" w:rsidRPr="457867F8">
        <w:rPr>
          <w:rFonts w:eastAsia="Times New Roman"/>
        </w:rPr>
        <w:t xml:space="preserve">after a difficult time at home. </w:t>
      </w:r>
      <w:r w:rsidR="4C1F3D41" w:rsidRPr="0357D048">
        <w:rPr>
          <w:rFonts w:ascii="Calibri" w:eastAsia="Calibri" w:hAnsi="Calibri" w:cs="Calibri"/>
        </w:rPr>
        <w:t>You might find talking about things that have happened at home upsetting. You don’t have to answer any questions you don’t want to</w:t>
      </w:r>
      <w:r w:rsidR="00311560">
        <w:rPr>
          <w:rFonts w:ascii="Calibri" w:eastAsia="Calibri" w:hAnsi="Calibri" w:cs="Calibri"/>
        </w:rPr>
        <w:t xml:space="preserve">. You </w:t>
      </w:r>
      <w:r w:rsidR="4C1F3D41" w:rsidRPr="0357D048">
        <w:rPr>
          <w:rFonts w:ascii="Calibri" w:eastAsia="Calibri" w:hAnsi="Calibri" w:cs="Calibri"/>
        </w:rPr>
        <w:t xml:space="preserve">can take a break anytime you like. </w:t>
      </w:r>
      <w:r w:rsidR="00311560">
        <w:rPr>
          <w:rFonts w:ascii="Calibri" w:eastAsia="Calibri" w:hAnsi="Calibri" w:cs="Calibri"/>
        </w:rPr>
        <w:t>After talking to us, w</w:t>
      </w:r>
      <w:r w:rsidR="4C1F3D41" w:rsidRPr="0357D048">
        <w:rPr>
          <w:rFonts w:ascii="Calibri" w:eastAsia="Calibri" w:hAnsi="Calibri" w:cs="Calibri"/>
        </w:rPr>
        <w:t xml:space="preserve">e will make sure that someone </w:t>
      </w:r>
      <w:r w:rsidR="006800B1">
        <w:rPr>
          <w:rFonts w:ascii="Calibri" w:eastAsia="Calibri" w:hAnsi="Calibri" w:cs="Calibri"/>
        </w:rPr>
        <w:t>talks to</w:t>
      </w:r>
      <w:r w:rsidR="4C1F3D41" w:rsidRPr="0357D048">
        <w:rPr>
          <w:rFonts w:ascii="Calibri" w:eastAsia="Calibri" w:hAnsi="Calibri" w:cs="Calibri"/>
        </w:rPr>
        <w:t xml:space="preserve"> you to see if you would like </w:t>
      </w:r>
      <w:r w:rsidR="00311560">
        <w:rPr>
          <w:rFonts w:ascii="Calibri" w:eastAsia="Calibri" w:hAnsi="Calibri" w:cs="Calibri"/>
        </w:rPr>
        <w:t>any more help.</w:t>
      </w:r>
    </w:p>
    <w:p w14:paraId="3086E585" w14:textId="3DF3B62C" w:rsidR="00391C8E" w:rsidRDefault="00391C8E" w:rsidP="0357D048">
      <w:pPr>
        <w:spacing w:line="276" w:lineRule="auto"/>
        <w:rPr>
          <w:rFonts w:eastAsia="Times New Roman"/>
        </w:rPr>
      </w:pPr>
    </w:p>
    <w:p w14:paraId="1C61CD8E" w14:textId="12ED7296" w:rsidR="00391C8E" w:rsidRDefault="00391C8E" w:rsidP="457867F8">
      <w:pPr>
        <w:spacing w:line="276" w:lineRule="auto"/>
        <w:rPr>
          <w:rFonts w:eastAsia="Times New Roman"/>
        </w:rPr>
      </w:pPr>
    </w:p>
    <w:p w14:paraId="23266487" w14:textId="69D508DF" w:rsidR="00502040" w:rsidRDefault="00502040" w:rsidP="0357D048">
      <w:pPr>
        <w:spacing w:line="276" w:lineRule="auto"/>
        <w:rPr>
          <w:rFonts w:eastAsia="Times New Roman"/>
        </w:rPr>
      </w:pPr>
    </w:p>
    <w:p w14:paraId="6AE745FF" w14:textId="77777777" w:rsidR="00502040" w:rsidRDefault="00502040" w:rsidP="000A4DE5">
      <w:pPr>
        <w:spacing w:line="360" w:lineRule="auto"/>
        <w:rPr>
          <w:rFonts w:eastAsia="Times New Roman" w:cstheme="minorHAnsi"/>
          <w:b/>
          <w:color w:val="2F5496" w:themeColor="accent1" w:themeShade="BF"/>
        </w:rPr>
      </w:pPr>
    </w:p>
    <w:p w14:paraId="3E880B5D" w14:textId="756AE192" w:rsidR="00E11B55" w:rsidRPr="000A4DE5" w:rsidRDefault="00EB7FD7" w:rsidP="000A4DE5">
      <w:pPr>
        <w:spacing w:line="360" w:lineRule="auto"/>
        <w:rPr>
          <w:rFonts w:eastAsia="Times New Roman" w:cstheme="minorHAnsi"/>
        </w:rPr>
      </w:pPr>
      <w:r w:rsidRPr="00B77873">
        <w:rPr>
          <w:rFonts w:eastAsia="Times New Roman" w:cstheme="minorHAnsi"/>
          <w:b/>
          <w:color w:val="2F5496" w:themeColor="accent1" w:themeShade="BF"/>
        </w:rPr>
        <w:t xml:space="preserve">What will happen if I </w:t>
      </w:r>
      <w:r w:rsidR="00C56DBE">
        <w:rPr>
          <w:rFonts w:eastAsia="Times New Roman" w:cstheme="minorHAnsi"/>
          <w:b/>
          <w:color w:val="2F5496" w:themeColor="accent1" w:themeShade="BF"/>
        </w:rPr>
        <w:t>take part</w:t>
      </w:r>
      <w:r w:rsidRPr="00B77873">
        <w:rPr>
          <w:rFonts w:eastAsia="Times New Roman" w:cstheme="minorHAnsi"/>
          <w:b/>
          <w:color w:val="2F5496" w:themeColor="accent1" w:themeShade="BF"/>
        </w:rPr>
        <w:t>?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80"/>
        <w:gridCol w:w="8756"/>
      </w:tblGrid>
      <w:tr w:rsidR="00745F46" w:rsidRPr="00B77873" w14:paraId="21554CBE" w14:textId="77777777" w:rsidTr="1A2DE23D">
        <w:trPr>
          <w:trHeight w:val="83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6E81" w14:textId="77777777" w:rsidR="00745F46" w:rsidRPr="000F20A7" w:rsidRDefault="00745F46">
            <w:pPr>
              <w:spacing w:line="360" w:lineRule="auto"/>
              <w:jc w:val="center"/>
              <w:rPr>
                <w:rFonts w:eastAsia="Times New Roman" w:cstheme="minorHAnsi"/>
                <w:b/>
                <w:color w:val="ED7D31" w:themeColor="accent2"/>
                <w:sz w:val="52"/>
                <w:szCs w:val="52"/>
              </w:rPr>
            </w:pPr>
            <w:r w:rsidRPr="000F20A7">
              <w:rPr>
                <w:rFonts w:eastAsia="Times New Roman" w:cstheme="minorHAnsi"/>
                <w:b/>
                <w:color w:val="2F5496" w:themeColor="accent1" w:themeShade="BF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4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A0D2" w14:textId="0B25585D" w:rsidR="00745F46" w:rsidRPr="000A4DE5" w:rsidRDefault="00745F46" w:rsidP="2B84E2C3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  <w:r w:rsidRPr="2B84E2C3">
              <w:rPr>
                <w:rFonts w:eastAsia="Times New Roman"/>
                <w:b/>
                <w:bCs/>
                <w:sz w:val="22"/>
                <w:szCs w:val="22"/>
              </w:rPr>
              <w:t>I will meet you and your mum</w:t>
            </w:r>
            <w:r w:rsidR="6D21FA30" w:rsidRPr="2B84E2C3">
              <w:rPr>
                <w:rFonts w:eastAsia="Times New Roman"/>
                <w:b/>
                <w:bCs/>
                <w:sz w:val="22"/>
                <w:szCs w:val="22"/>
              </w:rPr>
              <w:t>/carer</w:t>
            </w:r>
            <w:r w:rsidRPr="2B84E2C3">
              <w:rPr>
                <w:rFonts w:eastAsia="Times New Roman"/>
                <w:sz w:val="22"/>
                <w:szCs w:val="22"/>
              </w:rPr>
              <w:t xml:space="preserve"> at a place you are comfortable </w:t>
            </w:r>
            <w:r w:rsidR="008A6AA8" w:rsidRPr="2B84E2C3">
              <w:rPr>
                <w:rFonts w:eastAsia="Times New Roman"/>
                <w:sz w:val="22"/>
                <w:szCs w:val="22"/>
              </w:rPr>
              <w:t xml:space="preserve">with </w:t>
            </w:r>
            <w:r w:rsidRPr="2B84E2C3">
              <w:rPr>
                <w:rFonts w:eastAsia="Times New Roman"/>
                <w:sz w:val="22"/>
                <w:szCs w:val="22"/>
              </w:rPr>
              <w:t>and tell you more about the project.</w:t>
            </w:r>
            <w:r w:rsidR="002034AF" w:rsidRPr="2B84E2C3">
              <w:rPr>
                <w:rFonts w:eastAsia="Times New Roman"/>
                <w:sz w:val="22"/>
                <w:szCs w:val="22"/>
              </w:rPr>
              <w:t xml:space="preserve"> </w:t>
            </w:r>
            <w:r w:rsidR="008A6AA8" w:rsidRPr="2B84E2C3">
              <w:rPr>
                <w:rFonts w:eastAsia="Times New Roman"/>
                <w:sz w:val="22"/>
                <w:szCs w:val="22"/>
              </w:rPr>
              <w:t>You can</w:t>
            </w:r>
            <w:r w:rsidRPr="2B84E2C3">
              <w:rPr>
                <w:rFonts w:eastAsia="Times New Roman"/>
                <w:sz w:val="22"/>
                <w:szCs w:val="22"/>
              </w:rPr>
              <w:t xml:space="preserve"> ask me any questions when we meet. If you want to take part</w:t>
            </w:r>
            <w:r w:rsidR="002034AF" w:rsidRPr="2B84E2C3">
              <w:rPr>
                <w:rFonts w:eastAsia="Times New Roman"/>
                <w:sz w:val="22"/>
                <w:szCs w:val="22"/>
              </w:rPr>
              <w:t>, I’</w:t>
            </w:r>
            <w:r w:rsidRPr="2B84E2C3">
              <w:rPr>
                <w:rFonts w:eastAsia="Times New Roman"/>
                <w:sz w:val="22"/>
                <w:szCs w:val="22"/>
              </w:rPr>
              <w:t xml:space="preserve">ll ask you </w:t>
            </w:r>
            <w:r w:rsidR="001870F4" w:rsidRPr="2B84E2C3">
              <w:rPr>
                <w:rFonts w:eastAsia="Times New Roman"/>
                <w:sz w:val="22"/>
                <w:szCs w:val="22"/>
              </w:rPr>
              <w:t xml:space="preserve">to </w:t>
            </w:r>
            <w:r w:rsidR="00C56DBE">
              <w:rPr>
                <w:rFonts w:eastAsia="Times New Roman"/>
                <w:sz w:val="22"/>
                <w:szCs w:val="22"/>
              </w:rPr>
              <w:t>fill out</w:t>
            </w:r>
            <w:r w:rsidR="001870F4" w:rsidRPr="2B84E2C3">
              <w:rPr>
                <w:rFonts w:eastAsia="Times New Roman"/>
                <w:sz w:val="22"/>
                <w:szCs w:val="22"/>
              </w:rPr>
              <w:t xml:space="preserve"> </w:t>
            </w:r>
            <w:r w:rsidR="008A6AA8" w:rsidRPr="2B84E2C3">
              <w:rPr>
                <w:rFonts w:eastAsia="Times New Roman"/>
                <w:sz w:val="22"/>
                <w:szCs w:val="22"/>
              </w:rPr>
              <w:t xml:space="preserve">a </w:t>
            </w:r>
            <w:r w:rsidR="00C56DBE">
              <w:rPr>
                <w:rFonts w:eastAsia="Times New Roman"/>
                <w:sz w:val="22"/>
                <w:szCs w:val="22"/>
              </w:rPr>
              <w:t>little booklet</w:t>
            </w:r>
            <w:r w:rsidR="00AF1EE1">
              <w:rPr>
                <w:rFonts w:eastAsia="Times New Roman"/>
                <w:sz w:val="22"/>
                <w:szCs w:val="22"/>
              </w:rPr>
              <w:t xml:space="preserve"> that asks you questions about yourself and how you feel about things</w:t>
            </w:r>
            <w:r w:rsidRPr="2B84E2C3">
              <w:rPr>
                <w:rFonts w:eastAsia="Times New Roman"/>
                <w:sz w:val="22"/>
                <w:szCs w:val="22"/>
              </w:rPr>
              <w:t xml:space="preserve">. </w:t>
            </w:r>
            <w:r w:rsidR="002034AF" w:rsidRPr="2B84E2C3">
              <w:rPr>
                <w:rFonts w:eastAsia="Times New Roman"/>
                <w:i/>
                <w:iCs/>
                <w:sz w:val="22"/>
                <w:szCs w:val="22"/>
              </w:rPr>
              <w:t xml:space="preserve">We </w:t>
            </w:r>
            <w:r w:rsidR="008A6AA8" w:rsidRPr="2B84E2C3">
              <w:rPr>
                <w:rFonts w:eastAsia="Times New Roman"/>
                <w:i/>
                <w:iCs/>
                <w:sz w:val="22"/>
                <w:szCs w:val="22"/>
              </w:rPr>
              <w:t xml:space="preserve">will </w:t>
            </w:r>
            <w:r w:rsidR="002034AF" w:rsidRPr="2B84E2C3">
              <w:rPr>
                <w:rFonts w:eastAsia="Times New Roman"/>
                <w:i/>
                <w:iCs/>
                <w:sz w:val="22"/>
                <w:szCs w:val="22"/>
              </w:rPr>
              <w:t>give you</w:t>
            </w:r>
            <w:r w:rsidR="002905ED" w:rsidRPr="2B84E2C3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 w:rsidRPr="2B84E2C3">
              <w:rPr>
                <w:rFonts w:eastAsia="Times New Roman"/>
                <w:i/>
                <w:iCs/>
                <w:sz w:val="22"/>
                <w:szCs w:val="22"/>
              </w:rPr>
              <w:t>a £10 shopping voucher for coming to this meeting.</w:t>
            </w:r>
          </w:p>
        </w:tc>
      </w:tr>
      <w:tr w:rsidR="000F20A7" w:rsidRPr="00B77873" w14:paraId="578224A0" w14:textId="77777777" w:rsidTr="1A2DE23D">
        <w:trPr>
          <w:trHeight w:val="303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BBDE5" w14:textId="7BBA6FBF" w:rsidR="000F20A7" w:rsidRPr="000F20A7" w:rsidRDefault="000F20A7">
            <w:pPr>
              <w:spacing w:line="36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F20A7">
              <w:rPr>
                <w:rFonts w:eastAsia="Times New Roman" w:cstheme="minorHAnsi"/>
                <w:b/>
                <w:color w:val="2F5496" w:themeColor="accent1" w:themeShade="BF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4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FCB28" w14:textId="008C6171" w:rsidR="000F20A7" w:rsidRPr="000A4DE5" w:rsidRDefault="0093079E" w:rsidP="00777C97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</w:rPr>
            </w:pPr>
            <w:r w:rsidRPr="000A4DE5">
              <w:rPr>
                <w:rFonts w:eastAsia="Times New Roman" w:cstheme="minorHAnsi"/>
                <w:sz w:val="22"/>
                <w:szCs w:val="22"/>
              </w:rPr>
              <w:t>After you have</w:t>
            </w:r>
            <w:r w:rsidR="00C56DBE">
              <w:rPr>
                <w:rFonts w:eastAsia="Times New Roman" w:cstheme="minorHAnsi"/>
                <w:sz w:val="22"/>
                <w:szCs w:val="22"/>
              </w:rPr>
              <w:t xml:space="preserve"> answered the questions</w:t>
            </w:r>
            <w:r w:rsidRPr="000A4DE5">
              <w:rPr>
                <w:rFonts w:eastAsia="Times New Roman" w:cstheme="minorHAnsi"/>
                <w:sz w:val="22"/>
                <w:szCs w:val="22"/>
              </w:rPr>
              <w:t>, a</w:t>
            </w:r>
            <w:r w:rsidR="000F20A7" w:rsidRPr="000A4DE5">
              <w:rPr>
                <w:rFonts w:eastAsia="Times New Roman" w:cstheme="minorHAnsi"/>
                <w:sz w:val="22"/>
                <w:szCs w:val="22"/>
              </w:rPr>
              <w:t xml:space="preserve"> computer will decide if you go into the Blue group or Green group. </w:t>
            </w:r>
          </w:p>
          <w:p w14:paraId="6BF17E1E" w14:textId="2E1EA333" w:rsidR="000F20A7" w:rsidRPr="000A4DE5" w:rsidRDefault="000F20A7" w:rsidP="2B84E2C3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  <w:r w:rsidRPr="2B84E2C3">
              <w:rPr>
                <w:rFonts w:eastAsia="Times New Roman"/>
                <w:b/>
                <w:bCs/>
                <w:color w:val="4472C4" w:themeColor="accent1"/>
                <w:sz w:val="22"/>
                <w:szCs w:val="22"/>
              </w:rPr>
              <w:t>If you are in the Blue group</w:t>
            </w:r>
            <w:r w:rsidRPr="2B84E2C3">
              <w:rPr>
                <w:rFonts w:eastAsia="Times New Roman"/>
                <w:sz w:val="22"/>
                <w:szCs w:val="22"/>
              </w:rPr>
              <w:t xml:space="preserve">, you will go to the group sessions at </w:t>
            </w:r>
            <w:r w:rsidR="0063365A" w:rsidRPr="2B84E2C3">
              <w:rPr>
                <w:rFonts w:eastAsia="Times New Roman"/>
                <w:sz w:val="22"/>
                <w:szCs w:val="22"/>
              </w:rPr>
              <w:t xml:space="preserve">Cardiff Women’s Aid </w:t>
            </w:r>
            <w:r w:rsidRPr="2B84E2C3">
              <w:rPr>
                <w:rFonts w:eastAsia="Times New Roman"/>
                <w:sz w:val="22"/>
                <w:szCs w:val="22"/>
              </w:rPr>
              <w:t>and take part in activities with other children who are about the same age as you. While you are there, your mum</w:t>
            </w:r>
            <w:r w:rsidR="7A926DE2" w:rsidRPr="2B84E2C3">
              <w:rPr>
                <w:rFonts w:eastAsia="Times New Roman"/>
                <w:sz w:val="22"/>
                <w:szCs w:val="22"/>
              </w:rPr>
              <w:t>/carer</w:t>
            </w:r>
            <w:r w:rsidRPr="2B84E2C3">
              <w:rPr>
                <w:rFonts w:eastAsia="Times New Roman"/>
                <w:sz w:val="22"/>
                <w:szCs w:val="22"/>
              </w:rPr>
              <w:t xml:space="preserve"> will go to another group in a nearby room and talk with other mums</w:t>
            </w:r>
            <w:r w:rsidR="6EC11E1F" w:rsidRPr="2B84E2C3">
              <w:rPr>
                <w:rFonts w:eastAsia="Times New Roman"/>
                <w:sz w:val="22"/>
                <w:szCs w:val="22"/>
              </w:rPr>
              <w:t>/carers</w:t>
            </w:r>
            <w:r w:rsidRPr="2B84E2C3">
              <w:rPr>
                <w:rFonts w:eastAsia="Times New Roman"/>
                <w:sz w:val="22"/>
                <w:szCs w:val="22"/>
              </w:rPr>
              <w:t>. The group sessions are every week for 12 weeks and last about an hour and a half.</w:t>
            </w:r>
          </w:p>
          <w:p w14:paraId="46D0E8DC" w14:textId="249620E3" w:rsidR="000F20A7" w:rsidRPr="000A4DE5" w:rsidRDefault="000F20A7" w:rsidP="00145273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</w:rPr>
            </w:pPr>
            <w:r w:rsidRPr="000A4DE5">
              <w:rPr>
                <w:rFonts w:eastAsia="Times New Roman" w:cstheme="minorHAnsi"/>
                <w:b/>
                <w:color w:val="00B050"/>
                <w:sz w:val="22"/>
                <w:szCs w:val="22"/>
              </w:rPr>
              <w:t>If you are in the Green group</w:t>
            </w:r>
            <w:r w:rsidRPr="000A4DE5">
              <w:rPr>
                <w:rFonts w:eastAsia="Times New Roman" w:cstheme="minorHAnsi"/>
                <w:sz w:val="22"/>
                <w:szCs w:val="22"/>
              </w:rPr>
              <w:t xml:space="preserve">, </w:t>
            </w:r>
            <w:r w:rsidR="00411DD1" w:rsidRPr="000A4DE5">
              <w:rPr>
                <w:rFonts w:eastAsia="Times New Roman" w:cstheme="minorHAnsi"/>
                <w:sz w:val="22"/>
                <w:szCs w:val="22"/>
              </w:rPr>
              <w:t xml:space="preserve">you will be </w:t>
            </w:r>
            <w:r w:rsidR="00C56DBE">
              <w:rPr>
                <w:rFonts w:eastAsia="Times New Roman" w:cstheme="minorHAnsi"/>
                <w:sz w:val="22"/>
                <w:szCs w:val="22"/>
              </w:rPr>
              <w:t>given help</w:t>
            </w:r>
            <w:r w:rsidR="00411DD1" w:rsidRPr="000A4DE5">
              <w:rPr>
                <w:rFonts w:eastAsia="Times New Roman" w:cstheme="minorHAnsi"/>
                <w:sz w:val="22"/>
                <w:szCs w:val="22"/>
              </w:rPr>
              <w:t xml:space="preserve"> by</w:t>
            </w:r>
            <w:r w:rsidR="00D911B0" w:rsidRPr="000A4DE5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63365A" w:rsidRPr="000A4DE5">
              <w:rPr>
                <w:rFonts w:eastAsia="Times New Roman" w:cstheme="minorHAnsi"/>
                <w:sz w:val="22"/>
                <w:szCs w:val="22"/>
              </w:rPr>
              <w:t>Cardiff Women’s Aid. T</w:t>
            </w:r>
            <w:r w:rsidR="00D911B0" w:rsidRPr="000A4DE5">
              <w:rPr>
                <w:rFonts w:eastAsia="Times New Roman" w:cstheme="minorHAnsi"/>
                <w:sz w:val="22"/>
                <w:szCs w:val="22"/>
              </w:rPr>
              <w:t>his m</w:t>
            </w:r>
            <w:r w:rsidR="00C56DBE">
              <w:rPr>
                <w:rFonts w:eastAsia="Times New Roman" w:cstheme="minorHAnsi"/>
                <w:sz w:val="22"/>
                <w:szCs w:val="22"/>
              </w:rPr>
              <w:t>ight be talking with someone who works there, or other ways of helping you.</w:t>
            </w:r>
            <w:r w:rsidR="002C77C9">
              <w:rPr>
                <w:rFonts w:eastAsia="Times New Roman" w:cstheme="minorHAnsi"/>
                <w:sz w:val="22"/>
                <w:szCs w:val="22"/>
              </w:rPr>
              <w:t xml:space="preserve"> When the study is over, you can then take part in the group sessions if you would like to.</w:t>
            </w:r>
          </w:p>
        </w:tc>
      </w:tr>
      <w:tr w:rsidR="00745F46" w:rsidRPr="00B77873" w14:paraId="75E1BA27" w14:textId="77777777" w:rsidTr="1A2DE23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F596" w14:textId="77777777" w:rsidR="00745F46" w:rsidRPr="000F20A7" w:rsidRDefault="00745F46">
            <w:pPr>
              <w:spacing w:line="36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F20A7">
              <w:rPr>
                <w:rFonts w:eastAsia="Times New Roman" w:cstheme="minorHAnsi"/>
                <w:b/>
                <w:color w:val="2F5496" w:themeColor="accent1" w:themeShade="BF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4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4F30" w14:textId="5B5855FC" w:rsidR="00745F46" w:rsidRPr="000A4DE5" w:rsidRDefault="00E2571C" w:rsidP="1A2DE23D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  <w:r w:rsidRPr="1A2DE23D">
              <w:rPr>
                <w:rFonts w:eastAsia="Times New Roman"/>
                <w:sz w:val="22"/>
                <w:szCs w:val="22"/>
              </w:rPr>
              <w:t>I</w:t>
            </w:r>
            <w:r w:rsidR="00145273" w:rsidRPr="1A2DE23D">
              <w:rPr>
                <w:rFonts w:eastAsia="Times New Roman"/>
                <w:sz w:val="22"/>
                <w:szCs w:val="22"/>
              </w:rPr>
              <w:t>’</w:t>
            </w:r>
            <w:r w:rsidR="00FB205B" w:rsidRPr="1A2DE23D">
              <w:rPr>
                <w:rFonts w:eastAsia="Times New Roman"/>
                <w:sz w:val="22"/>
                <w:szCs w:val="22"/>
              </w:rPr>
              <w:t xml:space="preserve">ll </w:t>
            </w:r>
            <w:r w:rsidR="001870F4" w:rsidRPr="1A2DE23D">
              <w:rPr>
                <w:rFonts w:eastAsia="Times New Roman"/>
                <w:sz w:val="22"/>
                <w:szCs w:val="22"/>
              </w:rPr>
              <w:t xml:space="preserve">ask you </w:t>
            </w:r>
            <w:r w:rsidRPr="1A2DE23D">
              <w:rPr>
                <w:rFonts w:eastAsia="Times New Roman"/>
                <w:sz w:val="22"/>
                <w:szCs w:val="22"/>
              </w:rPr>
              <w:t xml:space="preserve">to </w:t>
            </w:r>
            <w:r w:rsidR="00C56DBE">
              <w:rPr>
                <w:rFonts w:eastAsia="Times New Roman"/>
                <w:sz w:val="22"/>
                <w:szCs w:val="22"/>
              </w:rPr>
              <w:t xml:space="preserve">answer the questions in the booklet </w:t>
            </w:r>
            <w:r w:rsidR="0063365A" w:rsidRPr="1A2DE23D">
              <w:rPr>
                <w:rFonts w:eastAsia="Times New Roman"/>
                <w:b/>
                <w:bCs/>
                <w:sz w:val="22"/>
                <w:szCs w:val="22"/>
              </w:rPr>
              <w:t>another t</w:t>
            </w:r>
            <w:r w:rsidR="7E72B73F" w:rsidRPr="1A2DE23D">
              <w:rPr>
                <w:rFonts w:eastAsia="Times New Roman"/>
                <w:b/>
                <w:bCs/>
                <w:sz w:val="22"/>
                <w:szCs w:val="22"/>
              </w:rPr>
              <w:t>hree</w:t>
            </w:r>
            <w:r w:rsidR="0063365A" w:rsidRPr="1A2DE23D">
              <w:rPr>
                <w:rFonts w:eastAsia="Times New Roman"/>
                <w:b/>
                <w:bCs/>
                <w:sz w:val="22"/>
                <w:szCs w:val="22"/>
              </w:rPr>
              <w:t xml:space="preserve"> times</w:t>
            </w:r>
            <w:r w:rsidR="0063365A" w:rsidRPr="1A2DE23D">
              <w:rPr>
                <w:rFonts w:eastAsia="Times New Roman"/>
                <w:sz w:val="22"/>
                <w:szCs w:val="22"/>
              </w:rPr>
              <w:t>. Th</w:t>
            </w:r>
            <w:r w:rsidR="00296424" w:rsidRPr="1A2DE23D">
              <w:rPr>
                <w:rFonts w:eastAsia="Times New Roman"/>
                <w:sz w:val="22"/>
                <w:szCs w:val="22"/>
              </w:rPr>
              <w:t xml:space="preserve">e next time will be </w:t>
            </w:r>
            <w:r w:rsidR="00296424" w:rsidRPr="1A2DE23D">
              <w:rPr>
                <w:rFonts w:eastAsia="Times New Roman"/>
                <w:b/>
                <w:bCs/>
                <w:sz w:val="22"/>
                <w:szCs w:val="22"/>
              </w:rPr>
              <w:t xml:space="preserve">in </w:t>
            </w:r>
            <w:r w:rsidR="4DE4DE9D" w:rsidRPr="1A2DE23D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  <w:r w:rsidR="00296424" w:rsidRPr="1A2DE23D">
              <w:rPr>
                <w:rFonts w:eastAsia="Times New Roman"/>
                <w:b/>
                <w:bCs/>
                <w:sz w:val="22"/>
                <w:szCs w:val="22"/>
              </w:rPr>
              <w:t xml:space="preserve"> months</w:t>
            </w:r>
            <w:r w:rsidR="00296424" w:rsidRPr="1A2DE23D">
              <w:rPr>
                <w:rFonts w:eastAsia="Times New Roman"/>
                <w:sz w:val="22"/>
                <w:szCs w:val="22"/>
              </w:rPr>
              <w:t xml:space="preserve">, </w:t>
            </w:r>
            <w:r w:rsidR="33FD735D" w:rsidRPr="1A2DE23D">
              <w:rPr>
                <w:rFonts w:eastAsia="Times New Roman"/>
                <w:sz w:val="22"/>
                <w:szCs w:val="22"/>
              </w:rPr>
              <w:t xml:space="preserve">then </w:t>
            </w:r>
            <w:r w:rsidR="33FD735D" w:rsidRPr="1A2DE23D">
              <w:rPr>
                <w:rFonts w:eastAsia="Times New Roman"/>
                <w:b/>
                <w:bCs/>
                <w:sz w:val="22"/>
                <w:szCs w:val="22"/>
              </w:rPr>
              <w:t xml:space="preserve">in 6 </w:t>
            </w:r>
            <w:r w:rsidR="33FD735D" w:rsidRPr="1A2DE23D">
              <w:rPr>
                <w:rFonts w:eastAsia="Times New Roman"/>
                <w:sz w:val="22"/>
                <w:szCs w:val="22"/>
              </w:rPr>
              <w:t xml:space="preserve">months, </w:t>
            </w:r>
            <w:r w:rsidR="00296424" w:rsidRPr="1A2DE23D">
              <w:rPr>
                <w:rFonts w:eastAsia="Times New Roman"/>
                <w:sz w:val="22"/>
                <w:szCs w:val="22"/>
              </w:rPr>
              <w:t>and then the la</w:t>
            </w:r>
            <w:r w:rsidR="000A4DE5" w:rsidRPr="1A2DE23D">
              <w:rPr>
                <w:rFonts w:eastAsia="Times New Roman"/>
                <w:sz w:val="22"/>
                <w:szCs w:val="22"/>
              </w:rPr>
              <w:t>st time</w:t>
            </w:r>
            <w:r w:rsidR="00296424" w:rsidRPr="1A2DE23D">
              <w:rPr>
                <w:rFonts w:eastAsia="Times New Roman"/>
                <w:sz w:val="22"/>
                <w:szCs w:val="22"/>
              </w:rPr>
              <w:t xml:space="preserve"> will be </w:t>
            </w:r>
            <w:r w:rsidR="00296424" w:rsidRPr="1A2DE23D">
              <w:rPr>
                <w:rFonts w:eastAsia="Times New Roman"/>
                <w:b/>
                <w:bCs/>
                <w:sz w:val="22"/>
                <w:szCs w:val="22"/>
              </w:rPr>
              <w:t>in 12 months.</w:t>
            </w:r>
            <w:r w:rsidR="00296424" w:rsidRPr="1A2DE23D">
              <w:rPr>
                <w:rFonts w:eastAsia="Times New Roman"/>
                <w:sz w:val="22"/>
                <w:szCs w:val="22"/>
              </w:rPr>
              <w:t xml:space="preserve"> </w:t>
            </w:r>
            <w:r w:rsidR="00FB205B" w:rsidRPr="1A2DE23D">
              <w:rPr>
                <w:rFonts w:eastAsia="Times New Roman"/>
                <w:sz w:val="22"/>
                <w:szCs w:val="22"/>
              </w:rPr>
              <w:t>We</w:t>
            </w:r>
            <w:r w:rsidR="0063365A" w:rsidRPr="1A2DE23D">
              <w:rPr>
                <w:rFonts w:eastAsia="Times New Roman"/>
                <w:sz w:val="22"/>
                <w:szCs w:val="22"/>
              </w:rPr>
              <w:t xml:space="preserve">’d like to meet you when you fill </w:t>
            </w:r>
            <w:r w:rsidR="00C56DBE">
              <w:rPr>
                <w:rFonts w:eastAsia="Times New Roman"/>
                <w:sz w:val="22"/>
                <w:szCs w:val="22"/>
              </w:rPr>
              <w:t>it out</w:t>
            </w:r>
            <w:r w:rsidR="0063365A" w:rsidRPr="1A2DE23D">
              <w:rPr>
                <w:rFonts w:eastAsia="Times New Roman"/>
                <w:sz w:val="22"/>
                <w:szCs w:val="22"/>
              </w:rPr>
              <w:t xml:space="preserve">, but you can </w:t>
            </w:r>
            <w:r w:rsidR="00C24F0C" w:rsidRPr="1A2DE23D">
              <w:rPr>
                <w:rFonts w:eastAsia="Times New Roman"/>
                <w:sz w:val="22"/>
                <w:szCs w:val="22"/>
              </w:rPr>
              <w:t>answer these</w:t>
            </w:r>
            <w:r w:rsidR="001870F4" w:rsidRPr="1A2DE23D">
              <w:rPr>
                <w:rFonts w:eastAsia="Times New Roman"/>
                <w:sz w:val="22"/>
                <w:szCs w:val="22"/>
              </w:rPr>
              <w:t xml:space="preserve"> questions </w:t>
            </w:r>
            <w:r w:rsidR="00C24F0C" w:rsidRPr="1A2DE23D">
              <w:rPr>
                <w:rFonts w:eastAsia="Times New Roman"/>
                <w:sz w:val="22"/>
                <w:szCs w:val="22"/>
              </w:rPr>
              <w:t xml:space="preserve">on a computer or </w:t>
            </w:r>
            <w:r w:rsidR="001870F4" w:rsidRPr="1A2DE23D">
              <w:rPr>
                <w:rFonts w:eastAsia="Times New Roman"/>
                <w:sz w:val="22"/>
                <w:szCs w:val="22"/>
              </w:rPr>
              <w:t>over the phone</w:t>
            </w:r>
            <w:r w:rsidR="00A23E97">
              <w:rPr>
                <w:rFonts w:eastAsia="Times New Roman"/>
                <w:sz w:val="22"/>
                <w:szCs w:val="22"/>
              </w:rPr>
              <w:t>. L</w:t>
            </w:r>
            <w:r w:rsidR="0063365A" w:rsidRPr="1A2DE23D">
              <w:rPr>
                <w:rFonts w:eastAsia="Times New Roman"/>
                <w:sz w:val="22"/>
                <w:szCs w:val="22"/>
              </w:rPr>
              <w:t xml:space="preserve">et us know </w:t>
            </w:r>
            <w:r w:rsidR="00C56DBE">
              <w:rPr>
                <w:rFonts w:eastAsia="Times New Roman"/>
                <w:sz w:val="22"/>
                <w:szCs w:val="22"/>
              </w:rPr>
              <w:t>how you would like to do it</w:t>
            </w:r>
            <w:r w:rsidR="001870F4" w:rsidRPr="1A2DE23D">
              <w:rPr>
                <w:rFonts w:eastAsia="Times New Roman"/>
                <w:sz w:val="22"/>
                <w:szCs w:val="22"/>
              </w:rPr>
              <w:t xml:space="preserve">. </w:t>
            </w:r>
            <w:r w:rsidR="001870F4" w:rsidRPr="1A2DE23D">
              <w:rPr>
                <w:rFonts w:eastAsia="Times New Roman"/>
                <w:i/>
                <w:iCs/>
                <w:sz w:val="22"/>
                <w:szCs w:val="22"/>
              </w:rPr>
              <w:t>Each time</w:t>
            </w:r>
            <w:r w:rsidR="00B07267" w:rsidRPr="1A2DE23D">
              <w:rPr>
                <w:rFonts w:eastAsia="Times New Roman"/>
                <w:i/>
                <w:iCs/>
                <w:sz w:val="22"/>
                <w:szCs w:val="22"/>
              </w:rPr>
              <w:t xml:space="preserve"> you </w:t>
            </w:r>
            <w:r w:rsidR="001E6D23">
              <w:rPr>
                <w:rFonts w:eastAsia="Times New Roman"/>
                <w:i/>
                <w:iCs/>
                <w:sz w:val="22"/>
                <w:szCs w:val="22"/>
              </w:rPr>
              <w:t>fill out the booklet</w:t>
            </w:r>
            <w:r w:rsidR="001870F4" w:rsidRPr="1A2DE23D">
              <w:rPr>
                <w:rFonts w:eastAsia="Times New Roman"/>
                <w:i/>
                <w:iCs/>
                <w:sz w:val="22"/>
                <w:szCs w:val="22"/>
              </w:rPr>
              <w:t xml:space="preserve">, we can </w:t>
            </w:r>
            <w:r w:rsidR="00B07267" w:rsidRPr="1A2DE23D">
              <w:rPr>
                <w:rFonts w:eastAsia="Times New Roman"/>
                <w:i/>
                <w:iCs/>
                <w:sz w:val="22"/>
                <w:szCs w:val="22"/>
              </w:rPr>
              <w:t>give</w:t>
            </w:r>
            <w:r w:rsidR="001870F4" w:rsidRPr="1A2DE23D">
              <w:rPr>
                <w:rFonts w:eastAsia="Times New Roman"/>
                <w:i/>
                <w:iCs/>
                <w:sz w:val="22"/>
                <w:szCs w:val="22"/>
              </w:rPr>
              <w:t xml:space="preserve"> you a £10 shopping voucher to say thank you</w:t>
            </w:r>
            <w:r w:rsidR="0063365A" w:rsidRPr="1A2DE23D">
              <w:rPr>
                <w:rFonts w:eastAsia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745F46" w:rsidRPr="00B77873" w14:paraId="73600FC7" w14:textId="77777777" w:rsidTr="1A2DE23D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6293" w14:textId="77777777" w:rsidR="00745F46" w:rsidRPr="000F20A7" w:rsidRDefault="00745F46">
            <w:pPr>
              <w:spacing w:line="36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F20A7">
              <w:rPr>
                <w:rFonts w:eastAsia="Times New Roman" w:cstheme="minorHAnsi"/>
                <w:b/>
                <w:color w:val="2F5496" w:themeColor="accent1" w:themeShade="BF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4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9DB6" w14:textId="32E312D3" w:rsidR="00745F46" w:rsidRPr="000A4DE5" w:rsidRDefault="008A6AA8" w:rsidP="2B84E2C3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  <w:r w:rsidRPr="2B84E2C3">
              <w:rPr>
                <w:rFonts w:eastAsia="Times New Roman"/>
                <w:sz w:val="22"/>
                <w:szCs w:val="22"/>
              </w:rPr>
              <w:t>We</w:t>
            </w:r>
            <w:r w:rsidR="00C24F0C" w:rsidRPr="2B84E2C3">
              <w:rPr>
                <w:rFonts w:eastAsia="Times New Roman"/>
                <w:sz w:val="22"/>
                <w:szCs w:val="22"/>
              </w:rPr>
              <w:t xml:space="preserve"> will ask </w:t>
            </w:r>
            <w:r w:rsidR="00C24F0C" w:rsidRPr="00C56DBE">
              <w:rPr>
                <w:rFonts w:eastAsia="Times New Roman"/>
                <w:sz w:val="22"/>
                <w:szCs w:val="22"/>
              </w:rPr>
              <w:t>some</w:t>
            </w:r>
            <w:r w:rsidR="00C24F0C" w:rsidRPr="2B84E2C3">
              <w:rPr>
                <w:rFonts w:eastAsia="Times New Roman"/>
                <w:sz w:val="22"/>
                <w:szCs w:val="22"/>
              </w:rPr>
              <w:t xml:space="preserve"> children and their mums</w:t>
            </w:r>
            <w:r w:rsidR="5D384627" w:rsidRPr="2B84E2C3">
              <w:rPr>
                <w:rFonts w:eastAsia="Times New Roman"/>
                <w:sz w:val="22"/>
                <w:szCs w:val="22"/>
              </w:rPr>
              <w:t>/carers</w:t>
            </w:r>
            <w:r w:rsidR="00C24F0C" w:rsidRPr="2B84E2C3">
              <w:rPr>
                <w:rFonts w:eastAsia="Times New Roman"/>
                <w:sz w:val="22"/>
                <w:szCs w:val="22"/>
              </w:rPr>
              <w:t xml:space="preserve"> if they would like to t</w:t>
            </w:r>
            <w:r w:rsidR="00296424" w:rsidRPr="2B84E2C3">
              <w:rPr>
                <w:rFonts w:eastAsia="Times New Roman"/>
                <w:sz w:val="22"/>
                <w:szCs w:val="22"/>
              </w:rPr>
              <w:t xml:space="preserve">alk to us </w:t>
            </w:r>
            <w:r w:rsidR="001E6D23">
              <w:rPr>
                <w:rFonts w:eastAsia="Times New Roman"/>
                <w:sz w:val="22"/>
                <w:szCs w:val="22"/>
              </w:rPr>
              <w:t xml:space="preserve">and tell us </w:t>
            </w:r>
            <w:r w:rsidR="00424982">
              <w:rPr>
                <w:rFonts w:eastAsia="Times New Roman"/>
                <w:sz w:val="22"/>
                <w:szCs w:val="22"/>
              </w:rPr>
              <w:t>what they think about</w:t>
            </w:r>
            <w:r w:rsidR="00296424" w:rsidRPr="2B84E2C3">
              <w:rPr>
                <w:rFonts w:eastAsia="Times New Roman"/>
                <w:sz w:val="22"/>
                <w:szCs w:val="22"/>
              </w:rPr>
              <w:t xml:space="preserve"> the</w:t>
            </w:r>
            <w:r w:rsidR="00C56DBE">
              <w:rPr>
                <w:rFonts w:eastAsia="Times New Roman"/>
                <w:sz w:val="22"/>
                <w:szCs w:val="22"/>
              </w:rPr>
              <w:t xml:space="preserve"> help</w:t>
            </w:r>
            <w:r w:rsidR="00296424" w:rsidRPr="2B84E2C3">
              <w:rPr>
                <w:rFonts w:eastAsia="Times New Roman"/>
                <w:sz w:val="22"/>
                <w:szCs w:val="22"/>
              </w:rPr>
              <w:t xml:space="preserve"> they have ha</w:t>
            </w:r>
            <w:r w:rsidR="00C56DBE">
              <w:rPr>
                <w:rFonts w:eastAsia="Times New Roman"/>
                <w:sz w:val="22"/>
                <w:szCs w:val="22"/>
              </w:rPr>
              <w:t>d</w:t>
            </w:r>
            <w:r w:rsidR="00C24F0C" w:rsidRPr="2B84E2C3">
              <w:rPr>
                <w:rFonts w:eastAsia="Times New Roman"/>
                <w:sz w:val="22"/>
                <w:szCs w:val="22"/>
              </w:rPr>
              <w:t>. We don’t know if you will be chosen yet</w:t>
            </w:r>
            <w:r w:rsidR="00A23E97">
              <w:rPr>
                <w:rFonts w:eastAsia="Times New Roman"/>
                <w:sz w:val="22"/>
                <w:szCs w:val="22"/>
              </w:rPr>
              <w:t>. I</w:t>
            </w:r>
            <w:r w:rsidR="00C24F0C" w:rsidRPr="2B84E2C3">
              <w:rPr>
                <w:rFonts w:eastAsia="Times New Roman"/>
                <w:sz w:val="22"/>
                <w:szCs w:val="22"/>
              </w:rPr>
              <w:t xml:space="preserve">f you are, </w:t>
            </w:r>
            <w:r w:rsidR="00BD096A" w:rsidRPr="2B84E2C3">
              <w:rPr>
                <w:rFonts w:eastAsia="Times New Roman"/>
                <w:sz w:val="22"/>
                <w:szCs w:val="22"/>
              </w:rPr>
              <w:t>w</w:t>
            </w:r>
            <w:r w:rsidR="00424982">
              <w:rPr>
                <w:rFonts w:eastAsia="Times New Roman"/>
                <w:sz w:val="22"/>
                <w:szCs w:val="22"/>
              </w:rPr>
              <w:t>e’ll t</w:t>
            </w:r>
            <w:r w:rsidR="00A23E97">
              <w:rPr>
                <w:rFonts w:eastAsia="Times New Roman"/>
                <w:sz w:val="22"/>
                <w:szCs w:val="22"/>
              </w:rPr>
              <w:t xml:space="preserve">ell you more about it </w:t>
            </w:r>
            <w:r w:rsidR="001E6D23">
              <w:rPr>
                <w:rFonts w:eastAsia="Times New Roman"/>
                <w:sz w:val="22"/>
                <w:szCs w:val="22"/>
              </w:rPr>
              <w:t>then. Then, y</w:t>
            </w:r>
            <w:r w:rsidR="00A23E97">
              <w:rPr>
                <w:rFonts w:eastAsia="Times New Roman"/>
                <w:sz w:val="22"/>
                <w:szCs w:val="22"/>
              </w:rPr>
              <w:t>ou can choose</w:t>
            </w:r>
            <w:r w:rsidR="00424982">
              <w:rPr>
                <w:rFonts w:eastAsia="Times New Roman"/>
                <w:sz w:val="22"/>
                <w:szCs w:val="22"/>
              </w:rPr>
              <w:t xml:space="preserve"> if you want to talk to us</w:t>
            </w:r>
            <w:r w:rsidR="00296424" w:rsidRPr="2B84E2C3">
              <w:rPr>
                <w:rFonts w:eastAsia="Times New Roman"/>
                <w:sz w:val="22"/>
                <w:szCs w:val="22"/>
              </w:rPr>
              <w:t xml:space="preserve">. </w:t>
            </w:r>
            <w:r w:rsidR="00A77E72" w:rsidRPr="2B84E2C3">
              <w:rPr>
                <w:rFonts w:eastAsia="Times New Roman"/>
                <w:i/>
                <w:iCs/>
                <w:sz w:val="22"/>
                <w:szCs w:val="22"/>
              </w:rPr>
              <w:t xml:space="preserve">If you </w:t>
            </w:r>
            <w:r w:rsidR="00BD096A" w:rsidRPr="2B84E2C3">
              <w:rPr>
                <w:rFonts w:eastAsia="Times New Roman"/>
                <w:i/>
                <w:iCs/>
                <w:sz w:val="22"/>
                <w:szCs w:val="22"/>
              </w:rPr>
              <w:t>do this, we can give you a £10 shopping voucher.</w:t>
            </w:r>
          </w:p>
        </w:tc>
      </w:tr>
    </w:tbl>
    <w:p w14:paraId="27C8F6E4" w14:textId="77777777" w:rsidR="000A4DE5" w:rsidRDefault="000A4DE5" w:rsidP="00D30213">
      <w:pPr>
        <w:spacing w:line="360" w:lineRule="auto"/>
        <w:rPr>
          <w:rFonts w:eastAsia="Times New Roman" w:cstheme="minorHAnsi"/>
          <w:b/>
          <w:color w:val="2F5496" w:themeColor="accent1" w:themeShade="BF"/>
        </w:rPr>
      </w:pPr>
    </w:p>
    <w:p w14:paraId="219BDC05" w14:textId="056A3812" w:rsidR="003C27A6" w:rsidRDefault="00D30213" w:rsidP="00502040">
      <w:pPr>
        <w:spacing w:line="276" w:lineRule="auto"/>
        <w:rPr>
          <w:rFonts w:eastAsia="Times New Roman" w:cstheme="minorHAnsi"/>
        </w:rPr>
      </w:pPr>
      <w:r w:rsidRPr="00B77873">
        <w:rPr>
          <w:rFonts w:eastAsia="Times New Roman" w:cstheme="minorHAnsi"/>
          <w:b/>
          <w:color w:val="2F5496" w:themeColor="accent1" w:themeShade="BF"/>
        </w:rPr>
        <w:t xml:space="preserve">What will happen to the information I </w:t>
      </w:r>
      <w:r w:rsidR="00B44029">
        <w:rPr>
          <w:rFonts w:eastAsia="Times New Roman" w:cstheme="minorHAnsi"/>
          <w:b/>
          <w:color w:val="2F5496" w:themeColor="accent1" w:themeShade="BF"/>
        </w:rPr>
        <w:t>tell you</w:t>
      </w:r>
      <w:r w:rsidRPr="00B77873">
        <w:rPr>
          <w:rFonts w:eastAsia="Times New Roman" w:cstheme="minorHAnsi"/>
          <w:b/>
          <w:color w:val="2F5496" w:themeColor="accent1" w:themeShade="BF"/>
        </w:rPr>
        <w:t>?</w:t>
      </w:r>
      <w:r w:rsidR="00226399">
        <w:rPr>
          <w:rFonts w:eastAsia="Times New Roman" w:cstheme="minorHAnsi"/>
          <w:b/>
          <w:color w:val="2F5496" w:themeColor="accent1" w:themeShade="BF"/>
        </w:rPr>
        <w:t xml:space="preserve">  </w:t>
      </w:r>
      <w:r w:rsidR="00B44029" w:rsidRPr="00B44029">
        <w:rPr>
          <w:rFonts w:eastAsia="Times New Roman" w:cstheme="minorHAnsi"/>
        </w:rPr>
        <w:t xml:space="preserve">All the information you tell us is private, unless you say something that </w:t>
      </w:r>
      <w:r w:rsidR="00877479">
        <w:rPr>
          <w:rFonts w:eastAsia="Times New Roman" w:cstheme="minorHAnsi"/>
        </w:rPr>
        <w:t xml:space="preserve">makes us worried </w:t>
      </w:r>
      <w:r w:rsidR="00424982">
        <w:rPr>
          <w:rFonts w:eastAsia="Times New Roman" w:cstheme="minorHAnsi"/>
        </w:rPr>
        <w:t xml:space="preserve">that </w:t>
      </w:r>
      <w:r w:rsidR="00B44029" w:rsidRPr="00B44029">
        <w:rPr>
          <w:rFonts w:eastAsia="Times New Roman" w:cstheme="minorHAnsi"/>
        </w:rPr>
        <w:t xml:space="preserve">you </w:t>
      </w:r>
      <w:r w:rsidR="00BD096A">
        <w:rPr>
          <w:rFonts w:eastAsia="Times New Roman" w:cstheme="minorHAnsi"/>
        </w:rPr>
        <w:t>or someone else</w:t>
      </w:r>
      <w:r w:rsidR="00424982">
        <w:rPr>
          <w:rFonts w:eastAsia="Times New Roman" w:cstheme="minorHAnsi"/>
        </w:rPr>
        <w:t xml:space="preserve"> might be in danger of being hurt. </w:t>
      </w:r>
      <w:r w:rsidR="00B44029" w:rsidRPr="00B44029">
        <w:rPr>
          <w:rFonts w:eastAsia="Times New Roman" w:cstheme="minorHAnsi"/>
        </w:rPr>
        <w:t xml:space="preserve">Only then would we need to </w:t>
      </w:r>
      <w:r w:rsidR="00424982">
        <w:rPr>
          <w:rFonts w:eastAsia="Times New Roman" w:cstheme="minorHAnsi"/>
        </w:rPr>
        <w:t xml:space="preserve">tell someone else what you have said. Everything you tell us </w:t>
      </w:r>
      <w:r w:rsidRPr="00B77873">
        <w:rPr>
          <w:rFonts w:eastAsia="Times New Roman" w:cstheme="minorHAnsi"/>
        </w:rPr>
        <w:t xml:space="preserve">will be kept in a safe place at the </w:t>
      </w:r>
      <w:r w:rsidR="00424982">
        <w:rPr>
          <w:rFonts w:eastAsia="Times New Roman" w:cstheme="minorHAnsi"/>
        </w:rPr>
        <w:t>U</w:t>
      </w:r>
      <w:r w:rsidRPr="00B77873">
        <w:rPr>
          <w:rFonts w:eastAsia="Times New Roman" w:cstheme="minorHAnsi"/>
        </w:rPr>
        <w:t>niversity.  We will write a report about what we find out</w:t>
      </w:r>
      <w:r w:rsidR="00A23E97">
        <w:rPr>
          <w:rFonts w:eastAsia="Times New Roman" w:cstheme="minorHAnsi"/>
        </w:rPr>
        <w:t xml:space="preserve">. </w:t>
      </w:r>
      <w:r w:rsidR="001E6D23" w:rsidRPr="00B77873">
        <w:rPr>
          <w:rFonts w:eastAsia="Times New Roman" w:cstheme="minorHAnsi"/>
        </w:rPr>
        <w:t xml:space="preserve">Your name will not be included in the report. </w:t>
      </w:r>
      <w:r w:rsidR="00A23E97">
        <w:rPr>
          <w:rFonts w:eastAsia="Times New Roman" w:cstheme="minorHAnsi"/>
        </w:rPr>
        <w:t>W</w:t>
      </w:r>
      <w:r w:rsidRPr="00B77873">
        <w:rPr>
          <w:rFonts w:eastAsia="Times New Roman" w:cstheme="minorHAnsi"/>
        </w:rPr>
        <w:t xml:space="preserve">e can send this to you at the end of the project. </w:t>
      </w:r>
    </w:p>
    <w:p w14:paraId="56F5B94B" w14:textId="77777777" w:rsidR="001E6D23" w:rsidRPr="00B77873" w:rsidRDefault="001E6D23" w:rsidP="00502040">
      <w:pPr>
        <w:spacing w:line="276" w:lineRule="auto"/>
        <w:rPr>
          <w:rFonts w:eastAsia="Times New Roman" w:cstheme="minorHAnsi"/>
        </w:rPr>
      </w:pPr>
    </w:p>
    <w:p w14:paraId="2FD0C004" w14:textId="2D70CBF8" w:rsidR="009F79A4" w:rsidRPr="009F79A4" w:rsidRDefault="003C27A6" w:rsidP="00502040">
      <w:pPr>
        <w:spacing w:line="276" w:lineRule="auto"/>
        <w:rPr>
          <w:rFonts w:eastAsia="Times New Roman" w:cstheme="minorHAnsi"/>
        </w:rPr>
      </w:pPr>
      <w:r w:rsidRPr="00B77873">
        <w:rPr>
          <w:rFonts w:eastAsia="Times New Roman" w:cstheme="minorHAnsi"/>
          <w:b/>
          <w:color w:val="2F5496" w:themeColor="accent1" w:themeShade="BF"/>
        </w:rPr>
        <w:t>What if I have more questions or if there’s a problem?</w:t>
      </w:r>
      <w:r w:rsidR="00E506E5">
        <w:rPr>
          <w:rFonts w:eastAsia="Times New Roman" w:cstheme="minorHAnsi"/>
          <w:b/>
          <w:color w:val="2F5496" w:themeColor="accent1" w:themeShade="BF"/>
        </w:rPr>
        <w:t xml:space="preserve">  </w:t>
      </w:r>
      <w:r w:rsidR="00877479" w:rsidRPr="00BD096A">
        <w:rPr>
          <w:rFonts w:eastAsia="Times New Roman" w:cstheme="minorHAnsi"/>
          <w:b/>
        </w:rPr>
        <w:t>My name is Lauren</w:t>
      </w:r>
      <w:r w:rsidR="00877479">
        <w:rPr>
          <w:rFonts w:eastAsia="Times New Roman" w:cstheme="minorHAnsi"/>
        </w:rPr>
        <w:t xml:space="preserve"> </w:t>
      </w:r>
      <w:r w:rsidR="00877479" w:rsidRPr="009F79A4">
        <w:rPr>
          <w:rFonts w:eastAsia="Times New Roman" w:cstheme="minorHAnsi"/>
        </w:rPr>
        <w:t xml:space="preserve">and you can phone me on 02920 </w:t>
      </w:r>
      <w:r w:rsidR="00877479">
        <w:rPr>
          <w:rFonts w:eastAsia="Times New Roman" w:cstheme="minorHAnsi"/>
        </w:rPr>
        <w:t>687658</w:t>
      </w:r>
      <w:r w:rsidR="00877479" w:rsidRPr="009F79A4">
        <w:rPr>
          <w:rFonts w:eastAsia="Times New Roman" w:cstheme="minorHAnsi"/>
        </w:rPr>
        <w:t xml:space="preserve"> (if I’m not in, leave me a message and I’ll call you back!)</w:t>
      </w:r>
      <w:r w:rsidR="00877479">
        <w:rPr>
          <w:rFonts w:eastAsia="Times New Roman" w:cstheme="minorHAnsi"/>
        </w:rPr>
        <w:t xml:space="preserve"> or email me </w:t>
      </w:r>
      <w:hyperlink r:id="rId13" w:history="1">
        <w:r w:rsidR="00877479" w:rsidRPr="005623AC">
          <w:rPr>
            <w:rStyle w:val="Hyperlink"/>
            <w:rFonts w:eastAsia="Times New Roman" w:cstheme="minorHAnsi"/>
          </w:rPr>
          <w:t>copelandlc@cardiff.ac.uk</w:t>
        </w:r>
      </w:hyperlink>
      <w:r w:rsidR="00877479" w:rsidRPr="009F79A4">
        <w:rPr>
          <w:rFonts w:eastAsia="Times New Roman" w:cstheme="minorHAnsi"/>
        </w:rPr>
        <w:t xml:space="preserve">. I’ll do my best to answer your questions. </w:t>
      </w:r>
      <w:r w:rsidR="009F79A4" w:rsidRPr="009F79A4">
        <w:rPr>
          <w:rFonts w:eastAsia="Times New Roman" w:cstheme="minorHAnsi"/>
        </w:rPr>
        <w:t>I</w:t>
      </w:r>
      <w:r w:rsidR="00877479">
        <w:rPr>
          <w:rFonts w:eastAsia="Times New Roman" w:cstheme="minorHAnsi"/>
        </w:rPr>
        <w:t>f you take part, o</w:t>
      </w:r>
      <w:r w:rsidR="00877479" w:rsidRPr="009F79A4">
        <w:rPr>
          <w:rFonts w:eastAsia="Times New Roman" w:cstheme="minorHAnsi"/>
        </w:rPr>
        <w:t xml:space="preserve">ne of the support workers will also call you </w:t>
      </w:r>
      <w:r w:rsidR="00877479">
        <w:rPr>
          <w:rFonts w:eastAsia="Times New Roman" w:cstheme="minorHAnsi"/>
        </w:rPr>
        <w:t xml:space="preserve">in the next couple of days </w:t>
      </w:r>
      <w:r w:rsidR="00877479" w:rsidRPr="009F79A4">
        <w:rPr>
          <w:rFonts w:eastAsia="Times New Roman" w:cstheme="minorHAnsi"/>
        </w:rPr>
        <w:t xml:space="preserve">to check you are okay. They will not know what you said to me unless you tell them. We will also give you a little card which </w:t>
      </w:r>
      <w:r w:rsidR="00A23E97">
        <w:rPr>
          <w:rFonts w:eastAsia="Times New Roman" w:cstheme="minorHAnsi"/>
        </w:rPr>
        <w:t xml:space="preserve">tells you some places </w:t>
      </w:r>
      <w:r w:rsidR="00877479" w:rsidRPr="009F79A4">
        <w:rPr>
          <w:rFonts w:eastAsia="Times New Roman" w:cstheme="minorHAnsi"/>
        </w:rPr>
        <w:t xml:space="preserve">you can ask for help if you need </w:t>
      </w:r>
      <w:r w:rsidR="00A84770">
        <w:rPr>
          <w:rFonts w:eastAsia="Times New Roman" w:cstheme="minorHAnsi"/>
        </w:rPr>
        <w:t>it</w:t>
      </w:r>
      <w:r w:rsidR="00877479" w:rsidRPr="009F79A4">
        <w:rPr>
          <w:rFonts w:eastAsia="Times New Roman" w:cstheme="minorHAnsi"/>
        </w:rPr>
        <w:t>.</w:t>
      </w:r>
      <w:r w:rsidR="00877479">
        <w:rPr>
          <w:rFonts w:eastAsia="Times New Roman" w:cstheme="minorHAnsi"/>
        </w:rPr>
        <w:t xml:space="preserve"> I</w:t>
      </w:r>
      <w:r w:rsidR="009F79A4" w:rsidRPr="009F79A4">
        <w:rPr>
          <w:rFonts w:eastAsia="Times New Roman" w:cstheme="minorHAnsi"/>
        </w:rPr>
        <w:t>f you are worried about anything to do with the project</w:t>
      </w:r>
      <w:r w:rsidR="00877479">
        <w:rPr>
          <w:rFonts w:eastAsia="Times New Roman" w:cstheme="minorHAnsi"/>
        </w:rPr>
        <w:t xml:space="preserve"> please tell us</w:t>
      </w:r>
      <w:r w:rsidR="009F79A4" w:rsidRPr="009F79A4">
        <w:rPr>
          <w:rFonts w:eastAsia="Times New Roman" w:cstheme="minorHAnsi"/>
        </w:rPr>
        <w:t xml:space="preserve">, </w:t>
      </w:r>
      <w:r w:rsidR="00877479">
        <w:rPr>
          <w:rFonts w:eastAsia="Times New Roman" w:cstheme="minorHAnsi"/>
        </w:rPr>
        <w:t xml:space="preserve">and </w:t>
      </w:r>
      <w:r w:rsidR="009F79A4" w:rsidRPr="009F79A4">
        <w:rPr>
          <w:rFonts w:eastAsia="Times New Roman" w:cstheme="minorHAnsi"/>
        </w:rPr>
        <w:t xml:space="preserve">we will get </w:t>
      </w:r>
      <w:r w:rsidR="00C52736">
        <w:rPr>
          <w:rFonts w:eastAsia="Times New Roman" w:cstheme="minorHAnsi"/>
        </w:rPr>
        <w:t xml:space="preserve">someone </w:t>
      </w:r>
      <w:r w:rsidR="009F79A4" w:rsidRPr="009F79A4">
        <w:rPr>
          <w:rFonts w:eastAsia="Times New Roman" w:cstheme="minorHAnsi"/>
        </w:rPr>
        <w:t>from Cardiff Women’s Aid</w:t>
      </w:r>
      <w:r w:rsidR="00C52736">
        <w:rPr>
          <w:rFonts w:eastAsia="Times New Roman" w:cstheme="minorHAnsi"/>
        </w:rPr>
        <w:t xml:space="preserve"> </w:t>
      </w:r>
      <w:r w:rsidR="009F79A4" w:rsidRPr="009F79A4">
        <w:rPr>
          <w:rFonts w:eastAsia="Times New Roman" w:cstheme="minorHAnsi"/>
        </w:rPr>
        <w:t>to</w:t>
      </w:r>
      <w:r w:rsidR="00A84770">
        <w:rPr>
          <w:rFonts w:eastAsia="Times New Roman" w:cstheme="minorHAnsi"/>
        </w:rPr>
        <w:t xml:space="preserve"> </w:t>
      </w:r>
      <w:r w:rsidR="009F79A4" w:rsidRPr="009F79A4">
        <w:rPr>
          <w:rFonts w:eastAsia="Times New Roman" w:cstheme="minorHAnsi"/>
        </w:rPr>
        <w:t xml:space="preserve">talk to you. </w:t>
      </w:r>
    </w:p>
    <w:p w14:paraId="2F35526C" w14:textId="37D3BD6A" w:rsidR="00323094" w:rsidRPr="00B77873" w:rsidRDefault="00323094" w:rsidP="00502040">
      <w:pPr>
        <w:spacing w:line="276" w:lineRule="auto"/>
        <w:rPr>
          <w:rFonts w:eastAsia="Times New Roman" w:cstheme="minorHAnsi"/>
        </w:rPr>
      </w:pPr>
      <w:r w:rsidRPr="00B77873">
        <w:rPr>
          <w:rFonts w:eastAsia="Times New Roman" w:cstheme="minorHAnsi"/>
          <w:b/>
          <w:color w:val="2F5496" w:themeColor="accent1" w:themeShade="BF"/>
        </w:rPr>
        <w:t>What happens now?</w:t>
      </w:r>
      <w:r w:rsidR="00226399">
        <w:rPr>
          <w:rFonts w:eastAsia="Times New Roman" w:cstheme="minorHAnsi"/>
          <w:b/>
          <w:color w:val="2F5496" w:themeColor="accent1" w:themeShade="BF"/>
        </w:rPr>
        <w:t xml:space="preserve"> </w:t>
      </w:r>
      <w:r w:rsidRPr="00B77873">
        <w:rPr>
          <w:rFonts w:eastAsia="Times New Roman" w:cstheme="minorHAnsi"/>
        </w:rPr>
        <w:t xml:space="preserve">If </w:t>
      </w:r>
      <w:r w:rsidR="00BD096A">
        <w:rPr>
          <w:rFonts w:eastAsia="Times New Roman" w:cstheme="minorHAnsi"/>
        </w:rPr>
        <w:t xml:space="preserve">you are happy to take part, </w:t>
      </w:r>
      <w:r w:rsidR="00A23E97">
        <w:rPr>
          <w:rFonts w:eastAsia="Times New Roman" w:cstheme="minorHAnsi"/>
        </w:rPr>
        <w:t xml:space="preserve">we will ask </w:t>
      </w:r>
      <w:r w:rsidR="00BD096A">
        <w:rPr>
          <w:rFonts w:eastAsia="Times New Roman" w:cstheme="minorHAnsi"/>
        </w:rPr>
        <w:t xml:space="preserve">you </w:t>
      </w:r>
      <w:r w:rsidR="00A23E97">
        <w:rPr>
          <w:rFonts w:eastAsia="Times New Roman" w:cstheme="minorHAnsi"/>
        </w:rPr>
        <w:t>to</w:t>
      </w:r>
      <w:r w:rsidR="00BD096A">
        <w:rPr>
          <w:rFonts w:eastAsia="Times New Roman" w:cstheme="minorHAnsi"/>
        </w:rPr>
        <w:t xml:space="preserve"> fill out </w:t>
      </w:r>
      <w:r w:rsidR="00877479">
        <w:rPr>
          <w:rFonts w:eastAsia="Times New Roman" w:cstheme="minorHAnsi"/>
        </w:rPr>
        <w:t xml:space="preserve">a little form to say you </w:t>
      </w:r>
      <w:r w:rsidR="00A23E97">
        <w:rPr>
          <w:rFonts w:eastAsia="Times New Roman" w:cstheme="minorHAnsi"/>
        </w:rPr>
        <w:t>want to do it</w:t>
      </w:r>
      <w:r w:rsidR="00877479">
        <w:rPr>
          <w:rFonts w:eastAsia="Times New Roman" w:cstheme="minorHAnsi"/>
        </w:rPr>
        <w:t xml:space="preserve">. Then we will help you to fill out </w:t>
      </w:r>
      <w:r w:rsidR="00BD096A">
        <w:rPr>
          <w:rFonts w:eastAsia="Times New Roman" w:cstheme="minorHAnsi"/>
        </w:rPr>
        <w:t xml:space="preserve">the </w:t>
      </w:r>
      <w:r w:rsidR="00A84770">
        <w:rPr>
          <w:rFonts w:eastAsia="Times New Roman" w:cstheme="minorHAnsi"/>
        </w:rPr>
        <w:t>booklet of questions</w:t>
      </w:r>
      <w:r w:rsidR="00A23E97">
        <w:rPr>
          <w:rFonts w:eastAsia="Times New Roman" w:cstheme="minorHAnsi"/>
        </w:rPr>
        <w:t>. After this, a</w:t>
      </w:r>
      <w:r w:rsidR="00A32B6A">
        <w:rPr>
          <w:rFonts w:eastAsia="Times New Roman" w:cstheme="minorHAnsi"/>
        </w:rPr>
        <w:t xml:space="preserve"> computer will put you in the blue group or the green group. </w:t>
      </w:r>
      <w:r w:rsidR="00877479">
        <w:rPr>
          <w:rFonts w:eastAsia="Times New Roman" w:cstheme="minorHAnsi"/>
        </w:rPr>
        <w:t>Remember y</w:t>
      </w:r>
      <w:r w:rsidR="000A4DE5">
        <w:rPr>
          <w:rFonts w:eastAsia="Times New Roman" w:cstheme="minorHAnsi"/>
        </w:rPr>
        <w:t xml:space="preserve">ou can change your mind at any time. </w:t>
      </w:r>
      <w:r w:rsidR="00A32B6A">
        <w:rPr>
          <w:rFonts w:eastAsia="Times New Roman" w:cstheme="minorHAnsi"/>
        </w:rPr>
        <w:t>If you don’t want to take part, that’s okay. We will let Cardiff Women’s Aid know and they will be in touch to help you.</w:t>
      </w:r>
    </w:p>
    <w:p w14:paraId="603C92DE" w14:textId="77777777" w:rsidR="00323094" w:rsidRPr="00B77873" w:rsidRDefault="00323094" w:rsidP="00502040">
      <w:pPr>
        <w:spacing w:line="276" w:lineRule="auto"/>
        <w:rPr>
          <w:rFonts w:eastAsia="Times New Roman" w:cs="Times New Roman"/>
          <w:b/>
          <w:color w:val="ED7D31" w:themeColor="accent2"/>
        </w:rPr>
      </w:pPr>
    </w:p>
    <w:p w14:paraId="7724C099" w14:textId="45754059" w:rsidR="00323094" w:rsidRDefault="00323094" w:rsidP="00502040">
      <w:pPr>
        <w:spacing w:line="276" w:lineRule="auto"/>
        <w:jc w:val="center"/>
        <w:rPr>
          <w:rFonts w:eastAsia="Times New Roman" w:cstheme="minorHAnsi"/>
          <w:b/>
          <w:color w:val="2F5496" w:themeColor="accent1" w:themeShade="BF"/>
        </w:rPr>
      </w:pPr>
      <w:r w:rsidRPr="00B77873">
        <w:rPr>
          <w:rFonts w:eastAsia="Times New Roman" w:cstheme="minorHAnsi"/>
          <w:b/>
          <w:color w:val="2F5496" w:themeColor="accent1" w:themeShade="BF"/>
        </w:rPr>
        <w:t>Thank you!</w:t>
      </w:r>
    </w:p>
    <w:p w14:paraId="3E3261C9" w14:textId="2DDE327D" w:rsidR="00502040" w:rsidRDefault="00502040" w:rsidP="00502040">
      <w:pPr>
        <w:spacing w:line="276" w:lineRule="auto"/>
        <w:jc w:val="center"/>
        <w:rPr>
          <w:rFonts w:eastAsia="Times New Roman" w:cstheme="minorHAnsi"/>
          <w:b/>
          <w:color w:val="2F5496" w:themeColor="accent1" w:themeShade="BF"/>
        </w:rPr>
      </w:pPr>
    </w:p>
    <w:p w14:paraId="4043B06A" w14:textId="5E934FF6" w:rsidR="00502040" w:rsidRDefault="00502040" w:rsidP="00502040">
      <w:pPr>
        <w:spacing w:line="276" w:lineRule="auto"/>
        <w:rPr>
          <w:rFonts w:eastAsia="Times New Roman" w:cstheme="minorHAnsi"/>
          <w:b/>
          <w:color w:val="2F5496" w:themeColor="accent1" w:themeShade="BF"/>
        </w:rPr>
      </w:pPr>
      <w:r>
        <w:rPr>
          <w:rFonts w:eastAsia="Times New Roman" w:cstheme="minorHAnsi"/>
          <w:b/>
          <w:color w:val="2F5496" w:themeColor="accent1" w:themeShade="BF"/>
        </w:rPr>
        <w:t>-------------------------------------------------------------------------------------------------------------------------</w:t>
      </w:r>
    </w:p>
    <w:p w14:paraId="41327ED5" w14:textId="5E10D527" w:rsidR="00502040" w:rsidRDefault="006B63AE" w:rsidP="00502040">
      <w:pPr>
        <w:spacing w:line="276" w:lineRule="auto"/>
        <w:jc w:val="center"/>
        <w:rPr>
          <w:rFonts w:eastAsia="Times New Roman" w:cstheme="minorHAnsi"/>
          <w:b/>
          <w:color w:val="2F5496" w:themeColor="accent1" w:themeShade="BF"/>
        </w:rPr>
      </w:pPr>
      <w:r>
        <w:rPr>
          <w:rFonts w:eastAsia="Times New Roman" w:cstheme="minorHAnsi"/>
          <w:b/>
          <w:color w:val="2F5496" w:themeColor="accent1" w:themeShade="BF"/>
        </w:rPr>
        <w:t>PLACES YOU CAN GO FOR HELP AND ADVICE</w:t>
      </w:r>
    </w:p>
    <w:p w14:paraId="46CE23CA" w14:textId="77777777" w:rsidR="00D23881" w:rsidRDefault="00D23881" w:rsidP="00502040">
      <w:pPr>
        <w:spacing w:line="276" w:lineRule="auto"/>
        <w:jc w:val="center"/>
        <w:rPr>
          <w:rFonts w:eastAsia="Times New Roman" w:cstheme="minorHAnsi"/>
          <w:b/>
          <w:color w:val="2F5496" w:themeColor="accent1" w:themeShade="BF"/>
        </w:rPr>
      </w:pPr>
    </w:p>
    <w:p w14:paraId="4497283A" w14:textId="75EEFF80" w:rsidR="006B63AE" w:rsidRDefault="006B63AE" w:rsidP="00502040">
      <w:pPr>
        <w:spacing w:line="276" w:lineRule="auto"/>
        <w:jc w:val="center"/>
        <w:rPr>
          <w:rFonts w:eastAsia="Times New Roman" w:cstheme="minorHAnsi"/>
          <w:b/>
          <w:color w:val="2F5496" w:themeColor="accent1" w:themeShade="BF"/>
        </w:rPr>
      </w:pPr>
    </w:p>
    <w:p w14:paraId="0DE38654" w14:textId="7715B943" w:rsidR="006B63AE" w:rsidRDefault="006B63AE" w:rsidP="006B63AE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006B63AE">
        <w:rPr>
          <w:rFonts w:ascii="Segoe UI" w:hAnsi="Segoe UI" w:cs="Segoe UI"/>
          <w:b/>
          <w:color w:val="201F1E"/>
          <w:sz w:val="23"/>
          <w:szCs w:val="23"/>
        </w:rPr>
        <w:t>Safe AS</w:t>
      </w:r>
      <w:r>
        <w:rPr>
          <w:rFonts w:ascii="Segoe UI" w:hAnsi="Segoe UI" w:cs="Segoe UI"/>
          <w:color w:val="201F1E"/>
          <w:sz w:val="23"/>
          <w:szCs w:val="23"/>
        </w:rPr>
        <w:t xml:space="preserve"> </w:t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  <w:t xml:space="preserve">Phone: 029 0246 0566 </w:t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  <w:t>Website: </w:t>
      </w:r>
      <w:hyperlink r:id="rId14" w:tgtFrame="_blank" w:tooltip="Original URL: https://rise-cardiff.cymru/. Click or tap if you trust this link.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</w:rPr>
          <w:t>https://rise-cardiff.cymru/</w:t>
        </w:r>
      </w:hyperlink>
      <w:r>
        <w:rPr>
          <w:rFonts w:ascii="Segoe UI" w:hAnsi="Segoe UI" w:cs="Segoe UI"/>
          <w:color w:val="201F1E"/>
          <w:sz w:val="23"/>
          <w:szCs w:val="23"/>
        </w:rPr>
        <w:t>  </w:t>
      </w:r>
    </w:p>
    <w:p w14:paraId="6694142C" w14:textId="07A697C1" w:rsidR="006B63AE" w:rsidRDefault="00D23881" w:rsidP="006B63AE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noProof/>
          <w:color w:val="201F1E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187A4B" wp14:editId="667FC77F">
                <wp:simplePos x="0" y="0"/>
                <wp:positionH relativeFrom="column">
                  <wp:posOffset>10160</wp:posOffset>
                </wp:positionH>
                <wp:positionV relativeFrom="paragraph">
                  <wp:posOffset>179705</wp:posOffset>
                </wp:positionV>
                <wp:extent cx="5892800" cy="20320"/>
                <wp:effectExtent l="0" t="0" r="12700" b="177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FFF11A3">
              <v:line id="Straight Connector 3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.8pt,14.15pt" to="464.8pt,15.75pt" w14:anchorId="27FDB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">
                <v:stroke joinstyle="miter"/>
              </v:line>
            </w:pict>
          </mc:Fallback>
        </mc:AlternateContent>
      </w:r>
    </w:p>
    <w:p w14:paraId="19FBAE58" w14:textId="77777777" w:rsidR="00D23881" w:rsidRDefault="00D23881" w:rsidP="006B63AE">
      <w:pPr>
        <w:shd w:val="clear" w:color="auto" w:fill="FFFFFF"/>
        <w:textAlignment w:val="baseline"/>
        <w:rPr>
          <w:rFonts w:ascii="Segoe UI" w:hAnsi="Segoe UI" w:cs="Segoe UI"/>
          <w:b/>
          <w:color w:val="201F1E"/>
          <w:sz w:val="23"/>
          <w:szCs w:val="23"/>
        </w:rPr>
      </w:pPr>
    </w:p>
    <w:p w14:paraId="63FA3C37" w14:textId="0B10AE4E" w:rsidR="006B63AE" w:rsidRDefault="006B63AE" w:rsidP="006B63AE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006B63AE">
        <w:rPr>
          <w:rFonts w:ascii="Segoe UI" w:hAnsi="Segoe UI" w:cs="Segoe UI"/>
          <w:b/>
          <w:color w:val="201F1E"/>
          <w:sz w:val="23"/>
          <w:szCs w:val="23"/>
        </w:rPr>
        <w:t>Childline</w:t>
      </w:r>
      <w:r>
        <w:rPr>
          <w:rFonts w:ascii="Segoe UI" w:hAnsi="Segoe UI" w:cs="Segoe UI"/>
          <w:color w:val="201F1E"/>
          <w:sz w:val="23"/>
          <w:szCs w:val="23"/>
        </w:rPr>
        <w:t xml:space="preserve"> </w:t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  <w:t xml:space="preserve">Phone: 0800 1111 </w:t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  <w:t xml:space="preserve">Website: Childline.org.uk </w:t>
      </w:r>
    </w:p>
    <w:p w14:paraId="567C373A" w14:textId="67EAAE32" w:rsidR="00D23881" w:rsidRDefault="006B63AE" w:rsidP="006B63AE">
      <w:pPr>
        <w:shd w:val="clear" w:color="auto" w:fill="FFFFFF"/>
        <w:textAlignment w:val="baseline"/>
        <w:rPr>
          <w:rFonts w:ascii="Segoe UI" w:hAnsi="Segoe UI" w:cs="Segoe UI"/>
          <w:b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br/>
      </w:r>
      <w:r w:rsidR="00D23881">
        <w:rPr>
          <w:rFonts w:ascii="Segoe UI" w:hAnsi="Segoe UI" w:cs="Segoe UI"/>
          <w:noProof/>
          <w:color w:val="201F1E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29A682" wp14:editId="25E583BF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892800" cy="20320"/>
                <wp:effectExtent l="0" t="0" r="12700" b="177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AF9A60C">
              <v:line id="Straight Connector 5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0,14pt" to="464pt,15.6pt" w14:anchorId="2E7DE6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">
                <v:stroke joinstyle="miter"/>
              </v:line>
            </w:pict>
          </mc:Fallback>
        </mc:AlternateContent>
      </w:r>
    </w:p>
    <w:p w14:paraId="670C4F8B" w14:textId="7F9414D2" w:rsidR="006B63AE" w:rsidRDefault="006B63AE" w:rsidP="1431A622">
      <w:pPr>
        <w:shd w:val="clear" w:color="auto" w:fill="FFFFFF" w:themeFill="background1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1431A622">
        <w:rPr>
          <w:rFonts w:ascii="Segoe UI" w:hAnsi="Segoe UI" w:cs="Segoe UI"/>
          <w:b/>
          <w:bCs/>
          <w:color w:val="201F1E"/>
          <w:sz w:val="23"/>
          <w:szCs w:val="23"/>
        </w:rPr>
        <w:t>Action for Children</w:t>
      </w:r>
      <w:r w:rsidR="219DDF51" w:rsidRPr="1431A622">
        <w:rPr>
          <w:rFonts w:ascii="Segoe UI" w:hAnsi="Segoe UI" w:cs="Segoe UI"/>
          <w:b/>
          <w:bCs/>
          <w:color w:val="201F1E"/>
          <w:sz w:val="23"/>
          <w:szCs w:val="23"/>
        </w:rPr>
        <w:t xml:space="preserve"> </w:t>
      </w:r>
      <w:r>
        <w:rPr>
          <w:rFonts w:ascii="Segoe UI" w:hAnsi="Segoe UI" w:cs="Segoe UI"/>
          <w:color w:val="201F1E"/>
          <w:sz w:val="23"/>
          <w:szCs w:val="23"/>
        </w:rPr>
        <w:tab/>
        <w:t>Phone: 02920222127</w:t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  <w:t xml:space="preserve">   </w:t>
      </w:r>
    </w:p>
    <w:p w14:paraId="5CDDFE00" w14:textId="583E5425" w:rsidR="006B63AE" w:rsidRDefault="006B63AE" w:rsidP="006B63AE">
      <w:pPr>
        <w:shd w:val="clear" w:color="auto" w:fill="FFFFFF"/>
        <w:ind w:left="1440" w:firstLine="720"/>
        <w:textAlignment w:val="baseline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Website: </w:t>
      </w:r>
      <w:hyperlink r:id="rId15" w:history="1">
        <w:r w:rsidRPr="005623AC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</w:rPr>
          <w:t>https://www.actionforchildren.org.uk</w:t>
        </w:r>
      </w:hyperlink>
    </w:p>
    <w:p w14:paraId="4EB511F6" w14:textId="70FC0AE7" w:rsidR="006B63AE" w:rsidRDefault="00D23881" w:rsidP="006B63AE">
      <w:pPr>
        <w:shd w:val="clear" w:color="auto" w:fill="FFFFFF"/>
        <w:ind w:left="1440" w:firstLine="720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noProof/>
          <w:color w:val="201F1E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3B3BED" wp14:editId="0320095F">
                <wp:simplePos x="0" y="0"/>
                <wp:positionH relativeFrom="column">
                  <wp:posOffset>40640</wp:posOffset>
                </wp:positionH>
                <wp:positionV relativeFrom="paragraph">
                  <wp:posOffset>131445</wp:posOffset>
                </wp:positionV>
                <wp:extent cx="5892800" cy="20320"/>
                <wp:effectExtent l="0" t="0" r="12700" b="177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0711557">
              <v:line id="Straight Connector 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3.2pt,10.35pt" to="467.2pt,11.95pt" w14:anchorId="29731A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">
                <v:stroke joinstyle="miter"/>
              </v:line>
            </w:pict>
          </mc:Fallback>
        </mc:AlternateContent>
      </w:r>
    </w:p>
    <w:p w14:paraId="4BC6149D" w14:textId="77777777" w:rsidR="00D23881" w:rsidRDefault="00D23881" w:rsidP="00D23881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14:paraId="3636F3DB" w14:textId="77777777" w:rsidR="00D23881" w:rsidRPr="00D23881" w:rsidRDefault="00D23881" w:rsidP="00D23881">
      <w:pPr>
        <w:shd w:val="clear" w:color="auto" w:fill="FFFFFF"/>
        <w:textAlignment w:val="baseline"/>
        <w:rPr>
          <w:rFonts w:ascii="Segoe UI" w:hAnsi="Segoe UI" w:cs="Segoe UI"/>
          <w:b/>
          <w:color w:val="201F1E"/>
          <w:sz w:val="23"/>
          <w:szCs w:val="23"/>
        </w:rPr>
      </w:pPr>
      <w:r w:rsidRPr="00D23881">
        <w:rPr>
          <w:rFonts w:ascii="Segoe UI" w:hAnsi="Segoe UI" w:cs="Segoe UI"/>
          <w:b/>
          <w:color w:val="201F1E"/>
          <w:sz w:val="23"/>
          <w:szCs w:val="23"/>
        </w:rPr>
        <w:t xml:space="preserve">Papyrus (Prevention of Young Suicide) </w:t>
      </w:r>
    </w:p>
    <w:p w14:paraId="5A2D7D5E" w14:textId="507D0F91" w:rsidR="00D23881" w:rsidRDefault="00D23881" w:rsidP="00D23881">
      <w:pPr>
        <w:shd w:val="clear" w:color="auto" w:fill="FFFFFF"/>
        <w:ind w:left="1440" w:firstLine="720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Phone: 0800 068 41 41 </w:t>
      </w:r>
      <w:r>
        <w:rPr>
          <w:rFonts w:ascii="Segoe UI" w:hAnsi="Segoe UI" w:cs="Segoe UI"/>
          <w:color w:val="201F1E"/>
          <w:sz w:val="23"/>
          <w:szCs w:val="23"/>
        </w:rPr>
        <w:tab/>
        <w:t>Website: </w:t>
      </w:r>
      <w:hyperlink r:id="rId16" w:tgtFrame="_blank" w:tooltip="Original URL: https://papyrus-uk.org/. Click or tap if you trust this link.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</w:rPr>
          <w:t>https://papyrus-uk.org/</w:t>
        </w:r>
      </w:hyperlink>
    </w:p>
    <w:p w14:paraId="6ED25C0D" w14:textId="1AB80B9B" w:rsidR="00D23881" w:rsidRDefault="00D23881" w:rsidP="00D23881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14:paraId="1B89A877" w14:textId="21A1FA6C" w:rsidR="00D23881" w:rsidRDefault="00D23881" w:rsidP="00D23881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noProof/>
          <w:color w:val="201F1E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4F12335" wp14:editId="6C19F095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892800" cy="20320"/>
                <wp:effectExtent l="0" t="0" r="12700" b="177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AAE76D6">
              <v:line id="Straight Connector 7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0,1.95pt" to="464pt,3.55pt" w14:anchorId="01D568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">
                <v:stroke joinstyle="miter"/>
              </v:line>
            </w:pict>
          </mc:Fallback>
        </mc:AlternateContent>
      </w:r>
    </w:p>
    <w:p w14:paraId="4A65343E" w14:textId="77777777" w:rsidR="00D23881" w:rsidRDefault="00D23881" w:rsidP="00D23881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14:paraId="0311CE29" w14:textId="5CE5F831" w:rsidR="00D23881" w:rsidRDefault="00D23881" w:rsidP="00D23881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 w:rsidRPr="00D23881">
        <w:rPr>
          <w:rFonts w:ascii="Segoe UI" w:hAnsi="Segoe UI" w:cs="Segoe UI"/>
          <w:b/>
          <w:color w:val="201F1E"/>
          <w:sz w:val="23"/>
          <w:szCs w:val="23"/>
        </w:rPr>
        <w:t>YMCA Young Carers</w:t>
      </w:r>
      <w:r>
        <w:rPr>
          <w:rFonts w:ascii="Segoe UI" w:hAnsi="Segoe UI" w:cs="Segoe UI"/>
          <w:color w:val="201F1E"/>
          <w:sz w:val="23"/>
          <w:szCs w:val="23"/>
        </w:rPr>
        <w:t xml:space="preserve"> </w:t>
      </w:r>
      <w:r>
        <w:rPr>
          <w:rFonts w:ascii="Segoe UI" w:hAnsi="Segoe UI" w:cs="Segoe UI"/>
          <w:color w:val="201F1E"/>
          <w:sz w:val="23"/>
          <w:szCs w:val="23"/>
        </w:rPr>
        <w:tab/>
        <w:t xml:space="preserve">Phone: 02920 465250  </w:t>
      </w:r>
      <w:r>
        <w:rPr>
          <w:rFonts w:ascii="Segoe UI" w:hAnsi="Segoe UI" w:cs="Segoe UI"/>
          <w:color w:val="201F1E"/>
          <w:sz w:val="23"/>
          <w:szCs w:val="23"/>
        </w:rPr>
        <w:tab/>
      </w:r>
      <w:r>
        <w:rPr>
          <w:rFonts w:ascii="Segoe UI" w:hAnsi="Segoe UI" w:cs="Segoe UI"/>
          <w:color w:val="201F1E"/>
          <w:sz w:val="23"/>
          <w:szCs w:val="23"/>
        </w:rPr>
        <w:tab/>
      </w:r>
    </w:p>
    <w:p w14:paraId="1E2F6188" w14:textId="3B710761" w:rsidR="00D23881" w:rsidRDefault="00D23881" w:rsidP="00D23881">
      <w:pPr>
        <w:shd w:val="clear" w:color="auto" w:fill="FFFFFF"/>
        <w:ind w:left="2160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Website:  </w:t>
      </w:r>
      <w:hyperlink r:id="rId17" w:tgtFrame="_blank" w:tooltip="Original URL: https://www.ymcacardiff.wales/about/what-we-do/family-work/young-carers/. Click or tap if you trust this link.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</w:rPr>
          <w:t>https://www.ymcacardiff.wales/about/what-we-do/family-work/young-carers/</w:t>
        </w:r>
      </w:hyperlink>
      <w:r>
        <w:rPr>
          <w:rFonts w:ascii="Segoe UI" w:hAnsi="Segoe UI" w:cs="Segoe UI"/>
          <w:color w:val="201F1E"/>
          <w:sz w:val="23"/>
          <w:szCs w:val="23"/>
        </w:rPr>
        <w:t>  </w:t>
      </w:r>
    </w:p>
    <w:p w14:paraId="495E3BF4" w14:textId="77777777" w:rsidR="00D23881" w:rsidRDefault="00D23881" w:rsidP="00D23881">
      <w:pPr>
        <w:shd w:val="clear" w:color="auto" w:fill="FFFFFF"/>
        <w:ind w:left="720" w:firstLine="720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14:paraId="151C55B4" w14:textId="67438653" w:rsidR="006B63AE" w:rsidRPr="00B77873" w:rsidRDefault="00D23881" w:rsidP="1431A622">
      <w:pPr>
        <w:spacing w:line="276" w:lineRule="auto"/>
        <w:rPr>
          <w:rFonts w:eastAsia="Times New Roman"/>
          <w:b/>
          <w:bCs/>
          <w:color w:val="2F5496" w:themeColor="accent1" w:themeShade="BF"/>
        </w:rPr>
      </w:pPr>
      <w:r>
        <w:rPr>
          <w:rFonts w:ascii="Segoe UI" w:hAnsi="Segoe UI" w:cs="Segoe UI"/>
          <w:noProof/>
          <w:color w:val="201F1E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5382B0" wp14:editId="09C979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2800" cy="20320"/>
                <wp:effectExtent l="0" t="0" r="12700" b="177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35B38AF">
              <v:line id="Straight Connector 8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0,0" to="464pt,1.6pt" w14:anchorId="3D671D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">
                <v:stroke joinstyle="miter"/>
              </v:line>
            </w:pict>
          </mc:Fallback>
        </mc:AlternateContent>
      </w:r>
      <w:r w:rsidR="177C64BB" w:rsidRPr="1431A622">
        <w:rPr>
          <w:rFonts w:eastAsia="Times New Roman"/>
          <w:b/>
          <w:bCs/>
        </w:rPr>
        <w:t>The Hideout (run by Women’s Aid)</w:t>
      </w:r>
      <w:r w:rsidR="177C64BB" w:rsidRPr="1431A622">
        <w:rPr>
          <w:rFonts w:eastAsia="Times New Roman"/>
          <w:b/>
          <w:bCs/>
          <w:color w:val="2F5496" w:themeColor="accent1" w:themeShade="BF"/>
        </w:rPr>
        <w:t xml:space="preserve">  </w:t>
      </w:r>
    </w:p>
    <w:p w14:paraId="6CCCC7CF" w14:textId="7381AA52" w:rsidR="006B63AE" w:rsidRPr="00B77873" w:rsidRDefault="177C64BB" w:rsidP="1431A622">
      <w:pPr>
        <w:spacing w:line="276" w:lineRule="auto"/>
        <w:ind w:left="1440" w:firstLine="720"/>
      </w:pPr>
      <w:r>
        <w:t xml:space="preserve">Website: </w:t>
      </w:r>
      <w:hyperlink r:id="rId18">
        <w:r w:rsidRPr="1431A622">
          <w:rPr>
            <w:rStyle w:val="Hyperlink"/>
          </w:rPr>
          <w:t>http://thehideout.org.uk/young-people/home/</w:t>
        </w:r>
      </w:hyperlink>
      <w:r>
        <w:t xml:space="preserve">  </w:t>
      </w:r>
    </w:p>
    <w:p w14:paraId="7DD542BF" w14:textId="3ACC4AE0" w:rsidR="1431A622" w:rsidRDefault="1431A622" w:rsidP="1431A622">
      <w:pPr>
        <w:spacing w:line="276" w:lineRule="auto"/>
        <w:ind w:left="1440" w:firstLine="720"/>
      </w:pPr>
    </w:p>
    <w:sectPr w:rsidR="1431A622" w:rsidSect="00B8360A">
      <w:headerReference w:type="default" r:id="rId1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6B182" w14:textId="77777777" w:rsidR="00745482" w:rsidRDefault="00745482" w:rsidP="00DD1FF6">
      <w:r>
        <w:separator/>
      </w:r>
    </w:p>
  </w:endnote>
  <w:endnote w:type="continuationSeparator" w:id="0">
    <w:p w14:paraId="6D06CCF1" w14:textId="77777777" w:rsidR="00745482" w:rsidRDefault="00745482" w:rsidP="00DD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D81D" w14:textId="77777777" w:rsidR="00745482" w:rsidRDefault="00745482" w:rsidP="00DD1FF6">
      <w:r>
        <w:separator/>
      </w:r>
    </w:p>
  </w:footnote>
  <w:footnote w:type="continuationSeparator" w:id="0">
    <w:p w14:paraId="1661B542" w14:textId="77777777" w:rsidR="00745482" w:rsidRDefault="00745482" w:rsidP="00DD1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6C505" w14:textId="67DA7051" w:rsidR="00B2011C" w:rsidRPr="006B42BC" w:rsidRDefault="00B2011C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0"/>
        <w:szCs w:val="20"/>
      </w:rPr>
    </w:pPr>
    <w:r w:rsidRPr="006B42BC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55BEC49" wp14:editId="689377EB">
          <wp:simplePos x="0" y="0"/>
          <wp:positionH relativeFrom="margin">
            <wp:posOffset>42334</wp:posOffset>
          </wp:positionH>
          <wp:positionV relativeFrom="paragraph">
            <wp:posOffset>-296334</wp:posOffset>
          </wp:positionV>
          <wp:extent cx="666750" cy="666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42BC">
      <w:rPr>
        <w:color w:val="8496B0" w:themeColor="text2" w:themeTint="99"/>
        <w:sz w:val="20"/>
        <w:szCs w:val="20"/>
      </w:rPr>
      <w:t xml:space="preserve">FReDA </w:t>
    </w:r>
    <w:r w:rsidR="00954087">
      <w:rPr>
        <w:color w:val="8496B0" w:themeColor="text2" w:themeTint="99"/>
        <w:sz w:val="20"/>
        <w:szCs w:val="20"/>
      </w:rPr>
      <w:t xml:space="preserve">Child </w:t>
    </w:r>
    <w:r w:rsidR="00DA5574">
      <w:rPr>
        <w:color w:val="8496B0" w:themeColor="text2" w:themeTint="99"/>
        <w:sz w:val="20"/>
        <w:szCs w:val="20"/>
      </w:rPr>
      <w:t>I</w:t>
    </w:r>
    <w:r w:rsidR="006B42BC" w:rsidRPr="006B42BC">
      <w:rPr>
        <w:color w:val="8496B0" w:themeColor="text2" w:themeTint="99"/>
        <w:sz w:val="20"/>
        <w:szCs w:val="20"/>
      </w:rPr>
      <w:t>nformation</w:t>
    </w:r>
    <w:r w:rsidR="00767242">
      <w:rPr>
        <w:color w:val="8496B0" w:themeColor="text2" w:themeTint="99"/>
        <w:sz w:val="20"/>
        <w:szCs w:val="20"/>
      </w:rPr>
      <w:t xml:space="preserve"> </w:t>
    </w:r>
    <w:r w:rsidR="00DA5574">
      <w:rPr>
        <w:color w:val="8496B0" w:themeColor="text2" w:themeTint="99"/>
        <w:sz w:val="20"/>
        <w:szCs w:val="20"/>
      </w:rPr>
      <w:t>S</w:t>
    </w:r>
    <w:r w:rsidR="00767242">
      <w:rPr>
        <w:color w:val="8496B0" w:themeColor="text2" w:themeTint="99"/>
        <w:sz w:val="20"/>
        <w:szCs w:val="20"/>
      </w:rPr>
      <w:t>heet start of study</w:t>
    </w:r>
    <w:r w:rsidR="006B42BC" w:rsidRPr="006B42BC">
      <w:rPr>
        <w:color w:val="8496B0" w:themeColor="text2" w:themeTint="99"/>
        <w:sz w:val="20"/>
        <w:szCs w:val="20"/>
      </w:rPr>
      <w:t xml:space="preserve"> V</w:t>
    </w:r>
    <w:r w:rsidR="00512F6B">
      <w:rPr>
        <w:color w:val="8496B0" w:themeColor="text2" w:themeTint="99"/>
        <w:sz w:val="20"/>
        <w:szCs w:val="20"/>
      </w:rPr>
      <w:t>6</w:t>
    </w:r>
    <w:r w:rsidR="00DA5574">
      <w:rPr>
        <w:color w:val="8496B0" w:themeColor="text2" w:themeTint="99"/>
        <w:sz w:val="20"/>
        <w:szCs w:val="20"/>
      </w:rPr>
      <w:t xml:space="preserve">.0 </w:t>
    </w:r>
    <w:r w:rsidR="00512F6B">
      <w:rPr>
        <w:color w:val="8496B0" w:themeColor="text2" w:themeTint="99"/>
        <w:sz w:val="20"/>
        <w:szCs w:val="20"/>
      </w:rPr>
      <w:t>17.08.2020</w:t>
    </w:r>
  </w:p>
  <w:p w14:paraId="41A5F76F" w14:textId="77777777" w:rsidR="00DD1FF6" w:rsidRDefault="00DD1F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262D"/>
    <w:multiLevelType w:val="hybridMultilevel"/>
    <w:tmpl w:val="0B4E294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F6"/>
    <w:rsid w:val="000126D8"/>
    <w:rsid w:val="00071282"/>
    <w:rsid w:val="000A4DE5"/>
    <w:rsid w:val="000B70B2"/>
    <w:rsid w:val="000D494E"/>
    <w:rsid w:val="000D4E52"/>
    <w:rsid w:val="000F20A7"/>
    <w:rsid w:val="00101EC9"/>
    <w:rsid w:val="00104DB3"/>
    <w:rsid w:val="00110DE2"/>
    <w:rsid w:val="00133C7A"/>
    <w:rsid w:val="0014187B"/>
    <w:rsid w:val="00145273"/>
    <w:rsid w:val="00156520"/>
    <w:rsid w:val="001870F4"/>
    <w:rsid w:val="001A5018"/>
    <w:rsid w:val="001D3770"/>
    <w:rsid w:val="001E1881"/>
    <w:rsid w:val="001E6D23"/>
    <w:rsid w:val="002034AF"/>
    <w:rsid w:val="00206608"/>
    <w:rsid w:val="00226399"/>
    <w:rsid w:val="0022645B"/>
    <w:rsid w:val="002528F9"/>
    <w:rsid w:val="002905ED"/>
    <w:rsid w:val="00291566"/>
    <w:rsid w:val="00296424"/>
    <w:rsid w:val="002975E5"/>
    <w:rsid w:val="002C5073"/>
    <w:rsid w:val="002C77C9"/>
    <w:rsid w:val="002D5515"/>
    <w:rsid w:val="002F6B47"/>
    <w:rsid w:val="00311560"/>
    <w:rsid w:val="00323094"/>
    <w:rsid w:val="003267B9"/>
    <w:rsid w:val="00334A6E"/>
    <w:rsid w:val="00347B5C"/>
    <w:rsid w:val="003807F9"/>
    <w:rsid w:val="00391C8E"/>
    <w:rsid w:val="003B2065"/>
    <w:rsid w:val="003B3176"/>
    <w:rsid w:val="003C27A6"/>
    <w:rsid w:val="004007FA"/>
    <w:rsid w:val="00403500"/>
    <w:rsid w:val="00411DD1"/>
    <w:rsid w:val="00413DEE"/>
    <w:rsid w:val="00420634"/>
    <w:rsid w:val="00421201"/>
    <w:rsid w:val="00424982"/>
    <w:rsid w:val="0044521A"/>
    <w:rsid w:val="00451168"/>
    <w:rsid w:val="00463EA4"/>
    <w:rsid w:val="00480BC2"/>
    <w:rsid w:val="004C2FA0"/>
    <w:rsid w:val="004E236A"/>
    <w:rsid w:val="004E5233"/>
    <w:rsid w:val="004E61DE"/>
    <w:rsid w:val="00502040"/>
    <w:rsid w:val="00512F6B"/>
    <w:rsid w:val="00540A32"/>
    <w:rsid w:val="005633FF"/>
    <w:rsid w:val="00597DFF"/>
    <w:rsid w:val="005A7E02"/>
    <w:rsid w:val="005C60D0"/>
    <w:rsid w:val="005C69FD"/>
    <w:rsid w:val="005D0422"/>
    <w:rsid w:val="005D75B7"/>
    <w:rsid w:val="00627B05"/>
    <w:rsid w:val="0063365A"/>
    <w:rsid w:val="006530EC"/>
    <w:rsid w:val="006800B1"/>
    <w:rsid w:val="00692E4D"/>
    <w:rsid w:val="006B42BC"/>
    <w:rsid w:val="006B63AE"/>
    <w:rsid w:val="006C4B62"/>
    <w:rsid w:val="006D169E"/>
    <w:rsid w:val="006D4240"/>
    <w:rsid w:val="006E1083"/>
    <w:rsid w:val="006F139C"/>
    <w:rsid w:val="006F5FA6"/>
    <w:rsid w:val="007109F9"/>
    <w:rsid w:val="00722CF3"/>
    <w:rsid w:val="00732113"/>
    <w:rsid w:val="00745482"/>
    <w:rsid w:val="00745F46"/>
    <w:rsid w:val="00762BF5"/>
    <w:rsid w:val="00766237"/>
    <w:rsid w:val="00767242"/>
    <w:rsid w:val="00777C97"/>
    <w:rsid w:val="007956B6"/>
    <w:rsid w:val="007B4579"/>
    <w:rsid w:val="007C6DF9"/>
    <w:rsid w:val="008147CA"/>
    <w:rsid w:val="008350C7"/>
    <w:rsid w:val="00836547"/>
    <w:rsid w:val="00862EBD"/>
    <w:rsid w:val="0086332F"/>
    <w:rsid w:val="008711B8"/>
    <w:rsid w:val="00877479"/>
    <w:rsid w:val="00893B2E"/>
    <w:rsid w:val="008A6AA8"/>
    <w:rsid w:val="008D6A67"/>
    <w:rsid w:val="00926A04"/>
    <w:rsid w:val="0093079E"/>
    <w:rsid w:val="00932BF0"/>
    <w:rsid w:val="009419A9"/>
    <w:rsid w:val="00954087"/>
    <w:rsid w:val="00983208"/>
    <w:rsid w:val="00994AD6"/>
    <w:rsid w:val="00995CC7"/>
    <w:rsid w:val="009B6A2B"/>
    <w:rsid w:val="009C47A8"/>
    <w:rsid w:val="009D4CA4"/>
    <w:rsid w:val="009F79A4"/>
    <w:rsid w:val="00A23E97"/>
    <w:rsid w:val="00A32B6A"/>
    <w:rsid w:val="00A53648"/>
    <w:rsid w:val="00A77E72"/>
    <w:rsid w:val="00A84770"/>
    <w:rsid w:val="00A96BEF"/>
    <w:rsid w:val="00AD4263"/>
    <w:rsid w:val="00AF1EE1"/>
    <w:rsid w:val="00B07267"/>
    <w:rsid w:val="00B2011C"/>
    <w:rsid w:val="00B2045B"/>
    <w:rsid w:val="00B41F42"/>
    <w:rsid w:val="00B42E6F"/>
    <w:rsid w:val="00B44029"/>
    <w:rsid w:val="00B53562"/>
    <w:rsid w:val="00B61A69"/>
    <w:rsid w:val="00B738D6"/>
    <w:rsid w:val="00B77873"/>
    <w:rsid w:val="00B8360A"/>
    <w:rsid w:val="00BB0B7D"/>
    <w:rsid w:val="00BC44D1"/>
    <w:rsid w:val="00BC787D"/>
    <w:rsid w:val="00BD096A"/>
    <w:rsid w:val="00BE5FFC"/>
    <w:rsid w:val="00C14655"/>
    <w:rsid w:val="00C15CF4"/>
    <w:rsid w:val="00C16EEB"/>
    <w:rsid w:val="00C24F0C"/>
    <w:rsid w:val="00C505B0"/>
    <w:rsid w:val="00C52736"/>
    <w:rsid w:val="00C56DBE"/>
    <w:rsid w:val="00C60349"/>
    <w:rsid w:val="00CB2787"/>
    <w:rsid w:val="00D21609"/>
    <w:rsid w:val="00D235DD"/>
    <w:rsid w:val="00D23881"/>
    <w:rsid w:val="00D25AD0"/>
    <w:rsid w:val="00D30213"/>
    <w:rsid w:val="00D47AF6"/>
    <w:rsid w:val="00D7683C"/>
    <w:rsid w:val="00D911B0"/>
    <w:rsid w:val="00DA5574"/>
    <w:rsid w:val="00DB39E4"/>
    <w:rsid w:val="00DC551B"/>
    <w:rsid w:val="00DD1FF6"/>
    <w:rsid w:val="00DE6628"/>
    <w:rsid w:val="00E11B55"/>
    <w:rsid w:val="00E2571C"/>
    <w:rsid w:val="00E30513"/>
    <w:rsid w:val="00E31B88"/>
    <w:rsid w:val="00E35000"/>
    <w:rsid w:val="00E506E5"/>
    <w:rsid w:val="00EB072E"/>
    <w:rsid w:val="00EB7FD7"/>
    <w:rsid w:val="00ED0588"/>
    <w:rsid w:val="00ED673C"/>
    <w:rsid w:val="00EF0D22"/>
    <w:rsid w:val="00F01901"/>
    <w:rsid w:val="00F03058"/>
    <w:rsid w:val="00F2467E"/>
    <w:rsid w:val="00F336F3"/>
    <w:rsid w:val="00F94299"/>
    <w:rsid w:val="00FA7996"/>
    <w:rsid w:val="00FB205B"/>
    <w:rsid w:val="00FC68E6"/>
    <w:rsid w:val="00FF71C4"/>
    <w:rsid w:val="02DA8E22"/>
    <w:rsid w:val="0357D048"/>
    <w:rsid w:val="0E7DE28A"/>
    <w:rsid w:val="1431A622"/>
    <w:rsid w:val="177C64BB"/>
    <w:rsid w:val="1A2DE23D"/>
    <w:rsid w:val="1EB91183"/>
    <w:rsid w:val="219DDF51"/>
    <w:rsid w:val="275E9AB8"/>
    <w:rsid w:val="2B84E2C3"/>
    <w:rsid w:val="33FD735D"/>
    <w:rsid w:val="457867F8"/>
    <w:rsid w:val="4C1F3D41"/>
    <w:rsid w:val="4DE4DE9D"/>
    <w:rsid w:val="4DF2DF93"/>
    <w:rsid w:val="5C9D6B5B"/>
    <w:rsid w:val="5D384627"/>
    <w:rsid w:val="5E0CEF29"/>
    <w:rsid w:val="6D21FA30"/>
    <w:rsid w:val="6EC11E1F"/>
    <w:rsid w:val="78720E29"/>
    <w:rsid w:val="7A926DE2"/>
    <w:rsid w:val="7E72B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8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FF6"/>
  </w:style>
  <w:style w:type="paragraph" w:styleId="Footer">
    <w:name w:val="footer"/>
    <w:basedOn w:val="Normal"/>
    <w:link w:val="FooterChar"/>
    <w:uiPriority w:val="99"/>
    <w:unhideWhenUsed/>
    <w:rsid w:val="00DD1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FF6"/>
  </w:style>
  <w:style w:type="character" w:styleId="CommentReference">
    <w:name w:val="annotation reference"/>
    <w:basedOn w:val="DefaultParagraphFont"/>
    <w:uiPriority w:val="99"/>
    <w:semiHidden/>
    <w:unhideWhenUsed/>
    <w:rsid w:val="00B20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1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1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1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D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5F4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7A8"/>
    <w:pPr>
      <w:ind w:left="720"/>
      <w:contextualSpacing/>
    </w:pPr>
  </w:style>
  <w:style w:type="paragraph" w:styleId="NoSpacing">
    <w:name w:val="No Spacing"/>
    <w:uiPriority w:val="1"/>
    <w:qFormat/>
    <w:rsid w:val="008A6AA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E18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3A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FF6"/>
  </w:style>
  <w:style w:type="paragraph" w:styleId="Footer">
    <w:name w:val="footer"/>
    <w:basedOn w:val="Normal"/>
    <w:link w:val="FooterChar"/>
    <w:uiPriority w:val="99"/>
    <w:unhideWhenUsed/>
    <w:rsid w:val="00DD1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FF6"/>
  </w:style>
  <w:style w:type="character" w:styleId="CommentReference">
    <w:name w:val="annotation reference"/>
    <w:basedOn w:val="DefaultParagraphFont"/>
    <w:uiPriority w:val="99"/>
    <w:semiHidden/>
    <w:unhideWhenUsed/>
    <w:rsid w:val="00B20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1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1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1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D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5F4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7A8"/>
    <w:pPr>
      <w:ind w:left="720"/>
      <w:contextualSpacing/>
    </w:pPr>
  </w:style>
  <w:style w:type="paragraph" w:styleId="NoSpacing">
    <w:name w:val="No Spacing"/>
    <w:uiPriority w:val="1"/>
    <w:qFormat/>
    <w:rsid w:val="008A6AA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E18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3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pelandlc@cardiff.ac.uk" TargetMode="External"/><Relationship Id="rId18" Type="http://schemas.openxmlformats.org/officeDocument/2006/relationships/hyperlink" Target="http://thehideout.org.uk/young-people/home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eur03.safelinks.protection.outlook.com/?url=https%3A%2F%2Fwww.ymcacardiff.wales%2Fabout%2Fwhat-we-do%2Ffamily-work%2Fyoung-carers%2F&amp;data=02%7C01%7CBuckleyK3%40cardiff.ac.uk%7C4b5624b6161a4efbb8f308d7ecf1857a%7Cbdb74b3095684856bdbf06759778fcbc%7C1%7C0%7C637238394384512337&amp;sdata=b%2BVF0v3kkKk0f%2Fcm2QYaMaRL4kEs0hdImF5QrIPuHk4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papyrus-uk.org%2F&amp;data=02%7C01%7CBuckleyK3%40cardiff.ac.uk%7C4b5624b6161a4efbb8f308d7ecf1857a%7Cbdb74b3095684856bdbf06759778fcbc%7C1%7C0%7C637238394384512337&amp;sdata=UXNNOJex9vkRvZYdIotH3BbXQKMRTTnu%2B3O5uKovGYM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actionforchildren.org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eur03.safelinks.protection.outlook.com/?url=https%3A%2F%2Frise-cardiff.cymru%2F&amp;data=02%7C01%7CBuckleyK3%40cardiff.ac.uk%7C4b5624b6161a4efbb8f308d7ecf1857a%7Cbdb74b3095684856bdbf06759778fcbc%7C1%7C0%7C637238394384472352&amp;sdata=oXP9hDlpfYDMUpqzQ8boxlwpb288r8NZD3mUZts3rN8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312B3B243BC43BDF4ACF5F7A84F25" ma:contentTypeVersion="6" ma:contentTypeDescription="Create a new document." ma:contentTypeScope="" ma:versionID="e45ffea47ce8d68a1b00ee4ea7f1f9ac">
  <xsd:schema xmlns:xsd="http://www.w3.org/2001/XMLSchema" xmlns:xs="http://www.w3.org/2001/XMLSchema" xmlns:p="http://schemas.microsoft.com/office/2006/metadata/properties" xmlns:ns2="8e2a6c65-7776-49a1-82d7-79c81d7e2d4f" xmlns:ns3="3503754d-6106-4ade-9a9c-cea3a2e6b467" targetNamespace="http://schemas.microsoft.com/office/2006/metadata/properties" ma:root="true" ma:fieldsID="e7b50c5b3db167c8aad62f773927eac5" ns2:_="" ns3:_="">
    <xsd:import namespace="8e2a6c65-7776-49a1-82d7-79c81d7e2d4f"/>
    <xsd:import namespace="3503754d-6106-4ade-9a9c-cea3a2e6b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6c65-7776-49a1-82d7-79c81d7e2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3754d-6106-4ade-9a9c-cea3a2e6b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A47AC0-04E4-4E71-ACF1-A8A1B7C4A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081AB-484C-435E-AD9E-7310B7E5F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6c65-7776-49a1-82d7-79c81d7e2d4f"/>
    <ds:schemaRef ds:uri="3503754d-6106-4ade-9a9c-cea3a2e6b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FD754-518E-4AF6-B847-CCF00BCBD3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1191</Words>
  <Characters>6791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Eleanor Cox</cp:lastModifiedBy>
  <cp:revision>2</cp:revision>
  <dcterms:created xsi:type="dcterms:W3CDTF">2020-10-16T14:39:00Z</dcterms:created>
  <dcterms:modified xsi:type="dcterms:W3CDTF">2020-10-16T14:39:00Z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0x0101007AA312B3B243BC43BDF4ACF5F7A84F25</vt:lpwstr>
  </property>
</Properties>
</file>