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41B92" w14:textId="5D1A193B" w:rsidR="003742EE" w:rsidRPr="00C3044C" w:rsidRDefault="0054687A" w:rsidP="00082649">
      <w:pPr>
        <w:spacing w:after="0"/>
        <w:jc w:val="center"/>
        <w:rPr>
          <w:rFonts w:asciiTheme="minorHAnsi" w:hAnsiTheme="minorHAnsi" w:cs="Arial"/>
          <w:color w:val="000000" w:themeColor="text1"/>
          <w:u w:val="single"/>
        </w:rPr>
      </w:pPr>
      <w:r>
        <w:rPr>
          <w:rFonts w:asciiTheme="minorHAnsi" w:hAnsiTheme="minorHAnsi" w:cs="Arial"/>
          <w:b/>
          <w:color w:val="000000" w:themeColor="text1"/>
          <w:u w:val="single"/>
        </w:rPr>
        <w:t xml:space="preserve"> </w:t>
      </w:r>
      <w:r w:rsidR="000A5A71" w:rsidRPr="00BB38C8">
        <w:rPr>
          <w:rFonts w:asciiTheme="minorHAnsi" w:hAnsiTheme="minorHAnsi" w:cs="Arial"/>
          <w:b/>
          <w:color w:val="000000" w:themeColor="text1"/>
          <w:u w:val="single"/>
        </w:rPr>
        <w:t xml:space="preserve">Study Title: </w:t>
      </w:r>
      <w:r w:rsidR="00082649" w:rsidRPr="00BB38C8">
        <w:rPr>
          <w:rFonts w:asciiTheme="minorHAnsi" w:hAnsiTheme="minorHAnsi" w:cs="Arial"/>
          <w:color w:val="000000" w:themeColor="text1"/>
          <w:u w:val="single"/>
        </w:rPr>
        <w:t>Multi-P</w:t>
      </w:r>
      <w:r w:rsidR="00040AE2" w:rsidRPr="00BB38C8">
        <w:rPr>
          <w:rFonts w:asciiTheme="minorHAnsi" w:hAnsiTheme="minorHAnsi" w:cs="Arial"/>
          <w:color w:val="000000" w:themeColor="text1"/>
          <w:u w:val="single"/>
        </w:rPr>
        <w:t xml:space="preserve">arameter </w:t>
      </w:r>
      <w:r w:rsidR="00082649" w:rsidRPr="00BB38C8">
        <w:rPr>
          <w:rFonts w:asciiTheme="minorHAnsi" w:hAnsiTheme="minorHAnsi" w:cs="Arial"/>
          <w:color w:val="000000" w:themeColor="text1"/>
          <w:u w:val="single"/>
        </w:rPr>
        <w:t>A</w:t>
      </w:r>
      <w:r w:rsidR="00040AE2" w:rsidRPr="00BB38C8">
        <w:rPr>
          <w:rFonts w:asciiTheme="minorHAnsi" w:hAnsiTheme="minorHAnsi" w:cs="Arial"/>
          <w:color w:val="000000" w:themeColor="text1"/>
          <w:u w:val="single"/>
        </w:rPr>
        <w:t xml:space="preserve">nalysis of </w:t>
      </w:r>
      <w:r w:rsidR="00082649" w:rsidRPr="00BB38C8">
        <w:rPr>
          <w:rFonts w:asciiTheme="minorHAnsi" w:hAnsiTheme="minorHAnsi" w:cs="Arial"/>
          <w:color w:val="000000" w:themeColor="text1"/>
          <w:u w:val="single"/>
        </w:rPr>
        <w:t>P</w:t>
      </w:r>
      <w:r w:rsidR="00040AE2" w:rsidRPr="00BB38C8">
        <w:rPr>
          <w:rFonts w:asciiTheme="minorHAnsi" w:hAnsiTheme="minorHAnsi" w:cs="Arial"/>
          <w:color w:val="000000" w:themeColor="text1"/>
          <w:u w:val="single"/>
        </w:rPr>
        <w:t xml:space="preserve">latelet </w:t>
      </w:r>
      <w:r w:rsidR="00082649" w:rsidRPr="00BB38C8">
        <w:rPr>
          <w:rFonts w:asciiTheme="minorHAnsi" w:hAnsiTheme="minorHAnsi" w:cs="Arial"/>
          <w:color w:val="000000" w:themeColor="text1"/>
          <w:u w:val="single"/>
        </w:rPr>
        <w:t>F</w:t>
      </w:r>
      <w:r w:rsidR="00040AE2" w:rsidRPr="00BB38C8">
        <w:rPr>
          <w:rFonts w:asciiTheme="minorHAnsi" w:hAnsiTheme="minorHAnsi" w:cs="Arial"/>
          <w:color w:val="000000" w:themeColor="text1"/>
          <w:u w:val="single"/>
        </w:rPr>
        <w:t xml:space="preserve">unction: </w:t>
      </w:r>
      <w:r w:rsidR="00082649" w:rsidRPr="00BB38C8">
        <w:rPr>
          <w:rFonts w:asciiTheme="minorHAnsi" w:hAnsiTheme="minorHAnsi" w:cs="Arial"/>
          <w:color w:val="000000" w:themeColor="text1"/>
          <w:u w:val="single"/>
        </w:rPr>
        <w:t>T</w:t>
      </w:r>
      <w:r w:rsidR="00040AE2" w:rsidRPr="00BB38C8">
        <w:rPr>
          <w:rFonts w:asciiTheme="minorHAnsi" w:hAnsiTheme="minorHAnsi" w:cs="Arial"/>
          <w:color w:val="000000" w:themeColor="text1"/>
          <w:u w:val="single"/>
        </w:rPr>
        <w:t xml:space="preserve">he </w:t>
      </w:r>
      <w:r w:rsidR="00082649" w:rsidRPr="00BB38C8">
        <w:rPr>
          <w:rFonts w:asciiTheme="minorHAnsi" w:hAnsiTheme="minorHAnsi" w:cs="Arial"/>
          <w:color w:val="000000" w:themeColor="text1"/>
          <w:u w:val="single"/>
        </w:rPr>
        <w:t>I</w:t>
      </w:r>
      <w:r w:rsidR="00040AE2" w:rsidRPr="00BB38C8">
        <w:rPr>
          <w:rFonts w:asciiTheme="minorHAnsi" w:hAnsiTheme="minorHAnsi" w:cs="Arial"/>
          <w:color w:val="000000" w:themeColor="text1"/>
          <w:u w:val="single"/>
        </w:rPr>
        <w:t xml:space="preserve">mpact of </w:t>
      </w:r>
      <w:r w:rsidR="00082649" w:rsidRPr="00B11C48">
        <w:rPr>
          <w:rFonts w:asciiTheme="minorHAnsi" w:hAnsiTheme="minorHAnsi" w:cs="Arial"/>
          <w:color w:val="000000" w:themeColor="text1"/>
          <w:u w:val="single"/>
        </w:rPr>
        <w:t>C</w:t>
      </w:r>
      <w:r w:rsidR="00040AE2" w:rsidRPr="00B11C48">
        <w:rPr>
          <w:rFonts w:asciiTheme="minorHAnsi" w:hAnsiTheme="minorHAnsi" w:cs="Arial"/>
          <w:color w:val="000000" w:themeColor="text1"/>
          <w:u w:val="single"/>
        </w:rPr>
        <w:t>ardiometabolic</w:t>
      </w:r>
      <w:r w:rsidR="00040AE2" w:rsidRPr="00BB38C8">
        <w:rPr>
          <w:rFonts w:asciiTheme="minorHAnsi" w:hAnsiTheme="minorHAnsi" w:cs="Arial"/>
          <w:color w:val="000000" w:themeColor="text1"/>
          <w:u w:val="single"/>
        </w:rPr>
        <w:t xml:space="preserve"> </w:t>
      </w:r>
      <w:r w:rsidR="00082649" w:rsidRPr="00BB38C8">
        <w:rPr>
          <w:rFonts w:asciiTheme="minorHAnsi" w:hAnsiTheme="minorHAnsi" w:cs="Arial"/>
          <w:color w:val="000000" w:themeColor="text1"/>
          <w:u w:val="single"/>
        </w:rPr>
        <w:t>D</w:t>
      </w:r>
      <w:r w:rsidR="00040AE2" w:rsidRPr="00BB38C8">
        <w:rPr>
          <w:rFonts w:asciiTheme="minorHAnsi" w:hAnsiTheme="minorHAnsi" w:cs="Arial"/>
          <w:color w:val="000000" w:themeColor="text1"/>
          <w:u w:val="single"/>
        </w:rPr>
        <w:t>isease</w:t>
      </w:r>
      <w:r w:rsidR="00C3044C">
        <w:rPr>
          <w:rFonts w:asciiTheme="minorHAnsi" w:hAnsiTheme="minorHAnsi" w:cs="Arial"/>
          <w:color w:val="000000" w:themeColor="text1"/>
          <w:u w:val="single"/>
        </w:rPr>
        <w:t xml:space="preserve"> -</w:t>
      </w:r>
      <w:r w:rsidR="00C3044C" w:rsidRPr="00C3044C">
        <w:t xml:space="preserve"> </w:t>
      </w:r>
      <w:r w:rsidR="00C3044C" w:rsidRPr="00C3044C">
        <w:rPr>
          <w:u w:val="single"/>
        </w:rPr>
        <w:t xml:space="preserve">The </w:t>
      </w:r>
      <w:r w:rsidR="00C3044C" w:rsidRPr="00C3044C">
        <w:rPr>
          <w:b/>
          <w:u w:val="single"/>
        </w:rPr>
        <w:t>RE</w:t>
      </w:r>
      <w:r w:rsidR="00C3044C" w:rsidRPr="00C3044C">
        <w:rPr>
          <w:u w:val="single"/>
        </w:rPr>
        <w:t>adin</w:t>
      </w:r>
      <w:r w:rsidR="00C3044C" w:rsidRPr="00C3044C">
        <w:rPr>
          <w:b/>
          <w:u w:val="single"/>
        </w:rPr>
        <w:t>G</w:t>
      </w:r>
      <w:r w:rsidR="00C3044C" w:rsidRPr="00C3044C">
        <w:rPr>
          <w:u w:val="single"/>
        </w:rPr>
        <w:t xml:space="preserve"> plat</w:t>
      </w:r>
      <w:r w:rsidR="00C3044C" w:rsidRPr="00C3044C">
        <w:rPr>
          <w:b/>
          <w:u w:val="single"/>
        </w:rPr>
        <w:t>E</w:t>
      </w:r>
      <w:r w:rsidR="00C3044C" w:rsidRPr="00C3044C">
        <w:rPr>
          <w:u w:val="single"/>
        </w:rPr>
        <w:t>let fun</w:t>
      </w:r>
      <w:r w:rsidR="00C3044C" w:rsidRPr="00C3044C">
        <w:rPr>
          <w:b/>
          <w:u w:val="single"/>
        </w:rPr>
        <w:t>C</w:t>
      </w:r>
      <w:r w:rsidR="00C3044C" w:rsidRPr="00C3044C">
        <w:rPr>
          <w:u w:val="single"/>
        </w:rPr>
        <w:t>tion stud</w:t>
      </w:r>
      <w:r w:rsidR="00C3044C" w:rsidRPr="00C3044C">
        <w:rPr>
          <w:b/>
          <w:u w:val="single"/>
        </w:rPr>
        <w:t>Y</w:t>
      </w:r>
      <w:r w:rsidR="00C3044C" w:rsidRPr="00C3044C">
        <w:rPr>
          <w:u w:val="single"/>
        </w:rPr>
        <w:t xml:space="preserve"> - REGENCY</w:t>
      </w:r>
    </w:p>
    <w:p w14:paraId="213DECF0" w14:textId="77777777" w:rsidR="00082649" w:rsidRPr="00BB38C8" w:rsidRDefault="00082649" w:rsidP="00082649">
      <w:pPr>
        <w:spacing w:after="0"/>
        <w:jc w:val="center"/>
        <w:rPr>
          <w:rFonts w:asciiTheme="minorHAnsi" w:hAnsiTheme="minorHAnsi"/>
          <w:b/>
          <w:sz w:val="20"/>
          <w:u w:val="single"/>
        </w:rPr>
      </w:pPr>
    </w:p>
    <w:p w14:paraId="18B0761D" w14:textId="2EC58E1F" w:rsidR="00C95BFF" w:rsidRPr="00447477" w:rsidRDefault="00A548FC" w:rsidP="00C95BFF">
      <w:pPr>
        <w:pStyle w:val="CommentText"/>
        <w:spacing w:line="276" w:lineRule="auto"/>
        <w:jc w:val="both"/>
        <w:rPr>
          <w:rFonts w:cstheme="minorHAnsi"/>
          <w:b/>
          <w:sz w:val="22"/>
          <w:szCs w:val="22"/>
        </w:rPr>
      </w:pPr>
      <w:r w:rsidRPr="00447477">
        <w:rPr>
          <w:rFonts w:asciiTheme="minorHAnsi" w:hAnsiTheme="minorHAnsi"/>
          <w:sz w:val="22"/>
          <w:szCs w:val="22"/>
        </w:rPr>
        <w:t>We would like to invite you to take pa</w:t>
      </w:r>
      <w:r w:rsidR="00E37BB8" w:rsidRPr="00447477">
        <w:rPr>
          <w:rFonts w:asciiTheme="minorHAnsi" w:hAnsiTheme="minorHAnsi"/>
          <w:sz w:val="22"/>
          <w:szCs w:val="22"/>
        </w:rPr>
        <w:t>rt in our research study</w:t>
      </w:r>
      <w:r w:rsidR="00222878" w:rsidRPr="00447477">
        <w:rPr>
          <w:rFonts w:asciiTheme="minorHAnsi" w:hAnsiTheme="minorHAnsi"/>
          <w:sz w:val="22"/>
          <w:szCs w:val="22"/>
        </w:rPr>
        <w:t>. This is a study led by researchers at both the Royal Berkshire Hospital and University of Reading, funded by the British Heart Foundation</w:t>
      </w:r>
      <w:r w:rsidR="00A4478F">
        <w:rPr>
          <w:rFonts w:asciiTheme="minorHAnsi" w:hAnsiTheme="minorHAnsi"/>
          <w:sz w:val="22"/>
          <w:szCs w:val="22"/>
        </w:rPr>
        <w:t xml:space="preserve"> (BHF)</w:t>
      </w:r>
      <w:r w:rsidR="00E37BB8" w:rsidRPr="00447477">
        <w:rPr>
          <w:rFonts w:asciiTheme="minorHAnsi" w:hAnsiTheme="minorHAnsi"/>
          <w:sz w:val="22"/>
          <w:szCs w:val="22"/>
        </w:rPr>
        <w:t>. To help</w:t>
      </w:r>
      <w:r w:rsidRPr="00447477">
        <w:rPr>
          <w:rFonts w:asciiTheme="minorHAnsi" w:hAnsiTheme="minorHAnsi"/>
          <w:sz w:val="22"/>
          <w:szCs w:val="22"/>
        </w:rPr>
        <w:t xml:space="preserve"> you decide </w:t>
      </w:r>
      <w:r w:rsidR="008E6C1A" w:rsidRPr="00447477">
        <w:rPr>
          <w:rFonts w:asciiTheme="minorHAnsi" w:hAnsiTheme="minorHAnsi"/>
          <w:sz w:val="22"/>
          <w:szCs w:val="22"/>
        </w:rPr>
        <w:t xml:space="preserve">whether to participate </w:t>
      </w:r>
      <w:r w:rsidRPr="00447477">
        <w:rPr>
          <w:rFonts w:asciiTheme="minorHAnsi" w:hAnsiTheme="minorHAnsi"/>
          <w:sz w:val="22"/>
          <w:szCs w:val="22"/>
        </w:rPr>
        <w:t xml:space="preserve">we would like you to understand why the research is being done and what it would involve for you. One of our team will go through </w:t>
      </w:r>
      <w:r w:rsidR="002C02EA" w:rsidRPr="00447477">
        <w:rPr>
          <w:rFonts w:asciiTheme="minorHAnsi" w:hAnsiTheme="minorHAnsi"/>
          <w:sz w:val="22"/>
          <w:szCs w:val="22"/>
        </w:rPr>
        <w:t xml:space="preserve">this </w:t>
      </w:r>
      <w:r w:rsidRPr="00447477">
        <w:rPr>
          <w:rFonts w:asciiTheme="minorHAnsi" w:hAnsiTheme="minorHAnsi"/>
          <w:sz w:val="22"/>
          <w:szCs w:val="22"/>
        </w:rPr>
        <w:t xml:space="preserve">information sheet with you </w:t>
      </w:r>
      <w:r w:rsidR="00B76D22" w:rsidRPr="00447477">
        <w:rPr>
          <w:rFonts w:asciiTheme="minorHAnsi" w:hAnsiTheme="minorHAnsi"/>
          <w:sz w:val="22"/>
          <w:szCs w:val="22"/>
        </w:rPr>
        <w:t>by telephone</w:t>
      </w:r>
      <w:r w:rsidR="0025537C" w:rsidRPr="00447477">
        <w:rPr>
          <w:rFonts w:asciiTheme="minorHAnsi" w:hAnsiTheme="minorHAnsi"/>
          <w:sz w:val="22"/>
          <w:szCs w:val="22"/>
        </w:rPr>
        <w:t xml:space="preserve"> </w:t>
      </w:r>
      <w:r w:rsidRPr="00447477">
        <w:rPr>
          <w:rFonts w:asciiTheme="minorHAnsi" w:hAnsiTheme="minorHAnsi"/>
          <w:sz w:val="22"/>
          <w:szCs w:val="22"/>
        </w:rPr>
        <w:t xml:space="preserve">and answer any questions </w:t>
      </w:r>
      <w:r w:rsidR="00A02C60" w:rsidRPr="00447477">
        <w:rPr>
          <w:rFonts w:asciiTheme="minorHAnsi" w:hAnsiTheme="minorHAnsi"/>
          <w:sz w:val="22"/>
          <w:szCs w:val="22"/>
        </w:rPr>
        <w:t xml:space="preserve">that </w:t>
      </w:r>
      <w:r w:rsidRPr="00447477">
        <w:rPr>
          <w:rFonts w:asciiTheme="minorHAnsi" w:hAnsiTheme="minorHAnsi"/>
          <w:sz w:val="22"/>
          <w:szCs w:val="22"/>
        </w:rPr>
        <w:t xml:space="preserve">you have. </w:t>
      </w:r>
      <w:r w:rsidR="00CF080F" w:rsidRPr="00447477">
        <w:rPr>
          <w:rFonts w:asciiTheme="minorHAnsi" w:hAnsiTheme="minorHAnsi"/>
          <w:sz w:val="22"/>
          <w:szCs w:val="22"/>
        </w:rPr>
        <w:t xml:space="preserve">We would expect </w:t>
      </w:r>
      <w:r w:rsidR="00A02C60" w:rsidRPr="00447477">
        <w:rPr>
          <w:rFonts w:asciiTheme="minorHAnsi" w:hAnsiTheme="minorHAnsi"/>
          <w:sz w:val="22"/>
          <w:szCs w:val="22"/>
        </w:rPr>
        <w:t xml:space="preserve">that </w:t>
      </w:r>
      <w:r w:rsidR="00CF080F" w:rsidRPr="00447477">
        <w:rPr>
          <w:rFonts w:asciiTheme="minorHAnsi" w:hAnsiTheme="minorHAnsi"/>
          <w:sz w:val="22"/>
          <w:szCs w:val="22"/>
        </w:rPr>
        <w:t>this should take about 20 minutes</w:t>
      </w:r>
      <w:r w:rsidRPr="00447477">
        <w:rPr>
          <w:rFonts w:asciiTheme="minorHAnsi" w:hAnsiTheme="minorHAnsi"/>
          <w:sz w:val="22"/>
          <w:szCs w:val="22"/>
        </w:rPr>
        <w:t xml:space="preserve">. </w:t>
      </w:r>
      <w:r w:rsidR="00AA353A" w:rsidRPr="00447477">
        <w:rPr>
          <w:rFonts w:asciiTheme="minorHAnsi" w:hAnsiTheme="minorHAnsi"/>
          <w:sz w:val="22"/>
          <w:szCs w:val="22"/>
        </w:rPr>
        <w:t>Please t</w:t>
      </w:r>
      <w:r w:rsidRPr="00447477">
        <w:rPr>
          <w:rFonts w:asciiTheme="minorHAnsi" w:hAnsiTheme="minorHAnsi"/>
          <w:sz w:val="22"/>
          <w:szCs w:val="22"/>
        </w:rPr>
        <w:t xml:space="preserve">alk to </w:t>
      </w:r>
      <w:r w:rsidR="003043B3" w:rsidRPr="00447477">
        <w:rPr>
          <w:rFonts w:asciiTheme="minorHAnsi" w:hAnsiTheme="minorHAnsi"/>
          <w:sz w:val="22"/>
          <w:szCs w:val="22"/>
        </w:rPr>
        <w:t xml:space="preserve">relatives, </w:t>
      </w:r>
      <w:r w:rsidR="00CD3073" w:rsidRPr="00447477">
        <w:rPr>
          <w:rFonts w:asciiTheme="minorHAnsi" w:hAnsiTheme="minorHAnsi"/>
          <w:sz w:val="22"/>
          <w:szCs w:val="22"/>
        </w:rPr>
        <w:t>friends</w:t>
      </w:r>
      <w:r w:rsidR="003043B3" w:rsidRPr="00447477">
        <w:rPr>
          <w:rFonts w:asciiTheme="minorHAnsi" w:hAnsiTheme="minorHAnsi"/>
          <w:sz w:val="22"/>
          <w:szCs w:val="22"/>
        </w:rPr>
        <w:t xml:space="preserve"> or your clinical care team</w:t>
      </w:r>
      <w:r w:rsidR="00CD3073" w:rsidRPr="00447477">
        <w:rPr>
          <w:rFonts w:asciiTheme="minorHAnsi" w:hAnsiTheme="minorHAnsi"/>
          <w:sz w:val="22"/>
          <w:szCs w:val="22"/>
        </w:rPr>
        <w:t xml:space="preserve"> </w:t>
      </w:r>
      <w:r w:rsidRPr="00447477">
        <w:rPr>
          <w:rFonts w:asciiTheme="minorHAnsi" w:hAnsiTheme="minorHAnsi"/>
          <w:sz w:val="22"/>
          <w:szCs w:val="22"/>
        </w:rPr>
        <w:t xml:space="preserve">about the study if </w:t>
      </w:r>
      <w:r w:rsidR="00BE678F" w:rsidRPr="00447477">
        <w:rPr>
          <w:rFonts w:asciiTheme="minorHAnsi" w:hAnsiTheme="minorHAnsi"/>
          <w:sz w:val="22"/>
          <w:szCs w:val="22"/>
        </w:rPr>
        <w:t>you wish, and</w:t>
      </w:r>
      <w:r w:rsidRPr="00447477">
        <w:rPr>
          <w:rFonts w:asciiTheme="minorHAnsi" w:hAnsiTheme="minorHAnsi"/>
          <w:sz w:val="22"/>
          <w:szCs w:val="22"/>
        </w:rPr>
        <w:t xml:space="preserve"> ask us if anything is not clear.</w:t>
      </w:r>
      <w:r w:rsidR="00C95BFF" w:rsidRPr="00447477">
        <w:rPr>
          <w:rFonts w:asciiTheme="minorHAnsi" w:hAnsiTheme="minorHAnsi"/>
          <w:sz w:val="22"/>
          <w:szCs w:val="22"/>
        </w:rPr>
        <w:t xml:space="preserve"> </w:t>
      </w:r>
    </w:p>
    <w:p w14:paraId="121069A9" w14:textId="77777777" w:rsidR="0054055A" w:rsidRPr="00BB38C8" w:rsidRDefault="0054055A" w:rsidP="00082649">
      <w:pPr>
        <w:spacing w:after="0"/>
        <w:jc w:val="both"/>
        <w:rPr>
          <w:rFonts w:asciiTheme="minorHAnsi" w:hAnsiTheme="minorHAnsi"/>
          <w:b/>
          <w:sz w:val="24"/>
          <w:u w:val="single"/>
        </w:rPr>
      </w:pPr>
      <w:r w:rsidRPr="00BB38C8">
        <w:rPr>
          <w:rFonts w:asciiTheme="minorHAnsi" w:hAnsiTheme="minorHAnsi"/>
          <w:b/>
          <w:sz w:val="24"/>
          <w:u w:val="single"/>
        </w:rPr>
        <w:t>What is the purpose of the study?</w:t>
      </w:r>
    </w:p>
    <w:p w14:paraId="180B263F" w14:textId="28DB682C" w:rsidR="00DC7BB8" w:rsidRDefault="00D24F24" w:rsidP="00BB38C8">
      <w:pPr>
        <w:spacing w:after="0"/>
        <w:rPr>
          <w:rFonts w:asciiTheme="minorHAnsi" w:hAnsiTheme="minorHAnsi"/>
        </w:rPr>
      </w:pPr>
      <w:bookmarkStart w:id="0" w:name="_Hlk44515689"/>
      <w:r w:rsidRPr="00BB38C8">
        <w:rPr>
          <w:rFonts w:asciiTheme="minorHAnsi" w:hAnsiTheme="minorHAnsi"/>
        </w:rPr>
        <w:t xml:space="preserve">Small blood cells called platelets help blood to clot when we injure </w:t>
      </w:r>
      <w:r w:rsidR="00F36BE4" w:rsidRPr="00BB38C8">
        <w:rPr>
          <w:rFonts w:asciiTheme="minorHAnsi" w:hAnsiTheme="minorHAnsi"/>
        </w:rPr>
        <w:t>ourselves,</w:t>
      </w:r>
      <w:r w:rsidRPr="00BB38C8">
        <w:rPr>
          <w:rFonts w:asciiTheme="minorHAnsi" w:hAnsiTheme="minorHAnsi"/>
        </w:rPr>
        <w:t xml:space="preserve"> but</w:t>
      </w:r>
      <w:r w:rsidR="00B63245">
        <w:rPr>
          <w:rFonts w:asciiTheme="minorHAnsi" w:hAnsiTheme="minorHAnsi"/>
        </w:rPr>
        <w:t xml:space="preserve"> occasionally</w:t>
      </w:r>
      <w:r w:rsidR="00F36BE4" w:rsidRPr="00BB38C8">
        <w:rPr>
          <w:rFonts w:asciiTheme="minorHAnsi" w:hAnsiTheme="minorHAnsi"/>
        </w:rPr>
        <w:t xml:space="preserve"> </w:t>
      </w:r>
      <w:r w:rsidRPr="00BB38C8">
        <w:rPr>
          <w:rFonts w:asciiTheme="minorHAnsi" w:hAnsiTheme="minorHAnsi"/>
        </w:rPr>
        <w:t>they form dangerous clots inside blood vessels that</w:t>
      </w:r>
      <w:r w:rsidR="00F36BE4" w:rsidRPr="00BB38C8">
        <w:rPr>
          <w:rFonts w:asciiTheme="minorHAnsi" w:hAnsiTheme="minorHAnsi"/>
        </w:rPr>
        <w:t xml:space="preserve"> can</w:t>
      </w:r>
      <w:r w:rsidRPr="00BB38C8">
        <w:rPr>
          <w:rFonts w:asciiTheme="minorHAnsi" w:hAnsiTheme="minorHAnsi"/>
        </w:rPr>
        <w:t xml:space="preserve"> cause heart attacks. </w:t>
      </w:r>
      <w:r w:rsidR="00F36BE4" w:rsidRPr="00BB38C8">
        <w:rPr>
          <w:rFonts w:asciiTheme="minorHAnsi" w:hAnsiTheme="minorHAnsi"/>
        </w:rPr>
        <w:t>People may be prescribed a</w:t>
      </w:r>
      <w:r w:rsidRPr="00BB38C8">
        <w:rPr>
          <w:rFonts w:asciiTheme="minorHAnsi" w:hAnsiTheme="minorHAnsi"/>
        </w:rPr>
        <w:t xml:space="preserve">nti-platelet drugs </w:t>
      </w:r>
      <w:r w:rsidR="00F36BE4" w:rsidRPr="00BB38C8">
        <w:rPr>
          <w:rFonts w:asciiTheme="minorHAnsi" w:hAnsiTheme="minorHAnsi"/>
        </w:rPr>
        <w:t>that</w:t>
      </w:r>
      <w:r w:rsidRPr="00BB38C8">
        <w:rPr>
          <w:rFonts w:asciiTheme="minorHAnsi" w:hAnsiTheme="minorHAnsi"/>
        </w:rPr>
        <w:t xml:space="preserve"> </w:t>
      </w:r>
      <w:r w:rsidR="00F36BE4" w:rsidRPr="00BB38C8">
        <w:rPr>
          <w:rFonts w:asciiTheme="minorHAnsi" w:hAnsiTheme="minorHAnsi"/>
        </w:rPr>
        <w:t>help</w:t>
      </w:r>
      <w:r w:rsidRPr="00BB38C8">
        <w:rPr>
          <w:rFonts w:asciiTheme="minorHAnsi" w:hAnsiTheme="minorHAnsi"/>
        </w:rPr>
        <w:t xml:space="preserve"> to stop platelets from forming dangerous clots, but the</w:t>
      </w:r>
      <w:r w:rsidR="00F36BE4" w:rsidRPr="00BB38C8">
        <w:rPr>
          <w:rFonts w:asciiTheme="minorHAnsi" w:hAnsiTheme="minorHAnsi"/>
        </w:rPr>
        <w:t>y</w:t>
      </w:r>
      <w:r w:rsidRPr="00BB38C8">
        <w:rPr>
          <w:rFonts w:asciiTheme="minorHAnsi" w:hAnsiTheme="minorHAnsi"/>
        </w:rPr>
        <w:t xml:space="preserve"> do not work for everybody. </w:t>
      </w:r>
    </w:p>
    <w:p w14:paraId="316C4A09" w14:textId="77777777" w:rsidR="00DC7BB8" w:rsidRDefault="00DC7BB8" w:rsidP="00BB38C8">
      <w:pPr>
        <w:spacing w:after="0"/>
        <w:rPr>
          <w:rFonts w:asciiTheme="minorHAnsi" w:hAnsiTheme="minorHAnsi"/>
        </w:rPr>
      </w:pPr>
    </w:p>
    <w:p w14:paraId="2B4DD159" w14:textId="5B16FB29" w:rsidR="00DC7BB8" w:rsidRDefault="00D24F24" w:rsidP="00BB38C8">
      <w:pPr>
        <w:spacing w:after="0"/>
        <w:rPr>
          <w:rFonts w:asciiTheme="minorHAnsi" w:hAnsiTheme="minorHAnsi"/>
          <w:color w:val="FF0000"/>
        </w:rPr>
      </w:pPr>
      <w:r w:rsidRPr="00BB38C8">
        <w:rPr>
          <w:rFonts w:asciiTheme="minorHAnsi" w:hAnsiTheme="minorHAnsi"/>
        </w:rPr>
        <w:t xml:space="preserve">Researchers </w:t>
      </w:r>
      <w:r w:rsidR="00D821B0" w:rsidRPr="00BB38C8">
        <w:rPr>
          <w:rFonts w:asciiTheme="minorHAnsi" w:hAnsiTheme="minorHAnsi"/>
        </w:rPr>
        <w:t>at the University of Reading</w:t>
      </w:r>
      <w:r w:rsidRPr="00BB38C8">
        <w:rPr>
          <w:rFonts w:asciiTheme="minorHAnsi" w:hAnsiTheme="minorHAnsi"/>
        </w:rPr>
        <w:t xml:space="preserve"> have found </w:t>
      </w:r>
      <w:r w:rsidR="00F36BE4" w:rsidRPr="00BB38C8">
        <w:rPr>
          <w:rFonts w:asciiTheme="minorHAnsi" w:hAnsiTheme="minorHAnsi"/>
        </w:rPr>
        <w:t xml:space="preserve">that </w:t>
      </w:r>
      <w:r w:rsidR="00FD3BF4" w:rsidRPr="00BB38C8">
        <w:rPr>
          <w:rFonts w:asciiTheme="minorHAnsi" w:hAnsiTheme="minorHAnsi"/>
        </w:rPr>
        <w:t xml:space="preserve">the way </w:t>
      </w:r>
      <w:r w:rsidR="00F36BE4" w:rsidRPr="00BB38C8">
        <w:rPr>
          <w:rFonts w:asciiTheme="minorHAnsi" w:hAnsiTheme="minorHAnsi"/>
        </w:rPr>
        <w:t xml:space="preserve">people’s platelets work </w:t>
      </w:r>
      <w:r w:rsidR="00FD3BF4" w:rsidRPr="00BB38C8">
        <w:rPr>
          <w:rFonts w:asciiTheme="minorHAnsi" w:hAnsiTheme="minorHAnsi"/>
        </w:rPr>
        <w:t>varies</w:t>
      </w:r>
      <w:r w:rsidR="00BB38C8">
        <w:rPr>
          <w:rFonts w:asciiTheme="minorHAnsi" w:hAnsiTheme="minorHAnsi"/>
        </w:rPr>
        <w:t>. T</w:t>
      </w:r>
      <w:r w:rsidR="00F36BE4" w:rsidRPr="00BB38C8">
        <w:rPr>
          <w:rFonts w:asciiTheme="minorHAnsi" w:hAnsiTheme="minorHAnsi"/>
        </w:rPr>
        <w:t xml:space="preserve">hese </w:t>
      </w:r>
      <w:r w:rsidR="00FD3BF4" w:rsidRPr="00BB38C8">
        <w:rPr>
          <w:rFonts w:asciiTheme="minorHAnsi" w:hAnsiTheme="minorHAnsi"/>
        </w:rPr>
        <w:t>differences</w:t>
      </w:r>
      <w:r w:rsidR="00F36BE4" w:rsidRPr="00BB38C8">
        <w:rPr>
          <w:rFonts w:asciiTheme="minorHAnsi" w:hAnsiTheme="minorHAnsi"/>
        </w:rPr>
        <w:t xml:space="preserve"> might make </w:t>
      </w:r>
      <w:r w:rsidR="00FD3BF4" w:rsidRPr="00BB38C8">
        <w:rPr>
          <w:rFonts w:asciiTheme="minorHAnsi" w:hAnsiTheme="minorHAnsi"/>
        </w:rPr>
        <w:t>certain</w:t>
      </w:r>
      <w:r w:rsidR="00F36BE4" w:rsidRPr="00BB38C8">
        <w:rPr>
          <w:rFonts w:asciiTheme="minorHAnsi" w:hAnsiTheme="minorHAnsi"/>
        </w:rPr>
        <w:t xml:space="preserve"> anti</w:t>
      </w:r>
      <w:r w:rsidR="0021430D" w:rsidRPr="00BB38C8">
        <w:rPr>
          <w:rFonts w:asciiTheme="minorHAnsi" w:hAnsiTheme="minorHAnsi"/>
        </w:rPr>
        <w:t>-</w:t>
      </w:r>
      <w:r w:rsidR="00F36BE4" w:rsidRPr="00BB38C8">
        <w:rPr>
          <w:rFonts w:asciiTheme="minorHAnsi" w:hAnsiTheme="minorHAnsi"/>
        </w:rPr>
        <w:t>platelet drugs more or less effective for some people. Th</w:t>
      </w:r>
      <w:r w:rsidR="00BB38C8">
        <w:rPr>
          <w:rFonts w:asciiTheme="minorHAnsi" w:hAnsiTheme="minorHAnsi"/>
        </w:rPr>
        <w:t>is</w:t>
      </w:r>
      <w:r w:rsidR="004F3C87">
        <w:rPr>
          <w:rFonts w:asciiTheme="minorHAnsi" w:hAnsiTheme="minorHAnsi"/>
        </w:rPr>
        <w:t xml:space="preserve"> </w:t>
      </w:r>
      <w:r w:rsidR="00F36BE4" w:rsidRPr="00BB38C8">
        <w:rPr>
          <w:rFonts w:asciiTheme="minorHAnsi" w:hAnsiTheme="minorHAnsi"/>
        </w:rPr>
        <w:t>might be particularly i</w:t>
      </w:r>
      <w:r w:rsidR="00885F90">
        <w:rPr>
          <w:rFonts w:asciiTheme="minorHAnsi" w:hAnsiTheme="minorHAnsi"/>
        </w:rPr>
        <w:t xml:space="preserve">mportant for people with </w:t>
      </w:r>
      <w:r w:rsidR="00A4478F">
        <w:rPr>
          <w:rFonts w:asciiTheme="minorHAnsi" w:hAnsiTheme="minorHAnsi"/>
        </w:rPr>
        <w:t>t</w:t>
      </w:r>
      <w:r w:rsidR="00885F90">
        <w:rPr>
          <w:rFonts w:asciiTheme="minorHAnsi" w:hAnsiTheme="minorHAnsi"/>
        </w:rPr>
        <w:t>ype 2</w:t>
      </w:r>
      <w:r w:rsidR="00F36BE4" w:rsidRPr="00BB38C8">
        <w:rPr>
          <w:rFonts w:asciiTheme="minorHAnsi" w:hAnsiTheme="minorHAnsi"/>
        </w:rPr>
        <w:t xml:space="preserve"> </w:t>
      </w:r>
      <w:r w:rsidR="00A4478F">
        <w:rPr>
          <w:rFonts w:asciiTheme="minorHAnsi" w:hAnsiTheme="minorHAnsi"/>
        </w:rPr>
        <w:t>d</w:t>
      </w:r>
      <w:r w:rsidR="00F36BE4" w:rsidRPr="00BB38C8">
        <w:rPr>
          <w:rFonts w:asciiTheme="minorHAnsi" w:hAnsiTheme="minorHAnsi"/>
        </w:rPr>
        <w:t>iabetes</w:t>
      </w:r>
      <w:r w:rsidR="00A4478F">
        <w:rPr>
          <w:rFonts w:asciiTheme="minorHAnsi" w:hAnsiTheme="minorHAnsi"/>
        </w:rPr>
        <w:t xml:space="preserve"> mellitus</w:t>
      </w:r>
      <w:r w:rsidR="00D821B0" w:rsidRPr="00BB38C8">
        <w:rPr>
          <w:rFonts w:asciiTheme="minorHAnsi" w:hAnsiTheme="minorHAnsi"/>
        </w:rPr>
        <w:t>,</w:t>
      </w:r>
      <w:r w:rsidR="00F36BE4" w:rsidRPr="00BB38C8">
        <w:rPr>
          <w:rFonts w:asciiTheme="minorHAnsi" w:hAnsiTheme="minorHAnsi"/>
        </w:rPr>
        <w:t xml:space="preserve"> who are at increased risk of </w:t>
      </w:r>
      <w:r w:rsidR="00A4478F">
        <w:rPr>
          <w:rFonts w:asciiTheme="minorHAnsi" w:hAnsiTheme="minorHAnsi"/>
        </w:rPr>
        <w:t>kidney failure, heart attacks</w:t>
      </w:r>
      <w:r w:rsidR="00F36BE4" w:rsidRPr="00BB38C8">
        <w:rPr>
          <w:rFonts w:asciiTheme="minorHAnsi" w:hAnsiTheme="minorHAnsi"/>
        </w:rPr>
        <w:t xml:space="preserve"> and other forms of cardiovascular disease</w:t>
      </w:r>
      <w:r w:rsidR="00DC7BB8">
        <w:rPr>
          <w:rFonts w:asciiTheme="minorHAnsi" w:hAnsiTheme="minorHAnsi"/>
        </w:rPr>
        <w:t>.</w:t>
      </w:r>
    </w:p>
    <w:p w14:paraId="308837D7" w14:textId="77777777" w:rsidR="00C5240C" w:rsidRDefault="00C5240C" w:rsidP="00C5240C">
      <w:pPr>
        <w:spacing w:after="0"/>
        <w:rPr>
          <w:rFonts w:asciiTheme="minorHAnsi" w:hAnsiTheme="minorHAnsi"/>
        </w:rPr>
      </w:pPr>
    </w:p>
    <w:p w14:paraId="4867144C" w14:textId="4E8B8340" w:rsidR="00EC13C8" w:rsidRPr="00BB38C8" w:rsidRDefault="00DC7BB8" w:rsidP="00C5240C">
      <w:pPr>
        <w:spacing w:after="0"/>
        <w:rPr>
          <w:rFonts w:asciiTheme="minorHAnsi" w:hAnsiTheme="minorHAnsi"/>
        </w:rPr>
      </w:pPr>
      <w:r w:rsidRPr="00A92A73">
        <w:rPr>
          <w:rFonts w:asciiTheme="minorHAnsi" w:hAnsiTheme="minorHAnsi"/>
        </w:rPr>
        <w:t>T</w:t>
      </w:r>
      <w:r w:rsidR="00BB38C8" w:rsidRPr="00A92A73">
        <w:rPr>
          <w:rFonts w:asciiTheme="minorHAnsi" w:hAnsiTheme="minorHAnsi"/>
        </w:rPr>
        <w:t>he study is looking into platelet function in four groups of patients</w:t>
      </w:r>
      <w:r w:rsidR="00A4478F">
        <w:rPr>
          <w:rFonts w:asciiTheme="minorHAnsi" w:hAnsiTheme="minorHAnsi"/>
        </w:rPr>
        <w:t>:</w:t>
      </w:r>
      <w:r w:rsidR="00FB3610">
        <w:rPr>
          <w:rFonts w:asciiTheme="minorHAnsi" w:hAnsiTheme="minorHAnsi"/>
        </w:rPr>
        <w:t xml:space="preserve"> </w:t>
      </w:r>
      <w:r w:rsidR="00A4478F">
        <w:rPr>
          <w:rFonts w:asciiTheme="minorHAnsi" w:hAnsiTheme="minorHAnsi"/>
        </w:rPr>
        <w:t xml:space="preserve">individuals </w:t>
      </w:r>
      <w:r w:rsidR="00BB38C8" w:rsidRPr="00A92A73">
        <w:rPr>
          <w:rFonts w:asciiTheme="minorHAnsi" w:hAnsiTheme="minorHAnsi"/>
        </w:rPr>
        <w:t>with and without heart dise</w:t>
      </w:r>
      <w:r w:rsidR="00885F90">
        <w:rPr>
          <w:rFonts w:asciiTheme="minorHAnsi" w:hAnsiTheme="minorHAnsi"/>
        </w:rPr>
        <w:t>ase</w:t>
      </w:r>
      <w:r w:rsidR="00A4478F">
        <w:rPr>
          <w:rFonts w:asciiTheme="minorHAnsi" w:hAnsiTheme="minorHAnsi"/>
        </w:rPr>
        <w:t>,</w:t>
      </w:r>
      <w:r w:rsidR="00885F90">
        <w:rPr>
          <w:rFonts w:asciiTheme="minorHAnsi" w:hAnsiTheme="minorHAnsi"/>
        </w:rPr>
        <w:t xml:space="preserve"> and </w:t>
      </w:r>
      <w:r w:rsidR="00A4478F">
        <w:rPr>
          <w:rFonts w:asciiTheme="minorHAnsi" w:hAnsiTheme="minorHAnsi"/>
        </w:rPr>
        <w:t xml:space="preserve">patients </w:t>
      </w:r>
      <w:r w:rsidR="00885F90">
        <w:rPr>
          <w:rFonts w:asciiTheme="minorHAnsi" w:hAnsiTheme="minorHAnsi"/>
        </w:rPr>
        <w:t xml:space="preserve">with and without </w:t>
      </w:r>
      <w:r w:rsidR="00A4478F">
        <w:rPr>
          <w:rFonts w:asciiTheme="minorHAnsi" w:hAnsiTheme="minorHAnsi"/>
        </w:rPr>
        <w:t>t</w:t>
      </w:r>
      <w:r w:rsidR="00BB38C8" w:rsidRPr="00A92A73">
        <w:rPr>
          <w:rFonts w:asciiTheme="minorHAnsi" w:hAnsiTheme="minorHAnsi"/>
        </w:rPr>
        <w:t xml:space="preserve">ype 2 </w:t>
      </w:r>
      <w:r w:rsidR="00A4478F">
        <w:rPr>
          <w:rFonts w:asciiTheme="minorHAnsi" w:hAnsiTheme="minorHAnsi"/>
        </w:rPr>
        <w:t>d</w:t>
      </w:r>
      <w:r w:rsidR="00BB38C8" w:rsidRPr="00A92A73">
        <w:rPr>
          <w:rFonts w:asciiTheme="minorHAnsi" w:hAnsiTheme="minorHAnsi"/>
        </w:rPr>
        <w:t>iabetes</w:t>
      </w:r>
      <w:r w:rsidR="00A4478F">
        <w:rPr>
          <w:rFonts w:asciiTheme="minorHAnsi" w:hAnsiTheme="minorHAnsi"/>
        </w:rPr>
        <w:t xml:space="preserve"> mellitus</w:t>
      </w:r>
      <w:r w:rsidR="00BB38C8" w:rsidRPr="00A92A73">
        <w:rPr>
          <w:rFonts w:asciiTheme="minorHAnsi" w:hAnsiTheme="minorHAnsi"/>
        </w:rPr>
        <w:t xml:space="preserve">. </w:t>
      </w:r>
      <w:r w:rsidR="00C5240C">
        <w:rPr>
          <w:rFonts w:asciiTheme="minorHAnsi" w:hAnsiTheme="minorHAnsi"/>
        </w:rPr>
        <w:t>Blood samples will be used to</w:t>
      </w:r>
      <w:r w:rsidR="00D821B0" w:rsidRPr="00BB38C8">
        <w:rPr>
          <w:rFonts w:asciiTheme="minorHAnsi" w:hAnsiTheme="minorHAnsi"/>
        </w:rPr>
        <w:t xml:space="preserve"> </w:t>
      </w:r>
      <w:r w:rsidR="00EC13C8" w:rsidRPr="00BB38C8">
        <w:rPr>
          <w:rFonts w:asciiTheme="minorHAnsi" w:hAnsiTheme="minorHAnsi"/>
        </w:rPr>
        <w:t>identify</w:t>
      </w:r>
      <w:r w:rsidR="00D821B0" w:rsidRPr="00BB38C8">
        <w:rPr>
          <w:rFonts w:asciiTheme="minorHAnsi" w:hAnsiTheme="minorHAnsi"/>
        </w:rPr>
        <w:t xml:space="preserve"> differences in the way platelets work</w:t>
      </w:r>
      <w:r w:rsidR="0021430D" w:rsidRPr="00BB38C8">
        <w:rPr>
          <w:rFonts w:asciiTheme="minorHAnsi" w:hAnsiTheme="minorHAnsi"/>
        </w:rPr>
        <w:t xml:space="preserve"> in diabetic and non-diabetic patients</w:t>
      </w:r>
      <w:r w:rsidR="00D821B0" w:rsidRPr="00BB38C8">
        <w:rPr>
          <w:rFonts w:asciiTheme="minorHAnsi" w:hAnsiTheme="minorHAnsi"/>
        </w:rPr>
        <w:t xml:space="preserve"> and test the effectiveness of antiplatelet drugs</w:t>
      </w:r>
      <w:r w:rsidR="00EC13C8" w:rsidRPr="00BB38C8">
        <w:rPr>
          <w:rFonts w:asciiTheme="minorHAnsi" w:hAnsiTheme="minorHAnsi"/>
        </w:rPr>
        <w:t xml:space="preserve"> in a lab</w:t>
      </w:r>
      <w:r w:rsidR="00A4478F">
        <w:rPr>
          <w:rFonts w:asciiTheme="minorHAnsi" w:hAnsiTheme="minorHAnsi"/>
        </w:rPr>
        <w:t>oratory</w:t>
      </w:r>
      <w:r w:rsidR="00D821B0" w:rsidRPr="00BB38C8">
        <w:rPr>
          <w:rFonts w:asciiTheme="minorHAnsi" w:hAnsiTheme="minorHAnsi"/>
        </w:rPr>
        <w:t>.</w:t>
      </w:r>
      <w:r w:rsidR="00EC13C8" w:rsidRPr="00BB38C8">
        <w:rPr>
          <w:rFonts w:asciiTheme="minorHAnsi" w:hAnsiTheme="minorHAnsi"/>
        </w:rPr>
        <w:t xml:space="preserve"> This information will help researchers and clinicians understand </w:t>
      </w:r>
      <w:r w:rsidR="0021430D" w:rsidRPr="00BB38C8">
        <w:rPr>
          <w:rFonts w:asciiTheme="minorHAnsi" w:hAnsiTheme="minorHAnsi"/>
        </w:rPr>
        <w:t>why heart disease is more common in diabetic patients</w:t>
      </w:r>
      <w:r>
        <w:rPr>
          <w:rFonts w:asciiTheme="minorHAnsi" w:hAnsiTheme="minorHAnsi"/>
        </w:rPr>
        <w:t xml:space="preserve">. </w:t>
      </w:r>
      <w:r w:rsidR="00E869E8">
        <w:rPr>
          <w:rFonts w:asciiTheme="minorHAnsi" w:hAnsiTheme="minorHAnsi"/>
        </w:rPr>
        <w:t>This will</w:t>
      </w:r>
      <w:r>
        <w:rPr>
          <w:rFonts w:asciiTheme="minorHAnsi" w:hAnsiTheme="minorHAnsi"/>
        </w:rPr>
        <w:t xml:space="preserve"> </w:t>
      </w:r>
      <w:r w:rsidR="0021430D" w:rsidRPr="00BB38C8">
        <w:rPr>
          <w:rFonts w:asciiTheme="minorHAnsi" w:hAnsiTheme="minorHAnsi"/>
        </w:rPr>
        <w:t>assist in the development of new treatments and guide the use of existing</w:t>
      </w:r>
      <w:r w:rsidR="00EC13C8" w:rsidRPr="00BB38C8">
        <w:rPr>
          <w:rFonts w:asciiTheme="minorHAnsi" w:hAnsiTheme="minorHAnsi"/>
        </w:rPr>
        <w:t xml:space="preserve"> antiplatelet drugs </w:t>
      </w:r>
      <w:r w:rsidR="0021430D" w:rsidRPr="00BB38C8">
        <w:rPr>
          <w:rFonts w:asciiTheme="minorHAnsi" w:hAnsiTheme="minorHAnsi"/>
        </w:rPr>
        <w:t>to maximise their safety and effectiveness</w:t>
      </w:r>
      <w:r w:rsidR="00EC13C8" w:rsidRPr="00BB38C8">
        <w:rPr>
          <w:rFonts w:asciiTheme="minorHAnsi" w:hAnsiTheme="minorHAnsi"/>
        </w:rPr>
        <w:t xml:space="preserve"> for </w:t>
      </w:r>
      <w:r w:rsidR="0021430D" w:rsidRPr="00BB38C8">
        <w:rPr>
          <w:rFonts w:asciiTheme="minorHAnsi" w:hAnsiTheme="minorHAnsi"/>
        </w:rPr>
        <w:t xml:space="preserve">individual </w:t>
      </w:r>
      <w:r w:rsidR="00EC13C8" w:rsidRPr="00BB38C8">
        <w:rPr>
          <w:rFonts w:asciiTheme="minorHAnsi" w:hAnsiTheme="minorHAnsi"/>
        </w:rPr>
        <w:t>patient</w:t>
      </w:r>
      <w:r w:rsidR="0021430D" w:rsidRPr="00BB38C8">
        <w:rPr>
          <w:rFonts w:asciiTheme="minorHAnsi" w:hAnsiTheme="minorHAnsi"/>
        </w:rPr>
        <w:t>s</w:t>
      </w:r>
      <w:r w:rsidR="00EC13C8" w:rsidRPr="00BB38C8">
        <w:rPr>
          <w:rFonts w:asciiTheme="minorHAnsi" w:hAnsiTheme="minorHAnsi"/>
        </w:rPr>
        <w:t>.</w:t>
      </w:r>
    </w:p>
    <w:bookmarkEnd w:id="0"/>
    <w:p w14:paraId="1D7C7BCF" w14:textId="77777777" w:rsidR="00082649" w:rsidRPr="00BB38C8" w:rsidRDefault="00082649" w:rsidP="00082649">
      <w:pPr>
        <w:spacing w:after="0"/>
        <w:jc w:val="both"/>
        <w:rPr>
          <w:rFonts w:asciiTheme="minorHAnsi" w:hAnsiTheme="minorHAnsi"/>
          <w:b/>
          <w:sz w:val="20"/>
          <w:u w:val="single"/>
        </w:rPr>
      </w:pPr>
    </w:p>
    <w:p w14:paraId="3918A698" w14:textId="1FA2654B" w:rsidR="0054055A" w:rsidRPr="00BB38C8" w:rsidRDefault="0054055A" w:rsidP="00082649">
      <w:pPr>
        <w:spacing w:after="0"/>
        <w:jc w:val="both"/>
        <w:rPr>
          <w:rFonts w:asciiTheme="minorHAnsi" w:hAnsiTheme="minorHAnsi"/>
          <w:b/>
          <w:sz w:val="24"/>
          <w:u w:val="single"/>
        </w:rPr>
      </w:pPr>
      <w:r w:rsidRPr="00BB38C8">
        <w:rPr>
          <w:rFonts w:asciiTheme="minorHAnsi" w:hAnsiTheme="minorHAnsi"/>
          <w:b/>
          <w:sz w:val="24"/>
          <w:u w:val="single"/>
        </w:rPr>
        <w:t>Why have I been invited?</w:t>
      </w:r>
    </w:p>
    <w:p w14:paraId="673EC125" w14:textId="593706E4" w:rsidR="003B4F34" w:rsidRPr="0023593F" w:rsidRDefault="003B4F34" w:rsidP="003B4F34">
      <w:pPr>
        <w:pStyle w:val="CommentText"/>
        <w:spacing w:line="276" w:lineRule="auto"/>
        <w:jc w:val="both"/>
        <w:rPr>
          <w:rFonts w:asciiTheme="minorHAnsi" w:hAnsiTheme="minorHAnsi"/>
          <w:sz w:val="22"/>
          <w:szCs w:val="22"/>
        </w:rPr>
      </w:pPr>
      <w:r w:rsidRPr="0023593F">
        <w:rPr>
          <w:rFonts w:asciiTheme="minorHAnsi" w:hAnsiTheme="minorHAnsi"/>
          <w:sz w:val="22"/>
          <w:szCs w:val="22"/>
        </w:rPr>
        <w:t>You have been invited because you are scheduled to undergo an angiogram. The study includes</w:t>
      </w:r>
      <w:r w:rsidR="00885F90">
        <w:rPr>
          <w:rFonts w:asciiTheme="minorHAnsi" w:hAnsiTheme="minorHAnsi"/>
        </w:rPr>
        <w:t> </w:t>
      </w:r>
      <w:r w:rsidRPr="0023593F">
        <w:rPr>
          <w:rFonts w:asciiTheme="minorHAnsi" w:hAnsiTheme="minorHAnsi"/>
          <w:sz w:val="22"/>
          <w:szCs w:val="22"/>
        </w:rPr>
        <w:t xml:space="preserve">diabetic and non-diabetic patients with or without </w:t>
      </w:r>
      <w:r w:rsidR="00A4478F">
        <w:rPr>
          <w:rFonts w:asciiTheme="minorHAnsi" w:hAnsiTheme="minorHAnsi"/>
          <w:sz w:val="22"/>
          <w:szCs w:val="22"/>
        </w:rPr>
        <w:t>coronary artery</w:t>
      </w:r>
      <w:r w:rsidRPr="0023593F">
        <w:rPr>
          <w:rFonts w:asciiTheme="minorHAnsi" w:hAnsiTheme="minorHAnsi"/>
          <w:sz w:val="22"/>
          <w:szCs w:val="22"/>
        </w:rPr>
        <w:t xml:space="preserve"> disease (narrowing of blood vessels to the heart) and will include participants of all cultures, backgrounds and ethnicities. It is very important that participants understand fully what will happen in the study and why they specifically have been approached, in order that they can provide their consent to take part.  Where a potential participant is not able to fully understand the study information they will</w:t>
      </w:r>
      <w:r w:rsidR="00885F90">
        <w:rPr>
          <w:rFonts w:asciiTheme="minorHAnsi" w:hAnsiTheme="minorHAnsi"/>
          <w:sz w:val="22"/>
          <w:szCs w:val="22"/>
        </w:rPr>
        <w:t xml:space="preserve"> not be included in the study (i</w:t>
      </w:r>
      <w:r w:rsidRPr="0023593F">
        <w:rPr>
          <w:rFonts w:asciiTheme="minorHAnsi" w:hAnsiTheme="minorHAnsi"/>
          <w:sz w:val="22"/>
          <w:szCs w:val="22"/>
        </w:rPr>
        <w:t>t will not be feasible to provide translation services).</w:t>
      </w:r>
    </w:p>
    <w:p w14:paraId="20285722" w14:textId="05B1B591" w:rsidR="0054055A" w:rsidRPr="00BB38C8" w:rsidRDefault="0054055A" w:rsidP="00082649">
      <w:pPr>
        <w:spacing w:after="0"/>
        <w:jc w:val="both"/>
        <w:rPr>
          <w:rFonts w:asciiTheme="minorHAnsi" w:hAnsiTheme="minorHAnsi"/>
          <w:b/>
          <w:sz w:val="24"/>
          <w:u w:val="single"/>
        </w:rPr>
      </w:pPr>
      <w:r w:rsidRPr="00BB38C8">
        <w:rPr>
          <w:rFonts w:asciiTheme="minorHAnsi" w:hAnsiTheme="minorHAnsi"/>
          <w:b/>
          <w:sz w:val="24"/>
          <w:u w:val="single"/>
        </w:rPr>
        <w:t>Do I have to take part in the study?</w:t>
      </w:r>
    </w:p>
    <w:p w14:paraId="46A384BA" w14:textId="35B4AA75" w:rsidR="0054055A" w:rsidRPr="00BB38C8" w:rsidRDefault="0054055A" w:rsidP="00082649">
      <w:pPr>
        <w:spacing w:after="0"/>
        <w:jc w:val="both"/>
        <w:rPr>
          <w:rFonts w:asciiTheme="minorHAnsi" w:hAnsiTheme="minorHAnsi"/>
        </w:rPr>
      </w:pPr>
      <w:r w:rsidRPr="00BB38C8">
        <w:rPr>
          <w:rFonts w:asciiTheme="minorHAnsi" w:hAnsiTheme="minorHAnsi"/>
        </w:rPr>
        <w:t xml:space="preserve">It is up to you to decide to join our study.  </w:t>
      </w:r>
      <w:r w:rsidR="00A548FC" w:rsidRPr="00BB38C8">
        <w:rPr>
          <w:rFonts w:asciiTheme="minorHAnsi" w:hAnsiTheme="minorHAnsi"/>
        </w:rPr>
        <w:t xml:space="preserve">If you do agree to take part in the study we will ask you to sign a consent form. </w:t>
      </w:r>
      <w:r w:rsidRPr="00BB38C8">
        <w:rPr>
          <w:rFonts w:asciiTheme="minorHAnsi" w:hAnsiTheme="minorHAnsi"/>
        </w:rPr>
        <w:t>You are free to decline or withdraw</w:t>
      </w:r>
      <w:r w:rsidR="00A548FC" w:rsidRPr="00BB38C8">
        <w:rPr>
          <w:rFonts w:asciiTheme="minorHAnsi" w:hAnsiTheme="minorHAnsi"/>
        </w:rPr>
        <w:t xml:space="preserve"> your consent</w:t>
      </w:r>
      <w:r w:rsidRPr="00BB38C8">
        <w:rPr>
          <w:rFonts w:asciiTheme="minorHAnsi" w:hAnsiTheme="minorHAnsi"/>
        </w:rPr>
        <w:t xml:space="preserve"> at any time, without giving </w:t>
      </w:r>
      <w:r w:rsidR="001539B7" w:rsidRPr="00BB38C8">
        <w:rPr>
          <w:rFonts w:asciiTheme="minorHAnsi" w:hAnsiTheme="minorHAnsi"/>
        </w:rPr>
        <w:t xml:space="preserve">your </w:t>
      </w:r>
      <w:r w:rsidRPr="00BB38C8">
        <w:rPr>
          <w:rFonts w:asciiTheme="minorHAnsi" w:hAnsiTheme="minorHAnsi"/>
        </w:rPr>
        <w:t>reason</w:t>
      </w:r>
      <w:r w:rsidR="001539B7" w:rsidRPr="00BB38C8">
        <w:rPr>
          <w:rFonts w:asciiTheme="minorHAnsi" w:hAnsiTheme="minorHAnsi"/>
        </w:rPr>
        <w:t xml:space="preserve"> for this</w:t>
      </w:r>
      <w:r w:rsidRPr="00BB38C8">
        <w:rPr>
          <w:rFonts w:asciiTheme="minorHAnsi" w:hAnsiTheme="minorHAnsi"/>
        </w:rPr>
        <w:t xml:space="preserve">.  </w:t>
      </w:r>
      <w:r w:rsidR="00222878">
        <w:rPr>
          <w:rFonts w:asciiTheme="minorHAnsi" w:hAnsiTheme="minorHAnsi"/>
        </w:rPr>
        <w:t>Your decision whether or not to participate</w:t>
      </w:r>
      <w:r w:rsidR="00222878" w:rsidRPr="00BB38C8">
        <w:rPr>
          <w:rFonts w:asciiTheme="minorHAnsi" w:hAnsiTheme="minorHAnsi"/>
        </w:rPr>
        <w:t xml:space="preserve"> </w:t>
      </w:r>
      <w:r w:rsidR="001F772D" w:rsidRPr="00BB38C8">
        <w:rPr>
          <w:rFonts w:asciiTheme="minorHAnsi" w:hAnsiTheme="minorHAnsi"/>
        </w:rPr>
        <w:t>in the study</w:t>
      </w:r>
      <w:r w:rsidRPr="00BB38C8">
        <w:rPr>
          <w:rFonts w:asciiTheme="minorHAnsi" w:hAnsiTheme="minorHAnsi"/>
        </w:rPr>
        <w:t xml:space="preserve"> </w:t>
      </w:r>
      <w:r w:rsidR="00A548FC" w:rsidRPr="00BB38C8">
        <w:rPr>
          <w:rFonts w:asciiTheme="minorHAnsi" w:hAnsiTheme="minorHAnsi"/>
        </w:rPr>
        <w:t xml:space="preserve">would not affect </w:t>
      </w:r>
      <w:r w:rsidR="009658BC" w:rsidRPr="00BB38C8">
        <w:rPr>
          <w:rFonts w:asciiTheme="minorHAnsi" w:hAnsiTheme="minorHAnsi"/>
        </w:rPr>
        <w:t xml:space="preserve">or change </w:t>
      </w:r>
      <w:r w:rsidR="0087585B" w:rsidRPr="00BB38C8">
        <w:rPr>
          <w:rFonts w:asciiTheme="minorHAnsi" w:hAnsiTheme="minorHAnsi"/>
        </w:rPr>
        <w:t xml:space="preserve">any </w:t>
      </w:r>
      <w:r w:rsidR="00A548FC" w:rsidRPr="00BB38C8">
        <w:rPr>
          <w:rFonts w:asciiTheme="minorHAnsi" w:hAnsiTheme="minorHAnsi"/>
        </w:rPr>
        <w:t>standard</w:t>
      </w:r>
      <w:r w:rsidRPr="00BB38C8">
        <w:rPr>
          <w:rFonts w:asciiTheme="minorHAnsi" w:hAnsiTheme="minorHAnsi"/>
        </w:rPr>
        <w:t xml:space="preserve"> care </w:t>
      </w:r>
      <w:r w:rsidR="00806497" w:rsidRPr="00BB38C8">
        <w:rPr>
          <w:rFonts w:asciiTheme="minorHAnsi" w:hAnsiTheme="minorHAnsi"/>
        </w:rPr>
        <w:t xml:space="preserve">that </w:t>
      </w:r>
      <w:r w:rsidRPr="00BB38C8">
        <w:rPr>
          <w:rFonts w:asciiTheme="minorHAnsi" w:hAnsiTheme="minorHAnsi"/>
        </w:rPr>
        <w:t>you receive.</w:t>
      </w:r>
    </w:p>
    <w:p w14:paraId="4B17BBAE" w14:textId="77777777" w:rsidR="00082649" w:rsidRPr="00BB38C8" w:rsidRDefault="00082649" w:rsidP="00082649">
      <w:pPr>
        <w:spacing w:after="0"/>
        <w:jc w:val="both"/>
        <w:rPr>
          <w:rFonts w:asciiTheme="minorHAnsi" w:hAnsiTheme="minorHAnsi"/>
          <w:b/>
          <w:sz w:val="20"/>
          <w:u w:val="single"/>
        </w:rPr>
      </w:pPr>
    </w:p>
    <w:p w14:paraId="0A27A818" w14:textId="77777777" w:rsidR="0054055A" w:rsidRPr="00BB38C8" w:rsidRDefault="0054055A" w:rsidP="00082649">
      <w:pPr>
        <w:spacing w:after="0"/>
        <w:jc w:val="both"/>
        <w:rPr>
          <w:rFonts w:asciiTheme="minorHAnsi" w:hAnsiTheme="minorHAnsi"/>
          <w:b/>
          <w:sz w:val="24"/>
          <w:u w:val="single"/>
        </w:rPr>
      </w:pPr>
      <w:r w:rsidRPr="00BB38C8">
        <w:rPr>
          <w:rFonts w:asciiTheme="minorHAnsi" w:hAnsiTheme="minorHAnsi"/>
          <w:b/>
          <w:sz w:val="24"/>
          <w:u w:val="single"/>
        </w:rPr>
        <w:t>What do I need to do if I take part?</w:t>
      </w:r>
    </w:p>
    <w:p w14:paraId="2E685000" w14:textId="2F102E19" w:rsidR="0054055A" w:rsidRPr="00BB38C8" w:rsidRDefault="0054055A" w:rsidP="00082649">
      <w:pPr>
        <w:spacing w:after="0"/>
        <w:jc w:val="both"/>
        <w:rPr>
          <w:rFonts w:asciiTheme="minorHAnsi" w:hAnsiTheme="minorHAnsi"/>
        </w:rPr>
      </w:pPr>
      <w:r w:rsidRPr="00BB38C8">
        <w:rPr>
          <w:rFonts w:asciiTheme="minorHAnsi" w:hAnsiTheme="minorHAnsi"/>
        </w:rPr>
        <w:t xml:space="preserve">Our aim is to make our study as easy as possible for you. If you agree to take part, you will be asked to complete a consent form </w:t>
      </w:r>
      <w:r w:rsidR="00806497" w:rsidRPr="00BB38C8">
        <w:rPr>
          <w:rFonts w:asciiTheme="minorHAnsi" w:hAnsiTheme="minorHAnsi"/>
        </w:rPr>
        <w:t>and donate</w:t>
      </w:r>
      <w:r w:rsidR="00480673" w:rsidRPr="00BB38C8">
        <w:rPr>
          <w:rFonts w:asciiTheme="minorHAnsi" w:hAnsiTheme="minorHAnsi"/>
        </w:rPr>
        <w:t xml:space="preserve"> some blood samples</w:t>
      </w:r>
      <w:r w:rsidR="000A345F">
        <w:rPr>
          <w:rFonts w:asciiTheme="minorHAnsi" w:hAnsiTheme="minorHAnsi"/>
        </w:rPr>
        <w:t>.</w:t>
      </w:r>
    </w:p>
    <w:p w14:paraId="54293539" w14:textId="77777777" w:rsidR="001161BA" w:rsidRPr="00BB38C8" w:rsidRDefault="001161BA" w:rsidP="00082649">
      <w:pPr>
        <w:spacing w:after="0"/>
        <w:jc w:val="both"/>
        <w:rPr>
          <w:rFonts w:asciiTheme="minorHAnsi" w:hAnsiTheme="minorHAnsi"/>
          <w:b/>
          <w:sz w:val="20"/>
        </w:rPr>
      </w:pPr>
    </w:p>
    <w:p w14:paraId="32F162D3" w14:textId="438FE8FC" w:rsidR="002639F4" w:rsidRDefault="0087585B" w:rsidP="00082649">
      <w:pPr>
        <w:spacing w:after="0"/>
        <w:jc w:val="both"/>
      </w:pPr>
      <w:r w:rsidRPr="00BB38C8">
        <w:rPr>
          <w:rFonts w:asciiTheme="minorHAnsi" w:hAnsiTheme="minorHAnsi"/>
          <w:b/>
        </w:rPr>
        <w:lastRenderedPageBreak/>
        <w:t>Blood tests:</w:t>
      </w:r>
      <w:r w:rsidRPr="00BB38C8">
        <w:rPr>
          <w:rFonts w:asciiTheme="minorHAnsi" w:hAnsiTheme="minorHAnsi"/>
        </w:rPr>
        <w:t xml:space="preserve"> </w:t>
      </w:r>
      <w:r w:rsidR="003A2C2A" w:rsidRPr="00BB38C8">
        <w:rPr>
          <w:rFonts w:asciiTheme="minorHAnsi" w:hAnsiTheme="minorHAnsi"/>
        </w:rPr>
        <w:t>During your angiogram</w:t>
      </w:r>
      <w:r w:rsidR="00A4314E" w:rsidRPr="00BB38C8">
        <w:rPr>
          <w:rFonts w:asciiTheme="minorHAnsi" w:hAnsiTheme="minorHAnsi"/>
        </w:rPr>
        <w:t xml:space="preserve"> appointment</w:t>
      </w:r>
      <w:r w:rsidR="003A2C2A" w:rsidRPr="00BB38C8">
        <w:rPr>
          <w:rFonts w:asciiTheme="minorHAnsi" w:hAnsiTheme="minorHAnsi"/>
        </w:rPr>
        <w:t xml:space="preserve">, </w:t>
      </w:r>
      <w:r w:rsidR="00421F32" w:rsidRPr="00BB38C8">
        <w:rPr>
          <w:rFonts w:asciiTheme="minorHAnsi" w:hAnsiTheme="minorHAnsi"/>
        </w:rPr>
        <w:t xml:space="preserve">up to </w:t>
      </w:r>
      <w:r w:rsidR="00E441D6" w:rsidRPr="00BB38C8">
        <w:rPr>
          <w:rFonts w:asciiTheme="minorHAnsi" w:hAnsiTheme="minorHAnsi"/>
        </w:rPr>
        <w:t>50ml (Equivalent to 10tsp)</w:t>
      </w:r>
      <w:r w:rsidR="003A2C2A" w:rsidRPr="00BB38C8">
        <w:rPr>
          <w:rFonts w:asciiTheme="minorHAnsi" w:hAnsiTheme="minorHAnsi"/>
        </w:rPr>
        <w:t xml:space="preserve"> of blood will be taken</w:t>
      </w:r>
      <w:r w:rsidR="00090A32" w:rsidRPr="00BB38C8">
        <w:rPr>
          <w:rFonts w:asciiTheme="minorHAnsi" w:hAnsiTheme="minorHAnsi"/>
        </w:rPr>
        <w:t>.</w:t>
      </w:r>
      <w:r w:rsidR="00B63245">
        <w:rPr>
          <w:rFonts w:asciiTheme="minorHAnsi" w:hAnsiTheme="minorHAnsi"/>
        </w:rPr>
        <w:t xml:space="preserve"> </w:t>
      </w:r>
      <w:r w:rsidR="00B63245">
        <w:t>You may have had similar volumes of blood taken for routine test</w:t>
      </w:r>
      <w:r w:rsidR="0072515B">
        <w:t>s by your doctor.  This amount of</w:t>
      </w:r>
      <w:r w:rsidR="00B63245">
        <w:t xml:space="preserve"> blood is expected to be</w:t>
      </w:r>
    </w:p>
    <w:p w14:paraId="21AD581E" w14:textId="389A7CD1" w:rsidR="00EF0B12" w:rsidRPr="00BB38C8" w:rsidRDefault="00B63245" w:rsidP="00082649">
      <w:pPr>
        <w:spacing w:after="0"/>
        <w:jc w:val="both"/>
        <w:rPr>
          <w:rFonts w:asciiTheme="minorHAnsi" w:hAnsiTheme="minorHAnsi"/>
        </w:rPr>
      </w:pPr>
      <w:r>
        <w:t>replaced by your body in just a few hours.</w:t>
      </w:r>
      <w:r w:rsidR="003A2C2A" w:rsidRPr="00BB38C8">
        <w:rPr>
          <w:rFonts w:asciiTheme="minorHAnsi" w:hAnsiTheme="minorHAnsi"/>
        </w:rPr>
        <w:t xml:space="preserve"> </w:t>
      </w:r>
      <w:r w:rsidR="00EF0B12" w:rsidRPr="00BB38C8">
        <w:rPr>
          <w:rFonts w:asciiTheme="minorHAnsi" w:hAnsiTheme="minorHAnsi"/>
        </w:rPr>
        <w:t xml:space="preserve">We </w:t>
      </w:r>
      <w:r w:rsidR="006404F9" w:rsidRPr="00BB38C8">
        <w:rPr>
          <w:rFonts w:asciiTheme="minorHAnsi" w:hAnsiTheme="minorHAnsi"/>
        </w:rPr>
        <w:t>may</w:t>
      </w:r>
      <w:r w:rsidR="00EF0B12" w:rsidRPr="00BB38C8">
        <w:rPr>
          <w:rFonts w:asciiTheme="minorHAnsi" w:hAnsiTheme="minorHAnsi"/>
        </w:rPr>
        <w:t xml:space="preserve"> also collect body composition measurements such as height, weight, hip and waist circumference and body fat percentage.</w:t>
      </w:r>
      <w:r w:rsidRPr="00B63245">
        <w:rPr>
          <w:rFonts w:asciiTheme="minorHAnsi" w:hAnsiTheme="minorHAnsi"/>
        </w:rPr>
        <w:t xml:space="preserve"> </w:t>
      </w:r>
      <w:r w:rsidRPr="00BB38C8">
        <w:rPr>
          <w:rFonts w:asciiTheme="minorHAnsi" w:hAnsiTheme="minorHAnsi"/>
        </w:rPr>
        <w:t>With your permission, we wi</w:t>
      </w:r>
      <w:r w:rsidR="0023593F">
        <w:rPr>
          <w:rFonts w:asciiTheme="minorHAnsi" w:hAnsiTheme="minorHAnsi"/>
        </w:rPr>
        <w:t>ll then link these measurements</w:t>
      </w:r>
      <w:r w:rsidRPr="00B63245">
        <w:rPr>
          <w:rFonts w:asciiTheme="minorHAnsi" w:hAnsiTheme="minorHAnsi"/>
        </w:rPr>
        <w:t xml:space="preserve"> </w:t>
      </w:r>
      <w:r>
        <w:rPr>
          <w:rFonts w:asciiTheme="minorHAnsi" w:hAnsiTheme="minorHAnsi"/>
        </w:rPr>
        <w:t>and results from tests using your blood</w:t>
      </w:r>
      <w:r w:rsidRPr="00BB38C8">
        <w:rPr>
          <w:rFonts w:asciiTheme="minorHAnsi" w:hAnsiTheme="minorHAnsi"/>
        </w:rPr>
        <w:t xml:space="preserve"> with information taken from your NHS hospital records</w:t>
      </w:r>
      <w:r w:rsidR="000464FB">
        <w:rPr>
          <w:rFonts w:asciiTheme="minorHAnsi" w:hAnsiTheme="minorHAnsi"/>
        </w:rPr>
        <w:t xml:space="preserve"> </w:t>
      </w:r>
      <w:r w:rsidR="000464FB">
        <w:t>including the result of your angiogram</w:t>
      </w:r>
      <w:r w:rsidRPr="00BB38C8">
        <w:rPr>
          <w:rFonts w:asciiTheme="minorHAnsi" w:hAnsiTheme="minorHAnsi"/>
        </w:rPr>
        <w:t>.</w:t>
      </w:r>
    </w:p>
    <w:p w14:paraId="7AB38604" w14:textId="77777777" w:rsidR="001161BA" w:rsidRPr="00BB38C8" w:rsidRDefault="001161BA" w:rsidP="00082649">
      <w:pPr>
        <w:spacing w:after="0"/>
        <w:jc w:val="both"/>
        <w:rPr>
          <w:rFonts w:asciiTheme="minorHAnsi" w:hAnsiTheme="minorHAnsi"/>
          <w:sz w:val="20"/>
        </w:rPr>
      </w:pPr>
    </w:p>
    <w:p w14:paraId="7307B3C4" w14:textId="30782186" w:rsidR="00BB515A" w:rsidRPr="00BB38C8" w:rsidRDefault="009D0C00" w:rsidP="00082649">
      <w:pPr>
        <w:spacing w:after="0"/>
        <w:jc w:val="both"/>
        <w:rPr>
          <w:rFonts w:asciiTheme="minorHAnsi" w:hAnsiTheme="minorHAnsi"/>
        </w:rPr>
      </w:pPr>
      <w:r w:rsidRPr="00BB38C8">
        <w:rPr>
          <w:rFonts w:asciiTheme="minorHAnsi" w:hAnsiTheme="minorHAnsi"/>
        </w:rPr>
        <w:t xml:space="preserve">As an </w:t>
      </w:r>
      <w:r w:rsidRPr="000A6EC1">
        <w:rPr>
          <w:rFonts w:asciiTheme="minorHAnsi" w:hAnsiTheme="minorHAnsi"/>
          <w:b/>
        </w:rPr>
        <w:t>optional</w:t>
      </w:r>
      <w:r w:rsidRPr="00BB38C8">
        <w:rPr>
          <w:rFonts w:asciiTheme="minorHAnsi" w:hAnsiTheme="minorHAnsi"/>
        </w:rPr>
        <w:t xml:space="preserve"> part of the study, a</w:t>
      </w:r>
      <w:r w:rsidR="00BB515A" w:rsidRPr="00BB38C8">
        <w:rPr>
          <w:rFonts w:asciiTheme="minorHAnsi" w:hAnsiTheme="minorHAnsi"/>
        </w:rPr>
        <w:t xml:space="preserve"> small group of people will be requested to return for further blood sample analysis to ensure </w:t>
      </w:r>
      <w:r w:rsidR="00A4478F">
        <w:rPr>
          <w:rFonts w:asciiTheme="minorHAnsi" w:hAnsiTheme="minorHAnsi"/>
        </w:rPr>
        <w:t xml:space="preserve">reproducibility. </w:t>
      </w:r>
      <w:r w:rsidR="00D04C9E" w:rsidRPr="00BB38C8">
        <w:rPr>
          <w:rFonts w:asciiTheme="minorHAnsi" w:hAnsiTheme="minorHAnsi"/>
        </w:rPr>
        <w:t xml:space="preserve">We will also conduct molecular studies of platelets and proteins, in order to determine </w:t>
      </w:r>
      <w:r w:rsidR="00301781" w:rsidRPr="00BB38C8">
        <w:rPr>
          <w:rFonts w:asciiTheme="minorHAnsi" w:hAnsiTheme="minorHAnsi"/>
        </w:rPr>
        <w:t>why there are</w:t>
      </w:r>
      <w:r w:rsidR="00D04C9E" w:rsidRPr="00BB38C8">
        <w:rPr>
          <w:rFonts w:asciiTheme="minorHAnsi" w:hAnsiTheme="minorHAnsi"/>
        </w:rPr>
        <w:t xml:space="preserve"> differenc</w:t>
      </w:r>
      <w:r w:rsidR="00301781" w:rsidRPr="00BB38C8">
        <w:rPr>
          <w:rFonts w:asciiTheme="minorHAnsi" w:hAnsiTheme="minorHAnsi"/>
        </w:rPr>
        <w:t>es in platelet function</w:t>
      </w:r>
      <w:r w:rsidR="00D04C9E" w:rsidRPr="00BB38C8">
        <w:rPr>
          <w:rFonts w:asciiTheme="minorHAnsi" w:hAnsiTheme="minorHAnsi"/>
        </w:rPr>
        <w:t xml:space="preserve"> between </w:t>
      </w:r>
      <w:r w:rsidR="009201B7" w:rsidRPr="00BB38C8">
        <w:rPr>
          <w:rFonts w:asciiTheme="minorHAnsi" w:hAnsiTheme="minorHAnsi"/>
        </w:rPr>
        <w:t>the different</w:t>
      </w:r>
      <w:r w:rsidR="00D04C9E" w:rsidRPr="00BB38C8">
        <w:rPr>
          <w:rFonts w:asciiTheme="minorHAnsi" w:hAnsiTheme="minorHAnsi"/>
        </w:rPr>
        <w:t xml:space="preserve"> groups. </w:t>
      </w:r>
      <w:r w:rsidR="00992E6F" w:rsidRPr="00BB38C8">
        <w:rPr>
          <w:rFonts w:asciiTheme="minorHAnsi" w:hAnsiTheme="minorHAnsi"/>
        </w:rPr>
        <w:t xml:space="preserve">This is likely to be within 2 years of your angiogram appointment but may be up to 5 years after the start of the study. </w:t>
      </w:r>
      <w:r w:rsidRPr="00BB38C8">
        <w:rPr>
          <w:rFonts w:asciiTheme="minorHAnsi" w:hAnsiTheme="minorHAnsi"/>
        </w:rPr>
        <w:t>You will be reimbursed for travel expenses</w:t>
      </w:r>
      <w:r w:rsidR="009201B7" w:rsidRPr="00BB38C8">
        <w:rPr>
          <w:rFonts w:asciiTheme="minorHAnsi" w:hAnsiTheme="minorHAnsi"/>
        </w:rPr>
        <w:t xml:space="preserve"> in this instance</w:t>
      </w:r>
      <w:r w:rsidR="00BA5D2F" w:rsidRPr="00BB38C8">
        <w:rPr>
          <w:rFonts w:asciiTheme="minorHAnsi" w:hAnsiTheme="minorHAnsi"/>
        </w:rPr>
        <w:t xml:space="preserve"> and you can choose to have the blood sample </w:t>
      </w:r>
      <w:r w:rsidR="00BB38C8">
        <w:rPr>
          <w:rFonts w:asciiTheme="minorHAnsi" w:hAnsiTheme="minorHAnsi"/>
        </w:rPr>
        <w:t>taken</w:t>
      </w:r>
      <w:r w:rsidR="00BB38C8" w:rsidRPr="00BB38C8">
        <w:rPr>
          <w:rFonts w:asciiTheme="minorHAnsi" w:hAnsiTheme="minorHAnsi"/>
        </w:rPr>
        <w:t xml:space="preserve"> </w:t>
      </w:r>
      <w:r w:rsidR="00992E6F" w:rsidRPr="00BB38C8">
        <w:rPr>
          <w:rFonts w:asciiTheme="minorHAnsi" w:hAnsiTheme="minorHAnsi"/>
        </w:rPr>
        <w:t>at either the Royal Berkshire Hospital or the</w:t>
      </w:r>
      <w:r w:rsidR="00BA5D2F" w:rsidRPr="00BB38C8">
        <w:rPr>
          <w:rFonts w:asciiTheme="minorHAnsi" w:hAnsiTheme="minorHAnsi"/>
        </w:rPr>
        <w:t xml:space="preserve"> University</w:t>
      </w:r>
      <w:r w:rsidR="00666EB8">
        <w:rPr>
          <w:rFonts w:asciiTheme="minorHAnsi" w:hAnsiTheme="minorHAnsi"/>
        </w:rPr>
        <w:t xml:space="preserve"> of Reading</w:t>
      </w:r>
      <w:r w:rsidR="00BA5D2F" w:rsidRPr="00BB38C8">
        <w:rPr>
          <w:rFonts w:asciiTheme="minorHAnsi" w:hAnsiTheme="minorHAnsi"/>
        </w:rPr>
        <w:t>.</w:t>
      </w:r>
    </w:p>
    <w:p w14:paraId="4F5C6D06" w14:textId="27CF6FA6" w:rsidR="006F4FDB" w:rsidRPr="00BB38C8" w:rsidRDefault="006F4FDB" w:rsidP="00082649">
      <w:pPr>
        <w:spacing w:after="0"/>
        <w:jc w:val="both"/>
        <w:rPr>
          <w:rFonts w:asciiTheme="minorHAnsi" w:hAnsiTheme="minorHAnsi"/>
        </w:rPr>
      </w:pPr>
      <w:r w:rsidRPr="00BB38C8">
        <w:rPr>
          <w:rFonts w:asciiTheme="minorHAnsi" w:hAnsiTheme="minorHAnsi"/>
        </w:rPr>
        <w:t xml:space="preserve">With your consent, your GP will be notified of your participation. </w:t>
      </w:r>
    </w:p>
    <w:p w14:paraId="09B1459A" w14:textId="77777777" w:rsidR="00992E6F" w:rsidRPr="00BB38C8" w:rsidRDefault="00992E6F" w:rsidP="00082649">
      <w:pPr>
        <w:spacing w:after="0"/>
        <w:jc w:val="both"/>
        <w:rPr>
          <w:rFonts w:asciiTheme="minorHAnsi" w:hAnsiTheme="minorHAnsi"/>
        </w:rPr>
      </w:pPr>
    </w:p>
    <w:p w14:paraId="72CB9D56" w14:textId="77777777" w:rsidR="0054055A" w:rsidRPr="00BB38C8" w:rsidRDefault="0054055A" w:rsidP="00082649">
      <w:pPr>
        <w:spacing w:after="0"/>
        <w:jc w:val="both"/>
        <w:rPr>
          <w:rFonts w:asciiTheme="minorHAnsi" w:hAnsiTheme="minorHAnsi"/>
          <w:b/>
          <w:sz w:val="24"/>
          <w:u w:val="single"/>
        </w:rPr>
      </w:pPr>
      <w:r w:rsidRPr="00BB38C8">
        <w:rPr>
          <w:rFonts w:asciiTheme="minorHAnsi" w:hAnsiTheme="minorHAnsi"/>
          <w:b/>
          <w:sz w:val="24"/>
          <w:u w:val="single"/>
        </w:rPr>
        <w:t>What are the possible benefits of taking part?</w:t>
      </w:r>
    </w:p>
    <w:p w14:paraId="085FD36C" w14:textId="277A81A3" w:rsidR="0054055A" w:rsidRPr="00BB38C8" w:rsidRDefault="0054055A" w:rsidP="00082649">
      <w:pPr>
        <w:spacing w:after="0"/>
        <w:jc w:val="both"/>
        <w:rPr>
          <w:rFonts w:asciiTheme="minorHAnsi" w:hAnsiTheme="minorHAnsi"/>
          <w:sz w:val="24"/>
          <w:u w:val="single"/>
        </w:rPr>
      </w:pPr>
      <w:r w:rsidRPr="00BB38C8">
        <w:rPr>
          <w:rFonts w:asciiTheme="minorHAnsi" w:hAnsiTheme="minorHAnsi"/>
        </w:rPr>
        <w:t>While we cannot promise that the study will help you directly,</w:t>
      </w:r>
      <w:r w:rsidR="0056434B" w:rsidRPr="00BB38C8">
        <w:rPr>
          <w:rFonts w:asciiTheme="minorHAnsi" w:hAnsiTheme="minorHAnsi"/>
        </w:rPr>
        <w:t xml:space="preserve"> </w:t>
      </w:r>
      <w:r w:rsidRPr="00BB38C8">
        <w:rPr>
          <w:rFonts w:asciiTheme="minorHAnsi" w:hAnsiTheme="minorHAnsi"/>
        </w:rPr>
        <w:t xml:space="preserve">the information we get from this study will be used to improve the </w:t>
      </w:r>
      <w:r w:rsidR="003A2C2A" w:rsidRPr="00BB38C8">
        <w:rPr>
          <w:rFonts w:asciiTheme="minorHAnsi" w:hAnsiTheme="minorHAnsi"/>
        </w:rPr>
        <w:t>treatment of</w:t>
      </w:r>
      <w:r w:rsidR="0034484C" w:rsidRPr="00BB38C8">
        <w:rPr>
          <w:rFonts w:asciiTheme="minorHAnsi" w:hAnsiTheme="minorHAnsi"/>
        </w:rPr>
        <w:t xml:space="preserve"> patients</w:t>
      </w:r>
      <w:r w:rsidRPr="00BB38C8">
        <w:rPr>
          <w:rFonts w:asciiTheme="minorHAnsi" w:hAnsiTheme="minorHAnsi"/>
        </w:rPr>
        <w:t xml:space="preserve"> </w:t>
      </w:r>
      <w:r w:rsidR="003A2C2A" w:rsidRPr="00BB38C8">
        <w:rPr>
          <w:rFonts w:asciiTheme="minorHAnsi" w:hAnsiTheme="minorHAnsi"/>
        </w:rPr>
        <w:t xml:space="preserve">with ischaemic heart disease and type 2 </w:t>
      </w:r>
      <w:r w:rsidR="00FC5D8E" w:rsidRPr="00BB38C8">
        <w:rPr>
          <w:rFonts w:asciiTheme="minorHAnsi" w:hAnsiTheme="minorHAnsi"/>
        </w:rPr>
        <w:t>diabetes</w:t>
      </w:r>
      <w:r w:rsidR="00A4478F">
        <w:rPr>
          <w:rFonts w:asciiTheme="minorHAnsi" w:hAnsiTheme="minorHAnsi"/>
        </w:rPr>
        <w:t xml:space="preserve"> mellitus</w:t>
      </w:r>
      <w:r w:rsidR="00FC5D8E" w:rsidRPr="00BB38C8">
        <w:rPr>
          <w:rFonts w:asciiTheme="minorHAnsi" w:hAnsiTheme="minorHAnsi"/>
        </w:rPr>
        <w:t xml:space="preserve"> </w:t>
      </w:r>
      <w:r w:rsidR="006D47B9" w:rsidRPr="00BB38C8">
        <w:rPr>
          <w:rFonts w:asciiTheme="minorHAnsi" w:hAnsiTheme="minorHAnsi"/>
        </w:rPr>
        <w:t>nationally and internationally</w:t>
      </w:r>
      <w:r w:rsidRPr="00BB38C8">
        <w:rPr>
          <w:rFonts w:asciiTheme="minorHAnsi" w:hAnsiTheme="minorHAnsi"/>
        </w:rPr>
        <w:t>.</w:t>
      </w:r>
      <w:r w:rsidR="0034484C" w:rsidRPr="00BB38C8">
        <w:rPr>
          <w:rFonts w:asciiTheme="minorHAnsi" w:hAnsiTheme="minorHAnsi"/>
        </w:rPr>
        <w:t xml:space="preserve">  </w:t>
      </w:r>
      <w:r w:rsidR="00F646B3">
        <w:t>There will be no payment for participation in the study other than reimbursement for travel costs incurred for repeat blood sampling</w:t>
      </w:r>
      <w:r w:rsidR="00B63245">
        <w:t>.</w:t>
      </w:r>
    </w:p>
    <w:p w14:paraId="6DDD08AA" w14:textId="77777777" w:rsidR="00082649" w:rsidRPr="00BB38C8" w:rsidRDefault="00082649" w:rsidP="00082649">
      <w:pPr>
        <w:spacing w:after="0"/>
        <w:jc w:val="both"/>
        <w:rPr>
          <w:rFonts w:asciiTheme="minorHAnsi" w:hAnsiTheme="minorHAnsi"/>
          <w:b/>
          <w:sz w:val="20"/>
          <w:u w:val="single"/>
        </w:rPr>
      </w:pPr>
    </w:p>
    <w:p w14:paraId="5F3E8E5B" w14:textId="77777777" w:rsidR="0054055A" w:rsidRPr="00BB38C8" w:rsidRDefault="0054055A" w:rsidP="00082649">
      <w:pPr>
        <w:spacing w:after="0"/>
        <w:jc w:val="both"/>
        <w:rPr>
          <w:rFonts w:asciiTheme="minorHAnsi" w:hAnsiTheme="minorHAnsi"/>
          <w:b/>
          <w:sz w:val="24"/>
          <w:u w:val="single"/>
        </w:rPr>
      </w:pPr>
      <w:r w:rsidRPr="00BB38C8">
        <w:rPr>
          <w:rFonts w:asciiTheme="minorHAnsi" w:hAnsiTheme="minorHAnsi"/>
          <w:b/>
          <w:sz w:val="24"/>
          <w:u w:val="single"/>
        </w:rPr>
        <w:t>What are the disadvantages of taking part in the study?</w:t>
      </w:r>
    </w:p>
    <w:p w14:paraId="423F763E" w14:textId="1AA4575F" w:rsidR="00EE32F2" w:rsidRPr="00BB38C8" w:rsidRDefault="00EE32F2" w:rsidP="00082649">
      <w:pPr>
        <w:spacing w:after="0"/>
        <w:jc w:val="both"/>
        <w:rPr>
          <w:rFonts w:asciiTheme="minorHAnsi" w:hAnsiTheme="minorHAnsi" w:cstheme="minorHAnsi"/>
        </w:rPr>
      </w:pPr>
      <w:r w:rsidRPr="00BB38C8">
        <w:rPr>
          <w:rFonts w:asciiTheme="minorHAnsi" w:hAnsiTheme="minorHAnsi" w:cstheme="minorHAnsi"/>
          <w:color w:val="000000" w:themeColor="text1"/>
        </w:rPr>
        <w:t xml:space="preserve">The blood sampling procedure </w:t>
      </w:r>
      <w:r w:rsidR="00222878">
        <w:rPr>
          <w:rFonts w:asciiTheme="minorHAnsi" w:hAnsiTheme="minorHAnsi" w:cstheme="minorHAnsi"/>
          <w:color w:val="000000" w:themeColor="text1"/>
        </w:rPr>
        <w:t>may</w:t>
      </w:r>
      <w:r w:rsidR="00222878" w:rsidRPr="00BB38C8">
        <w:rPr>
          <w:rFonts w:asciiTheme="minorHAnsi" w:hAnsiTheme="minorHAnsi" w:cstheme="minorHAnsi"/>
          <w:color w:val="000000" w:themeColor="text1"/>
        </w:rPr>
        <w:t xml:space="preserve"> </w:t>
      </w:r>
      <w:r w:rsidRPr="00BB38C8">
        <w:rPr>
          <w:rFonts w:asciiTheme="minorHAnsi" w:hAnsiTheme="minorHAnsi" w:cstheme="minorHAnsi"/>
          <w:color w:val="000000" w:themeColor="text1"/>
        </w:rPr>
        <w:t xml:space="preserve">cause mild discomfort or pain </w:t>
      </w:r>
      <w:r w:rsidR="00222878">
        <w:rPr>
          <w:rFonts w:asciiTheme="minorHAnsi" w:hAnsiTheme="minorHAnsi" w:cstheme="minorHAnsi"/>
          <w:color w:val="000000" w:themeColor="text1"/>
        </w:rPr>
        <w:t>or may</w:t>
      </w:r>
      <w:r w:rsidRPr="00BB38C8">
        <w:rPr>
          <w:rFonts w:asciiTheme="minorHAnsi" w:hAnsiTheme="minorHAnsi" w:cstheme="minorHAnsi"/>
          <w:color w:val="000000" w:themeColor="text1"/>
        </w:rPr>
        <w:t xml:space="preserve"> cause minor bruising</w:t>
      </w:r>
      <w:r w:rsidR="00222878">
        <w:rPr>
          <w:rFonts w:asciiTheme="minorHAnsi" w:hAnsiTheme="minorHAnsi" w:cstheme="minorHAnsi"/>
          <w:color w:val="000000" w:themeColor="text1"/>
        </w:rPr>
        <w:t xml:space="preserve"> where the sample is taken from</w:t>
      </w:r>
      <w:r w:rsidRPr="00BB38C8">
        <w:rPr>
          <w:rFonts w:asciiTheme="minorHAnsi" w:hAnsiTheme="minorHAnsi" w:cstheme="minorHAnsi"/>
          <w:color w:val="000000" w:themeColor="text1"/>
        </w:rPr>
        <w:t>.</w:t>
      </w:r>
    </w:p>
    <w:p w14:paraId="4B71AFFE" w14:textId="44A51C63" w:rsidR="00AB77C2" w:rsidRDefault="00AB77C2" w:rsidP="00082649">
      <w:pPr>
        <w:spacing w:after="0"/>
        <w:jc w:val="both"/>
        <w:rPr>
          <w:rFonts w:asciiTheme="minorHAnsi" w:hAnsiTheme="minorHAnsi"/>
        </w:rPr>
      </w:pPr>
      <w:r w:rsidRPr="00BB38C8">
        <w:rPr>
          <w:rFonts w:asciiTheme="minorHAnsi" w:hAnsiTheme="minorHAnsi"/>
        </w:rPr>
        <w:t>If we find anything incidentally during the tests that might be significant to your health</w:t>
      </w:r>
      <w:r w:rsidR="00205DDA" w:rsidRPr="00BB38C8">
        <w:rPr>
          <w:rFonts w:asciiTheme="minorHAnsi" w:hAnsiTheme="minorHAnsi"/>
        </w:rPr>
        <w:t>,</w:t>
      </w:r>
      <w:r w:rsidRPr="00BB38C8">
        <w:rPr>
          <w:rFonts w:asciiTheme="minorHAnsi" w:hAnsiTheme="minorHAnsi"/>
        </w:rPr>
        <w:t xml:space="preserve"> </w:t>
      </w:r>
      <w:r w:rsidR="00205DDA" w:rsidRPr="00BB38C8">
        <w:rPr>
          <w:rFonts w:asciiTheme="minorHAnsi" w:hAnsiTheme="minorHAnsi"/>
        </w:rPr>
        <w:t>with your consent</w:t>
      </w:r>
      <w:r w:rsidR="006D47B9" w:rsidRPr="00BB38C8">
        <w:rPr>
          <w:rFonts w:asciiTheme="minorHAnsi" w:hAnsiTheme="minorHAnsi"/>
        </w:rPr>
        <w:t>,</w:t>
      </w:r>
      <w:r w:rsidR="00205DDA" w:rsidRPr="00BB38C8">
        <w:rPr>
          <w:rFonts w:asciiTheme="minorHAnsi" w:hAnsiTheme="minorHAnsi"/>
        </w:rPr>
        <w:t xml:space="preserve"> </w:t>
      </w:r>
      <w:r w:rsidRPr="00BB38C8">
        <w:rPr>
          <w:rFonts w:asciiTheme="minorHAnsi" w:hAnsiTheme="minorHAnsi"/>
        </w:rPr>
        <w:t>this information would be passed onto your healthcare team.</w:t>
      </w:r>
    </w:p>
    <w:p w14:paraId="253B69C7" w14:textId="639C0E33" w:rsidR="00EE10D3" w:rsidRPr="00363490" w:rsidRDefault="004C21FF" w:rsidP="00EE10D3">
      <w:bookmarkStart w:id="1" w:name="_GoBack"/>
      <w:r w:rsidRPr="00363490">
        <w:t>Your angiogram is part of your routine care. If you take part in this study you will not undergo any additional angiograms. These procedures use radiation to form images of your body and provide your doctor with other clinical information, in a similar way to having an X-ray.  The risks to your long term health that</w:t>
      </w:r>
      <w:r w:rsidR="00126ADD" w:rsidRPr="00363490">
        <w:t xml:space="preserve"> is</w:t>
      </w:r>
      <w:r w:rsidRPr="00363490">
        <w:t xml:space="preserve"> associated with this radiation are low, and will be unaltered whether or not you take part in this study.</w:t>
      </w:r>
    </w:p>
    <w:bookmarkEnd w:id="1"/>
    <w:p w14:paraId="637988CD" w14:textId="7355B029" w:rsidR="0054055A" w:rsidRPr="00EE10D3" w:rsidRDefault="0054055A" w:rsidP="00EE10D3">
      <w:pPr>
        <w:rPr>
          <w:color w:val="1F497D"/>
        </w:rPr>
      </w:pPr>
      <w:r w:rsidRPr="00BB38C8">
        <w:rPr>
          <w:rFonts w:asciiTheme="minorHAnsi" w:hAnsiTheme="minorHAnsi"/>
          <w:b/>
          <w:sz w:val="24"/>
          <w:u w:val="single"/>
        </w:rPr>
        <w:t>What happens at the end of the study?</w:t>
      </w:r>
    </w:p>
    <w:p w14:paraId="4881FF08" w14:textId="7B48760E" w:rsidR="0054055A" w:rsidRPr="00BB38C8" w:rsidRDefault="0054055A" w:rsidP="00082649">
      <w:pPr>
        <w:spacing w:after="0"/>
        <w:jc w:val="both"/>
        <w:rPr>
          <w:rFonts w:asciiTheme="minorHAnsi" w:hAnsiTheme="minorHAnsi" w:cstheme="minorHAnsi"/>
        </w:rPr>
      </w:pPr>
      <w:r w:rsidRPr="00BB38C8">
        <w:rPr>
          <w:rFonts w:asciiTheme="minorHAnsi" w:hAnsiTheme="minorHAnsi" w:cstheme="minorHAnsi"/>
        </w:rPr>
        <w:t>A lay summary of the results will be made available</w:t>
      </w:r>
      <w:r w:rsidRPr="00BB38C8">
        <w:rPr>
          <w:rFonts w:asciiTheme="minorHAnsi" w:hAnsiTheme="minorHAnsi" w:cstheme="minorHAnsi"/>
          <w:b/>
        </w:rPr>
        <w:t xml:space="preserve"> </w:t>
      </w:r>
      <w:r w:rsidR="004309CE" w:rsidRPr="00BB38C8">
        <w:rPr>
          <w:rFonts w:asciiTheme="minorHAnsi" w:hAnsiTheme="minorHAnsi" w:cstheme="minorHAnsi"/>
        </w:rPr>
        <w:t>to all participants</w:t>
      </w:r>
      <w:r w:rsidR="00984FEC" w:rsidRPr="00BB38C8">
        <w:rPr>
          <w:rFonts w:asciiTheme="minorHAnsi" w:hAnsiTheme="minorHAnsi" w:cstheme="minorHAnsi"/>
        </w:rPr>
        <w:t xml:space="preserve"> on request</w:t>
      </w:r>
      <w:r w:rsidR="0024242E" w:rsidRPr="00BB38C8">
        <w:rPr>
          <w:rFonts w:asciiTheme="minorHAnsi" w:hAnsiTheme="minorHAnsi" w:cstheme="minorHAnsi"/>
        </w:rPr>
        <w:t>, and we would be pleased to explain the outcomes to you personally</w:t>
      </w:r>
      <w:r w:rsidRPr="00BB38C8">
        <w:rPr>
          <w:rFonts w:asciiTheme="minorHAnsi" w:hAnsiTheme="minorHAnsi" w:cstheme="minorHAnsi"/>
        </w:rPr>
        <w:t>.</w:t>
      </w:r>
    </w:p>
    <w:p w14:paraId="000C6F8A" w14:textId="781FA8EB" w:rsidR="00082649" w:rsidRPr="00BB38C8" w:rsidRDefault="00785A00" w:rsidP="00082649">
      <w:pPr>
        <w:pStyle w:val="NormalWeb"/>
        <w:spacing w:before="0" w:beforeAutospacing="0" w:after="0" w:afterAutospacing="0" w:line="276" w:lineRule="auto"/>
        <w:rPr>
          <w:rFonts w:asciiTheme="minorHAnsi" w:hAnsiTheme="minorHAnsi" w:cstheme="minorHAnsi"/>
          <w:sz w:val="22"/>
          <w:szCs w:val="22"/>
        </w:rPr>
      </w:pPr>
      <w:r w:rsidRPr="00BB38C8">
        <w:rPr>
          <w:rFonts w:asciiTheme="minorHAnsi" w:hAnsiTheme="minorHAnsi" w:cstheme="minorHAnsi"/>
          <w:iCs/>
          <w:sz w:val="22"/>
          <w:szCs w:val="22"/>
        </w:rPr>
        <w:t>The consent form asks</w:t>
      </w:r>
      <w:r w:rsidR="00992326" w:rsidRPr="00BB38C8">
        <w:rPr>
          <w:rFonts w:asciiTheme="minorHAnsi" w:hAnsiTheme="minorHAnsi" w:cstheme="minorHAnsi"/>
          <w:iCs/>
          <w:sz w:val="22"/>
          <w:szCs w:val="22"/>
        </w:rPr>
        <w:t xml:space="preserve"> you</w:t>
      </w:r>
      <w:r w:rsidRPr="00BB38C8">
        <w:rPr>
          <w:rFonts w:asciiTheme="minorHAnsi" w:hAnsiTheme="minorHAnsi" w:cstheme="minorHAnsi"/>
          <w:iCs/>
          <w:sz w:val="22"/>
          <w:szCs w:val="22"/>
        </w:rPr>
        <w:t xml:space="preserve"> for permission to preserve </w:t>
      </w:r>
      <w:r w:rsidR="00992326" w:rsidRPr="00BB38C8">
        <w:rPr>
          <w:rFonts w:asciiTheme="minorHAnsi" w:hAnsiTheme="minorHAnsi" w:cstheme="minorHAnsi"/>
          <w:iCs/>
          <w:sz w:val="22"/>
          <w:szCs w:val="22"/>
        </w:rPr>
        <w:t>the</w:t>
      </w:r>
      <w:r w:rsidRPr="00BB38C8">
        <w:rPr>
          <w:rFonts w:asciiTheme="minorHAnsi" w:hAnsiTheme="minorHAnsi" w:cstheme="minorHAnsi"/>
          <w:iCs/>
          <w:sz w:val="22"/>
          <w:szCs w:val="22"/>
        </w:rPr>
        <w:t xml:space="preserve"> data</w:t>
      </w:r>
      <w:r w:rsidR="00992326" w:rsidRPr="00BB38C8">
        <w:rPr>
          <w:rFonts w:asciiTheme="minorHAnsi" w:hAnsiTheme="minorHAnsi" w:cstheme="minorHAnsi"/>
          <w:iCs/>
          <w:sz w:val="22"/>
          <w:szCs w:val="22"/>
        </w:rPr>
        <w:t xml:space="preserve"> derived from your samples</w:t>
      </w:r>
      <w:r w:rsidRPr="00BB38C8">
        <w:rPr>
          <w:rFonts w:asciiTheme="minorHAnsi" w:hAnsiTheme="minorHAnsi" w:cstheme="minorHAnsi"/>
          <w:iCs/>
          <w:sz w:val="22"/>
          <w:szCs w:val="22"/>
        </w:rPr>
        <w:t xml:space="preserve"> over the long term, and to make the data available, in anonymised form, either openly or subject to appropriate safeguards, so that they can be consulted and re-used by others, in accordance with the University’s Research Data Management Policy.</w:t>
      </w:r>
    </w:p>
    <w:p w14:paraId="1624FCAC" w14:textId="77777777" w:rsidR="00082649" w:rsidRPr="00BB38C8" w:rsidRDefault="00082649" w:rsidP="00082649">
      <w:pPr>
        <w:spacing w:after="0"/>
        <w:jc w:val="both"/>
        <w:rPr>
          <w:rFonts w:asciiTheme="minorHAnsi" w:hAnsiTheme="minorHAnsi"/>
          <w:b/>
          <w:sz w:val="20"/>
          <w:u w:val="single"/>
        </w:rPr>
      </w:pPr>
    </w:p>
    <w:p w14:paraId="31506000" w14:textId="0BAAE621" w:rsidR="006A0BDA" w:rsidRPr="00BB38C8" w:rsidRDefault="00754A9B" w:rsidP="00DA7F7A">
      <w:pPr>
        <w:spacing w:after="0"/>
        <w:rPr>
          <w:rFonts w:asciiTheme="minorHAnsi" w:hAnsiTheme="minorHAnsi"/>
        </w:rPr>
      </w:pPr>
      <w:r w:rsidRPr="00BB38C8">
        <w:rPr>
          <w:rFonts w:asciiTheme="minorHAnsi" w:hAnsiTheme="minorHAnsi"/>
          <w:b/>
          <w:sz w:val="24"/>
          <w:u w:val="single"/>
        </w:rPr>
        <w:t>How will we use information about you?</w:t>
      </w:r>
      <w:r w:rsidR="0054055A" w:rsidRPr="00BB38C8">
        <w:rPr>
          <w:rFonts w:asciiTheme="minorHAnsi" w:hAnsiTheme="minorHAnsi"/>
        </w:rPr>
        <w:t xml:space="preserve">  </w:t>
      </w:r>
      <w:r w:rsidR="00DA7F7A" w:rsidRPr="00BB38C8">
        <w:rPr>
          <w:rFonts w:asciiTheme="minorHAnsi" w:hAnsiTheme="minorHAnsi"/>
        </w:rPr>
        <w:br/>
      </w:r>
      <w:r w:rsidR="00F35C2C" w:rsidRPr="00BB38C8">
        <w:rPr>
          <w:rFonts w:asciiTheme="minorHAnsi" w:hAnsiTheme="minorHAnsi"/>
        </w:rPr>
        <w:t>We will need to access</w:t>
      </w:r>
      <w:r w:rsidR="006A0BDA" w:rsidRPr="00BB38C8">
        <w:rPr>
          <w:rFonts w:asciiTheme="minorHAnsi" w:hAnsiTheme="minorHAnsi"/>
        </w:rPr>
        <w:t xml:space="preserve"> information from your medical records for this research project. This information will include your initials, NHS number, name and contact details.  People will use this information to do the research or to check your records to make sure that the research is being done properly. All will have a duty of confidentiality to you as a research participant</w:t>
      </w:r>
      <w:r w:rsidR="00A4478F">
        <w:rPr>
          <w:rFonts w:asciiTheme="minorHAnsi" w:hAnsiTheme="minorHAnsi"/>
        </w:rPr>
        <w:t xml:space="preserve"> and</w:t>
      </w:r>
      <w:r w:rsidR="00F35C2C" w:rsidRPr="00BB38C8">
        <w:rPr>
          <w:rFonts w:asciiTheme="minorHAnsi" w:hAnsiTheme="minorHAnsi"/>
        </w:rPr>
        <w:t xml:space="preserve"> we </w:t>
      </w:r>
      <w:r w:rsidR="00A4478F">
        <w:rPr>
          <w:rFonts w:asciiTheme="minorHAnsi" w:hAnsiTheme="minorHAnsi"/>
        </w:rPr>
        <w:t xml:space="preserve">shall </w:t>
      </w:r>
      <w:r w:rsidR="00F35C2C" w:rsidRPr="00BB38C8">
        <w:rPr>
          <w:rFonts w:asciiTheme="minorHAnsi" w:hAnsiTheme="minorHAnsi"/>
        </w:rPr>
        <w:t>follow Good Clinical Practice guidelines (an internationally recognised standard for conducting clinical research) for which all team members are trained.</w:t>
      </w:r>
    </w:p>
    <w:p w14:paraId="2EB334CD" w14:textId="5316D55E" w:rsidR="0054055A" w:rsidRPr="00BB38C8" w:rsidRDefault="006A0BDA" w:rsidP="00082649">
      <w:pPr>
        <w:spacing w:after="0"/>
        <w:jc w:val="both"/>
        <w:rPr>
          <w:rFonts w:asciiTheme="minorHAnsi" w:hAnsiTheme="minorHAnsi"/>
        </w:rPr>
      </w:pPr>
      <w:r w:rsidRPr="00BB38C8">
        <w:rPr>
          <w:rFonts w:asciiTheme="minorHAnsi" w:hAnsiTheme="minorHAnsi"/>
        </w:rPr>
        <w:lastRenderedPageBreak/>
        <w:t>People who do not need to know who you are will not be able to see your name or contact details. Your data will have a code number instead.</w:t>
      </w:r>
    </w:p>
    <w:p w14:paraId="60709575" w14:textId="77777777" w:rsidR="001161BA" w:rsidRPr="00BB38C8" w:rsidRDefault="001161BA" w:rsidP="00082649">
      <w:pPr>
        <w:spacing w:after="0"/>
        <w:jc w:val="both"/>
        <w:rPr>
          <w:rFonts w:asciiTheme="minorHAnsi" w:hAnsiTheme="minorHAnsi"/>
          <w:sz w:val="20"/>
        </w:rPr>
      </w:pPr>
    </w:p>
    <w:p w14:paraId="31BCDA42" w14:textId="4BC708AD" w:rsidR="0054055A" w:rsidRPr="00BB38C8" w:rsidRDefault="0054055A" w:rsidP="00082649">
      <w:pPr>
        <w:spacing w:after="0"/>
        <w:jc w:val="both"/>
        <w:rPr>
          <w:rFonts w:asciiTheme="minorHAnsi" w:hAnsiTheme="minorHAnsi"/>
        </w:rPr>
      </w:pPr>
      <w:r w:rsidRPr="00BB38C8">
        <w:rPr>
          <w:rFonts w:asciiTheme="minorHAnsi" w:hAnsiTheme="minorHAnsi"/>
        </w:rPr>
        <w:t xml:space="preserve">All procedures for handling, processing, storage and destruction of data are in accordance with </w:t>
      </w:r>
      <w:r w:rsidR="00222878" w:rsidRPr="00C521AA">
        <w:t>established arrangements known as Caldicott principles</w:t>
      </w:r>
      <w:r w:rsidR="00222878" w:rsidRPr="00BB38C8" w:rsidDel="00222878">
        <w:rPr>
          <w:rFonts w:asciiTheme="minorHAnsi" w:hAnsiTheme="minorHAnsi"/>
        </w:rPr>
        <w:t xml:space="preserve"> </w:t>
      </w:r>
      <w:r w:rsidRPr="00BB38C8">
        <w:rPr>
          <w:rFonts w:asciiTheme="minorHAnsi" w:hAnsiTheme="minorHAnsi"/>
        </w:rPr>
        <w:t xml:space="preserve">and </w:t>
      </w:r>
      <w:r w:rsidR="00355F55" w:rsidRPr="00BB38C8">
        <w:rPr>
          <w:rFonts w:asciiTheme="minorHAnsi" w:hAnsiTheme="minorHAnsi"/>
        </w:rPr>
        <w:t xml:space="preserve">the </w:t>
      </w:r>
      <w:r w:rsidRPr="00BB38C8">
        <w:rPr>
          <w:rFonts w:asciiTheme="minorHAnsi" w:hAnsiTheme="minorHAnsi"/>
        </w:rPr>
        <w:t xml:space="preserve">Data Protection Act. </w:t>
      </w:r>
      <w:r w:rsidR="006A0BDA" w:rsidRPr="00BB38C8">
        <w:rPr>
          <w:rFonts w:asciiTheme="minorHAnsi" w:hAnsiTheme="minorHAnsi"/>
        </w:rPr>
        <w:t>We will keep all information about you safe and secure.</w:t>
      </w:r>
      <w:r w:rsidR="00C4562C" w:rsidRPr="00BB38C8">
        <w:rPr>
          <w:rFonts w:asciiTheme="minorHAnsi" w:hAnsiTheme="minorHAnsi"/>
        </w:rPr>
        <w:t xml:space="preserve"> We need to manage your records in specific ways for the research to be reliable. This means that we won’t be able to let you see or change the data we hold about you. You can find out more about how we use your information by asking one of the research </w:t>
      </w:r>
      <w:r w:rsidR="00C4562C" w:rsidRPr="00222878">
        <w:rPr>
          <w:rFonts w:asciiTheme="minorHAnsi" w:hAnsiTheme="minorHAnsi"/>
        </w:rPr>
        <w:t>team</w:t>
      </w:r>
      <w:r w:rsidR="00222878" w:rsidRPr="00222878">
        <w:rPr>
          <w:rFonts w:asciiTheme="minorHAnsi" w:hAnsiTheme="minorHAnsi"/>
        </w:rPr>
        <w:t xml:space="preserve"> </w:t>
      </w:r>
      <w:r w:rsidR="00222878" w:rsidRPr="004D6CF3">
        <w:t xml:space="preserve">using the details on the </w:t>
      </w:r>
      <w:r w:rsidR="00222878">
        <w:t>final</w:t>
      </w:r>
      <w:r w:rsidR="00222878" w:rsidRPr="004D6CF3">
        <w:t xml:space="preserve"> page</w:t>
      </w:r>
      <w:r w:rsidR="00C4562C" w:rsidRPr="00222878">
        <w:rPr>
          <w:rFonts w:asciiTheme="minorHAnsi" w:hAnsiTheme="minorHAnsi"/>
        </w:rPr>
        <w:t>.</w:t>
      </w:r>
      <w:r w:rsidR="00222878">
        <w:rPr>
          <w:rFonts w:asciiTheme="minorHAnsi" w:hAnsiTheme="minorHAnsi"/>
        </w:rPr>
        <w:t xml:space="preserve"> </w:t>
      </w:r>
    </w:p>
    <w:p w14:paraId="7713D15B" w14:textId="71A02A84" w:rsidR="00F45661" w:rsidRDefault="00555C11" w:rsidP="00082649">
      <w:pPr>
        <w:spacing w:after="0"/>
        <w:jc w:val="both"/>
        <w:rPr>
          <w:rFonts w:asciiTheme="minorHAnsi" w:hAnsiTheme="minorHAnsi"/>
        </w:rPr>
      </w:pPr>
      <w:r w:rsidRPr="00BB38C8">
        <w:rPr>
          <w:rFonts w:asciiTheme="minorHAnsi" w:hAnsiTheme="minorHAnsi"/>
        </w:rPr>
        <w:t>Long term storage of your blood samples will not be necessary, although while the tests are carried out they will be held securely at</w:t>
      </w:r>
      <w:r w:rsidR="004309CE" w:rsidRPr="00BB38C8">
        <w:rPr>
          <w:rFonts w:asciiTheme="minorHAnsi" w:hAnsiTheme="minorHAnsi"/>
        </w:rPr>
        <w:t xml:space="preserve"> the</w:t>
      </w:r>
      <w:r w:rsidRPr="00BB38C8">
        <w:rPr>
          <w:rFonts w:asciiTheme="minorHAnsi" w:hAnsiTheme="minorHAnsi"/>
        </w:rPr>
        <w:t xml:space="preserve"> Royal Berkshire </w:t>
      </w:r>
      <w:r w:rsidR="007635B1" w:rsidRPr="00BB38C8">
        <w:rPr>
          <w:rFonts w:asciiTheme="minorHAnsi" w:hAnsiTheme="minorHAnsi"/>
        </w:rPr>
        <w:t>NHS Foundation Trust</w:t>
      </w:r>
      <w:r w:rsidRPr="00BB38C8">
        <w:rPr>
          <w:rFonts w:asciiTheme="minorHAnsi" w:hAnsiTheme="minorHAnsi"/>
        </w:rPr>
        <w:t xml:space="preserve"> or the University of Reading.</w:t>
      </w:r>
      <w:r w:rsidR="0054055A" w:rsidRPr="00BB38C8">
        <w:rPr>
          <w:rFonts w:asciiTheme="minorHAnsi" w:hAnsiTheme="minorHAnsi"/>
        </w:rPr>
        <w:t xml:space="preserve"> </w:t>
      </w:r>
      <w:r w:rsidRPr="00BB38C8">
        <w:rPr>
          <w:rFonts w:asciiTheme="minorHAnsi" w:hAnsiTheme="minorHAnsi"/>
        </w:rPr>
        <w:t xml:space="preserve"> </w:t>
      </w:r>
      <w:r w:rsidR="0054055A" w:rsidRPr="00BB38C8">
        <w:rPr>
          <w:rFonts w:asciiTheme="minorHAnsi" w:hAnsiTheme="minorHAnsi"/>
        </w:rPr>
        <w:t xml:space="preserve">These samples will not identify you </w:t>
      </w:r>
      <w:r w:rsidRPr="00BB38C8">
        <w:rPr>
          <w:rFonts w:asciiTheme="minorHAnsi" w:hAnsiTheme="minorHAnsi"/>
        </w:rPr>
        <w:t>at any stage during the process</w:t>
      </w:r>
      <w:r w:rsidR="00B5698C" w:rsidRPr="00BB38C8">
        <w:rPr>
          <w:rFonts w:asciiTheme="minorHAnsi" w:hAnsiTheme="minorHAnsi"/>
        </w:rPr>
        <w:t>.</w:t>
      </w:r>
    </w:p>
    <w:p w14:paraId="346080FE" w14:textId="77777777" w:rsidR="00A4478F" w:rsidRPr="00BB38C8" w:rsidRDefault="00A4478F" w:rsidP="00082649">
      <w:pPr>
        <w:spacing w:after="0"/>
        <w:jc w:val="both"/>
        <w:rPr>
          <w:rFonts w:asciiTheme="minorHAnsi" w:hAnsiTheme="minorHAnsi"/>
        </w:rPr>
      </w:pPr>
    </w:p>
    <w:p w14:paraId="7190C3C9" w14:textId="77777777" w:rsidR="0054055A" w:rsidRPr="00BB38C8" w:rsidRDefault="0054055A" w:rsidP="00082649">
      <w:pPr>
        <w:spacing w:after="0"/>
        <w:jc w:val="both"/>
        <w:rPr>
          <w:rFonts w:asciiTheme="minorHAnsi" w:hAnsiTheme="minorHAnsi"/>
          <w:b/>
          <w:sz w:val="24"/>
          <w:u w:val="single"/>
          <w:lang w:val="en-US"/>
        </w:rPr>
      </w:pPr>
      <w:r w:rsidRPr="00BB38C8">
        <w:rPr>
          <w:rFonts w:asciiTheme="minorHAnsi" w:hAnsiTheme="minorHAnsi"/>
          <w:b/>
          <w:sz w:val="24"/>
          <w:u w:val="single"/>
          <w:lang w:val="en-US"/>
        </w:rPr>
        <w:t>What will happen to any samples I give?</w:t>
      </w:r>
    </w:p>
    <w:p w14:paraId="59B3F41F" w14:textId="09D9452F" w:rsidR="0054055A" w:rsidRPr="00BB38C8" w:rsidRDefault="0054055A" w:rsidP="00082649">
      <w:pPr>
        <w:spacing w:after="0"/>
        <w:jc w:val="both"/>
        <w:rPr>
          <w:rFonts w:asciiTheme="minorHAnsi" w:hAnsiTheme="minorHAnsi"/>
          <w:lang w:val="en-US"/>
        </w:rPr>
      </w:pPr>
      <w:r w:rsidRPr="00BB38C8">
        <w:rPr>
          <w:rFonts w:asciiTheme="minorHAnsi" w:hAnsiTheme="minorHAnsi"/>
          <w:lang w:val="en-US"/>
        </w:rPr>
        <w:t>Your samples will be allocated a unique number that cannot identify you and will be stored in this anonymised form.</w:t>
      </w:r>
      <w:r w:rsidR="00DD0B3E" w:rsidRPr="00BB38C8">
        <w:rPr>
          <w:rFonts w:asciiTheme="minorHAnsi" w:hAnsiTheme="minorHAnsi"/>
          <w:lang w:val="en-US"/>
        </w:rPr>
        <w:t xml:space="preserve">  They will then be transferred to specialist laboratories at the University of Reading </w:t>
      </w:r>
      <w:r w:rsidR="006D47B9" w:rsidRPr="00BB38C8">
        <w:rPr>
          <w:rFonts w:asciiTheme="minorHAnsi" w:hAnsiTheme="minorHAnsi"/>
          <w:lang w:val="en-US"/>
        </w:rPr>
        <w:t>for platelet function</w:t>
      </w:r>
      <w:r w:rsidR="00DD2998" w:rsidRPr="00BB38C8">
        <w:rPr>
          <w:rFonts w:asciiTheme="minorHAnsi" w:hAnsiTheme="minorHAnsi"/>
          <w:lang w:val="en-US"/>
        </w:rPr>
        <w:t xml:space="preserve"> tests</w:t>
      </w:r>
      <w:r w:rsidR="009201B7" w:rsidRPr="00BB38C8">
        <w:rPr>
          <w:rFonts w:asciiTheme="minorHAnsi" w:hAnsiTheme="minorHAnsi"/>
          <w:lang w:val="en-US"/>
        </w:rPr>
        <w:t xml:space="preserve"> and</w:t>
      </w:r>
      <w:r w:rsidR="004E2278" w:rsidRPr="00BB38C8">
        <w:rPr>
          <w:rFonts w:asciiTheme="minorHAnsi" w:hAnsiTheme="minorHAnsi"/>
          <w:lang w:val="en-US"/>
        </w:rPr>
        <w:t xml:space="preserve"> </w:t>
      </w:r>
      <w:r w:rsidR="00D04C9E" w:rsidRPr="00BB38C8">
        <w:rPr>
          <w:rFonts w:asciiTheme="minorHAnsi" w:hAnsiTheme="minorHAnsi"/>
          <w:lang w:val="en-US"/>
        </w:rPr>
        <w:t>molecular analysis.</w:t>
      </w:r>
    </w:p>
    <w:p w14:paraId="62BF3F8F" w14:textId="7972C425" w:rsidR="0054055A" w:rsidRPr="00BB38C8" w:rsidRDefault="0054055A" w:rsidP="00082649">
      <w:pPr>
        <w:spacing w:after="0"/>
        <w:jc w:val="both"/>
        <w:rPr>
          <w:rFonts w:asciiTheme="minorHAnsi" w:hAnsiTheme="minorHAnsi"/>
          <w:lang w:val="en-US"/>
        </w:rPr>
      </w:pPr>
      <w:r w:rsidRPr="00BB38C8">
        <w:rPr>
          <w:rFonts w:asciiTheme="minorHAnsi" w:hAnsiTheme="minorHAnsi"/>
          <w:lang w:val="en-US"/>
        </w:rPr>
        <w:t xml:space="preserve">If any results of individual significance to you are found, they will be fed back to your </w:t>
      </w:r>
      <w:r w:rsidR="006D47B9" w:rsidRPr="00BB38C8">
        <w:rPr>
          <w:rFonts w:asciiTheme="minorHAnsi" w:hAnsiTheme="minorHAnsi"/>
          <w:lang w:val="en-US"/>
        </w:rPr>
        <w:t>clinical</w:t>
      </w:r>
      <w:r w:rsidRPr="00BB38C8">
        <w:rPr>
          <w:rFonts w:asciiTheme="minorHAnsi" w:hAnsiTheme="minorHAnsi"/>
          <w:lang w:val="en-US"/>
        </w:rPr>
        <w:t xml:space="preserve"> care team. </w:t>
      </w:r>
      <w:r w:rsidR="007A7C1A" w:rsidRPr="00BB38C8">
        <w:rPr>
          <w:rFonts w:asciiTheme="minorHAnsi" w:hAnsiTheme="minorHAnsi"/>
          <w:lang w:val="en-US"/>
        </w:rPr>
        <w:t xml:space="preserve">You </w:t>
      </w:r>
      <w:r w:rsidRPr="00BB38C8">
        <w:rPr>
          <w:rFonts w:asciiTheme="minorHAnsi" w:hAnsiTheme="minorHAnsi"/>
          <w:lang w:val="en-US"/>
        </w:rPr>
        <w:t xml:space="preserve">will retain the right to choose whether to access this information. </w:t>
      </w:r>
      <w:r w:rsidR="00DD2998" w:rsidRPr="00BB38C8">
        <w:rPr>
          <w:rFonts w:asciiTheme="minorHAnsi" w:hAnsiTheme="minorHAnsi"/>
          <w:lang w:val="en-US"/>
        </w:rPr>
        <w:t xml:space="preserve"> </w:t>
      </w:r>
      <w:r w:rsidRPr="00BB38C8">
        <w:rPr>
          <w:rFonts w:asciiTheme="minorHAnsi" w:hAnsiTheme="minorHAnsi"/>
          <w:lang w:val="en-US"/>
        </w:rPr>
        <w:t xml:space="preserve">You would not personally benefit </w:t>
      </w:r>
      <w:r w:rsidR="009642A7" w:rsidRPr="00BB38C8">
        <w:rPr>
          <w:rFonts w:asciiTheme="minorHAnsi" w:hAnsiTheme="minorHAnsi"/>
          <w:lang w:val="en-US"/>
        </w:rPr>
        <w:t xml:space="preserve">financially </w:t>
      </w:r>
      <w:r w:rsidRPr="00BB38C8">
        <w:rPr>
          <w:rFonts w:asciiTheme="minorHAnsi" w:hAnsiTheme="minorHAnsi"/>
          <w:lang w:val="en-US"/>
        </w:rPr>
        <w:t>if there is commercial significance fr</w:t>
      </w:r>
      <w:r w:rsidR="00B5698C" w:rsidRPr="00BB38C8">
        <w:rPr>
          <w:rFonts w:asciiTheme="minorHAnsi" w:hAnsiTheme="minorHAnsi"/>
          <w:lang w:val="en-US"/>
        </w:rPr>
        <w:t xml:space="preserve">om the </w:t>
      </w:r>
      <w:r w:rsidR="00137621" w:rsidRPr="00BB38C8">
        <w:rPr>
          <w:rFonts w:asciiTheme="minorHAnsi" w:hAnsiTheme="minorHAnsi"/>
          <w:lang w:val="en-US"/>
        </w:rPr>
        <w:t>outcomes of the study</w:t>
      </w:r>
      <w:r w:rsidR="00B5698C" w:rsidRPr="00BB38C8">
        <w:rPr>
          <w:rFonts w:asciiTheme="minorHAnsi" w:hAnsiTheme="minorHAnsi"/>
          <w:lang w:val="en-US"/>
        </w:rPr>
        <w:t>.</w:t>
      </w:r>
    </w:p>
    <w:p w14:paraId="62C1A557" w14:textId="11ED08A1" w:rsidR="00082649" w:rsidRPr="00BB38C8" w:rsidRDefault="008E4B4D" w:rsidP="00082649">
      <w:pPr>
        <w:spacing w:after="0"/>
        <w:jc w:val="both"/>
        <w:rPr>
          <w:rFonts w:asciiTheme="minorHAnsi" w:hAnsiTheme="minorHAnsi"/>
          <w:lang w:val="en-US"/>
        </w:rPr>
      </w:pPr>
      <w:r w:rsidRPr="00BB38C8">
        <w:rPr>
          <w:rFonts w:asciiTheme="minorHAnsi" w:hAnsiTheme="minorHAnsi"/>
        </w:rPr>
        <w:t>Long term storage of your blood samples will not be necessary.</w:t>
      </w:r>
      <w:r w:rsidRPr="00BB38C8">
        <w:rPr>
          <w:rFonts w:asciiTheme="minorHAnsi" w:hAnsiTheme="minorHAnsi"/>
          <w:lang w:val="en-US"/>
        </w:rPr>
        <w:t xml:space="preserve"> After your samples have been analysed, they will be destroyed</w:t>
      </w:r>
      <w:r w:rsidR="005B0278" w:rsidRPr="00BB38C8">
        <w:rPr>
          <w:rFonts w:asciiTheme="minorHAnsi" w:hAnsiTheme="minorHAnsi"/>
          <w:lang w:val="en-US"/>
        </w:rPr>
        <w:t xml:space="preserve"> using appropriate clinical waste bins.</w:t>
      </w:r>
    </w:p>
    <w:p w14:paraId="0528DBA8" w14:textId="77777777" w:rsidR="00C4396A" w:rsidRPr="00BB38C8" w:rsidRDefault="00C4396A" w:rsidP="00082649">
      <w:pPr>
        <w:spacing w:after="0"/>
        <w:jc w:val="both"/>
        <w:rPr>
          <w:rFonts w:asciiTheme="minorHAnsi" w:hAnsiTheme="minorHAnsi"/>
          <w:b/>
          <w:sz w:val="20"/>
          <w:u w:val="single"/>
          <w:lang w:val="en-US"/>
        </w:rPr>
      </w:pPr>
    </w:p>
    <w:p w14:paraId="5DF636ED" w14:textId="77777777" w:rsidR="0054055A" w:rsidRPr="00BB38C8" w:rsidRDefault="0054055A" w:rsidP="00082649">
      <w:pPr>
        <w:spacing w:after="0"/>
        <w:jc w:val="both"/>
        <w:rPr>
          <w:rFonts w:asciiTheme="minorHAnsi" w:hAnsiTheme="minorHAnsi"/>
          <w:b/>
          <w:sz w:val="24"/>
          <w:u w:val="single"/>
          <w:lang w:val="en-US"/>
        </w:rPr>
      </w:pPr>
      <w:r w:rsidRPr="00BB38C8">
        <w:rPr>
          <w:rFonts w:asciiTheme="minorHAnsi" w:hAnsiTheme="minorHAnsi"/>
          <w:b/>
          <w:sz w:val="24"/>
          <w:u w:val="single"/>
          <w:lang w:val="en-US"/>
        </w:rPr>
        <w:t>What will happen if I don’t want to carry on with this study?</w:t>
      </w:r>
    </w:p>
    <w:p w14:paraId="0EC13F6E" w14:textId="0F56C452" w:rsidR="00043C35" w:rsidRPr="00043C35" w:rsidRDefault="006A0BDA" w:rsidP="00082649">
      <w:pPr>
        <w:spacing w:after="0"/>
        <w:jc w:val="both"/>
        <w:rPr>
          <w:rFonts w:asciiTheme="minorHAnsi" w:hAnsiTheme="minorHAnsi"/>
          <w:b/>
          <w:sz w:val="20"/>
          <w:u w:val="single"/>
          <w:lang w:val="en-US"/>
        </w:rPr>
      </w:pPr>
      <w:r w:rsidRPr="00BB38C8">
        <w:rPr>
          <w:rFonts w:asciiTheme="minorHAnsi" w:hAnsiTheme="minorHAnsi"/>
          <w:lang w:val="en-US"/>
        </w:rPr>
        <w:t xml:space="preserve">You can stop being part of the study at any time, without giving a reason, but we will keep information </w:t>
      </w:r>
      <w:r w:rsidR="00043C35" w:rsidRPr="004D6CF3">
        <w:t>and data from your samples that we already have. Please contact a member of the research team if you decide to withdraw from the study</w:t>
      </w:r>
      <w:r w:rsidR="00C30F90">
        <w:t>.</w:t>
      </w:r>
    </w:p>
    <w:p w14:paraId="0B10A704" w14:textId="77777777" w:rsidR="00043C35" w:rsidRDefault="00043C35" w:rsidP="00082649">
      <w:pPr>
        <w:spacing w:after="0"/>
        <w:jc w:val="both"/>
        <w:rPr>
          <w:rFonts w:asciiTheme="minorHAnsi" w:hAnsiTheme="minorHAnsi"/>
          <w:b/>
          <w:sz w:val="24"/>
          <w:u w:val="single"/>
          <w:lang w:val="en-US"/>
        </w:rPr>
      </w:pPr>
    </w:p>
    <w:p w14:paraId="00F849C4" w14:textId="77777777" w:rsidR="0054055A" w:rsidRPr="00BB38C8" w:rsidRDefault="0054055A" w:rsidP="00082649">
      <w:pPr>
        <w:spacing w:after="0"/>
        <w:jc w:val="both"/>
        <w:rPr>
          <w:rFonts w:asciiTheme="minorHAnsi" w:hAnsiTheme="minorHAnsi"/>
          <w:b/>
          <w:sz w:val="24"/>
          <w:u w:val="single"/>
          <w:lang w:val="en-US"/>
        </w:rPr>
      </w:pPr>
      <w:r w:rsidRPr="00BB38C8">
        <w:rPr>
          <w:rFonts w:asciiTheme="minorHAnsi" w:hAnsiTheme="minorHAnsi"/>
          <w:b/>
          <w:sz w:val="24"/>
          <w:u w:val="single"/>
          <w:lang w:val="en-US"/>
        </w:rPr>
        <w:t>What happens if there is a problem?</w:t>
      </w:r>
    </w:p>
    <w:p w14:paraId="5032A265" w14:textId="06A708BF" w:rsidR="0054055A" w:rsidRPr="00BB38C8" w:rsidRDefault="0054055A" w:rsidP="00082649">
      <w:pPr>
        <w:spacing w:after="0"/>
        <w:jc w:val="both"/>
        <w:rPr>
          <w:rFonts w:asciiTheme="minorHAnsi" w:hAnsiTheme="minorHAnsi"/>
          <w:lang w:val="en-US"/>
        </w:rPr>
      </w:pPr>
      <w:r w:rsidRPr="00BB38C8">
        <w:rPr>
          <w:rFonts w:asciiTheme="minorHAnsi" w:hAnsiTheme="minorHAnsi"/>
          <w:lang w:val="en-US"/>
        </w:rPr>
        <w:t xml:space="preserve">If you have a concern about any aspect of the study, you should ask to speak to the researchers who will do their best to answer your questions (see </w:t>
      </w:r>
      <w:r w:rsidR="00BF1C6E" w:rsidRPr="00BB38C8">
        <w:rPr>
          <w:rFonts w:asciiTheme="minorHAnsi" w:hAnsiTheme="minorHAnsi"/>
          <w:lang w:val="en-US"/>
        </w:rPr>
        <w:t xml:space="preserve">details </w:t>
      </w:r>
      <w:r w:rsidR="000A5A71" w:rsidRPr="00BB38C8">
        <w:rPr>
          <w:rFonts w:asciiTheme="minorHAnsi" w:hAnsiTheme="minorHAnsi"/>
          <w:lang w:val="en-US"/>
        </w:rPr>
        <w:t>at the end of</w:t>
      </w:r>
      <w:r w:rsidR="00957D75" w:rsidRPr="00BB38C8">
        <w:rPr>
          <w:rFonts w:asciiTheme="minorHAnsi" w:hAnsiTheme="minorHAnsi"/>
          <w:lang w:val="en-US"/>
        </w:rPr>
        <w:t xml:space="preserve"> this information sheet</w:t>
      </w:r>
      <w:r w:rsidRPr="00BB38C8">
        <w:rPr>
          <w:rFonts w:asciiTheme="minorHAnsi" w:hAnsiTheme="minorHAnsi"/>
          <w:lang w:val="en-US"/>
        </w:rPr>
        <w:t xml:space="preserve">). If you still remain unhappy and wish to complain formally, you can do this by contacting the Patient </w:t>
      </w:r>
      <w:r w:rsidR="000A5A71" w:rsidRPr="00BB38C8">
        <w:rPr>
          <w:rFonts w:asciiTheme="minorHAnsi" w:hAnsiTheme="minorHAnsi"/>
          <w:lang w:val="en-US"/>
        </w:rPr>
        <w:t xml:space="preserve">Advice </w:t>
      </w:r>
      <w:r w:rsidRPr="00BB38C8">
        <w:rPr>
          <w:rFonts w:asciiTheme="minorHAnsi" w:hAnsiTheme="minorHAnsi"/>
          <w:lang w:val="en-US"/>
        </w:rPr>
        <w:t xml:space="preserve">Liaison Service </w:t>
      </w:r>
      <w:r w:rsidR="000A5A71" w:rsidRPr="00BB38C8">
        <w:rPr>
          <w:rFonts w:asciiTheme="minorHAnsi" w:hAnsiTheme="minorHAnsi"/>
          <w:lang w:val="en-US"/>
        </w:rPr>
        <w:t>(</w:t>
      </w:r>
      <w:r w:rsidRPr="00BB38C8">
        <w:rPr>
          <w:rFonts w:asciiTheme="minorHAnsi" w:hAnsiTheme="minorHAnsi"/>
          <w:lang w:val="en-US"/>
        </w:rPr>
        <w:t>PALS</w:t>
      </w:r>
      <w:r w:rsidR="000A5A71" w:rsidRPr="00BB38C8">
        <w:rPr>
          <w:rFonts w:asciiTheme="minorHAnsi" w:hAnsiTheme="minorHAnsi"/>
          <w:lang w:val="en-US"/>
        </w:rPr>
        <w:t>) within the Royal Berkshire Hospital</w:t>
      </w:r>
      <w:r w:rsidRPr="00BB38C8">
        <w:rPr>
          <w:rFonts w:asciiTheme="minorHAnsi" w:hAnsiTheme="minorHAnsi"/>
          <w:lang w:val="en-US"/>
        </w:rPr>
        <w:t xml:space="preserve">. </w:t>
      </w:r>
      <w:r w:rsidR="00712668" w:rsidRPr="00BB38C8">
        <w:rPr>
          <w:rFonts w:asciiTheme="minorHAnsi" w:hAnsiTheme="minorHAnsi"/>
          <w:lang w:val="en-US"/>
        </w:rPr>
        <w:t>Contact details are as follows:</w:t>
      </w:r>
    </w:p>
    <w:p w14:paraId="26BB6A96" w14:textId="77777777" w:rsidR="00082649" w:rsidRPr="00BB38C8" w:rsidRDefault="00082649" w:rsidP="00082649">
      <w:pPr>
        <w:spacing w:after="0"/>
        <w:jc w:val="both"/>
        <w:rPr>
          <w:rFonts w:asciiTheme="minorHAnsi" w:hAnsiTheme="minorHAnsi"/>
          <w:sz w:val="18"/>
        </w:rPr>
      </w:pPr>
    </w:p>
    <w:p w14:paraId="55FBB8F0" w14:textId="4BBD3501" w:rsidR="006D47B9" w:rsidRPr="00BB38C8" w:rsidRDefault="006D47B9" w:rsidP="00082649">
      <w:pPr>
        <w:spacing w:after="0"/>
        <w:jc w:val="both"/>
        <w:rPr>
          <w:rFonts w:asciiTheme="minorHAnsi" w:eastAsia="Times New Roman" w:hAnsiTheme="minorHAnsi"/>
          <w:color w:val="444444"/>
        </w:rPr>
      </w:pPr>
      <w:r w:rsidRPr="00BB38C8">
        <w:rPr>
          <w:rFonts w:asciiTheme="minorHAnsi" w:hAnsiTheme="minorHAnsi"/>
        </w:rPr>
        <w:t xml:space="preserve">Email: </w:t>
      </w:r>
      <w:hyperlink r:id="rId9" w:history="1">
        <w:r w:rsidR="000A5A71" w:rsidRPr="00BB38C8">
          <w:rPr>
            <w:rStyle w:val="Hyperlink"/>
            <w:rFonts w:asciiTheme="minorHAnsi" w:eastAsia="Times New Roman" w:hAnsiTheme="minorHAnsi"/>
          </w:rPr>
          <w:t>talktous@royalberkshire.nhs.uk</w:t>
        </w:r>
      </w:hyperlink>
      <w:r w:rsidR="000A5A71" w:rsidRPr="00BB38C8">
        <w:rPr>
          <w:rFonts w:asciiTheme="minorHAnsi" w:eastAsia="Times New Roman" w:hAnsiTheme="minorHAnsi"/>
          <w:color w:val="444444"/>
        </w:rPr>
        <w:t xml:space="preserve"> </w:t>
      </w:r>
    </w:p>
    <w:p w14:paraId="5D4FF61F" w14:textId="63D288E3" w:rsidR="0067573E" w:rsidRPr="00BB38C8" w:rsidRDefault="006D47B9" w:rsidP="00082649">
      <w:pPr>
        <w:spacing w:after="0"/>
        <w:jc w:val="both"/>
        <w:rPr>
          <w:rFonts w:asciiTheme="minorHAnsi" w:eastAsia="Times New Roman" w:hAnsiTheme="minorHAnsi"/>
          <w:lang w:val="en-US"/>
        </w:rPr>
      </w:pPr>
      <w:r w:rsidRPr="00BB38C8">
        <w:rPr>
          <w:rFonts w:asciiTheme="minorHAnsi" w:eastAsia="Times New Roman" w:hAnsiTheme="minorHAnsi"/>
        </w:rPr>
        <w:t xml:space="preserve">Telephone: </w:t>
      </w:r>
      <w:r w:rsidR="0067573E" w:rsidRPr="00BB38C8">
        <w:rPr>
          <w:rFonts w:asciiTheme="minorHAnsi" w:eastAsia="Times New Roman" w:hAnsiTheme="minorHAnsi"/>
          <w:lang w:val="en-US"/>
        </w:rPr>
        <w:t>0118 322 8338</w:t>
      </w:r>
    </w:p>
    <w:p w14:paraId="7C933921" w14:textId="77777777" w:rsidR="000A5A71" w:rsidRPr="00BB38C8" w:rsidRDefault="000A5A71" w:rsidP="00082649">
      <w:pPr>
        <w:spacing w:after="0"/>
        <w:jc w:val="both"/>
        <w:rPr>
          <w:rFonts w:asciiTheme="minorHAnsi" w:hAnsiTheme="minorHAnsi"/>
          <w:sz w:val="16"/>
          <w:lang w:val="en-US"/>
        </w:rPr>
      </w:pPr>
    </w:p>
    <w:p w14:paraId="51B04C52" w14:textId="299E775C" w:rsidR="0054055A" w:rsidRPr="00BB38C8" w:rsidRDefault="006A3890" w:rsidP="00082649">
      <w:pPr>
        <w:spacing w:after="0"/>
        <w:jc w:val="both"/>
        <w:rPr>
          <w:rFonts w:asciiTheme="minorHAnsi" w:hAnsiTheme="minorHAnsi"/>
          <w:lang w:val="en-US"/>
        </w:rPr>
      </w:pPr>
      <w:r w:rsidRPr="00BB38C8">
        <w:rPr>
          <w:rFonts w:asciiTheme="minorHAnsi" w:hAnsiTheme="minorHAnsi"/>
          <w:lang w:val="en-US"/>
        </w:rPr>
        <w:t>The University of Reading</w:t>
      </w:r>
      <w:r w:rsidR="00AB77C2" w:rsidRPr="00BB38C8">
        <w:rPr>
          <w:rFonts w:asciiTheme="minorHAnsi" w:hAnsiTheme="minorHAnsi"/>
          <w:lang w:val="en-US"/>
        </w:rPr>
        <w:t>, as Sponsor, has appropriate insurance in place in the unlikely event that you suffer any harm arising from the negligence of the University, or that of a collaborator in this res</w:t>
      </w:r>
      <w:r w:rsidR="00C53CDC" w:rsidRPr="00BB38C8">
        <w:rPr>
          <w:rFonts w:asciiTheme="minorHAnsi" w:hAnsiTheme="minorHAnsi"/>
          <w:lang w:val="en-US"/>
        </w:rPr>
        <w:t>earch, and</w:t>
      </w:r>
      <w:r w:rsidR="00AB77C2" w:rsidRPr="00BB38C8">
        <w:rPr>
          <w:rFonts w:asciiTheme="minorHAnsi" w:hAnsiTheme="minorHAnsi"/>
          <w:lang w:val="en-US"/>
        </w:rPr>
        <w:t xml:space="preserve"> harm resulting as a direct consequence of your participation in this trial. NHS indemnity operates in respect of the clinical treatment provided.</w:t>
      </w:r>
    </w:p>
    <w:p w14:paraId="7EF4B702" w14:textId="77777777" w:rsidR="00082649" w:rsidRPr="00BB38C8" w:rsidRDefault="00082649" w:rsidP="00082649">
      <w:pPr>
        <w:spacing w:after="0"/>
        <w:jc w:val="both"/>
        <w:rPr>
          <w:rFonts w:asciiTheme="minorHAnsi" w:hAnsiTheme="minorHAnsi"/>
          <w:sz w:val="16"/>
          <w:lang w:val="en-US"/>
        </w:rPr>
      </w:pPr>
    </w:p>
    <w:p w14:paraId="736CBB34" w14:textId="24082220" w:rsidR="0054055A" w:rsidRPr="00BB38C8" w:rsidRDefault="00AB77C2" w:rsidP="00ED4ECE">
      <w:pPr>
        <w:spacing w:after="0"/>
        <w:jc w:val="both"/>
        <w:rPr>
          <w:rFonts w:asciiTheme="minorHAnsi" w:hAnsiTheme="minorHAnsi"/>
          <w:lang w:val="en-US"/>
        </w:rPr>
      </w:pPr>
      <w:r w:rsidRPr="00BB38C8">
        <w:rPr>
          <w:rFonts w:asciiTheme="minorHAnsi" w:hAnsiTheme="minorHAnsi"/>
          <w:lang w:val="en-US"/>
        </w:rPr>
        <w:t xml:space="preserve">If you wish to </w:t>
      </w:r>
      <w:r w:rsidR="009A68E1">
        <w:rPr>
          <w:rFonts w:asciiTheme="minorHAnsi" w:hAnsiTheme="minorHAnsi"/>
          <w:lang w:val="en-US"/>
        </w:rPr>
        <w:t>discuss</w:t>
      </w:r>
      <w:r w:rsidRPr="00BB38C8">
        <w:rPr>
          <w:rFonts w:asciiTheme="minorHAnsi" w:hAnsiTheme="minorHAnsi"/>
          <w:lang w:val="en-US"/>
        </w:rPr>
        <w:t xml:space="preserve"> any aspect of the way in which you have been approached </w:t>
      </w:r>
      <w:r w:rsidR="00E856C8" w:rsidRPr="00E856C8">
        <w:rPr>
          <w:rFonts w:asciiTheme="minorHAnsi" w:hAnsiTheme="minorHAnsi"/>
          <w:lang w:val="en-US"/>
        </w:rPr>
        <w:t>or harm resulting</w:t>
      </w:r>
      <w:r w:rsidR="00E856C8" w:rsidRPr="00E856C8" w:rsidDel="00E856C8">
        <w:rPr>
          <w:rFonts w:asciiTheme="minorHAnsi" w:hAnsiTheme="minorHAnsi"/>
          <w:lang w:val="en-US"/>
        </w:rPr>
        <w:t xml:space="preserve"> </w:t>
      </w:r>
      <w:r w:rsidR="00E856C8">
        <w:rPr>
          <w:rFonts w:asciiTheme="minorHAnsi" w:hAnsiTheme="minorHAnsi"/>
          <w:lang w:val="en-US"/>
        </w:rPr>
        <w:t xml:space="preserve">from </w:t>
      </w:r>
      <w:r w:rsidRPr="00BB38C8">
        <w:rPr>
          <w:rFonts w:asciiTheme="minorHAnsi" w:hAnsiTheme="minorHAnsi"/>
          <w:lang w:val="en-US"/>
        </w:rPr>
        <w:t>the course of this study, you should contact</w:t>
      </w:r>
      <w:r w:rsidR="00383393" w:rsidRPr="00BB38C8">
        <w:rPr>
          <w:rFonts w:asciiTheme="minorHAnsi" w:hAnsiTheme="minorHAnsi"/>
          <w:lang w:val="en-US"/>
        </w:rPr>
        <w:t xml:space="preserve"> Prof</w:t>
      </w:r>
      <w:r w:rsidR="006D47B9" w:rsidRPr="00BB38C8">
        <w:rPr>
          <w:rFonts w:asciiTheme="minorHAnsi" w:hAnsiTheme="minorHAnsi"/>
          <w:lang w:val="en-US"/>
        </w:rPr>
        <w:t>essor</w:t>
      </w:r>
      <w:r w:rsidR="00383393" w:rsidRPr="00BB38C8">
        <w:rPr>
          <w:rFonts w:asciiTheme="minorHAnsi" w:hAnsiTheme="minorHAnsi"/>
          <w:lang w:val="en-US"/>
        </w:rPr>
        <w:t xml:space="preserve"> Jonathan Gibbins</w:t>
      </w:r>
      <w:r w:rsidR="0054055A" w:rsidRPr="00BB38C8">
        <w:rPr>
          <w:rFonts w:asciiTheme="minorHAnsi" w:hAnsiTheme="minorHAnsi"/>
          <w:lang w:val="en-US"/>
        </w:rPr>
        <w:t xml:space="preserve"> (</w:t>
      </w:r>
      <w:hyperlink r:id="rId10" w:history="1">
        <w:r w:rsidR="00314AE8" w:rsidRPr="00BB38C8">
          <w:rPr>
            <w:rStyle w:val="Hyperlink"/>
            <w:rFonts w:asciiTheme="minorHAnsi" w:hAnsiTheme="minorHAnsi"/>
            <w:lang w:val="en-US"/>
          </w:rPr>
          <w:t>j.m.gibbins@reading.ac.uk</w:t>
        </w:r>
      </w:hyperlink>
      <w:r w:rsidR="00314AE8" w:rsidRPr="00BB38C8">
        <w:rPr>
          <w:rFonts w:asciiTheme="minorHAnsi" w:hAnsiTheme="minorHAnsi"/>
          <w:lang w:val="en-US"/>
        </w:rPr>
        <w:t>, 01183787082)</w:t>
      </w:r>
      <w:r w:rsidR="000A5A71" w:rsidRPr="00BB38C8">
        <w:rPr>
          <w:rFonts w:asciiTheme="minorHAnsi" w:hAnsiTheme="minorHAnsi"/>
          <w:lang w:val="en-US"/>
        </w:rPr>
        <w:t xml:space="preserve"> or a member of the </w:t>
      </w:r>
      <w:r w:rsidR="00ED4ECE" w:rsidRPr="00BB38C8">
        <w:rPr>
          <w:rFonts w:asciiTheme="minorHAnsi" w:hAnsiTheme="minorHAnsi"/>
          <w:lang w:val="en-US"/>
        </w:rPr>
        <w:t xml:space="preserve">Cardiology Research Team on 0118 322 7260 or email </w:t>
      </w:r>
      <w:hyperlink r:id="rId11" w:history="1">
        <w:r w:rsidR="00C30F90" w:rsidRPr="008651BD">
          <w:rPr>
            <w:rStyle w:val="Hyperlink"/>
            <w:rFonts w:asciiTheme="minorHAnsi" w:hAnsiTheme="minorHAnsi"/>
            <w:lang w:val="en-US"/>
          </w:rPr>
          <w:t>rbft.cardioresearchteam@nhs.net</w:t>
        </w:r>
      </w:hyperlink>
      <w:r w:rsidR="00C30F90">
        <w:rPr>
          <w:rFonts w:asciiTheme="minorHAnsi" w:hAnsiTheme="minorHAnsi"/>
          <w:u w:val="single"/>
          <w:lang w:val="en-US"/>
        </w:rPr>
        <w:t xml:space="preserve"> </w:t>
      </w:r>
      <w:r w:rsidR="000A5A71" w:rsidRPr="00BB38C8">
        <w:rPr>
          <w:rFonts w:asciiTheme="minorHAnsi" w:hAnsiTheme="minorHAnsi"/>
          <w:lang w:val="en-US"/>
        </w:rPr>
        <w:t>.</w:t>
      </w:r>
      <w:r w:rsidR="0048333F" w:rsidRPr="00BB38C8">
        <w:rPr>
          <w:rFonts w:asciiTheme="minorHAnsi" w:hAnsiTheme="minorHAnsi"/>
          <w:lang w:val="en-US"/>
        </w:rPr>
        <w:t xml:space="preserve"> You can also contact the PALS team using their details above.</w:t>
      </w:r>
      <w:r w:rsidR="000A5A71" w:rsidRPr="00BB38C8">
        <w:rPr>
          <w:rFonts w:asciiTheme="minorHAnsi" w:hAnsiTheme="minorHAnsi"/>
          <w:lang w:val="en-US"/>
        </w:rPr>
        <w:t xml:space="preserve"> </w:t>
      </w:r>
    </w:p>
    <w:p w14:paraId="2D56BCCB" w14:textId="4CB6A321" w:rsidR="0054055A" w:rsidRPr="00BB38C8" w:rsidRDefault="0054055A" w:rsidP="00082649">
      <w:pPr>
        <w:spacing w:after="0"/>
        <w:jc w:val="both"/>
        <w:rPr>
          <w:rFonts w:asciiTheme="minorHAnsi" w:hAnsiTheme="minorHAnsi"/>
          <w:b/>
          <w:sz w:val="24"/>
          <w:u w:val="single"/>
          <w:lang w:val="en-US"/>
        </w:rPr>
      </w:pPr>
      <w:r w:rsidRPr="00BB38C8">
        <w:rPr>
          <w:rFonts w:asciiTheme="minorHAnsi" w:hAnsiTheme="minorHAnsi"/>
          <w:b/>
          <w:sz w:val="24"/>
          <w:u w:val="single"/>
          <w:lang w:val="en-US"/>
        </w:rPr>
        <w:lastRenderedPageBreak/>
        <w:t xml:space="preserve">Who is </w:t>
      </w:r>
      <w:r w:rsidR="00AB77C2" w:rsidRPr="00BB38C8">
        <w:rPr>
          <w:rFonts w:asciiTheme="minorHAnsi" w:hAnsiTheme="minorHAnsi"/>
          <w:b/>
          <w:sz w:val="24"/>
          <w:u w:val="single"/>
          <w:lang w:val="en-US"/>
        </w:rPr>
        <w:t>organi</w:t>
      </w:r>
      <w:r w:rsidR="00304A53" w:rsidRPr="00BB38C8">
        <w:rPr>
          <w:rFonts w:asciiTheme="minorHAnsi" w:hAnsiTheme="minorHAnsi"/>
          <w:b/>
          <w:sz w:val="24"/>
          <w:u w:val="single"/>
          <w:lang w:val="en-US"/>
        </w:rPr>
        <w:t>s</w:t>
      </w:r>
      <w:r w:rsidR="00AB77C2" w:rsidRPr="00BB38C8">
        <w:rPr>
          <w:rFonts w:asciiTheme="minorHAnsi" w:hAnsiTheme="minorHAnsi"/>
          <w:b/>
          <w:sz w:val="24"/>
          <w:u w:val="single"/>
          <w:lang w:val="en-US"/>
        </w:rPr>
        <w:t xml:space="preserve">ing and </w:t>
      </w:r>
      <w:r w:rsidRPr="00BB38C8">
        <w:rPr>
          <w:rFonts w:asciiTheme="minorHAnsi" w:hAnsiTheme="minorHAnsi"/>
          <w:b/>
          <w:sz w:val="24"/>
          <w:u w:val="single"/>
          <w:lang w:val="en-US"/>
        </w:rPr>
        <w:t>funding the study?</w:t>
      </w:r>
    </w:p>
    <w:p w14:paraId="739577CF" w14:textId="096F7684" w:rsidR="0054055A" w:rsidRPr="00BB38C8" w:rsidRDefault="00AB77C2" w:rsidP="00082649">
      <w:pPr>
        <w:spacing w:after="0"/>
        <w:jc w:val="both"/>
        <w:rPr>
          <w:rFonts w:asciiTheme="minorHAnsi" w:hAnsiTheme="minorHAnsi"/>
          <w:lang w:val="en-US"/>
        </w:rPr>
      </w:pPr>
      <w:r w:rsidRPr="00BB38C8">
        <w:rPr>
          <w:rFonts w:asciiTheme="minorHAnsi" w:hAnsiTheme="minorHAnsi"/>
          <w:lang w:val="en-US"/>
        </w:rPr>
        <w:t xml:space="preserve">The study is </w:t>
      </w:r>
      <w:r w:rsidR="007635B1" w:rsidRPr="00BB38C8">
        <w:rPr>
          <w:rFonts w:asciiTheme="minorHAnsi" w:hAnsiTheme="minorHAnsi"/>
          <w:lang w:val="en-US"/>
        </w:rPr>
        <w:t xml:space="preserve">organised </w:t>
      </w:r>
      <w:r w:rsidRPr="00BB38C8">
        <w:rPr>
          <w:rFonts w:asciiTheme="minorHAnsi" w:hAnsiTheme="minorHAnsi"/>
          <w:lang w:val="en-US"/>
        </w:rPr>
        <w:t xml:space="preserve">by </w:t>
      </w:r>
      <w:r w:rsidR="00E53A68" w:rsidRPr="00BB38C8">
        <w:rPr>
          <w:rFonts w:asciiTheme="minorHAnsi" w:hAnsiTheme="minorHAnsi"/>
          <w:lang w:val="en-US"/>
        </w:rPr>
        <w:t xml:space="preserve">Prof Jonathan Gibbins (University of Reading), </w:t>
      </w:r>
      <w:r w:rsidR="000A5A71" w:rsidRPr="00BB38C8">
        <w:rPr>
          <w:rFonts w:asciiTheme="minorHAnsi" w:hAnsiTheme="minorHAnsi"/>
          <w:lang w:val="en-US"/>
        </w:rPr>
        <w:t>Dr Neil Ruparelia,</w:t>
      </w:r>
      <w:r w:rsidR="006D47B9" w:rsidRPr="00BB38C8">
        <w:rPr>
          <w:rFonts w:asciiTheme="minorHAnsi" w:hAnsiTheme="minorHAnsi"/>
          <w:lang w:val="en-US"/>
        </w:rPr>
        <w:t xml:space="preserve"> Dr Charles McKenna </w:t>
      </w:r>
      <w:r w:rsidR="000A5A71" w:rsidRPr="00BB38C8">
        <w:rPr>
          <w:rFonts w:asciiTheme="minorHAnsi" w:hAnsiTheme="minorHAnsi"/>
          <w:lang w:val="en-US"/>
        </w:rPr>
        <w:t xml:space="preserve">and </w:t>
      </w:r>
      <w:r w:rsidR="000A5A71" w:rsidRPr="00BB38C8">
        <w:rPr>
          <w:rFonts w:asciiTheme="minorHAnsi" w:hAnsiTheme="minorHAnsi"/>
        </w:rPr>
        <w:t>Ms</w:t>
      </w:r>
      <w:r w:rsidR="00C84D6B" w:rsidRPr="00BB38C8">
        <w:rPr>
          <w:rFonts w:asciiTheme="minorHAnsi" w:hAnsiTheme="minorHAnsi"/>
          <w:lang w:val="en-US"/>
        </w:rPr>
        <w:t xml:space="preserve"> Abigail</w:t>
      </w:r>
      <w:r w:rsidR="000A5A71" w:rsidRPr="00BB38C8">
        <w:rPr>
          <w:rFonts w:asciiTheme="minorHAnsi" w:hAnsiTheme="minorHAnsi"/>
          <w:lang w:val="en-US"/>
        </w:rPr>
        <w:t xml:space="preserve"> </w:t>
      </w:r>
      <w:r w:rsidR="00C22538" w:rsidRPr="00BB38C8">
        <w:rPr>
          <w:rFonts w:asciiTheme="minorHAnsi" w:hAnsiTheme="minorHAnsi"/>
          <w:lang w:val="en-US"/>
        </w:rPr>
        <w:t>Whyte and Mr Mark Brunton</w:t>
      </w:r>
      <w:r w:rsidR="000A5A71" w:rsidRPr="00BB38C8">
        <w:rPr>
          <w:rFonts w:asciiTheme="minorHAnsi" w:hAnsiTheme="minorHAnsi"/>
          <w:lang w:val="en-US"/>
        </w:rPr>
        <w:t xml:space="preserve"> </w:t>
      </w:r>
      <w:r w:rsidR="006D47B9" w:rsidRPr="00BB38C8">
        <w:rPr>
          <w:rFonts w:asciiTheme="minorHAnsi" w:hAnsiTheme="minorHAnsi"/>
          <w:lang w:val="en-US"/>
        </w:rPr>
        <w:t xml:space="preserve">(Royal Berkshire Hospital). </w:t>
      </w:r>
      <w:r w:rsidR="000A5A71" w:rsidRPr="00BB38C8">
        <w:rPr>
          <w:rFonts w:asciiTheme="minorHAnsi" w:hAnsiTheme="minorHAnsi"/>
          <w:lang w:val="en-US"/>
        </w:rPr>
        <w:t>The study is</w:t>
      </w:r>
      <w:r w:rsidR="006D47B9" w:rsidRPr="00BB38C8">
        <w:rPr>
          <w:rFonts w:asciiTheme="minorHAnsi" w:hAnsiTheme="minorHAnsi"/>
          <w:lang w:val="en-US"/>
        </w:rPr>
        <w:t xml:space="preserve"> being funded by </w:t>
      </w:r>
      <w:r w:rsidR="00837AF0" w:rsidRPr="00BB38C8">
        <w:rPr>
          <w:rFonts w:asciiTheme="minorHAnsi" w:hAnsiTheme="minorHAnsi"/>
          <w:lang w:val="en-US"/>
        </w:rPr>
        <w:t>the British Heart foundation</w:t>
      </w:r>
    </w:p>
    <w:p w14:paraId="49BFB051" w14:textId="77777777" w:rsidR="00082649" w:rsidRPr="00BB38C8" w:rsidRDefault="00082649" w:rsidP="00082649">
      <w:pPr>
        <w:spacing w:after="0"/>
        <w:jc w:val="both"/>
        <w:rPr>
          <w:rFonts w:asciiTheme="minorHAnsi" w:hAnsiTheme="minorHAnsi"/>
          <w:b/>
          <w:sz w:val="20"/>
          <w:u w:val="single"/>
          <w:lang w:val="en-US"/>
        </w:rPr>
      </w:pPr>
    </w:p>
    <w:p w14:paraId="7C798D74" w14:textId="77777777" w:rsidR="0023593F" w:rsidRDefault="004653B3" w:rsidP="00082649">
      <w:pPr>
        <w:spacing w:after="0"/>
        <w:jc w:val="both"/>
        <w:rPr>
          <w:rFonts w:asciiTheme="minorHAnsi" w:hAnsiTheme="minorHAnsi"/>
          <w:b/>
          <w:sz w:val="24"/>
          <w:u w:val="single"/>
          <w:lang w:val="en-US"/>
        </w:rPr>
      </w:pPr>
      <w:r w:rsidRPr="004653B3">
        <w:rPr>
          <w:rFonts w:asciiTheme="minorHAnsi" w:hAnsiTheme="minorHAnsi"/>
          <w:b/>
          <w:sz w:val="24"/>
          <w:u w:val="single"/>
          <w:lang w:val="en-US"/>
        </w:rPr>
        <w:t xml:space="preserve">Who has reviewed and </w:t>
      </w:r>
      <w:r w:rsidR="00B11C48">
        <w:rPr>
          <w:rFonts w:asciiTheme="minorHAnsi" w:hAnsiTheme="minorHAnsi"/>
          <w:b/>
          <w:sz w:val="24"/>
          <w:u w:val="single"/>
          <w:lang w:val="en-US"/>
        </w:rPr>
        <w:t>authorised this study</w:t>
      </w:r>
      <w:r w:rsidRPr="004653B3">
        <w:rPr>
          <w:rFonts w:asciiTheme="minorHAnsi" w:hAnsiTheme="minorHAnsi"/>
          <w:b/>
          <w:sz w:val="24"/>
          <w:u w:val="single"/>
          <w:lang w:val="en-US"/>
        </w:rPr>
        <w:t>?</w:t>
      </w:r>
    </w:p>
    <w:p w14:paraId="7E8AF7D6" w14:textId="5E348876" w:rsidR="0048333F" w:rsidRPr="00BB38C8" w:rsidRDefault="0048333F" w:rsidP="00082649">
      <w:pPr>
        <w:spacing w:after="0"/>
        <w:jc w:val="both"/>
        <w:rPr>
          <w:rFonts w:asciiTheme="minorHAnsi" w:hAnsiTheme="minorHAnsi"/>
          <w:lang w:val="en-US"/>
        </w:rPr>
      </w:pPr>
      <w:r w:rsidRPr="00BB38C8">
        <w:rPr>
          <w:rFonts w:asciiTheme="minorHAnsi" w:hAnsiTheme="minorHAnsi"/>
          <w:lang w:val="en-US"/>
        </w:rPr>
        <w:t xml:space="preserve">This </w:t>
      </w:r>
      <w:r w:rsidR="008026F3">
        <w:rPr>
          <w:rFonts w:asciiTheme="minorHAnsi" w:hAnsiTheme="minorHAnsi"/>
          <w:lang w:val="en-US"/>
        </w:rPr>
        <w:t>research study</w:t>
      </w:r>
      <w:r w:rsidR="008026F3" w:rsidRPr="00BB38C8">
        <w:rPr>
          <w:rFonts w:asciiTheme="minorHAnsi" w:hAnsiTheme="minorHAnsi"/>
          <w:lang w:val="en-US"/>
        </w:rPr>
        <w:t xml:space="preserve"> </w:t>
      </w:r>
      <w:r w:rsidRPr="00BB38C8">
        <w:rPr>
          <w:rFonts w:asciiTheme="minorHAnsi" w:hAnsiTheme="minorHAnsi"/>
          <w:lang w:val="en-US"/>
        </w:rPr>
        <w:t xml:space="preserve">was reviewed and given favourable opinion for conduct by the </w:t>
      </w:r>
      <w:r w:rsidR="006A0BDA" w:rsidRPr="00BB38C8">
        <w:rPr>
          <w:rFonts w:asciiTheme="minorHAnsi" w:hAnsiTheme="minorHAnsi"/>
          <w:lang w:val="en-US"/>
        </w:rPr>
        <w:t xml:space="preserve">Greater Manchester South Research Ethics Committee </w:t>
      </w:r>
      <w:r w:rsidR="00D9459C" w:rsidRPr="00BB38C8">
        <w:rPr>
          <w:rFonts w:asciiTheme="minorHAnsi" w:hAnsiTheme="minorHAnsi"/>
          <w:lang w:val="en-US"/>
        </w:rPr>
        <w:t>and the University of Reading Research Ethics Committee</w:t>
      </w:r>
      <w:r w:rsidRPr="00BB38C8">
        <w:rPr>
          <w:rFonts w:asciiTheme="minorHAnsi" w:hAnsiTheme="minorHAnsi"/>
          <w:lang w:val="en-US"/>
        </w:rPr>
        <w:t>. The study was also reviewed as part of the Royal Berkshire NHS Foundation Trusts R&amp;D governance process</w:t>
      </w:r>
      <w:r w:rsidR="00D9459C" w:rsidRPr="00BB38C8">
        <w:rPr>
          <w:rFonts w:asciiTheme="minorHAnsi" w:hAnsiTheme="minorHAnsi"/>
          <w:lang w:val="en-US"/>
        </w:rPr>
        <w:t>.</w:t>
      </w:r>
    </w:p>
    <w:p w14:paraId="59DBDE81" w14:textId="77777777" w:rsidR="00082649" w:rsidRPr="00BB38C8" w:rsidRDefault="00082649" w:rsidP="00082649">
      <w:pPr>
        <w:spacing w:after="0"/>
        <w:jc w:val="both"/>
        <w:rPr>
          <w:rFonts w:asciiTheme="minorHAnsi" w:hAnsiTheme="minorHAnsi"/>
          <w:b/>
          <w:sz w:val="20"/>
          <w:u w:val="single"/>
          <w:lang w:val="en-US"/>
        </w:rPr>
      </w:pPr>
    </w:p>
    <w:p w14:paraId="09F23D86" w14:textId="3452C0CF" w:rsidR="00343D32" w:rsidRPr="00BB38C8" w:rsidRDefault="00343D32" w:rsidP="00082649">
      <w:pPr>
        <w:spacing w:after="0"/>
        <w:jc w:val="both"/>
        <w:rPr>
          <w:rFonts w:asciiTheme="minorHAnsi" w:hAnsiTheme="minorHAnsi"/>
          <w:b/>
          <w:sz w:val="24"/>
          <w:u w:val="single"/>
          <w:lang w:val="en-US"/>
        </w:rPr>
      </w:pPr>
      <w:r w:rsidRPr="00BB38C8">
        <w:rPr>
          <w:rFonts w:asciiTheme="minorHAnsi" w:hAnsiTheme="minorHAnsi"/>
          <w:b/>
          <w:sz w:val="24"/>
          <w:u w:val="single"/>
          <w:lang w:val="en-US"/>
        </w:rPr>
        <w:t>Will my taking part be kept confidential?</w:t>
      </w:r>
    </w:p>
    <w:p w14:paraId="493355CE" w14:textId="67B7AF61" w:rsidR="00304A53" w:rsidRPr="00BB38C8" w:rsidRDefault="00343D32" w:rsidP="00082649">
      <w:pPr>
        <w:spacing w:after="0"/>
        <w:jc w:val="both"/>
        <w:rPr>
          <w:rFonts w:asciiTheme="minorHAnsi" w:hAnsiTheme="minorHAnsi"/>
          <w:b/>
          <w:sz w:val="24"/>
          <w:u w:val="single"/>
          <w:lang w:val="en-US"/>
        </w:rPr>
      </w:pPr>
      <w:r w:rsidRPr="00BB38C8">
        <w:rPr>
          <w:rFonts w:asciiTheme="minorHAnsi" w:hAnsiTheme="minorHAnsi"/>
          <w:lang w:val="en-US"/>
        </w:rPr>
        <w:t xml:space="preserve">Yes, all data will be </w:t>
      </w:r>
      <w:r w:rsidR="007635B1" w:rsidRPr="00BB38C8">
        <w:rPr>
          <w:rFonts w:asciiTheme="minorHAnsi" w:hAnsiTheme="minorHAnsi"/>
          <w:lang w:val="en-US"/>
        </w:rPr>
        <w:t>anonymi</w:t>
      </w:r>
      <w:r w:rsidR="00342CDA" w:rsidRPr="00BB38C8">
        <w:rPr>
          <w:rFonts w:asciiTheme="minorHAnsi" w:hAnsiTheme="minorHAnsi"/>
          <w:lang w:val="en-US"/>
        </w:rPr>
        <w:t>s</w:t>
      </w:r>
      <w:r w:rsidR="007635B1" w:rsidRPr="00BB38C8">
        <w:rPr>
          <w:rFonts w:asciiTheme="minorHAnsi" w:hAnsiTheme="minorHAnsi"/>
          <w:lang w:val="en-US"/>
        </w:rPr>
        <w:t xml:space="preserve">ed </w:t>
      </w:r>
      <w:r w:rsidRPr="00BB38C8">
        <w:rPr>
          <w:rFonts w:asciiTheme="minorHAnsi" w:hAnsiTheme="minorHAnsi"/>
          <w:lang w:val="en-US"/>
        </w:rPr>
        <w:t>prior to being published in reports or publications. If we find anything of significance that needs to be passed</w:t>
      </w:r>
      <w:r w:rsidR="00342CDA" w:rsidRPr="00BB38C8">
        <w:rPr>
          <w:rFonts w:asciiTheme="minorHAnsi" w:hAnsiTheme="minorHAnsi"/>
          <w:lang w:val="en-US"/>
        </w:rPr>
        <w:t xml:space="preserve"> </w:t>
      </w:r>
      <w:r w:rsidRPr="00BB38C8">
        <w:rPr>
          <w:rFonts w:asciiTheme="minorHAnsi" w:hAnsiTheme="minorHAnsi"/>
          <w:lang w:val="en-US"/>
        </w:rPr>
        <w:t>to your healthcare team, we will ask for your consent before informing them.</w:t>
      </w:r>
    </w:p>
    <w:p w14:paraId="62F3D4DA" w14:textId="77777777" w:rsidR="00082649" w:rsidRPr="00BB38C8" w:rsidRDefault="00082649" w:rsidP="00082649">
      <w:pPr>
        <w:spacing w:after="0"/>
        <w:jc w:val="both"/>
        <w:rPr>
          <w:rFonts w:asciiTheme="minorHAnsi" w:hAnsiTheme="minorHAnsi"/>
          <w:b/>
          <w:sz w:val="20"/>
          <w:u w:val="single"/>
          <w:lang w:val="en-US"/>
        </w:rPr>
      </w:pPr>
    </w:p>
    <w:p w14:paraId="7AA93961" w14:textId="516F8D89" w:rsidR="00885B24" w:rsidRPr="00BB38C8" w:rsidRDefault="0054055A" w:rsidP="00082649">
      <w:pPr>
        <w:spacing w:after="0"/>
        <w:jc w:val="both"/>
        <w:rPr>
          <w:rFonts w:asciiTheme="minorHAnsi" w:hAnsiTheme="minorHAnsi"/>
          <w:b/>
          <w:sz w:val="24"/>
          <w:u w:val="single"/>
          <w:lang w:val="en-US"/>
        </w:rPr>
      </w:pPr>
      <w:r w:rsidRPr="00BB38C8">
        <w:rPr>
          <w:rFonts w:asciiTheme="minorHAnsi" w:hAnsiTheme="minorHAnsi"/>
          <w:b/>
          <w:sz w:val="24"/>
          <w:u w:val="single"/>
          <w:lang w:val="en-US"/>
        </w:rPr>
        <w:t>Contacts for this study:</w:t>
      </w:r>
    </w:p>
    <w:p w14:paraId="1798AD8E" w14:textId="77777777" w:rsidR="008725AF" w:rsidRPr="00BB38C8" w:rsidRDefault="006D47B9" w:rsidP="00082649">
      <w:pPr>
        <w:spacing w:after="0" w:line="240" w:lineRule="auto"/>
        <w:contextualSpacing/>
        <w:jc w:val="both"/>
        <w:rPr>
          <w:rFonts w:asciiTheme="minorHAnsi" w:hAnsiTheme="minorHAnsi"/>
          <w:b/>
          <w:lang w:val="en-US"/>
        </w:rPr>
      </w:pPr>
      <w:r w:rsidRPr="00BB38C8">
        <w:rPr>
          <w:rFonts w:asciiTheme="minorHAnsi" w:hAnsiTheme="minorHAnsi"/>
          <w:b/>
          <w:lang w:val="en-US"/>
        </w:rPr>
        <w:t xml:space="preserve">Professor </w:t>
      </w:r>
      <w:r w:rsidR="00885B24" w:rsidRPr="00BB38C8">
        <w:rPr>
          <w:rFonts w:asciiTheme="minorHAnsi" w:hAnsiTheme="minorHAnsi"/>
          <w:b/>
          <w:lang w:val="en-US"/>
        </w:rPr>
        <w:t xml:space="preserve">Jonathan Gibbins </w:t>
      </w:r>
    </w:p>
    <w:p w14:paraId="24F28CA3" w14:textId="5746DE7A" w:rsidR="00885B24" w:rsidRPr="00BB38C8" w:rsidRDefault="008725AF" w:rsidP="00082649">
      <w:pPr>
        <w:spacing w:after="0" w:line="240" w:lineRule="auto"/>
        <w:contextualSpacing/>
        <w:jc w:val="both"/>
        <w:rPr>
          <w:rFonts w:asciiTheme="minorHAnsi" w:hAnsiTheme="minorHAnsi"/>
          <w:b/>
          <w:lang w:val="en-US"/>
        </w:rPr>
      </w:pPr>
      <w:r w:rsidRPr="00BB38C8">
        <w:rPr>
          <w:rFonts w:asciiTheme="minorHAnsi" w:hAnsiTheme="minorHAnsi"/>
          <w:b/>
          <w:lang w:val="en-US"/>
        </w:rPr>
        <w:t>Director: Institute for Cardiovascular &amp; Metabolic Research -</w:t>
      </w:r>
      <w:r w:rsidR="00885B24" w:rsidRPr="00BB38C8">
        <w:rPr>
          <w:rFonts w:asciiTheme="minorHAnsi" w:hAnsiTheme="minorHAnsi"/>
          <w:b/>
          <w:lang w:val="en-US"/>
        </w:rPr>
        <w:t xml:space="preserve"> 0118 378</w:t>
      </w:r>
      <w:r w:rsidR="00493EE9" w:rsidRPr="00BB38C8">
        <w:rPr>
          <w:rFonts w:asciiTheme="minorHAnsi" w:hAnsiTheme="minorHAnsi"/>
          <w:b/>
          <w:lang w:val="en-US"/>
        </w:rPr>
        <w:t xml:space="preserve"> </w:t>
      </w:r>
      <w:r w:rsidR="00885B24" w:rsidRPr="00BB38C8">
        <w:rPr>
          <w:rFonts w:asciiTheme="minorHAnsi" w:hAnsiTheme="minorHAnsi"/>
          <w:b/>
          <w:lang w:val="en-US"/>
        </w:rPr>
        <w:t>7082</w:t>
      </w:r>
    </w:p>
    <w:p w14:paraId="00EFA133" w14:textId="77777777" w:rsidR="00DD5C29" w:rsidRDefault="00363490" w:rsidP="00DD5C29">
      <w:pPr>
        <w:rPr>
          <w:rFonts w:eastAsia="Times New Roman"/>
          <w:color w:val="000000"/>
        </w:rPr>
      </w:pPr>
      <w:hyperlink r:id="rId12" w:history="1">
        <w:r w:rsidR="00DD5C29">
          <w:rPr>
            <w:rStyle w:val="Hyperlink"/>
            <w:rFonts w:eastAsia="Times New Roman"/>
          </w:rPr>
          <w:t>https://regencytrial.wordpress.com/</w:t>
        </w:r>
      </w:hyperlink>
    </w:p>
    <w:p w14:paraId="37111AA8" w14:textId="7DB0E748" w:rsidR="00885B24" w:rsidRPr="00BB38C8" w:rsidRDefault="006D47B9" w:rsidP="00082649">
      <w:pPr>
        <w:spacing w:after="0" w:line="240" w:lineRule="auto"/>
        <w:contextualSpacing/>
        <w:jc w:val="both"/>
        <w:rPr>
          <w:rFonts w:asciiTheme="minorHAnsi" w:hAnsiTheme="minorHAnsi"/>
          <w:b/>
          <w:lang w:val="en-US"/>
        </w:rPr>
      </w:pPr>
      <w:r w:rsidRPr="00BB38C8">
        <w:rPr>
          <w:rFonts w:asciiTheme="minorHAnsi" w:hAnsiTheme="minorHAnsi"/>
          <w:b/>
          <w:lang w:val="en-US"/>
        </w:rPr>
        <w:t>Cardiology Research Team – 0118 322 7260</w:t>
      </w:r>
    </w:p>
    <w:p w14:paraId="5BA25558" w14:textId="113AAE37" w:rsidR="006D47B9" w:rsidRPr="00BB38C8" w:rsidRDefault="00363490" w:rsidP="00082649">
      <w:pPr>
        <w:spacing w:after="0" w:line="240" w:lineRule="auto"/>
        <w:contextualSpacing/>
        <w:jc w:val="both"/>
        <w:rPr>
          <w:rFonts w:asciiTheme="minorHAnsi" w:hAnsiTheme="minorHAnsi"/>
          <w:b/>
          <w:lang w:val="en-US"/>
        </w:rPr>
      </w:pPr>
      <w:hyperlink r:id="rId13" w:history="1">
        <w:r w:rsidR="00DA7F7A" w:rsidRPr="00BB38C8">
          <w:rPr>
            <w:rStyle w:val="Hyperlink"/>
            <w:rFonts w:asciiTheme="minorHAnsi" w:hAnsiTheme="minorHAnsi"/>
          </w:rPr>
          <w:t>rbft.cardioresearchteam@nhs.</w:t>
        </w:r>
        <w:r w:rsidR="00DA7F7A" w:rsidRPr="00BB38C8">
          <w:rPr>
            <w:rStyle w:val="Hyperlink"/>
            <w:rFonts w:asciiTheme="minorHAnsi" w:hAnsiTheme="minorHAnsi"/>
            <w:lang w:val="en-US"/>
          </w:rPr>
          <w:t>net</w:t>
        </w:r>
      </w:hyperlink>
      <w:r w:rsidR="00DA7F7A" w:rsidRPr="00BB38C8">
        <w:rPr>
          <w:rFonts w:asciiTheme="minorHAnsi" w:hAnsiTheme="minorHAnsi"/>
          <w:lang w:val="en-US"/>
        </w:rPr>
        <w:t xml:space="preserve"> </w:t>
      </w:r>
    </w:p>
    <w:p w14:paraId="40B7F69E" w14:textId="77777777" w:rsidR="000A5A71" w:rsidRPr="00BB38C8" w:rsidRDefault="000A5A71" w:rsidP="00082649">
      <w:pPr>
        <w:spacing w:after="0" w:line="240" w:lineRule="auto"/>
        <w:contextualSpacing/>
        <w:jc w:val="both"/>
        <w:rPr>
          <w:rFonts w:asciiTheme="minorHAnsi" w:hAnsiTheme="minorHAnsi"/>
          <w:b/>
          <w:lang w:val="en-US"/>
        </w:rPr>
      </w:pPr>
    </w:p>
    <w:p w14:paraId="19947B1E" w14:textId="5348A5CD" w:rsidR="0054055A" w:rsidRPr="00BB38C8" w:rsidRDefault="000A5A71" w:rsidP="00082649">
      <w:pPr>
        <w:spacing w:after="0" w:line="240" w:lineRule="auto"/>
        <w:contextualSpacing/>
        <w:jc w:val="both"/>
        <w:rPr>
          <w:rFonts w:asciiTheme="minorHAnsi" w:hAnsiTheme="minorHAnsi"/>
          <w:b/>
          <w:lang w:val="en-US"/>
        </w:rPr>
      </w:pPr>
      <w:r w:rsidRPr="00BB38C8">
        <w:rPr>
          <w:rFonts w:asciiTheme="minorHAnsi" w:hAnsiTheme="minorHAnsi"/>
          <w:b/>
          <w:lang w:val="en-US"/>
        </w:rPr>
        <w:t>Research and Development Governance Core – 0118 322 8140</w:t>
      </w:r>
    </w:p>
    <w:p w14:paraId="26E07603" w14:textId="3C66DE61" w:rsidR="00C4396A" w:rsidRDefault="00363490" w:rsidP="00082649">
      <w:pPr>
        <w:spacing w:after="0" w:line="240" w:lineRule="auto"/>
        <w:contextualSpacing/>
        <w:jc w:val="both"/>
        <w:rPr>
          <w:rFonts w:asciiTheme="minorHAnsi" w:hAnsiTheme="minorHAnsi"/>
          <w:lang w:val="en-US"/>
        </w:rPr>
      </w:pPr>
      <w:hyperlink r:id="rId14" w:history="1">
        <w:r w:rsidR="000A5A71" w:rsidRPr="00BB38C8">
          <w:rPr>
            <w:rStyle w:val="Hyperlink"/>
            <w:rFonts w:asciiTheme="minorHAnsi" w:hAnsiTheme="minorHAnsi"/>
            <w:lang w:val="en-US"/>
          </w:rPr>
          <w:t>ResearchAndDevelopment@royalberkshire.nhs.uk</w:t>
        </w:r>
      </w:hyperlink>
      <w:r w:rsidR="000A5A71" w:rsidRPr="00BB38C8">
        <w:rPr>
          <w:rFonts w:asciiTheme="minorHAnsi" w:hAnsiTheme="minorHAnsi"/>
          <w:lang w:val="en-US"/>
        </w:rPr>
        <w:t xml:space="preserve"> </w:t>
      </w:r>
    </w:p>
    <w:p w14:paraId="1D7529D7" w14:textId="77777777" w:rsidR="00A92A73" w:rsidRDefault="00A92A73" w:rsidP="00082649">
      <w:pPr>
        <w:spacing w:after="0" w:line="240" w:lineRule="auto"/>
        <w:contextualSpacing/>
        <w:jc w:val="both"/>
        <w:rPr>
          <w:rFonts w:asciiTheme="minorHAnsi" w:hAnsiTheme="minorHAnsi"/>
          <w:lang w:val="en-US"/>
        </w:rPr>
      </w:pPr>
    </w:p>
    <w:p w14:paraId="5F6D1536" w14:textId="77777777" w:rsidR="00A92A73" w:rsidRPr="00BB38C8" w:rsidRDefault="00A92A73" w:rsidP="00082649">
      <w:pPr>
        <w:spacing w:after="0" w:line="240" w:lineRule="auto"/>
        <w:contextualSpacing/>
        <w:jc w:val="both"/>
        <w:rPr>
          <w:rFonts w:asciiTheme="minorHAnsi" w:hAnsiTheme="minorHAnsi"/>
          <w:lang w:val="en-US"/>
        </w:rPr>
      </w:pPr>
    </w:p>
    <w:p w14:paraId="7043FC0C" w14:textId="77777777" w:rsidR="0054055A" w:rsidRPr="00BB38C8" w:rsidRDefault="0054055A" w:rsidP="00082649">
      <w:pPr>
        <w:spacing w:after="0"/>
        <w:jc w:val="center"/>
        <w:rPr>
          <w:rFonts w:asciiTheme="minorHAnsi" w:hAnsiTheme="minorHAnsi"/>
          <w:b/>
          <w:sz w:val="28"/>
          <w:lang w:val="en-US"/>
        </w:rPr>
      </w:pPr>
      <w:r w:rsidRPr="00BB38C8">
        <w:rPr>
          <w:rFonts w:asciiTheme="minorHAnsi" w:hAnsiTheme="minorHAnsi"/>
          <w:b/>
          <w:sz w:val="28"/>
          <w:lang w:val="en-US"/>
        </w:rPr>
        <w:t xml:space="preserve">Thank you for taking the time </w:t>
      </w:r>
      <w:r w:rsidR="0056434B" w:rsidRPr="00BB38C8">
        <w:rPr>
          <w:rFonts w:asciiTheme="minorHAnsi" w:hAnsiTheme="minorHAnsi"/>
          <w:b/>
          <w:sz w:val="28"/>
          <w:lang w:val="en-US"/>
        </w:rPr>
        <w:t>to read this information sheet.</w:t>
      </w:r>
    </w:p>
    <w:sectPr w:rsidR="0054055A" w:rsidRPr="00BB38C8" w:rsidSect="00321176">
      <w:headerReference w:type="default" r:id="rId15"/>
      <w:footerReference w:type="default" r:id="rId16"/>
      <w:pgSz w:w="11907" w:h="16839" w:code="9"/>
      <w:pgMar w:top="1141" w:right="708" w:bottom="568" w:left="709" w:header="13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5F6A51" w15:done="0"/>
  <w15:commentEx w15:paraId="043D31CA" w15:done="0"/>
  <w15:commentEx w15:paraId="742647FD" w15:paraIdParent="043D31CA" w15:done="0"/>
  <w15:commentEx w15:paraId="581ABE94" w15:done="0"/>
  <w15:commentEx w15:paraId="494067F8" w15:done="0"/>
  <w15:commentEx w15:paraId="0EE61286" w15:done="0"/>
  <w15:commentEx w15:paraId="733BE63F" w15:paraIdParent="0EE61286" w15:done="0"/>
  <w15:commentEx w15:paraId="6890BD0E" w15:done="0"/>
  <w15:commentEx w15:paraId="70A0AA31" w15:done="0"/>
  <w15:commentEx w15:paraId="518BABB4" w15:paraIdParent="70A0AA31" w15:done="0"/>
  <w15:commentEx w15:paraId="5C8C3D4E" w15:done="0"/>
  <w15:commentEx w15:paraId="1797C33E" w15:done="0"/>
  <w15:commentEx w15:paraId="677FCBC6" w15:paraIdParent="1797C33E" w15:done="0"/>
  <w15:commentEx w15:paraId="5CBF97B6" w15:done="0"/>
  <w15:commentEx w15:paraId="7B3B79C7" w15:paraIdParent="5CBF97B6" w15:done="0"/>
  <w15:commentEx w15:paraId="598C1F34" w15:done="0"/>
  <w15:commentEx w15:paraId="381046A1" w15:done="0"/>
  <w15:commentEx w15:paraId="7746E5EB" w15:done="0"/>
  <w15:commentEx w15:paraId="269898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1A7D" w16cex:dateUtc="2020-11-16T15:34:00Z"/>
  <w16cex:commentExtensible w16cex:durableId="235D1ABC" w16cex:dateUtc="2020-11-16T15:35:00Z"/>
  <w16cex:commentExtensible w16cex:durableId="235D1B2C" w16cex:dateUtc="2020-11-16T15:37:00Z"/>
  <w16cex:commentExtensible w16cex:durableId="235D1C0F" w16cex:dateUtc="2020-11-16T15:41:00Z"/>
  <w16cex:commentExtensible w16cex:durableId="235D1C6F" w16cex:dateUtc="2020-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5F6A51" w16cid:durableId="235D12CA"/>
  <w16cid:commentId w16cid:paraId="043D31CA" w16cid:durableId="235D12CB"/>
  <w16cid:commentId w16cid:paraId="742647FD" w16cid:durableId="235D1A7D"/>
  <w16cid:commentId w16cid:paraId="581ABE94" w16cid:durableId="235D12CC"/>
  <w16cid:commentId w16cid:paraId="494067F8" w16cid:durableId="235D12CD"/>
  <w16cid:commentId w16cid:paraId="0EE61286" w16cid:durableId="235D12CE"/>
  <w16cid:commentId w16cid:paraId="733BE63F" w16cid:durableId="235D1ABC"/>
  <w16cid:commentId w16cid:paraId="6890BD0E" w16cid:durableId="235D12CF"/>
  <w16cid:commentId w16cid:paraId="70A0AA31" w16cid:durableId="235D12D0"/>
  <w16cid:commentId w16cid:paraId="518BABB4" w16cid:durableId="235D1B2C"/>
  <w16cid:commentId w16cid:paraId="5C8C3D4E" w16cid:durableId="235D12D1"/>
  <w16cid:commentId w16cid:paraId="1797C33E" w16cid:durableId="235D12D2"/>
  <w16cid:commentId w16cid:paraId="677FCBC6" w16cid:durableId="235D1C0F"/>
  <w16cid:commentId w16cid:paraId="5CBF97B6" w16cid:durableId="235D12D3"/>
  <w16cid:commentId w16cid:paraId="7B3B79C7" w16cid:durableId="235D1C6F"/>
  <w16cid:commentId w16cid:paraId="598C1F34" w16cid:durableId="235D12D4"/>
  <w16cid:commentId w16cid:paraId="381046A1" w16cid:durableId="235D12D5"/>
  <w16cid:commentId w16cid:paraId="7746E5EB" w16cid:durableId="235D12D6"/>
  <w16cid:commentId w16cid:paraId="269898FF" w16cid:durableId="235D12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751C4" w14:textId="77777777" w:rsidR="00926EE9" w:rsidRDefault="00926EE9" w:rsidP="003300A5">
      <w:pPr>
        <w:spacing w:after="0" w:line="240" w:lineRule="auto"/>
      </w:pPr>
      <w:r>
        <w:separator/>
      </w:r>
    </w:p>
  </w:endnote>
  <w:endnote w:type="continuationSeparator" w:id="0">
    <w:p w14:paraId="2304B30C" w14:textId="77777777" w:rsidR="00926EE9" w:rsidRDefault="00926EE9" w:rsidP="0033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30261"/>
      <w:docPartObj>
        <w:docPartGallery w:val="Page Numbers (Bottom of Page)"/>
        <w:docPartUnique/>
      </w:docPartObj>
    </w:sdtPr>
    <w:sdtEndPr>
      <w:rPr>
        <w:noProof/>
      </w:rPr>
    </w:sdtEndPr>
    <w:sdtContent>
      <w:p w14:paraId="314050B7" w14:textId="45CDA614" w:rsidR="00222171" w:rsidRDefault="00222171">
        <w:pPr>
          <w:pStyle w:val="Footer"/>
          <w:jc w:val="right"/>
        </w:pPr>
        <w:r>
          <w:fldChar w:fldCharType="begin"/>
        </w:r>
        <w:r>
          <w:instrText xml:space="preserve"> PAGE   \* MERGEFORMAT </w:instrText>
        </w:r>
        <w:r>
          <w:fldChar w:fldCharType="separate"/>
        </w:r>
        <w:r w:rsidR="00363490">
          <w:rPr>
            <w:noProof/>
          </w:rPr>
          <w:t>4</w:t>
        </w:r>
        <w:r>
          <w:rPr>
            <w:noProof/>
          </w:rPr>
          <w:fldChar w:fldCharType="end"/>
        </w:r>
      </w:p>
    </w:sdtContent>
  </w:sdt>
  <w:p w14:paraId="7F931A01" w14:textId="0B550B73" w:rsidR="0048333F" w:rsidRPr="00695169" w:rsidRDefault="00222171" w:rsidP="00222171">
    <w:pPr>
      <w:pStyle w:val="Footer"/>
      <w:tabs>
        <w:tab w:val="clear" w:pos="9026"/>
        <w:tab w:val="right" w:pos="10205"/>
      </w:tabs>
    </w:pPr>
    <w:r w:rsidRPr="00695169">
      <w:t>Pa</w:t>
    </w:r>
    <w:r w:rsidR="00BF2940" w:rsidRPr="00695169">
      <w:t>rticipant</w:t>
    </w:r>
    <w:r w:rsidRPr="00695169">
      <w:t xml:space="preserve"> Informati</w:t>
    </w:r>
    <w:r w:rsidR="00DD0C2B" w:rsidRPr="00695169">
      <w:t>on Sheet_V</w:t>
    </w:r>
    <w:r w:rsidR="00EF05F4">
      <w:t>2</w:t>
    </w:r>
    <w:r w:rsidR="00885F90">
      <w:t>.</w:t>
    </w:r>
    <w:r w:rsidR="000464FB">
      <w:t>3</w:t>
    </w:r>
    <w:r w:rsidR="00EF05F4">
      <w:t xml:space="preserve"> </w:t>
    </w:r>
    <w:r w:rsidR="000464FB">
      <w:t>21/01/2021</w:t>
    </w:r>
  </w:p>
  <w:p w14:paraId="616331B0" w14:textId="77777777" w:rsidR="00222171" w:rsidRDefault="002221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D7AAF" w14:textId="77777777" w:rsidR="00926EE9" w:rsidRDefault="00926EE9" w:rsidP="003300A5">
      <w:pPr>
        <w:spacing w:after="0" w:line="240" w:lineRule="auto"/>
      </w:pPr>
      <w:r>
        <w:separator/>
      </w:r>
    </w:p>
  </w:footnote>
  <w:footnote w:type="continuationSeparator" w:id="0">
    <w:p w14:paraId="4E285DF0" w14:textId="77777777" w:rsidR="00926EE9" w:rsidRDefault="00926EE9" w:rsidP="00330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7DB30" w14:textId="7AC9593A" w:rsidR="00C4396A" w:rsidRDefault="00AF09D8" w:rsidP="00C4396A">
    <w:pPr>
      <w:jc w:val="center"/>
      <w:rPr>
        <w:b/>
        <w:u w:val="single"/>
      </w:rPr>
    </w:pPr>
    <w:r>
      <w:rPr>
        <w:noProof/>
        <w:lang w:eastAsia="en-GB"/>
      </w:rPr>
      <w:drawing>
        <wp:anchor distT="0" distB="0" distL="114300" distR="114300" simplePos="0" relativeHeight="251659264" behindDoc="0" locked="0" layoutInCell="1" allowOverlap="1" wp14:anchorId="6B6785F1" wp14:editId="20BCB529">
          <wp:simplePos x="0" y="0"/>
          <wp:positionH relativeFrom="page">
            <wp:posOffset>393065</wp:posOffset>
          </wp:positionH>
          <wp:positionV relativeFrom="page">
            <wp:posOffset>278130</wp:posOffset>
          </wp:positionV>
          <wp:extent cx="1454150" cy="473710"/>
          <wp:effectExtent l="0" t="0" r="0" b="2540"/>
          <wp:wrapTight wrapText="bothSides">
            <wp:wrapPolygon edited="0">
              <wp:start x="0" y="0"/>
              <wp:lineTo x="0" y="20847"/>
              <wp:lineTo x="21223" y="20847"/>
              <wp:lineTo x="21223" y="0"/>
              <wp:lineTo x="0" y="0"/>
            </wp:wrapPolygon>
          </wp:wrapTight>
          <wp:docPr id="7" name="Picture 7"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473710"/>
                  </a:xfrm>
                  <a:prstGeom prst="rect">
                    <a:avLst/>
                  </a:prstGeom>
                  <a:noFill/>
                  <a:ln>
                    <a:noFill/>
                  </a:ln>
                </pic:spPr>
              </pic:pic>
            </a:graphicData>
          </a:graphic>
        </wp:anchor>
      </w:drawing>
    </w:r>
    <w:r>
      <w:rPr>
        <w:noProof/>
        <w:lang w:eastAsia="en-GB"/>
      </w:rPr>
      <w:drawing>
        <wp:anchor distT="0" distB="0" distL="114300" distR="114300" simplePos="0" relativeHeight="251662336" behindDoc="0" locked="0" layoutInCell="1" allowOverlap="1" wp14:anchorId="3CCCEB77" wp14:editId="017C58DC">
          <wp:simplePos x="0" y="0"/>
          <wp:positionH relativeFrom="margin">
            <wp:posOffset>5864860</wp:posOffset>
          </wp:positionH>
          <wp:positionV relativeFrom="paragraph">
            <wp:posOffset>40005</wp:posOffset>
          </wp:positionV>
          <wp:extent cx="773430" cy="1014730"/>
          <wp:effectExtent l="0" t="0" r="7620" b="0"/>
          <wp:wrapSquare wrapText="bothSides"/>
          <wp:docPr id="2" name="Picture 2" descr="page1image22901136"/>
          <wp:cNvGraphicFramePr/>
          <a:graphic xmlns:a="http://schemas.openxmlformats.org/drawingml/2006/main">
            <a:graphicData uri="http://schemas.openxmlformats.org/drawingml/2006/picture">
              <pic:pic xmlns:pic="http://schemas.openxmlformats.org/drawingml/2006/picture">
                <pic:nvPicPr>
                  <pic:cNvPr id="1" name="Picture 1" descr="page1image2290113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43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668D681C" wp14:editId="19710AEC">
          <wp:simplePos x="0" y="0"/>
          <wp:positionH relativeFrom="column">
            <wp:posOffset>4472940</wp:posOffset>
          </wp:positionH>
          <wp:positionV relativeFrom="paragraph">
            <wp:posOffset>36830</wp:posOffset>
          </wp:positionV>
          <wp:extent cx="1276350" cy="668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H Colour Logo.png"/>
                  <pic:cNvPicPr/>
                </pic:nvPicPr>
                <pic:blipFill>
                  <a:blip r:embed="rId3">
                    <a:extLst>
                      <a:ext uri="{28A0092B-C50C-407E-A947-70E740481C1C}">
                        <a14:useLocalDpi xmlns:a14="http://schemas.microsoft.com/office/drawing/2010/main" val="0"/>
                      </a:ext>
                    </a:extLst>
                  </a:blip>
                  <a:stretch>
                    <a:fillRect/>
                  </a:stretch>
                </pic:blipFill>
                <pic:spPr>
                  <a:xfrm>
                    <a:off x="0" y="0"/>
                    <a:ext cx="1276350" cy="668655"/>
                  </a:xfrm>
                  <a:prstGeom prst="rect">
                    <a:avLst/>
                  </a:prstGeom>
                </pic:spPr>
              </pic:pic>
            </a:graphicData>
          </a:graphic>
          <wp14:sizeRelH relativeFrom="page">
            <wp14:pctWidth>0</wp14:pctWidth>
          </wp14:sizeRelH>
          <wp14:sizeRelV relativeFrom="page">
            <wp14:pctHeight>0</wp14:pctHeight>
          </wp14:sizeRelV>
        </wp:anchor>
      </w:drawing>
    </w:r>
  </w:p>
  <w:p w14:paraId="4F80D125" w14:textId="1E4C364B" w:rsidR="0048333F" w:rsidRDefault="00082649" w:rsidP="00321176">
    <w:pPr>
      <w:jc w:val="center"/>
      <w:rPr>
        <w:b/>
        <w:u w:val="single"/>
      </w:rPr>
    </w:pPr>
    <w:r w:rsidRPr="00082649">
      <w:rPr>
        <w:b/>
        <w:u w:val="single"/>
      </w:rPr>
      <w:t>PARTICIPANT INFORMATION SHEET</w:t>
    </w:r>
  </w:p>
  <w:p w14:paraId="7AD6EF49" w14:textId="77777777" w:rsidR="00281DCC" w:rsidRPr="00082649" w:rsidRDefault="00281DCC" w:rsidP="00C4396A">
    <w:pPr>
      <w:jc w:val="center"/>
      <w:rPr>
        <w:b/>
        <w:u w:val="single"/>
      </w:rPr>
    </w:pPr>
  </w:p>
  <w:p w14:paraId="126FCF93" w14:textId="105B122E" w:rsidR="0048333F" w:rsidRDefault="0048333F" w:rsidP="00321176">
    <w:pPr>
      <w:pStyle w:val="Header"/>
      <w:tabs>
        <w:tab w:val="clear" w:pos="4513"/>
        <w:tab w:val="clear" w:pos="9026"/>
        <w:tab w:val="left" w:pos="23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D58D7"/>
    <w:multiLevelType w:val="multilevel"/>
    <w:tmpl w:val="E870A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athan Gibbins">
    <w15:presenceInfo w15:providerId="Windows Live" w15:userId="bd7adaa119f73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trackRevision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A62"/>
    <w:rsid w:val="000174FE"/>
    <w:rsid w:val="000323E0"/>
    <w:rsid w:val="00040AE2"/>
    <w:rsid w:val="00043C35"/>
    <w:rsid w:val="00044BD9"/>
    <w:rsid w:val="000464FB"/>
    <w:rsid w:val="00047F8C"/>
    <w:rsid w:val="00054541"/>
    <w:rsid w:val="00062F7F"/>
    <w:rsid w:val="00072A39"/>
    <w:rsid w:val="00073DE0"/>
    <w:rsid w:val="00082649"/>
    <w:rsid w:val="00086535"/>
    <w:rsid w:val="00090A32"/>
    <w:rsid w:val="00093322"/>
    <w:rsid w:val="000A086E"/>
    <w:rsid w:val="000A19AC"/>
    <w:rsid w:val="000A2D98"/>
    <w:rsid w:val="000A345F"/>
    <w:rsid w:val="000A5A71"/>
    <w:rsid w:val="000A6EC1"/>
    <w:rsid w:val="000B384C"/>
    <w:rsid w:val="000C5054"/>
    <w:rsid w:val="000D52C8"/>
    <w:rsid w:val="00104CB4"/>
    <w:rsid w:val="001161BA"/>
    <w:rsid w:val="001235E2"/>
    <w:rsid w:val="00123C26"/>
    <w:rsid w:val="00126ADD"/>
    <w:rsid w:val="00137621"/>
    <w:rsid w:val="0014578F"/>
    <w:rsid w:val="00150AD7"/>
    <w:rsid w:val="001539B7"/>
    <w:rsid w:val="00154297"/>
    <w:rsid w:val="001630A5"/>
    <w:rsid w:val="0016487B"/>
    <w:rsid w:val="00170990"/>
    <w:rsid w:val="00171154"/>
    <w:rsid w:val="00191611"/>
    <w:rsid w:val="001978D6"/>
    <w:rsid w:val="001A3D0D"/>
    <w:rsid w:val="001A725E"/>
    <w:rsid w:val="001A73AC"/>
    <w:rsid w:val="001B2E60"/>
    <w:rsid w:val="001B44E8"/>
    <w:rsid w:val="001D2535"/>
    <w:rsid w:val="001E15FA"/>
    <w:rsid w:val="001E2218"/>
    <w:rsid w:val="001E67DB"/>
    <w:rsid w:val="001F772D"/>
    <w:rsid w:val="00205560"/>
    <w:rsid w:val="00205DDA"/>
    <w:rsid w:val="00213F4A"/>
    <w:rsid w:val="0021430D"/>
    <w:rsid w:val="0021664A"/>
    <w:rsid w:val="00222171"/>
    <w:rsid w:val="002224EC"/>
    <w:rsid w:val="00222878"/>
    <w:rsid w:val="0022308A"/>
    <w:rsid w:val="002230CC"/>
    <w:rsid w:val="00234EEC"/>
    <w:rsid w:val="0023593F"/>
    <w:rsid w:val="00236B10"/>
    <w:rsid w:val="0024242E"/>
    <w:rsid w:val="0025537C"/>
    <w:rsid w:val="00260AE7"/>
    <w:rsid w:val="00262C95"/>
    <w:rsid w:val="002639F4"/>
    <w:rsid w:val="00264D42"/>
    <w:rsid w:val="0027025F"/>
    <w:rsid w:val="00273723"/>
    <w:rsid w:val="00281DCC"/>
    <w:rsid w:val="00286559"/>
    <w:rsid w:val="002A4ECE"/>
    <w:rsid w:val="002A7E92"/>
    <w:rsid w:val="002C02EA"/>
    <w:rsid w:val="002C71B4"/>
    <w:rsid w:val="002E1D02"/>
    <w:rsid w:val="002E6082"/>
    <w:rsid w:val="002E7856"/>
    <w:rsid w:val="002F586E"/>
    <w:rsid w:val="002F6E7E"/>
    <w:rsid w:val="00301781"/>
    <w:rsid w:val="003032EF"/>
    <w:rsid w:val="003043B3"/>
    <w:rsid w:val="00304A53"/>
    <w:rsid w:val="00311080"/>
    <w:rsid w:val="00311D94"/>
    <w:rsid w:val="00314AE8"/>
    <w:rsid w:val="00317DA1"/>
    <w:rsid w:val="003205E8"/>
    <w:rsid w:val="00321176"/>
    <w:rsid w:val="00326460"/>
    <w:rsid w:val="003300A5"/>
    <w:rsid w:val="003324D1"/>
    <w:rsid w:val="00342CDA"/>
    <w:rsid w:val="00343D32"/>
    <w:rsid w:val="0034484C"/>
    <w:rsid w:val="00355F55"/>
    <w:rsid w:val="00363490"/>
    <w:rsid w:val="00373E84"/>
    <w:rsid w:val="003742EE"/>
    <w:rsid w:val="00380FAC"/>
    <w:rsid w:val="00383393"/>
    <w:rsid w:val="0038755A"/>
    <w:rsid w:val="00391FAF"/>
    <w:rsid w:val="0039621E"/>
    <w:rsid w:val="00396C24"/>
    <w:rsid w:val="003A2C2A"/>
    <w:rsid w:val="003B26C5"/>
    <w:rsid w:val="003B4F34"/>
    <w:rsid w:val="003D6187"/>
    <w:rsid w:val="003E7A18"/>
    <w:rsid w:val="003F0D59"/>
    <w:rsid w:val="00402DA4"/>
    <w:rsid w:val="0040791B"/>
    <w:rsid w:val="0041212B"/>
    <w:rsid w:val="00413F31"/>
    <w:rsid w:val="00414E7B"/>
    <w:rsid w:val="00421F32"/>
    <w:rsid w:val="004309CE"/>
    <w:rsid w:val="00431B0F"/>
    <w:rsid w:val="00437C2E"/>
    <w:rsid w:val="004417ED"/>
    <w:rsid w:val="00441A50"/>
    <w:rsid w:val="00447477"/>
    <w:rsid w:val="00450D01"/>
    <w:rsid w:val="00455B34"/>
    <w:rsid w:val="00455D48"/>
    <w:rsid w:val="004653B3"/>
    <w:rsid w:val="004673E7"/>
    <w:rsid w:val="00480673"/>
    <w:rsid w:val="0048333F"/>
    <w:rsid w:val="00487C3B"/>
    <w:rsid w:val="00493EE9"/>
    <w:rsid w:val="004A3A12"/>
    <w:rsid w:val="004A6E49"/>
    <w:rsid w:val="004B0A6A"/>
    <w:rsid w:val="004C21FF"/>
    <w:rsid w:val="004D6CF3"/>
    <w:rsid w:val="004D711D"/>
    <w:rsid w:val="004E2278"/>
    <w:rsid w:val="004F04CB"/>
    <w:rsid w:val="004F1E8C"/>
    <w:rsid w:val="004F3C87"/>
    <w:rsid w:val="004F63C5"/>
    <w:rsid w:val="005160D7"/>
    <w:rsid w:val="0054055A"/>
    <w:rsid w:val="00540C57"/>
    <w:rsid w:val="0054480D"/>
    <w:rsid w:val="0054687A"/>
    <w:rsid w:val="00551FA5"/>
    <w:rsid w:val="0055481B"/>
    <w:rsid w:val="00555C11"/>
    <w:rsid w:val="005571F3"/>
    <w:rsid w:val="00560939"/>
    <w:rsid w:val="0056434B"/>
    <w:rsid w:val="0057692C"/>
    <w:rsid w:val="0058050F"/>
    <w:rsid w:val="005B0278"/>
    <w:rsid w:val="005B1DCE"/>
    <w:rsid w:val="005D3745"/>
    <w:rsid w:val="005E7E0B"/>
    <w:rsid w:val="00621D0D"/>
    <w:rsid w:val="00621DC5"/>
    <w:rsid w:val="00622F6F"/>
    <w:rsid w:val="00627AD5"/>
    <w:rsid w:val="006404F9"/>
    <w:rsid w:val="00641FCE"/>
    <w:rsid w:val="0065467A"/>
    <w:rsid w:val="006553F9"/>
    <w:rsid w:val="006569CC"/>
    <w:rsid w:val="00656C64"/>
    <w:rsid w:val="00662975"/>
    <w:rsid w:val="0066696C"/>
    <w:rsid w:val="00666EB8"/>
    <w:rsid w:val="00673AEE"/>
    <w:rsid w:val="00675482"/>
    <w:rsid w:val="0067573E"/>
    <w:rsid w:val="00676635"/>
    <w:rsid w:val="00680FA3"/>
    <w:rsid w:val="00681B65"/>
    <w:rsid w:val="00681C33"/>
    <w:rsid w:val="00695169"/>
    <w:rsid w:val="006A0BDA"/>
    <w:rsid w:val="006A3890"/>
    <w:rsid w:val="006B6246"/>
    <w:rsid w:val="006C52B4"/>
    <w:rsid w:val="006C5813"/>
    <w:rsid w:val="006D0CA0"/>
    <w:rsid w:val="006D2A7B"/>
    <w:rsid w:val="006D47B9"/>
    <w:rsid w:val="006D5861"/>
    <w:rsid w:val="006E43AC"/>
    <w:rsid w:val="006E6B03"/>
    <w:rsid w:val="006F4FDB"/>
    <w:rsid w:val="006F6787"/>
    <w:rsid w:val="00706E26"/>
    <w:rsid w:val="00710FA2"/>
    <w:rsid w:val="00712668"/>
    <w:rsid w:val="00716A01"/>
    <w:rsid w:val="0072515B"/>
    <w:rsid w:val="0072792C"/>
    <w:rsid w:val="00731FD0"/>
    <w:rsid w:val="0074242C"/>
    <w:rsid w:val="007535F1"/>
    <w:rsid w:val="007544A4"/>
    <w:rsid w:val="00754A9B"/>
    <w:rsid w:val="00755B3D"/>
    <w:rsid w:val="007635B1"/>
    <w:rsid w:val="0076365B"/>
    <w:rsid w:val="00766A31"/>
    <w:rsid w:val="0077093C"/>
    <w:rsid w:val="00785A00"/>
    <w:rsid w:val="00795257"/>
    <w:rsid w:val="007A422F"/>
    <w:rsid w:val="007A7C1A"/>
    <w:rsid w:val="007B13B1"/>
    <w:rsid w:val="007B7573"/>
    <w:rsid w:val="007C62CD"/>
    <w:rsid w:val="007C6CB6"/>
    <w:rsid w:val="007D1CD0"/>
    <w:rsid w:val="007D1D01"/>
    <w:rsid w:val="007D5954"/>
    <w:rsid w:val="007D790F"/>
    <w:rsid w:val="007F0B40"/>
    <w:rsid w:val="007F46C9"/>
    <w:rsid w:val="007F5157"/>
    <w:rsid w:val="008026F3"/>
    <w:rsid w:val="008037CA"/>
    <w:rsid w:val="00806497"/>
    <w:rsid w:val="00810AD0"/>
    <w:rsid w:val="00815DC1"/>
    <w:rsid w:val="00816235"/>
    <w:rsid w:val="00832371"/>
    <w:rsid w:val="00837AF0"/>
    <w:rsid w:val="00840C1F"/>
    <w:rsid w:val="00860C5C"/>
    <w:rsid w:val="008648AD"/>
    <w:rsid w:val="008725AF"/>
    <w:rsid w:val="0087585B"/>
    <w:rsid w:val="00885B24"/>
    <w:rsid w:val="00885F90"/>
    <w:rsid w:val="008C4772"/>
    <w:rsid w:val="008C5871"/>
    <w:rsid w:val="008C6C49"/>
    <w:rsid w:val="008D6198"/>
    <w:rsid w:val="008E103B"/>
    <w:rsid w:val="008E4B4D"/>
    <w:rsid w:val="008E688B"/>
    <w:rsid w:val="008E6C1A"/>
    <w:rsid w:val="009201B7"/>
    <w:rsid w:val="00924867"/>
    <w:rsid w:val="00926EE9"/>
    <w:rsid w:val="00932657"/>
    <w:rsid w:val="009327B7"/>
    <w:rsid w:val="00957D75"/>
    <w:rsid w:val="009642A7"/>
    <w:rsid w:val="009658BC"/>
    <w:rsid w:val="0098006B"/>
    <w:rsid w:val="00980202"/>
    <w:rsid w:val="00984FEC"/>
    <w:rsid w:val="00985F37"/>
    <w:rsid w:val="00992326"/>
    <w:rsid w:val="00992E6F"/>
    <w:rsid w:val="00997BFB"/>
    <w:rsid w:val="009A68E1"/>
    <w:rsid w:val="009C4CC4"/>
    <w:rsid w:val="009C669D"/>
    <w:rsid w:val="009D0C00"/>
    <w:rsid w:val="009D2E27"/>
    <w:rsid w:val="009E3470"/>
    <w:rsid w:val="009F524A"/>
    <w:rsid w:val="009F52E6"/>
    <w:rsid w:val="00A02C60"/>
    <w:rsid w:val="00A04B0D"/>
    <w:rsid w:val="00A1388F"/>
    <w:rsid w:val="00A17C28"/>
    <w:rsid w:val="00A36B0C"/>
    <w:rsid w:val="00A376EE"/>
    <w:rsid w:val="00A4314E"/>
    <w:rsid w:val="00A4478F"/>
    <w:rsid w:val="00A46451"/>
    <w:rsid w:val="00A507C8"/>
    <w:rsid w:val="00A548FC"/>
    <w:rsid w:val="00A54B79"/>
    <w:rsid w:val="00A57950"/>
    <w:rsid w:val="00A63BCF"/>
    <w:rsid w:val="00A7269C"/>
    <w:rsid w:val="00A76726"/>
    <w:rsid w:val="00A87131"/>
    <w:rsid w:val="00A92A73"/>
    <w:rsid w:val="00AA353A"/>
    <w:rsid w:val="00AA3CEB"/>
    <w:rsid w:val="00AB77C2"/>
    <w:rsid w:val="00AC59AC"/>
    <w:rsid w:val="00AD0A62"/>
    <w:rsid w:val="00AE1B16"/>
    <w:rsid w:val="00AF09D8"/>
    <w:rsid w:val="00AF6EA0"/>
    <w:rsid w:val="00B10AD6"/>
    <w:rsid w:val="00B11C48"/>
    <w:rsid w:val="00B132B8"/>
    <w:rsid w:val="00B13FF2"/>
    <w:rsid w:val="00B14D49"/>
    <w:rsid w:val="00B16819"/>
    <w:rsid w:val="00B22EFF"/>
    <w:rsid w:val="00B2470C"/>
    <w:rsid w:val="00B30DD6"/>
    <w:rsid w:val="00B41CE3"/>
    <w:rsid w:val="00B47C9A"/>
    <w:rsid w:val="00B5698C"/>
    <w:rsid w:val="00B63245"/>
    <w:rsid w:val="00B66179"/>
    <w:rsid w:val="00B73984"/>
    <w:rsid w:val="00B7523F"/>
    <w:rsid w:val="00B76D22"/>
    <w:rsid w:val="00B829CF"/>
    <w:rsid w:val="00B842C1"/>
    <w:rsid w:val="00B97DA1"/>
    <w:rsid w:val="00BA1580"/>
    <w:rsid w:val="00BA5D2F"/>
    <w:rsid w:val="00BB2FEA"/>
    <w:rsid w:val="00BB38C8"/>
    <w:rsid w:val="00BB515A"/>
    <w:rsid w:val="00BD3468"/>
    <w:rsid w:val="00BD6FE0"/>
    <w:rsid w:val="00BE353B"/>
    <w:rsid w:val="00BE678F"/>
    <w:rsid w:val="00BE7711"/>
    <w:rsid w:val="00BF1C6E"/>
    <w:rsid w:val="00BF2940"/>
    <w:rsid w:val="00C07C1F"/>
    <w:rsid w:val="00C1386D"/>
    <w:rsid w:val="00C22538"/>
    <w:rsid w:val="00C25510"/>
    <w:rsid w:val="00C3044C"/>
    <w:rsid w:val="00C30F90"/>
    <w:rsid w:val="00C33FAC"/>
    <w:rsid w:val="00C34186"/>
    <w:rsid w:val="00C4396A"/>
    <w:rsid w:val="00C44987"/>
    <w:rsid w:val="00C453C2"/>
    <w:rsid w:val="00C4562C"/>
    <w:rsid w:val="00C521AA"/>
    <w:rsid w:val="00C5240C"/>
    <w:rsid w:val="00C53CDC"/>
    <w:rsid w:val="00C65A50"/>
    <w:rsid w:val="00C66602"/>
    <w:rsid w:val="00C82A31"/>
    <w:rsid w:val="00C84D6B"/>
    <w:rsid w:val="00C95134"/>
    <w:rsid w:val="00C95BFF"/>
    <w:rsid w:val="00CC6C46"/>
    <w:rsid w:val="00CC72F4"/>
    <w:rsid w:val="00CD3073"/>
    <w:rsid w:val="00CF080F"/>
    <w:rsid w:val="00CF6C48"/>
    <w:rsid w:val="00D04C9E"/>
    <w:rsid w:val="00D052F3"/>
    <w:rsid w:val="00D05CA6"/>
    <w:rsid w:val="00D23FF7"/>
    <w:rsid w:val="00D24F24"/>
    <w:rsid w:val="00D34A55"/>
    <w:rsid w:val="00D40F84"/>
    <w:rsid w:val="00D42A49"/>
    <w:rsid w:val="00D44548"/>
    <w:rsid w:val="00D5134E"/>
    <w:rsid w:val="00D553A3"/>
    <w:rsid w:val="00D62652"/>
    <w:rsid w:val="00D653E6"/>
    <w:rsid w:val="00D80739"/>
    <w:rsid w:val="00D81D19"/>
    <w:rsid w:val="00D821B0"/>
    <w:rsid w:val="00D86E74"/>
    <w:rsid w:val="00D9459C"/>
    <w:rsid w:val="00DA7F7A"/>
    <w:rsid w:val="00DC7BB8"/>
    <w:rsid w:val="00DD0B3E"/>
    <w:rsid w:val="00DD0C2B"/>
    <w:rsid w:val="00DD2998"/>
    <w:rsid w:val="00DD5558"/>
    <w:rsid w:val="00DD5C29"/>
    <w:rsid w:val="00DF05B8"/>
    <w:rsid w:val="00DF075A"/>
    <w:rsid w:val="00DF61E4"/>
    <w:rsid w:val="00E00AB1"/>
    <w:rsid w:val="00E0328B"/>
    <w:rsid w:val="00E14650"/>
    <w:rsid w:val="00E20522"/>
    <w:rsid w:val="00E33D92"/>
    <w:rsid w:val="00E37BB8"/>
    <w:rsid w:val="00E441D6"/>
    <w:rsid w:val="00E53A68"/>
    <w:rsid w:val="00E60CF0"/>
    <w:rsid w:val="00E6454E"/>
    <w:rsid w:val="00E67329"/>
    <w:rsid w:val="00E856C8"/>
    <w:rsid w:val="00E869E8"/>
    <w:rsid w:val="00EA2452"/>
    <w:rsid w:val="00EA6F95"/>
    <w:rsid w:val="00EB70C6"/>
    <w:rsid w:val="00EC13C8"/>
    <w:rsid w:val="00EC16D3"/>
    <w:rsid w:val="00ED4ECE"/>
    <w:rsid w:val="00ED6AD1"/>
    <w:rsid w:val="00EE10D3"/>
    <w:rsid w:val="00EE25C0"/>
    <w:rsid w:val="00EE32F2"/>
    <w:rsid w:val="00EE3DF5"/>
    <w:rsid w:val="00EE5E73"/>
    <w:rsid w:val="00EF05F4"/>
    <w:rsid w:val="00EF0B12"/>
    <w:rsid w:val="00EF7A03"/>
    <w:rsid w:val="00F02A7F"/>
    <w:rsid w:val="00F059A6"/>
    <w:rsid w:val="00F10461"/>
    <w:rsid w:val="00F23B0F"/>
    <w:rsid w:val="00F23D57"/>
    <w:rsid w:val="00F24FC1"/>
    <w:rsid w:val="00F26054"/>
    <w:rsid w:val="00F27539"/>
    <w:rsid w:val="00F327F9"/>
    <w:rsid w:val="00F35C2C"/>
    <w:rsid w:val="00F36BE4"/>
    <w:rsid w:val="00F42177"/>
    <w:rsid w:val="00F42561"/>
    <w:rsid w:val="00F45661"/>
    <w:rsid w:val="00F45865"/>
    <w:rsid w:val="00F47079"/>
    <w:rsid w:val="00F646B3"/>
    <w:rsid w:val="00F843AE"/>
    <w:rsid w:val="00F909FF"/>
    <w:rsid w:val="00F94B35"/>
    <w:rsid w:val="00F957F8"/>
    <w:rsid w:val="00F95FCF"/>
    <w:rsid w:val="00FA3B66"/>
    <w:rsid w:val="00FB3610"/>
    <w:rsid w:val="00FC598A"/>
    <w:rsid w:val="00FC5D8E"/>
    <w:rsid w:val="00FC78CE"/>
    <w:rsid w:val="00FD0C6C"/>
    <w:rsid w:val="00FD3358"/>
    <w:rsid w:val="00FD3BF4"/>
    <w:rsid w:val="00FE3CFC"/>
    <w:rsid w:val="00FF5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FE1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E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D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0A62"/>
    <w:rPr>
      <w:rFonts w:ascii="Tahoma" w:hAnsi="Tahoma" w:cs="Tahoma"/>
      <w:sz w:val="16"/>
      <w:szCs w:val="16"/>
    </w:rPr>
  </w:style>
  <w:style w:type="character" w:styleId="Hyperlink">
    <w:name w:val="Hyperlink"/>
    <w:basedOn w:val="DefaultParagraphFont"/>
    <w:uiPriority w:val="99"/>
    <w:rsid w:val="00E20522"/>
    <w:rPr>
      <w:rFonts w:cs="Times New Roman"/>
      <w:color w:val="0000FF"/>
      <w:u w:val="single"/>
    </w:rPr>
  </w:style>
  <w:style w:type="paragraph" w:styleId="Header">
    <w:name w:val="header"/>
    <w:basedOn w:val="Normal"/>
    <w:link w:val="HeaderChar"/>
    <w:uiPriority w:val="99"/>
    <w:rsid w:val="003300A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00A5"/>
    <w:rPr>
      <w:rFonts w:cs="Times New Roman"/>
    </w:rPr>
  </w:style>
  <w:style w:type="paragraph" w:styleId="Footer">
    <w:name w:val="footer"/>
    <w:basedOn w:val="Normal"/>
    <w:link w:val="FooterChar"/>
    <w:uiPriority w:val="99"/>
    <w:rsid w:val="003300A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00A5"/>
    <w:rPr>
      <w:rFonts w:cs="Times New Roman"/>
    </w:rPr>
  </w:style>
  <w:style w:type="character" w:styleId="CommentReference">
    <w:name w:val="annotation reference"/>
    <w:basedOn w:val="DefaultParagraphFont"/>
    <w:uiPriority w:val="99"/>
    <w:semiHidden/>
    <w:rsid w:val="00F957F8"/>
    <w:rPr>
      <w:rFonts w:cs="Times New Roman"/>
      <w:sz w:val="16"/>
      <w:szCs w:val="16"/>
    </w:rPr>
  </w:style>
  <w:style w:type="paragraph" w:styleId="CommentText">
    <w:name w:val="annotation text"/>
    <w:basedOn w:val="Normal"/>
    <w:link w:val="CommentTextChar"/>
    <w:uiPriority w:val="99"/>
    <w:semiHidden/>
    <w:rsid w:val="00F957F8"/>
    <w:pPr>
      <w:spacing w:line="240" w:lineRule="auto"/>
    </w:pPr>
    <w:rPr>
      <w:sz w:val="20"/>
      <w:szCs w:val="20"/>
    </w:rPr>
  </w:style>
  <w:style w:type="character" w:customStyle="1" w:styleId="CommentTextChar">
    <w:name w:val="Comment Text Char"/>
    <w:basedOn w:val="DefaultParagraphFont"/>
    <w:link w:val="CommentText"/>
    <w:uiPriority w:val="99"/>
    <w:locked/>
    <w:rsid w:val="00F957F8"/>
    <w:rPr>
      <w:rFonts w:cs="Times New Roman"/>
      <w:sz w:val="20"/>
      <w:szCs w:val="20"/>
    </w:rPr>
  </w:style>
  <w:style w:type="paragraph" w:styleId="CommentSubject">
    <w:name w:val="annotation subject"/>
    <w:basedOn w:val="CommentText"/>
    <w:next w:val="CommentText"/>
    <w:link w:val="CommentSubjectChar"/>
    <w:uiPriority w:val="99"/>
    <w:semiHidden/>
    <w:rsid w:val="00F957F8"/>
    <w:rPr>
      <w:b/>
      <w:bCs/>
    </w:rPr>
  </w:style>
  <w:style w:type="character" w:customStyle="1" w:styleId="CommentSubjectChar">
    <w:name w:val="Comment Subject Char"/>
    <w:basedOn w:val="CommentTextChar"/>
    <w:link w:val="CommentSubject"/>
    <w:uiPriority w:val="99"/>
    <w:semiHidden/>
    <w:locked/>
    <w:rsid w:val="00F957F8"/>
    <w:rPr>
      <w:rFonts w:cs="Times New Roman"/>
      <w:b/>
      <w:bCs/>
      <w:sz w:val="20"/>
      <w:szCs w:val="20"/>
    </w:rPr>
  </w:style>
  <w:style w:type="paragraph" w:styleId="ListParagraph">
    <w:name w:val="List Paragraph"/>
    <w:basedOn w:val="Normal"/>
    <w:uiPriority w:val="99"/>
    <w:qFormat/>
    <w:rsid w:val="00FC78CE"/>
    <w:pPr>
      <w:ind w:left="720"/>
      <w:contextualSpacing/>
    </w:pPr>
  </w:style>
  <w:style w:type="character" w:styleId="FollowedHyperlink">
    <w:name w:val="FollowedHyperlink"/>
    <w:basedOn w:val="DefaultParagraphFont"/>
    <w:uiPriority w:val="99"/>
    <w:semiHidden/>
    <w:unhideWhenUsed/>
    <w:rsid w:val="0067573E"/>
    <w:rPr>
      <w:color w:val="800080" w:themeColor="followedHyperlink"/>
      <w:u w:val="single"/>
    </w:rPr>
  </w:style>
  <w:style w:type="paragraph" w:styleId="NormalWeb">
    <w:name w:val="Normal (Web)"/>
    <w:basedOn w:val="Normal"/>
    <w:uiPriority w:val="99"/>
    <w:unhideWhenUsed/>
    <w:rsid w:val="00785A00"/>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CC6C4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E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D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0A62"/>
    <w:rPr>
      <w:rFonts w:ascii="Tahoma" w:hAnsi="Tahoma" w:cs="Tahoma"/>
      <w:sz w:val="16"/>
      <w:szCs w:val="16"/>
    </w:rPr>
  </w:style>
  <w:style w:type="character" w:styleId="Hyperlink">
    <w:name w:val="Hyperlink"/>
    <w:basedOn w:val="DefaultParagraphFont"/>
    <w:uiPriority w:val="99"/>
    <w:rsid w:val="00E20522"/>
    <w:rPr>
      <w:rFonts w:cs="Times New Roman"/>
      <w:color w:val="0000FF"/>
      <w:u w:val="single"/>
    </w:rPr>
  </w:style>
  <w:style w:type="paragraph" w:styleId="Header">
    <w:name w:val="header"/>
    <w:basedOn w:val="Normal"/>
    <w:link w:val="HeaderChar"/>
    <w:uiPriority w:val="99"/>
    <w:rsid w:val="003300A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00A5"/>
    <w:rPr>
      <w:rFonts w:cs="Times New Roman"/>
    </w:rPr>
  </w:style>
  <w:style w:type="paragraph" w:styleId="Footer">
    <w:name w:val="footer"/>
    <w:basedOn w:val="Normal"/>
    <w:link w:val="FooterChar"/>
    <w:uiPriority w:val="99"/>
    <w:rsid w:val="003300A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00A5"/>
    <w:rPr>
      <w:rFonts w:cs="Times New Roman"/>
    </w:rPr>
  </w:style>
  <w:style w:type="character" w:styleId="CommentReference">
    <w:name w:val="annotation reference"/>
    <w:basedOn w:val="DefaultParagraphFont"/>
    <w:uiPriority w:val="99"/>
    <w:semiHidden/>
    <w:rsid w:val="00F957F8"/>
    <w:rPr>
      <w:rFonts w:cs="Times New Roman"/>
      <w:sz w:val="16"/>
      <w:szCs w:val="16"/>
    </w:rPr>
  </w:style>
  <w:style w:type="paragraph" w:styleId="CommentText">
    <w:name w:val="annotation text"/>
    <w:basedOn w:val="Normal"/>
    <w:link w:val="CommentTextChar"/>
    <w:uiPriority w:val="99"/>
    <w:semiHidden/>
    <w:rsid w:val="00F957F8"/>
    <w:pPr>
      <w:spacing w:line="240" w:lineRule="auto"/>
    </w:pPr>
    <w:rPr>
      <w:sz w:val="20"/>
      <w:szCs w:val="20"/>
    </w:rPr>
  </w:style>
  <w:style w:type="character" w:customStyle="1" w:styleId="CommentTextChar">
    <w:name w:val="Comment Text Char"/>
    <w:basedOn w:val="DefaultParagraphFont"/>
    <w:link w:val="CommentText"/>
    <w:uiPriority w:val="99"/>
    <w:locked/>
    <w:rsid w:val="00F957F8"/>
    <w:rPr>
      <w:rFonts w:cs="Times New Roman"/>
      <w:sz w:val="20"/>
      <w:szCs w:val="20"/>
    </w:rPr>
  </w:style>
  <w:style w:type="paragraph" w:styleId="CommentSubject">
    <w:name w:val="annotation subject"/>
    <w:basedOn w:val="CommentText"/>
    <w:next w:val="CommentText"/>
    <w:link w:val="CommentSubjectChar"/>
    <w:uiPriority w:val="99"/>
    <w:semiHidden/>
    <w:rsid w:val="00F957F8"/>
    <w:rPr>
      <w:b/>
      <w:bCs/>
    </w:rPr>
  </w:style>
  <w:style w:type="character" w:customStyle="1" w:styleId="CommentSubjectChar">
    <w:name w:val="Comment Subject Char"/>
    <w:basedOn w:val="CommentTextChar"/>
    <w:link w:val="CommentSubject"/>
    <w:uiPriority w:val="99"/>
    <w:semiHidden/>
    <w:locked/>
    <w:rsid w:val="00F957F8"/>
    <w:rPr>
      <w:rFonts w:cs="Times New Roman"/>
      <w:b/>
      <w:bCs/>
      <w:sz w:val="20"/>
      <w:szCs w:val="20"/>
    </w:rPr>
  </w:style>
  <w:style w:type="paragraph" w:styleId="ListParagraph">
    <w:name w:val="List Paragraph"/>
    <w:basedOn w:val="Normal"/>
    <w:uiPriority w:val="99"/>
    <w:qFormat/>
    <w:rsid w:val="00FC78CE"/>
    <w:pPr>
      <w:ind w:left="720"/>
      <w:contextualSpacing/>
    </w:pPr>
  </w:style>
  <w:style w:type="character" w:styleId="FollowedHyperlink">
    <w:name w:val="FollowedHyperlink"/>
    <w:basedOn w:val="DefaultParagraphFont"/>
    <w:uiPriority w:val="99"/>
    <w:semiHidden/>
    <w:unhideWhenUsed/>
    <w:rsid w:val="0067573E"/>
    <w:rPr>
      <w:color w:val="800080" w:themeColor="followedHyperlink"/>
      <w:u w:val="single"/>
    </w:rPr>
  </w:style>
  <w:style w:type="paragraph" w:styleId="NormalWeb">
    <w:name w:val="Normal (Web)"/>
    <w:basedOn w:val="Normal"/>
    <w:uiPriority w:val="99"/>
    <w:unhideWhenUsed/>
    <w:rsid w:val="00785A00"/>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CC6C4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944">
      <w:bodyDiv w:val="1"/>
      <w:marLeft w:val="0"/>
      <w:marRight w:val="0"/>
      <w:marTop w:val="0"/>
      <w:marBottom w:val="0"/>
      <w:divBdr>
        <w:top w:val="none" w:sz="0" w:space="0" w:color="auto"/>
        <w:left w:val="none" w:sz="0" w:space="0" w:color="auto"/>
        <w:bottom w:val="none" w:sz="0" w:space="0" w:color="auto"/>
        <w:right w:val="none" w:sz="0" w:space="0" w:color="auto"/>
      </w:divBdr>
    </w:div>
    <w:div w:id="79300743">
      <w:bodyDiv w:val="1"/>
      <w:marLeft w:val="0"/>
      <w:marRight w:val="0"/>
      <w:marTop w:val="0"/>
      <w:marBottom w:val="0"/>
      <w:divBdr>
        <w:top w:val="none" w:sz="0" w:space="0" w:color="auto"/>
        <w:left w:val="none" w:sz="0" w:space="0" w:color="auto"/>
        <w:bottom w:val="none" w:sz="0" w:space="0" w:color="auto"/>
        <w:right w:val="none" w:sz="0" w:space="0" w:color="auto"/>
      </w:divBdr>
    </w:div>
    <w:div w:id="99763751">
      <w:bodyDiv w:val="1"/>
      <w:marLeft w:val="0"/>
      <w:marRight w:val="0"/>
      <w:marTop w:val="0"/>
      <w:marBottom w:val="0"/>
      <w:divBdr>
        <w:top w:val="none" w:sz="0" w:space="0" w:color="auto"/>
        <w:left w:val="none" w:sz="0" w:space="0" w:color="auto"/>
        <w:bottom w:val="none" w:sz="0" w:space="0" w:color="auto"/>
        <w:right w:val="none" w:sz="0" w:space="0" w:color="auto"/>
      </w:divBdr>
      <w:divsChild>
        <w:div w:id="1411385338">
          <w:marLeft w:val="0"/>
          <w:marRight w:val="0"/>
          <w:marTop w:val="0"/>
          <w:marBottom w:val="0"/>
          <w:divBdr>
            <w:top w:val="none" w:sz="0" w:space="0" w:color="auto"/>
            <w:left w:val="none" w:sz="0" w:space="0" w:color="auto"/>
            <w:bottom w:val="none" w:sz="0" w:space="0" w:color="auto"/>
            <w:right w:val="none" w:sz="0" w:space="0" w:color="auto"/>
          </w:divBdr>
          <w:divsChild>
            <w:div w:id="757674974">
              <w:marLeft w:val="0"/>
              <w:marRight w:val="0"/>
              <w:marTop w:val="0"/>
              <w:marBottom w:val="0"/>
              <w:divBdr>
                <w:top w:val="none" w:sz="0" w:space="0" w:color="auto"/>
                <w:left w:val="none" w:sz="0" w:space="0" w:color="auto"/>
                <w:bottom w:val="none" w:sz="0" w:space="0" w:color="auto"/>
                <w:right w:val="none" w:sz="0" w:space="0" w:color="auto"/>
              </w:divBdr>
              <w:divsChild>
                <w:div w:id="10811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10006">
      <w:bodyDiv w:val="1"/>
      <w:marLeft w:val="0"/>
      <w:marRight w:val="0"/>
      <w:marTop w:val="0"/>
      <w:marBottom w:val="0"/>
      <w:divBdr>
        <w:top w:val="none" w:sz="0" w:space="0" w:color="auto"/>
        <w:left w:val="none" w:sz="0" w:space="0" w:color="auto"/>
        <w:bottom w:val="none" w:sz="0" w:space="0" w:color="auto"/>
        <w:right w:val="none" w:sz="0" w:space="0" w:color="auto"/>
      </w:divBdr>
    </w:div>
    <w:div w:id="388961840">
      <w:bodyDiv w:val="1"/>
      <w:marLeft w:val="0"/>
      <w:marRight w:val="0"/>
      <w:marTop w:val="0"/>
      <w:marBottom w:val="0"/>
      <w:divBdr>
        <w:top w:val="none" w:sz="0" w:space="0" w:color="auto"/>
        <w:left w:val="none" w:sz="0" w:space="0" w:color="auto"/>
        <w:bottom w:val="none" w:sz="0" w:space="0" w:color="auto"/>
        <w:right w:val="none" w:sz="0" w:space="0" w:color="auto"/>
      </w:divBdr>
    </w:div>
    <w:div w:id="924848618">
      <w:bodyDiv w:val="1"/>
      <w:marLeft w:val="0"/>
      <w:marRight w:val="0"/>
      <w:marTop w:val="0"/>
      <w:marBottom w:val="0"/>
      <w:divBdr>
        <w:top w:val="none" w:sz="0" w:space="0" w:color="auto"/>
        <w:left w:val="none" w:sz="0" w:space="0" w:color="auto"/>
        <w:bottom w:val="none" w:sz="0" w:space="0" w:color="auto"/>
        <w:right w:val="none" w:sz="0" w:space="0" w:color="auto"/>
      </w:divBdr>
    </w:div>
    <w:div w:id="1071195966">
      <w:bodyDiv w:val="1"/>
      <w:marLeft w:val="0"/>
      <w:marRight w:val="0"/>
      <w:marTop w:val="0"/>
      <w:marBottom w:val="0"/>
      <w:divBdr>
        <w:top w:val="none" w:sz="0" w:space="0" w:color="auto"/>
        <w:left w:val="none" w:sz="0" w:space="0" w:color="auto"/>
        <w:bottom w:val="none" w:sz="0" w:space="0" w:color="auto"/>
        <w:right w:val="none" w:sz="0" w:space="0" w:color="auto"/>
      </w:divBdr>
    </w:div>
    <w:div w:id="1158839194">
      <w:bodyDiv w:val="1"/>
      <w:marLeft w:val="0"/>
      <w:marRight w:val="0"/>
      <w:marTop w:val="0"/>
      <w:marBottom w:val="0"/>
      <w:divBdr>
        <w:top w:val="none" w:sz="0" w:space="0" w:color="auto"/>
        <w:left w:val="none" w:sz="0" w:space="0" w:color="auto"/>
        <w:bottom w:val="none" w:sz="0" w:space="0" w:color="auto"/>
        <w:right w:val="none" w:sz="0" w:space="0" w:color="auto"/>
      </w:divBdr>
    </w:div>
    <w:div w:id="17551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bft.cardioresearchteam@nhs.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gencytrial.wordpress.com/"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bft.cardioresearchteam@nhs.net"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mailto:j.m.gibbins@reading.ac.uk" TargetMode="External"/><Relationship Id="rId4" Type="http://schemas.microsoft.com/office/2007/relationships/stylesWithEffects" Target="stylesWithEffects.xml"/><Relationship Id="rId9" Type="http://schemas.openxmlformats.org/officeDocument/2006/relationships/hyperlink" Target="mailto:talktous@royalberkshire.nhs.uk" TargetMode="External"/><Relationship Id="rId14" Type="http://schemas.openxmlformats.org/officeDocument/2006/relationships/hyperlink" Target="mailto:ResearchAndDevelopment@royalberkshire.nhs.uk"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BC7DC5-5A83-48F0-B7D5-3F2874D4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1916</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rzambellas</dc:creator>
  <cp:lastModifiedBy>Whyte Abigail</cp:lastModifiedBy>
  <cp:revision>11</cp:revision>
  <cp:lastPrinted>2018-07-27T09:08:00Z</cp:lastPrinted>
  <dcterms:created xsi:type="dcterms:W3CDTF">2021-01-21T14:04:00Z</dcterms:created>
  <dcterms:modified xsi:type="dcterms:W3CDTF">2021-03-04T08:50:00Z</dcterms:modified>
</cp:coreProperties>
</file>