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5B9A" w14:textId="6669977E" w:rsidR="00CC7FB3" w:rsidRPr="00994F20" w:rsidRDefault="003B11E2" w:rsidP="005C2104">
      <w:pPr>
        <w:spacing w:line="276" w:lineRule="auto"/>
        <w:jc w:val="both"/>
        <w:rPr>
          <w:rFonts w:ascii="Arial" w:hAnsi="Arial" w:cs="Arial"/>
          <w:b/>
          <w:bCs/>
          <w:color w:val="0070C0"/>
        </w:rPr>
      </w:pPr>
      <w:r w:rsidRPr="00994F20">
        <w:rPr>
          <w:rFonts w:ascii="Arial" w:hAnsi="Arial" w:cs="Arial"/>
          <w:b/>
          <w:bCs/>
          <w:color w:val="0070C0"/>
        </w:rPr>
        <w:t>Neuromuscular and struc</w:t>
      </w:r>
      <w:r w:rsidR="006A19E1" w:rsidRPr="00994F20">
        <w:rPr>
          <w:rFonts w:ascii="Arial" w:hAnsi="Arial" w:cs="Arial"/>
          <w:b/>
          <w:bCs/>
          <w:color w:val="0070C0"/>
        </w:rPr>
        <w:t>tural tendon adaptations after 6</w:t>
      </w:r>
      <w:r w:rsidRPr="00994F20">
        <w:rPr>
          <w:rFonts w:ascii="Arial" w:hAnsi="Arial" w:cs="Arial"/>
          <w:b/>
          <w:bCs/>
          <w:color w:val="0070C0"/>
        </w:rPr>
        <w:t xml:space="preserve">-weeks of either concentric or eccentric exercise in individuals with non-insertional </w:t>
      </w:r>
      <w:proofErr w:type="gramStart"/>
      <w:r w:rsidRPr="00994F20">
        <w:rPr>
          <w:rFonts w:ascii="Arial" w:hAnsi="Arial" w:cs="Arial"/>
          <w:b/>
          <w:bCs/>
          <w:color w:val="0070C0"/>
        </w:rPr>
        <w:t>Achilles</w:t>
      </w:r>
      <w:proofErr w:type="gramEnd"/>
      <w:r w:rsidRPr="00994F20">
        <w:rPr>
          <w:rFonts w:ascii="Arial" w:hAnsi="Arial" w:cs="Arial"/>
          <w:b/>
          <w:bCs/>
          <w:color w:val="0070C0"/>
        </w:rPr>
        <w:t xml:space="preserve"> tendinopathy.</w:t>
      </w:r>
    </w:p>
    <w:p w14:paraId="3C9FDFFE" w14:textId="77777777" w:rsidR="003B11E2" w:rsidRPr="00994F20" w:rsidRDefault="003B11E2" w:rsidP="005C2104">
      <w:pPr>
        <w:spacing w:line="276" w:lineRule="auto"/>
        <w:jc w:val="both"/>
        <w:rPr>
          <w:rFonts w:ascii="Arial" w:hAnsi="Arial" w:cs="Arial"/>
          <w:b/>
          <w:bCs/>
          <w:color w:val="0070C0"/>
        </w:rPr>
      </w:pPr>
    </w:p>
    <w:p w14:paraId="1D3BCEF9" w14:textId="1EA583EE" w:rsidR="001918B1" w:rsidRPr="00994F20" w:rsidRDefault="001918B1" w:rsidP="005C2104">
      <w:pPr>
        <w:spacing w:line="276" w:lineRule="auto"/>
        <w:jc w:val="both"/>
        <w:rPr>
          <w:rFonts w:ascii="Arial" w:hAnsi="Arial" w:cs="Arial"/>
          <w:b/>
          <w:bCs/>
        </w:rPr>
      </w:pPr>
      <w:r w:rsidRPr="00994F20">
        <w:rPr>
          <w:rFonts w:ascii="Arial" w:hAnsi="Arial" w:cs="Arial"/>
          <w:b/>
          <w:bCs/>
        </w:rPr>
        <w:t>I</w:t>
      </w:r>
      <w:r w:rsidR="00F6471D" w:rsidRPr="00994F20">
        <w:rPr>
          <w:rFonts w:ascii="Arial" w:hAnsi="Arial" w:cs="Arial"/>
          <w:b/>
          <w:bCs/>
        </w:rPr>
        <w:t>nvitation</w:t>
      </w:r>
    </w:p>
    <w:p w14:paraId="751A4F75" w14:textId="16E1128B" w:rsidR="005C2104" w:rsidRPr="00994F20" w:rsidRDefault="001918B1" w:rsidP="005C2104">
      <w:pPr>
        <w:spacing w:line="276" w:lineRule="auto"/>
        <w:jc w:val="both"/>
        <w:rPr>
          <w:rFonts w:ascii="Arial" w:hAnsi="Arial" w:cs="Arial"/>
          <w:b/>
        </w:rPr>
      </w:pPr>
      <w:r w:rsidRPr="00994F20">
        <w:rPr>
          <w:rFonts w:ascii="Arial" w:hAnsi="Arial" w:cs="Arial"/>
        </w:rPr>
        <w:t>You are being invited to take part in a research study</w:t>
      </w:r>
      <w:r w:rsidR="005C2104" w:rsidRPr="00994F20">
        <w:rPr>
          <w:rFonts w:ascii="Arial" w:hAnsi="Arial" w:cs="Arial"/>
        </w:rPr>
        <w:t xml:space="preserve">. </w:t>
      </w:r>
      <w:r w:rsidRPr="00994F20">
        <w:rPr>
          <w:rFonts w:ascii="Arial" w:hAnsi="Arial" w:cs="Arial"/>
        </w:rPr>
        <w:t>Before you decide to participate</w:t>
      </w:r>
      <w:r w:rsidR="000B0BB2" w:rsidRPr="00994F20">
        <w:rPr>
          <w:rFonts w:ascii="Arial" w:hAnsi="Arial" w:cs="Arial"/>
        </w:rPr>
        <w:t>,</w:t>
      </w:r>
      <w:r w:rsidRPr="00994F20">
        <w:rPr>
          <w:rFonts w:ascii="Arial" w:hAnsi="Arial" w:cs="Arial"/>
        </w:rPr>
        <w:t xml:space="preserve"> it is important you understand why the research is being done and what it will involve. Please take</w:t>
      </w:r>
      <w:r w:rsidR="00C50AB0" w:rsidRPr="00994F20">
        <w:rPr>
          <w:rFonts w:ascii="Arial" w:hAnsi="Arial" w:cs="Arial"/>
        </w:rPr>
        <w:t xml:space="preserve"> the</w:t>
      </w:r>
      <w:r w:rsidRPr="00994F20">
        <w:rPr>
          <w:rFonts w:ascii="Arial" w:hAnsi="Arial" w:cs="Arial"/>
        </w:rPr>
        <w:t xml:space="preserve"> time to read the following information sheet carefully and discuss it with the researcher or others if you wish.</w:t>
      </w:r>
    </w:p>
    <w:p w14:paraId="0D672B4D" w14:textId="77777777" w:rsidR="005C2104" w:rsidRPr="00994F20" w:rsidRDefault="005C2104" w:rsidP="005C2104">
      <w:pPr>
        <w:pStyle w:val="ListParagraph"/>
        <w:spacing w:line="276" w:lineRule="auto"/>
        <w:jc w:val="both"/>
        <w:rPr>
          <w:rFonts w:ascii="Arial" w:hAnsi="Arial" w:cs="Arial"/>
        </w:rPr>
      </w:pPr>
    </w:p>
    <w:p w14:paraId="49F4DCBF" w14:textId="50954B45" w:rsidR="005C2104" w:rsidRPr="00994F20" w:rsidRDefault="005C2104" w:rsidP="005C2104">
      <w:pPr>
        <w:spacing w:line="276" w:lineRule="auto"/>
        <w:jc w:val="both"/>
        <w:rPr>
          <w:rFonts w:ascii="Arial" w:hAnsi="Arial" w:cs="Arial"/>
          <w:b/>
        </w:rPr>
      </w:pPr>
      <w:r w:rsidRPr="00994F20">
        <w:rPr>
          <w:rFonts w:ascii="Arial" w:hAnsi="Arial" w:cs="Arial"/>
          <w:b/>
        </w:rPr>
        <w:t>W</w:t>
      </w:r>
      <w:r w:rsidR="00D46B25" w:rsidRPr="00994F20">
        <w:rPr>
          <w:rFonts w:ascii="Arial" w:hAnsi="Arial" w:cs="Arial"/>
          <w:b/>
        </w:rPr>
        <w:t>hat is the purpose of the study</w:t>
      </w:r>
      <w:r w:rsidRPr="00994F20">
        <w:rPr>
          <w:rFonts w:ascii="Arial" w:hAnsi="Arial" w:cs="Arial"/>
          <w:b/>
        </w:rPr>
        <w:t>?</w:t>
      </w:r>
    </w:p>
    <w:p w14:paraId="5CE5F5DF" w14:textId="35EE9215" w:rsidR="00613164" w:rsidRPr="00994F20" w:rsidRDefault="00136B6E" w:rsidP="005C2104">
      <w:pPr>
        <w:spacing w:line="276" w:lineRule="auto"/>
        <w:jc w:val="both"/>
        <w:rPr>
          <w:rFonts w:ascii="Arial" w:hAnsi="Arial" w:cs="Arial"/>
        </w:rPr>
      </w:pPr>
      <w:r w:rsidRPr="00994F20">
        <w:rPr>
          <w:rFonts w:ascii="Arial" w:hAnsi="Arial" w:cs="Arial"/>
        </w:rPr>
        <w:t>This study investigates the</w:t>
      </w:r>
      <w:r w:rsidR="00041D76" w:rsidRPr="00994F20">
        <w:rPr>
          <w:rFonts w:ascii="Arial" w:hAnsi="Arial" w:cs="Arial"/>
        </w:rPr>
        <w:t xml:space="preserve"> relationship between the neuromuscular control of the calf muscles and some characteristics of these muscles and the Achilles tendon in i</w:t>
      </w:r>
      <w:r w:rsidR="00A6717B" w:rsidRPr="00994F20">
        <w:rPr>
          <w:rFonts w:ascii="Arial" w:hAnsi="Arial" w:cs="Arial"/>
        </w:rPr>
        <w:t>ndividuals</w:t>
      </w:r>
      <w:r w:rsidR="00352B50" w:rsidRPr="00994F20">
        <w:rPr>
          <w:rFonts w:ascii="Arial" w:hAnsi="Arial" w:cs="Arial"/>
        </w:rPr>
        <w:t xml:space="preserve"> with</w:t>
      </w:r>
      <w:r w:rsidR="00A6717B" w:rsidRPr="00994F20">
        <w:rPr>
          <w:rFonts w:ascii="Arial" w:hAnsi="Arial" w:cs="Arial"/>
        </w:rPr>
        <w:t xml:space="preserve"> </w:t>
      </w:r>
      <w:r w:rsidR="00295827" w:rsidRPr="00994F20">
        <w:rPr>
          <w:rFonts w:ascii="Arial" w:hAnsi="Arial" w:cs="Arial"/>
        </w:rPr>
        <w:t xml:space="preserve">and without </w:t>
      </w:r>
      <w:proofErr w:type="gramStart"/>
      <w:r w:rsidR="00041D76" w:rsidRPr="00994F20">
        <w:rPr>
          <w:rFonts w:ascii="Arial" w:hAnsi="Arial" w:cs="Arial"/>
        </w:rPr>
        <w:t>Achilles</w:t>
      </w:r>
      <w:proofErr w:type="gramEnd"/>
      <w:r w:rsidR="00041D76" w:rsidRPr="00994F20">
        <w:rPr>
          <w:rFonts w:ascii="Arial" w:hAnsi="Arial" w:cs="Arial"/>
        </w:rPr>
        <w:t xml:space="preserve"> tendinopathy. </w:t>
      </w:r>
      <w:r w:rsidR="00295827" w:rsidRPr="00994F20">
        <w:rPr>
          <w:rFonts w:ascii="Arial" w:hAnsi="Arial" w:cs="Arial"/>
        </w:rPr>
        <w:t xml:space="preserve">The structural properties of the tendon will be assessed using ultrasound imaging, the electrical activity of your muscles will be evaluated using a non-invasive technique called high-density surface electromyography (HDEMG), and the calf muscle force will be assessed with a special device (dynamometer), designed to measure the movements of the ankle. </w:t>
      </w:r>
    </w:p>
    <w:p w14:paraId="1FBD31BB" w14:textId="5C59E214" w:rsidR="005C2104" w:rsidRPr="00994F20" w:rsidRDefault="005C2104" w:rsidP="005C2104">
      <w:pPr>
        <w:spacing w:line="276" w:lineRule="auto"/>
        <w:jc w:val="both"/>
        <w:rPr>
          <w:rFonts w:ascii="Arial" w:hAnsi="Arial" w:cs="Arial"/>
        </w:rPr>
      </w:pPr>
    </w:p>
    <w:p w14:paraId="3829A2A8" w14:textId="2A326480" w:rsidR="005C2104" w:rsidRPr="00994F20" w:rsidRDefault="00D46B25" w:rsidP="005C2104">
      <w:pPr>
        <w:spacing w:line="276" w:lineRule="auto"/>
        <w:jc w:val="both"/>
        <w:rPr>
          <w:rFonts w:ascii="Arial" w:hAnsi="Arial" w:cs="Arial"/>
          <w:b/>
        </w:rPr>
      </w:pPr>
      <w:r w:rsidRPr="00994F20">
        <w:rPr>
          <w:rFonts w:ascii="Arial" w:hAnsi="Arial" w:cs="Arial"/>
          <w:b/>
        </w:rPr>
        <w:t>Why have I been chosen</w:t>
      </w:r>
      <w:r w:rsidR="005C2104" w:rsidRPr="00994F20">
        <w:rPr>
          <w:rFonts w:ascii="Arial" w:hAnsi="Arial" w:cs="Arial"/>
          <w:b/>
        </w:rPr>
        <w:t>?</w:t>
      </w:r>
    </w:p>
    <w:p w14:paraId="17AFAAFC" w14:textId="29CD29BB" w:rsidR="00093259" w:rsidRPr="00994F20" w:rsidRDefault="000A73A5" w:rsidP="00D46B25">
      <w:pPr>
        <w:spacing w:after="40" w:line="276" w:lineRule="auto"/>
        <w:jc w:val="both"/>
        <w:rPr>
          <w:rFonts w:ascii="Arial" w:hAnsi="Arial" w:cs="Arial"/>
        </w:rPr>
      </w:pPr>
      <w:r w:rsidRPr="00994F20">
        <w:rPr>
          <w:rFonts w:ascii="Arial" w:hAnsi="Arial" w:cs="Arial"/>
        </w:rPr>
        <w:t>You have been chosen because</w:t>
      </w:r>
      <w:r w:rsidR="00093259" w:rsidRPr="00994F20">
        <w:rPr>
          <w:rFonts w:ascii="Arial" w:hAnsi="Arial" w:cs="Arial"/>
        </w:rPr>
        <w:t xml:space="preserve"> we understand that you, as a healthy participant</w:t>
      </w:r>
      <w:r w:rsidR="002835CD" w:rsidRPr="00994F20">
        <w:rPr>
          <w:rFonts w:ascii="Arial" w:hAnsi="Arial" w:cs="Arial"/>
        </w:rPr>
        <w:t>, might</w:t>
      </w:r>
      <w:r w:rsidR="00093259" w:rsidRPr="00994F20">
        <w:rPr>
          <w:rFonts w:ascii="Arial" w:hAnsi="Arial" w:cs="Arial"/>
        </w:rPr>
        <w:t xml:space="preserve"> represent a </w:t>
      </w:r>
      <w:r w:rsidR="00A053BB" w:rsidRPr="00994F20">
        <w:rPr>
          <w:rFonts w:ascii="Arial" w:hAnsi="Arial" w:cs="Arial"/>
        </w:rPr>
        <w:t xml:space="preserve">normal individual of the population. </w:t>
      </w:r>
      <w:r w:rsidR="006A19E1" w:rsidRPr="00994F20">
        <w:rPr>
          <w:rFonts w:ascii="Arial" w:hAnsi="Arial" w:cs="Arial"/>
        </w:rPr>
        <w:t>The inclusion criteria to take part in the study is to be between 18 and 55 years old. The exclusion criteria include history of systemic or inflammatory conditions, chronic respiratory or neurological problems, cardiovascular diseases, pain/injury within the lower limbs in the previous six months, lower limb surgery, and pregnancy.</w:t>
      </w:r>
      <w:r w:rsidR="00A053BB" w:rsidRPr="00994F20">
        <w:rPr>
          <w:rFonts w:ascii="Arial" w:hAnsi="Arial" w:cs="Arial"/>
          <w:vertAlign w:val="superscript"/>
        </w:rPr>
        <w:t xml:space="preserve"> </w:t>
      </w:r>
    </w:p>
    <w:p w14:paraId="2955227E" w14:textId="48AF7814" w:rsidR="00F54906" w:rsidRPr="00994F20" w:rsidRDefault="00F54906" w:rsidP="00D46B25">
      <w:pPr>
        <w:spacing w:after="40" w:line="276" w:lineRule="auto"/>
        <w:jc w:val="both"/>
        <w:rPr>
          <w:rFonts w:ascii="Arial" w:hAnsi="Arial" w:cs="Arial"/>
        </w:rPr>
      </w:pPr>
    </w:p>
    <w:p w14:paraId="17D1EBAD" w14:textId="76A7B4ED" w:rsidR="00D46B25" w:rsidRPr="00994F20" w:rsidRDefault="00D46B25" w:rsidP="00D46B25">
      <w:pPr>
        <w:spacing w:after="40" w:line="276" w:lineRule="auto"/>
        <w:jc w:val="both"/>
        <w:rPr>
          <w:rFonts w:ascii="Arial" w:hAnsi="Arial" w:cs="Arial"/>
        </w:rPr>
      </w:pPr>
      <w:r w:rsidRPr="00994F20">
        <w:rPr>
          <w:rFonts w:ascii="Arial" w:hAnsi="Arial" w:cs="Arial"/>
        </w:rPr>
        <w:t>We will ask you to complete a brief screening assessment to ensure you are eligible to participate. This will be performed by an experienced researcher and will include questions ab</w:t>
      </w:r>
      <w:r w:rsidR="00A053BB" w:rsidRPr="00994F20">
        <w:rPr>
          <w:rFonts w:ascii="Arial" w:hAnsi="Arial" w:cs="Arial"/>
        </w:rPr>
        <w:t>out your general health.</w:t>
      </w:r>
    </w:p>
    <w:p w14:paraId="4BCC7388" w14:textId="77777777" w:rsidR="005C2104" w:rsidRPr="00994F20" w:rsidRDefault="005C2104" w:rsidP="00140D71">
      <w:pPr>
        <w:spacing w:line="276" w:lineRule="auto"/>
        <w:jc w:val="both"/>
        <w:rPr>
          <w:rFonts w:ascii="Arial" w:hAnsi="Arial" w:cs="Arial"/>
        </w:rPr>
      </w:pPr>
    </w:p>
    <w:p w14:paraId="7D7907F0" w14:textId="6A9A0E41" w:rsidR="005C2104" w:rsidRPr="00994F20" w:rsidRDefault="00140D71" w:rsidP="005C2104">
      <w:pPr>
        <w:spacing w:line="276" w:lineRule="auto"/>
        <w:jc w:val="both"/>
        <w:rPr>
          <w:rFonts w:ascii="Arial" w:hAnsi="Arial" w:cs="Arial"/>
          <w:b/>
        </w:rPr>
      </w:pPr>
      <w:r w:rsidRPr="00994F20">
        <w:rPr>
          <w:rFonts w:ascii="Arial" w:hAnsi="Arial" w:cs="Arial"/>
          <w:b/>
        </w:rPr>
        <w:t>Do I have to take part?</w:t>
      </w:r>
    </w:p>
    <w:p w14:paraId="5243822D" w14:textId="01545EA0" w:rsidR="00822A03" w:rsidRPr="00994F20" w:rsidRDefault="00822A03" w:rsidP="00822A03">
      <w:pPr>
        <w:spacing w:line="276" w:lineRule="auto"/>
        <w:jc w:val="both"/>
        <w:rPr>
          <w:rFonts w:ascii="Arial" w:hAnsi="Arial" w:cs="Arial"/>
        </w:rPr>
      </w:pPr>
      <w:r w:rsidRPr="00994F20">
        <w:rPr>
          <w:rFonts w:ascii="Arial" w:hAnsi="Arial" w:cs="Arial"/>
        </w:rPr>
        <w:t>You are free to decide whether you participate or not. You will be given an information sheet to keep, and you will be asked to complete a brief screening questionnaire an</w:t>
      </w:r>
      <w:r w:rsidR="00950762" w:rsidRPr="00994F20">
        <w:rPr>
          <w:rFonts w:ascii="Arial" w:hAnsi="Arial" w:cs="Arial"/>
        </w:rPr>
        <w:t>d answer some questions. If you meet the criteria described above</w:t>
      </w:r>
      <w:r w:rsidRPr="00994F20">
        <w:rPr>
          <w:rFonts w:ascii="Arial" w:hAnsi="Arial" w:cs="Arial"/>
        </w:rPr>
        <w:t xml:space="preserve">, you will be invited to sign a consent form before taking part in the study. If you do agree to take </w:t>
      </w:r>
      <w:r w:rsidR="006C3FCE" w:rsidRPr="00994F20">
        <w:rPr>
          <w:rFonts w:ascii="Arial" w:hAnsi="Arial" w:cs="Arial"/>
        </w:rPr>
        <w:t>part,</w:t>
      </w:r>
      <w:r w:rsidRPr="00994F20">
        <w:rPr>
          <w:rFonts w:ascii="Arial" w:hAnsi="Arial" w:cs="Arial"/>
        </w:rPr>
        <w:t xml:space="preserve"> you are free to withdraw at any time up to 2 weeks following the data collection without giv</w:t>
      </w:r>
      <w:r w:rsidR="00C50AB0" w:rsidRPr="00994F20">
        <w:rPr>
          <w:rFonts w:ascii="Arial" w:hAnsi="Arial" w:cs="Arial"/>
        </w:rPr>
        <w:t>ing a reason by communicating with</w:t>
      </w:r>
      <w:r w:rsidRPr="00994F20">
        <w:rPr>
          <w:rFonts w:ascii="Arial" w:hAnsi="Arial" w:cs="Arial"/>
        </w:rPr>
        <w:t xml:space="preserve"> any member of the research team by email. If you withdraw from the study, your personal data and all the data acquired until the point of withdrawal will be deleted and destroyed. Furthermore, the researchers will provide further information about the purpose of this study if you want</w:t>
      </w:r>
      <w:r w:rsidR="00C50AB0" w:rsidRPr="00994F20">
        <w:rPr>
          <w:rFonts w:ascii="Arial" w:hAnsi="Arial" w:cs="Arial"/>
        </w:rPr>
        <w:t>,</w:t>
      </w:r>
      <w:r w:rsidRPr="00994F20">
        <w:rPr>
          <w:rFonts w:ascii="Arial" w:hAnsi="Arial" w:cs="Arial"/>
        </w:rPr>
        <w:t xml:space="preserve"> and you will be</w:t>
      </w:r>
      <w:r w:rsidR="00950762" w:rsidRPr="00994F20">
        <w:rPr>
          <w:rFonts w:ascii="Arial" w:hAnsi="Arial" w:cs="Arial"/>
        </w:rPr>
        <w:t xml:space="preserve"> invited to leave your</w:t>
      </w:r>
      <w:r w:rsidRPr="00994F20">
        <w:rPr>
          <w:rFonts w:ascii="Arial" w:hAnsi="Arial" w:cs="Arial"/>
        </w:rPr>
        <w:t xml:space="preserve"> email address to receive the publication of the study results.</w:t>
      </w:r>
    </w:p>
    <w:p w14:paraId="02E5D736" w14:textId="0D8EDA44" w:rsidR="00822A03" w:rsidRDefault="00822A03" w:rsidP="00822A03">
      <w:pPr>
        <w:spacing w:line="276" w:lineRule="auto"/>
        <w:jc w:val="both"/>
        <w:rPr>
          <w:rFonts w:ascii="Arial" w:hAnsi="Arial" w:cs="Arial"/>
        </w:rPr>
      </w:pPr>
    </w:p>
    <w:p w14:paraId="08D341A7" w14:textId="5EA462E4" w:rsidR="004E0335" w:rsidRDefault="00931228" w:rsidP="004E0335">
      <w:pPr>
        <w:spacing w:line="276" w:lineRule="auto"/>
        <w:jc w:val="both"/>
        <w:rPr>
          <w:rFonts w:ascii="Arial" w:hAnsi="Arial" w:cs="Arial"/>
          <w:lang w:val="en-US"/>
        </w:rPr>
      </w:pPr>
      <w:r w:rsidRPr="006608D6">
        <w:rPr>
          <w:rFonts w:ascii="Arial" w:hAnsi="Arial" w:cs="Arial"/>
        </w:rPr>
        <w:t>Healthy participants</w:t>
      </w:r>
      <w:r w:rsidR="002F42D7">
        <w:rPr>
          <w:rFonts w:ascii="Arial" w:hAnsi="Arial" w:cs="Arial"/>
        </w:rPr>
        <w:t xml:space="preserve"> will visit our laboratory once for the experimental session</w:t>
      </w:r>
      <w:r w:rsidRPr="006608D6">
        <w:rPr>
          <w:rFonts w:ascii="Arial" w:hAnsi="Arial" w:cs="Arial"/>
        </w:rPr>
        <w:t xml:space="preserve">. </w:t>
      </w:r>
      <w:r w:rsidR="002F42D7">
        <w:rPr>
          <w:rFonts w:ascii="Arial" w:hAnsi="Arial" w:cs="Arial"/>
        </w:rPr>
        <w:t>The</w:t>
      </w:r>
      <w:r w:rsidR="004E0335" w:rsidRPr="006608D6">
        <w:rPr>
          <w:rFonts w:ascii="Arial" w:hAnsi="Arial" w:cs="Arial"/>
        </w:rPr>
        <w:t xml:space="preserve"> experimental session will last approximately 2 hours, and</w:t>
      </w:r>
      <w:r w:rsidR="00E12DBE">
        <w:rPr>
          <w:rFonts w:ascii="Arial" w:hAnsi="Arial" w:cs="Arial"/>
        </w:rPr>
        <w:t xml:space="preserve"> if you are interested,</w:t>
      </w:r>
      <w:r w:rsidR="004E0335" w:rsidRPr="006608D6">
        <w:rPr>
          <w:rFonts w:ascii="Arial" w:hAnsi="Arial" w:cs="Arial"/>
        </w:rPr>
        <w:t xml:space="preserve"> you will </w:t>
      </w:r>
      <w:r w:rsidR="00E12DBE">
        <w:rPr>
          <w:rFonts w:ascii="Arial" w:hAnsi="Arial" w:cs="Arial"/>
        </w:rPr>
        <w:t>receive</w:t>
      </w:r>
      <w:r w:rsidR="004E0335" w:rsidRPr="006608D6">
        <w:rPr>
          <w:rFonts w:ascii="Arial" w:hAnsi="Arial" w:cs="Arial"/>
        </w:rPr>
        <w:t xml:space="preserve"> </w:t>
      </w:r>
      <w:r w:rsidR="002F42D7">
        <w:rPr>
          <w:rFonts w:ascii="Arial" w:hAnsi="Arial" w:cs="Arial"/>
          <w:lang w:val="en-US"/>
        </w:rPr>
        <w:t>2</w:t>
      </w:r>
      <w:r w:rsidR="004E0335" w:rsidRPr="006608D6">
        <w:rPr>
          <w:rFonts w:ascii="Arial" w:hAnsi="Arial" w:cs="Arial"/>
          <w:lang w:val="en-US"/>
        </w:rPr>
        <w:t xml:space="preserve"> research hours for completing</w:t>
      </w:r>
      <w:r w:rsidR="002F42D7">
        <w:rPr>
          <w:rFonts w:ascii="Arial" w:hAnsi="Arial" w:cs="Arial"/>
          <w:lang w:val="en-US"/>
        </w:rPr>
        <w:t xml:space="preserve"> the session</w:t>
      </w:r>
      <w:r w:rsidR="004E0335" w:rsidRPr="006608D6">
        <w:rPr>
          <w:rFonts w:ascii="Arial" w:hAnsi="Arial" w:cs="Arial"/>
          <w:lang w:val="en-US"/>
        </w:rPr>
        <w:t xml:space="preserve">. </w:t>
      </w:r>
    </w:p>
    <w:p w14:paraId="19524745" w14:textId="0484F1DE" w:rsidR="00232B29" w:rsidRDefault="00232B29" w:rsidP="004E0335">
      <w:pPr>
        <w:spacing w:line="276" w:lineRule="auto"/>
        <w:jc w:val="both"/>
        <w:rPr>
          <w:rFonts w:ascii="Arial" w:hAnsi="Arial" w:cs="Arial"/>
          <w:lang w:val="en-US"/>
        </w:rPr>
      </w:pPr>
    </w:p>
    <w:p w14:paraId="7B3F9648" w14:textId="62685F7B" w:rsidR="00232B29" w:rsidRPr="00232B29" w:rsidRDefault="00232B29" w:rsidP="004E0335">
      <w:pPr>
        <w:spacing w:line="276" w:lineRule="auto"/>
        <w:jc w:val="both"/>
        <w:rPr>
          <w:rFonts w:ascii="Arial" w:hAnsi="Arial" w:cs="Arial"/>
          <w:lang w:val="en-US"/>
        </w:rPr>
      </w:pPr>
      <w:r w:rsidRPr="00232B29">
        <w:rPr>
          <w:rFonts w:ascii="Arial" w:hAnsi="Arial" w:cs="Arial"/>
          <w:lang w:val="en-US"/>
        </w:rPr>
        <w:t xml:space="preserve">Due to the Covid-19 pandemic, we were forced to reduce the time of the experimental session. Thus, we will send you an email with a set of questionnaires 24 h before the </w:t>
      </w:r>
      <w:r>
        <w:rPr>
          <w:rFonts w:ascii="Arial" w:hAnsi="Arial" w:cs="Arial"/>
          <w:lang w:val="en-US"/>
        </w:rPr>
        <w:t>experimental</w:t>
      </w:r>
      <w:r w:rsidRPr="00232B29">
        <w:rPr>
          <w:rFonts w:ascii="Arial" w:hAnsi="Arial" w:cs="Arial"/>
          <w:lang w:val="en-US"/>
        </w:rPr>
        <w:t xml:space="preserve"> session. Please remember it is </w:t>
      </w:r>
      <w:r>
        <w:rPr>
          <w:rFonts w:ascii="Arial" w:hAnsi="Arial" w:cs="Arial"/>
          <w:lang w:val="en-US"/>
        </w:rPr>
        <w:t>important</w:t>
      </w:r>
      <w:r w:rsidRPr="00232B29">
        <w:rPr>
          <w:rFonts w:ascii="Arial" w:hAnsi="Arial" w:cs="Arial"/>
          <w:lang w:val="en-US"/>
        </w:rPr>
        <w:t xml:space="preserve"> to answer these questionnaires before you arrive at the lab.</w:t>
      </w:r>
    </w:p>
    <w:p w14:paraId="5D6A85AE" w14:textId="5A975A26" w:rsidR="009E28CB" w:rsidRPr="006608D6" w:rsidRDefault="009E28CB" w:rsidP="00822A03">
      <w:pPr>
        <w:spacing w:line="276" w:lineRule="auto"/>
        <w:jc w:val="both"/>
        <w:rPr>
          <w:rFonts w:ascii="Arial" w:hAnsi="Arial" w:cs="Arial"/>
        </w:rPr>
      </w:pPr>
    </w:p>
    <w:p w14:paraId="0F469DB2" w14:textId="45231191" w:rsidR="009E28CB" w:rsidRPr="006608D6" w:rsidRDefault="009E28CB" w:rsidP="009E28CB">
      <w:pPr>
        <w:spacing w:line="276" w:lineRule="auto"/>
        <w:jc w:val="both"/>
        <w:rPr>
          <w:rFonts w:ascii="Arial" w:hAnsi="Arial" w:cs="Arial"/>
          <w:b/>
          <w:lang w:val="en-US"/>
        </w:rPr>
      </w:pPr>
      <w:r w:rsidRPr="006608D6">
        <w:rPr>
          <w:rFonts w:ascii="Arial" w:hAnsi="Arial" w:cs="Arial"/>
          <w:b/>
          <w:lang w:val="en-US"/>
        </w:rPr>
        <w:t>Covid-19</w:t>
      </w:r>
    </w:p>
    <w:p w14:paraId="38AAD035" w14:textId="5048ADF6" w:rsidR="009E28CB" w:rsidRPr="006608D6" w:rsidRDefault="009E28CB" w:rsidP="009E28CB">
      <w:pPr>
        <w:spacing w:line="276" w:lineRule="auto"/>
        <w:jc w:val="both"/>
        <w:rPr>
          <w:rFonts w:ascii="Arial" w:hAnsi="Arial" w:cs="Arial"/>
          <w:bCs/>
          <w:lang w:val="en-US"/>
        </w:rPr>
      </w:pPr>
      <w:r w:rsidRPr="006608D6">
        <w:rPr>
          <w:rFonts w:ascii="Arial" w:hAnsi="Arial" w:cs="Arial"/>
          <w:bCs/>
          <w:lang w:val="en-US"/>
        </w:rPr>
        <w:t>For your safety we need to perform a covid-19 screening prior participation. Therefore, you will be contacted 24 hours prior to attendance to confirm that you are symptom free using the NHS COVID-19 Track and Trace App, or if this is not possible, a COVID-19 Symptom Screening questionnaire (</w:t>
      </w:r>
      <w:proofErr w:type="gramStart"/>
      <w:r w:rsidRPr="006608D6">
        <w:rPr>
          <w:rFonts w:ascii="Arial" w:hAnsi="Arial" w:cs="Arial"/>
          <w:bCs/>
          <w:lang w:val="en-US"/>
        </w:rPr>
        <w:t>i.e.</w:t>
      </w:r>
      <w:proofErr w:type="gramEnd"/>
      <w:r w:rsidRPr="006608D6">
        <w:rPr>
          <w:rFonts w:ascii="Arial" w:hAnsi="Arial" w:cs="Arial"/>
          <w:bCs/>
          <w:lang w:val="en-US"/>
        </w:rPr>
        <w:t xml:space="preserve"> https://www.sdcep.org.uk/wp-content/uploads/2020/05/Patient-COVID-19-screening-250520.pdf). </w:t>
      </w:r>
      <w:r w:rsidRPr="006608D6">
        <w:rPr>
          <w:rFonts w:ascii="Arial" w:hAnsi="Arial" w:cs="Arial"/>
          <w:bCs/>
          <w:lang w:val="en-US"/>
        </w:rPr>
        <w:lastRenderedPageBreak/>
        <w:t>Strictly no entry will be permitted for positive COVID-19 symptom screening. If you show positive COVID-19 symptoms, the testing can be rescheduled after a minimum of 14 days symptom-free have lapsed. Similarly, if you have been advised to isolate via a COVID-19 tracking system you must not enter the University building until your isolation period has expired.</w:t>
      </w:r>
    </w:p>
    <w:p w14:paraId="0C024957" w14:textId="77777777" w:rsidR="009E28CB" w:rsidRPr="006608D6" w:rsidRDefault="009E28CB" w:rsidP="009E28CB">
      <w:pPr>
        <w:spacing w:line="276" w:lineRule="auto"/>
        <w:jc w:val="both"/>
        <w:rPr>
          <w:rFonts w:ascii="Arial" w:hAnsi="Arial" w:cs="Arial"/>
          <w:bCs/>
          <w:lang w:val="en-US"/>
        </w:rPr>
      </w:pPr>
    </w:p>
    <w:p w14:paraId="4EC4380A" w14:textId="77777777" w:rsidR="009E28CB" w:rsidRPr="006608D6" w:rsidRDefault="009E28CB" w:rsidP="009E28CB">
      <w:pPr>
        <w:spacing w:line="276" w:lineRule="auto"/>
        <w:jc w:val="both"/>
        <w:rPr>
          <w:rFonts w:ascii="Arial" w:hAnsi="Arial" w:cs="Arial"/>
          <w:bCs/>
          <w:lang w:val="en-US"/>
        </w:rPr>
      </w:pPr>
      <w:r w:rsidRPr="006608D6">
        <w:rPr>
          <w:rFonts w:ascii="Arial" w:hAnsi="Arial" w:cs="Arial"/>
          <w:bCs/>
          <w:lang w:val="en-US"/>
        </w:rPr>
        <w:t xml:space="preserve">Upon arrival to the School of Sport, Exercise and Rehabilitation Sciences, you will be re-screened using the COVID-19 Symptom Screening questionnaire in the atrium. If your screening is </w:t>
      </w:r>
      <w:proofErr w:type="gramStart"/>
      <w:r w:rsidRPr="006608D6">
        <w:rPr>
          <w:rFonts w:ascii="Arial" w:hAnsi="Arial" w:cs="Arial"/>
          <w:bCs/>
          <w:lang w:val="en-US"/>
        </w:rPr>
        <w:t>unsuccessful</w:t>
      </w:r>
      <w:proofErr w:type="gramEnd"/>
      <w:r w:rsidRPr="006608D6">
        <w:rPr>
          <w:rFonts w:ascii="Arial" w:hAnsi="Arial" w:cs="Arial"/>
          <w:bCs/>
          <w:lang w:val="en-US"/>
        </w:rPr>
        <w:t xml:space="preserve"> you will be politely asked to leave. </w:t>
      </w:r>
    </w:p>
    <w:p w14:paraId="58A6C2A1" w14:textId="77777777" w:rsidR="009E28CB" w:rsidRPr="006608D6" w:rsidRDefault="009E28CB" w:rsidP="009E28CB">
      <w:pPr>
        <w:spacing w:line="276" w:lineRule="auto"/>
        <w:jc w:val="both"/>
        <w:rPr>
          <w:rFonts w:ascii="Arial" w:hAnsi="Arial" w:cs="Arial"/>
          <w:bCs/>
          <w:lang w:val="en-US"/>
        </w:rPr>
      </w:pPr>
    </w:p>
    <w:p w14:paraId="10858304" w14:textId="766F9795" w:rsidR="009E28CB" w:rsidRPr="006608D6" w:rsidRDefault="009E28CB" w:rsidP="009E28CB">
      <w:pPr>
        <w:spacing w:line="276" w:lineRule="auto"/>
        <w:jc w:val="both"/>
        <w:rPr>
          <w:rFonts w:ascii="Arial" w:hAnsi="Arial" w:cs="Arial"/>
          <w:bCs/>
          <w:lang w:val="en-US"/>
        </w:rPr>
      </w:pPr>
      <w:r w:rsidRPr="006608D6">
        <w:rPr>
          <w:rFonts w:ascii="Arial" w:hAnsi="Arial" w:cs="Arial"/>
          <w:bCs/>
          <w:lang w:val="en-US"/>
        </w:rPr>
        <w:t>You will be asked to wash your hands on arrival at the building and wear a mask upon entry until departure (one will be provided by us on arrival). Where appropriate (</w:t>
      </w:r>
      <w:proofErr w:type="gramStart"/>
      <w:r w:rsidRPr="006608D6">
        <w:rPr>
          <w:rFonts w:ascii="Arial" w:hAnsi="Arial" w:cs="Arial"/>
          <w:bCs/>
          <w:lang w:val="en-US"/>
        </w:rPr>
        <w:t>i.e.</w:t>
      </w:r>
      <w:proofErr w:type="gramEnd"/>
      <w:r w:rsidRPr="006608D6">
        <w:rPr>
          <w:rFonts w:ascii="Arial" w:hAnsi="Arial" w:cs="Arial"/>
          <w:bCs/>
          <w:lang w:val="en-US"/>
        </w:rPr>
        <w:t xml:space="preserve"> medical exemption), a medical visor (i.e. face shield) will be provided with instruction on how to apply whilst behind Perspex glass. You are advised to wash hands before and after experiment.</w:t>
      </w:r>
    </w:p>
    <w:p w14:paraId="6CFFF2D6" w14:textId="77777777" w:rsidR="009E28CB" w:rsidRPr="006608D6" w:rsidRDefault="009E28CB" w:rsidP="009E28CB">
      <w:pPr>
        <w:spacing w:line="276" w:lineRule="auto"/>
        <w:jc w:val="both"/>
        <w:rPr>
          <w:rFonts w:ascii="Arial" w:hAnsi="Arial" w:cs="Arial"/>
          <w:bCs/>
          <w:lang w:val="en-US"/>
        </w:rPr>
      </w:pPr>
    </w:p>
    <w:p w14:paraId="3213F966" w14:textId="0E896C9A" w:rsidR="009E28CB" w:rsidRPr="00994F20" w:rsidRDefault="009E28CB" w:rsidP="009E28CB">
      <w:pPr>
        <w:spacing w:line="276" w:lineRule="auto"/>
        <w:jc w:val="both"/>
        <w:rPr>
          <w:rFonts w:ascii="Arial" w:hAnsi="Arial" w:cs="Arial"/>
          <w:bCs/>
          <w:lang w:val="en-US"/>
        </w:rPr>
      </w:pPr>
      <w:r w:rsidRPr="006608D6">
        <w:rPr>
          <w:rFonts w:ascii="Arial" w:hAnsi="Arial" w:cs="Arial"/>
          <w:bCs/>
          <w:lang w:val="en-US"/>
        </w:rPr>
        <w:t>We will provide a brief induction about the precautions required.  We will carefully guide you to the lab</w:t>
      </w:r>
      <w:r w:rsidR="00AC74DD" w:rsidRPr="006608D6">
        <w:rPr>
          <w:rFonts w:ascii="Arial" w:hAnsi="Arial" w:cs="Arial"/>
          <w:bCs/>
          <w:lang w:val="en-US"/>
        </w:rPr>
        <w:t xml:space="preserve">oratory </w:t>
      </w:r>
      <w:r w:rsidRPr="006608D6">
        <w:rPr>
          <w:rFonts w:ascii="Arial" w:hAnsi="Arial" w:cs="Arial"/>
          <w:bCs/>
          <w:lang w:val="en-US"/>
        </w:rPr>
        <w:t xml:space="preserve">and form the lab to exit, </w:t>
      </w:r>
      <w:proofErr w:type="gramStart"/>
      <w:r w:rsidRPr="006608D6">
        <w:rPr>
          <w:rFonts w:ascii="Arial" w:hAnsi="Arial" w:cs="Arial"/>
          <w:bCs/>
          <w:lang w:val="en-US"/>
        </w:rPr>
        <w:t>maintaining at least 2m distance at all times</w:t>
      </w:r>
      <w:proofErr w:type="gramEnd"/>
      <w:r w:rsidRPr="006608D6">
        <w:rPr>
          <w:rFonts w:ascii="Arial" w:hAnsi="Arial" w:cs="Arial"/>
          <w:bCs/>
          <w:lang w:val="en-US"/>
        </w:rPr>
        <w:t>, to ensure safe and effective movement through the building complying with infection control and encourage avoidance of unnecessary touching of objects.</w:t>
      </w:r>
    </w:p>
    <w:p w14:paraId="6979407F" w14:textId="77777777" w:rsidR="00CA7F5F" w:rsidRPr="00994F20" w:rsidRDefault="00CA7F5F" w:rsidP="00822A03">
      <w:pPr>
        <w:spacing w:line="276" w:lineRule="auto"/>
        <w:jc w:val="both"/>
        <w:rPr>
          <w:rFonts w:ascii="Arial" w:hAnsi="Arial" w:cs="Arial"/>
        </w:rPr>
      </w:pPr>
    </w:p>
    <w:p w14:paraId="123880E4" w14:textId="122E6A1E" w:rsidR="00023CD0" w:rsidRPr="00994F20" w:rsidRDefault="00023CD0" w:rsidP="00822A03">
      <w:pPr>
        <w:spacing w:line="276" w:lineRule="auto"/>
        <w:jc w:val="both"/>
        <w:rPr>
          <w:rFonts w:ascii="Arial" w:hAnsi="Arial" w:cs="Arial"/>
          <w:b/>
          <w:bCs/>
          <w:lang w:val="en-US"/>
        </w:rPr>
      </w:pPr>
      <w:r w:rsidRPr="00994F20">
        <w:rPr>
          <w:rFonts w:ascii="Arial" w:hAnsi="Arial" w:cs="Arial"/>
          <w:b/>
          <w:bCs/>
          <w:lang w:val="en-US"/>
        </w:rPr>
        <w:t>What will happen if I decide to take part?</w:t>
      </w:r>
    </w:p>
    <w:p w14:paraId="02CFBB8B" w14:textId="3DE6777E" w:rsidR="00AC74DD" w:rsidRPr="00994F20" w:rsidRDefault="00AC74DD" w:rsidP="00023CD0">
      <w:pPr>
        <w:spacing w:line="276" w:lineRule="auto"/>
        <w:jc w:val="both"/>
        <w:rPr>
          <w:rFonts w:ascii="Arial" w:hAnsi="Arial" w:cs="Arial"/>
          <w:lang w:val="en-US"/>
        </w:rPr>
      </w:pPr>
      <w:r w:rsidRPr="00994F20">
        <w:rPr>
          <w:rFonts w:ascii="Arial" w:hAnsi="Arial" w:cs="Arial"/>
          <w:lang w:val="en-US"/>
        </w:rPr>
        <w:t>After, covid-19 screen</w:t>
      </w:r>
      <w:r w:rsidR="00796691">
        <w:rPr>
          <w:rFonts w:ascii="Arial" w:hAnsi="Arial" w:cs="Arial"/>
          <w:lang w:val="en-US"/>
        </w:rPr>
        <w:t>ing, we will move to the Centre of Precision Rehabilitation for Spinal Pain Laboratory (</w:t>
      </w:r>
      <w:r w:rsidRPr="00994F20">
        <w:rPr>
          <w:rFonts w:ascii="Arial" w:hAnsi="Arial" w:cs="Arial"/>
          <w:lang w:val="en-US"/>
        </w:rPr>
        <w:t>Roo</w:t>
      </w:r>
      <w:r w:rsidR="00796691">
        <w:rPr>
          <w:rFonts w:ascii="Arial" w:hAnsi="Arial" w:cs="Arial"/>
          <w:lang w:val="en-US"/>
        </w:rPr>
        <w:t xml:space="preserve">m </w:t>
      </w:r>
      <w:r w:rsidR="00E9052E">
        <w:rPr>
          <w:rFonts w:ascii="Arial" w:hAnsi="Arial" w:cs="Arial"/>
          <w:lang w:val="en-US"/>
        </w:rPr>
        <w:t>218</w:t>
      </w:r>
      <w:r w:rsidRPr="00994F20">
        <w:rPr>
          <w:rFonts w:ascii="Arial" w:hAnsi="Arial" w:cs="Arial"/>
          <w:lang w:val="en-US"/>
        </w:rPr>
        <w:t>)</w:t>
      </w:r>
      <w:r w:rsidR="00110B03" w:rsidRPr="00994F20">
        <w:rPr>
          <w:rFonts w:ascii="Arial" w:hAnsi="Arial" w:cs="Arial"/>
          <w:lang w:val="en-US"/>
        </w:rPr>
        <w:t>.</w:t>
      </w:r>
      <w:r w:rsidRPr="00994F20">
        <w:rPr>
          <w:rFonts w:ascii="Arial" w:hAnsi="Arial" w:cs="Arial"/>
          <w:lang w:val="en-US"/>
        </w:rPr>
        <w:t xml:space="preserve"> Before you start with the experiment, you will be asked to read and sign the informed consent form. </w:t>
      </w:r>
    </w:p>
    <w:p w14:paraId="06E0C827" w14:textId="77777777" w:rsidR="00AC74DD" w:rsidRPr="00994F20" w:rsidRDefault="00AC74DD" w:rsidP="00023CD0">
      <w:pPr>
        <w:spacing w:line="276" w:lineRule="auto"/>
        <w:jc w:val="both"/>
        <w:rPr>
          <w:rFonts w:ascii="Arial" w:hAnsi="Arial" w:cs="Arial"/>
          <w:lang w:val="en-US"/>
        </w:rPr>
      </w:pPr>
    </w:p>
    <w:p w14:paraId="5D433D71" w14:textId="765A7253" w:rsidR="00C40496" w:rsidRPr="00994F20" w:rsidRDefault="00110B03" w:rsidP="00023CD0">
      <w:pPr>
        <w:spacing w:line="276" w:lineRule="auto"/>
        <w:jc w:val="both"/>
        <w:rPr>
          <w:rFonts w:ascii="Arial" w:hAnsi="Arial" w:cs="Arial"/>
          <w:lang w:val="en-US"/>
        </w:rPr>
      </w:pPr>
      <w:r w:rsidRPr="00994F20">
        <w:rPr>
          <w:rFonts w:ascii="Arial" w:hAnsi="Arial" w:cs="Arial"/>
          <w:lang w:val="en-US"/>
        </w:rPr>
        <w:t>The experimental session will include:</w:t>
      </w:r>
    </w:p>
    <w:p w14:paraId="70AF8F0A" w14:textId="5D791C7B" w:rsidR="009F4AB8" w:rsidRPr="006034B3" w:rsidRDefault="009F4AB8" w:rsidP="006034B3">
      <w:pPr>
        <w:spacing w:line="276" w:lineRule="auto"/>
        <w:jc w:val="both"/>
        <w:rPr>
          <w:rFonts w:ascii="Arial" w:hAnsi="Arial" w:cs="Arial"/>
          <w:lang w:val="en-US"/>
        </w:rPr>
      </w:pPr>
    </w:p>
    <w:p w14:paraId="1A0F594A" w14:textId="77777777"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Collection of the anthropometric data (i.e., age, height, weight, and body mass index).</w:t>
      </w:r>
    </w:p>
    <w:p w14:paraId="59E119AA" w14:textId="0E669A1A"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 xml:space="preserve">Measurements of the structural properties of the calf muscles and </w:t>
      </w:r>
      <w:proofErr w:type="gramStart"/>
      <w:r w:rsidRPr="00994F20">
        <w:rPr>
          <w:rFonts w:ascii="Arial" w:hAnsi="Arial" w:cs="Arial"/>
          <w:lang w:val="en-US"/>
        </w:rPr>
        <w:t>Achilles</w:t>
      </w:r>
      <w:proofErr w:type="gramEnd"/>
      <w:r w:rsidRPr="00994F20">
        <w:rPr>
          <w:rFonts w:ascii="Arial" w:hAnsi="Arial" w:cs="Arial"/>
          <w:lang w:val="en-US"/>
        </w:rPr>
        <w:t xml:space="preserve"> tendon during rest condition.</w:t>
      </w:r>
    </w:p>
    <w:p w14:paraId="2BA267ED" w14:textId="113295A4"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Perform three maximal (full strength) isometric (you will push against resistance, but your ankle will not move) plantarflexion (downward movement of the foot away from the leg, like pressing the accelerator pedal in a car) contractions and measurements of the structural properties of the Achilles tendon during isometric contractions.</w:t>
      </w:r>
    </w:p>
    <w:p w14:paraId="1079A86C" w14:textId="77777777"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Assessment of the electromyographic activity of the calf muscles during isometric plantarflexion contractions at different loads.</w:t>
      </w:r>
    </w:p>
    <w:p w14:paraId="263EE8FD" w14:textId="77777777"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Measurements of the electromyographic activity of the calf muscles during eccentric (i.e., you will be asked to try to do a plantarflexion movement, while the isokinetic device will move your foot to the opposite direction) plantarflexion contractions at different loads.</w:t>
      </w:r>
    </w:p>
    <w:p w14:paraId="567CFCC3" w14:textId="77777777"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Assessment of the electromyographic activity of the calf muscles during concentric (i.e., you will be asked to try to do a plantarflexion movement, while the isokinetic device will move your foot in the same direction) plantarflexion contractions at different loads.</w:t>
      </w:r>
    </w:p>
    <w:p w14:paraId="13F9B04A" w14:textId="77777777"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Evaluation of the electromyographic activity of your calf muscles during explosive (as hard and fast as you can) contractions.</w:t>
      </w:r>
    </w:p>
    <w:p w14:paraId="6CECCC7D" w14:textId="2C846459" w:rsidR="009F4AB8" w:rsidRPr="00994F20" w:rsidRDefault="009F4AB8" w:rsidP="009F4AB8">
      <w:pPr>
        <w:pStyle w:val="ListParagraph"/>
        <w:numPr>
          <w:ilvl w:val="0"/>
          <w:numId w:val="21"/>
        </w:numPr>
        <w:spacing w:line="276" w:lineRule="auto"/>
        <w:jc w:val="both"/>
        <w:rPr>
          <w:rFonts w:ascii="Arial" w:hAnsi="Arial" w:cs="Arial"/>
          <w:lang w:val="en-US"/>
        </w:rPr>
      </w:pPr>
      <w:r w:rsidRPr="00994F20">
        <w:rPr>
          <w:rFonts w:ascii="Arial" w:hAnsi="Arial" w:cs="Arial"/>
          <w:lang w:val="en-US"/>
        </w:rPr>
        <w:t>Complete questionnaire</w:t>
      </w:r>
      <w:r w:rsidR="00095D38">
        <w:rPr>
          <w:rFonts w:ascii="Arial" w:hAnsi="Arial" w:cs="Arial"/>
          <w:lang w:val="en-US"/>
        </w:rPr>
        <w:t>s</w:t>
      </w:r>
      <w:r w:rsidRPr="00994F20">
        <w:rPr>
          <w:rFonts w:ascii="Arial" w:hAnsi="Arial" w:cs="Arial"/>
          <w:lang w:val="en-US"/>
        </w:rPr>
        <w:t xml:space="preserve"> about rate of perceived exertion and the current level of pain. </w:t>
      </w:r>
    </w:p>
    <w:p w14:paraId="5CE6C8ED" w14:textId="5FDFCEC4" w:rsidR="00C40496" w:rsidRPr="00994F20" w:rsidRDefault="00C40496" w:rsidP="00C40496">
      <w:pPr>
        <w:spacing w:line="276" w:lineRule="auto"/>
        <w:jc w:val="both"/>
        <w:rPr>
          <w:rFonts w:ascii="Arial" w:hAnsi="Arial" w:cs="Arial"/>
          <w:lang w:val="en-US"/>
        </w:rPr>
      </w:pPr>
    </w:p>
    <w:p w14:paraId="2BE64ABC" w14:textId="561E1D62" w:rsidR="00676838" w:rsidRPr="00994F20" w:rsidRDefault="00676838" w:rsidP="00676838">
      <w:pPr>
        <w:spacing w:line="276" w:lineRule="auto"/>
        <w:jc w:val="both"/>
        <w:rPr>
          <w:rFonts w:ascii="Arial" w:hAnsi="Arial" w:cs="Arial"/>
          <w:lang w:val="en-US"/>
        </w:rPr>
      </w:pPr>
    </w:p>
    <w:p w14:paraId="7A0B9C74" w14:textId="1FAAAF80" w:rsidR="00F522B3" w:rsidRDefault="00F522B3" w:rsidP="00F522B3">
      <w:pPr>
        <w:jc w:val="both"/>
        <w:rPr>
          <w:rFonts w:ascii="Arial" w:hAnsi="Arial" w:cs="Arial"/>
          <w:lang w:val="en-US"/>
        </w:rPr>
      </w:pPr>
      <w:r w:rsidRPr="00994F20">
        <w:rPr>
          <w:rFonts w:ascii="Arial" w:hAnsi="Arial" w:cs="Arial"/>
          <w:lang w:val="en-US"/>
        </w:rPr>
        <w:t xml:space="preserve">We will ask you to bring shorts that leave your legs accessible and to avoid any strenuous exercise (48 h) before the experimental sessions. </w:t>
      </w:r>
    </w:p>
    <w:p w14:paraId="721B7E57" w14:textId="23CABC54" w:rsidR="0029117D" w:rsidRDefault="0029117D" w:rsidP="00F522B3">
      <w:pPr>
        <w:jc w:val="both"/>
        <w:rPr>
          <w:rFonts w:ascii="Arial" w:hAnsi="Arial" w:cs="Arial"/>
          <w:lang w:val="en-US"/>
        </w:rPr>
      </w:pPr>
    </w:p>
    <w:p w14:paraId="33A7AB92" w14:textId="1340D15E" w:rsidR="0029117D" w:rsidRDefault="0029117D" w:rsidP="00F522B3">
      <w:pPr>
        <w:jc w:val="both"/>
        <w:rPr>
          <w:rFonts w:ascii="Arial" w:hAnsi="Arial" w:cs="Arial"/>
          <w:lang w:val="en-US"/>
        </w:rPr>
      </w:pPr>
    </w:p>
    <w:p w14:paraId="38ACC875" w14:textId="57930B04" w:rsidR="002F42D7" w:rsidRDefault="002F42D7" w:rsidP="00F522B3">
      <w:pPr>
        <w:jc w:val="both"/>
        <w:rPr>
          <w:rFonts w:ascii="Arial" w:hAnsi="Arial" w:cs="Arial"/>
          <w:lang w:val="en-US"/>
        </w:rPr>
      </w:pPr>
    </w:p>
    <w:p w14:paraId="3F1A827A" w14:textId="770C5CFB" w:rsidR="002F42D7" w:rsidRDefault="002F42D7" w:rsidP="00F522B3">
      <w:pPr>
        <w:jc w:val="both"/>
        <w:rPr>
          <w:rFonts w:ascii="Arial" w:hAnsi="Arial" w:cs="Arial"/>
          <w:lang w:val="en-US"/>
        </w:rPr>
      </w:pPr>
    </w:p>
    <w:p w14:paraId="589760DA" w14:textId="08B56580" w:rsidR="00574CD7" w:rsidRPr="00994F20" w:rsidRDefault="00574CD7" w:rsidP="00574CD7">
      <w:pPr>
        <w:pStyle w:val="BodyTextIndent"/>
        <w:ind w:left="0"/>
        <w:jc w:val="both"/>
        <w:rPr>
          <w:b/>
          <w:sz w:val="22"/>
          <w:szCs w:val="22"/>
        </w:rPr>
      </w:pPr>
      <w:r w:rsidRPr="00994F20">
        <w:rPr>
          <w:b/>
          <w:sz w:val="22"/>
          <w:szCs w:val="22"/>
        </w:rPr>
        <w:t>What are the potential benefits of taking part?</w:t>
      </w:r>
    </w:p>
    <w:p w14:paraId="320382B8" w14:textId="77777777" w:rsidR="00386CB7" w:rsidRPr="00994F20" w:rsidRDefault="00386CB7" w:rsidP="00574CD7">
      <w:pPr>
        <w:pStyle w:val="BodyTextIndent"/>
        <w:ind w:left="0"/>
        <w:jc w:val="both"/>
        <w:rPr>
          <w:b/>
          <w:sz w:val="22"/>
          <w:szCs w:val="22"/>
        </w:rPr>
      </w:pPr>
    </w:p>
    <w:p w14:paraId="157C1410" w14:textId="0B34F867" w:rsidR="00FE676B" w:rsidRPr="00994F20" w:rsidRDefault="00574CD7" w:rsidP="00574CD7">
      <w:pPr>
        <w:jc w:val="both"/>
        <w:rPr>
          <w:rFonts w:ascii="Arial" w:hAnsi="Arial" w:cs="Arial"/>
        </w:rPr>
      </w:pPr>
      <w:r w:rsidRPr="00994F20">
        <w:rPr>
          <w:rFonts w:ascii="Arial" w:hAnsi="Arial" w:cs="Arial"/>
        </w:rPr>
        <w:t>This study will provide important inf</w:t>
      </w:r>
      <w:r w:rsidR="00FE676B" w:rsidRPr="00994F20">
        <w:rPr>
          <w:rFonts w:ascii="Arial" w:hAnsi="Arial" w:cs="Arial"/>
        </w:rPr>
        <w:t xml:space="preserve">ormation </w:t>
      </w:r>
      <w:r w:rsidR="007334E3" w:rsidRPr="00994F20">
        <w:rPr>
          <w:rFonts w:ascii="Arial" w:hAnsi="Arial" w:cs="Arial"/>
        </w:rPr>
        <w:t>about some properties of the calf</w:t>
      </w:r>
      <w:r w:rsidR="00FE676B" w:rsidRPr="00994F20">
        <w:rPr>
          <w:rFonts w:ascii="Arial" w:hAnsi="Arial" w:cs="Arial"/>
        </w:rPr>
        <w:t xml:space="preserve"> muscles</w:t>
      </w:r>
      <w:r w:rsidR="007334E3" w:rsidRPr="00994F20">
        <w:rPr>
          <w:rFonts w:ascii="Arial" w:hAnsi="Arial" w:cs="Arial"/>
        </w:rPr>
        <w:t xml:space="preserve"> and the Achilles tendon</w:t>
      </w:r>
      <w:r w:rsidR="00FE676B" w:rsidRPr="00994F20">
        <w:rPr>
          <w:rFonts w:ascii="Arial" w:hAnsi="Arial" w:cs="Arial"/>
        </w:rPr>
        <w:t>, and the relationship with the neuromuscular control of these muscl</w:t>
      </w:r>
      <w:r w:rsidR="007334E3" w:rsidRPr="00994F20">
        <w:rPr>
          <w:rFonts w:ascii="Arial" w:hAnsi="Arial" w:cs="Arial"/>
        </w:rPr>
        <w:t>es during different types of contractions</w:t>
      </w:r>
      <w:r w:rsidR="00FE676B" w:rsidRPr="00994F20">
        <w:rPr>
          <w:rFonts w:ascii="Arial" w:hAnsi="Arial" w:cs="Arial"/>
        </w:rPr>
        <w:t xml:space="preserve">. You will also get </w:t>
      </w:r>
      <w:r w:rsidR="007334E3" w:rsidRPr="00994F20">
        <w:rPr>
          <w:rFonts w:ascii="Arial" w:hAnsi="Arial" w:cs="Arial"/>
        </w:rPr>
        <w:t xml:space="preserve">information regarding your calf </w:t>
      </w:r>
      <w:r w:rsidR="000938EC" w:rsidRPr="00994F20">
        <w:rPr>
          <w:rFonts w:ascii="Arial" w:hAnsi="Arial" w:cs="Arial"/>
        </w:rPr>
        <w:t>muscles strength and control of force.</w:t>
      </w:r>
    </w:p>
    <w:p w14:paraId="73863347" w14:textId="68CD08D7" w:rsidR="001C63BC" w:rsidRPr="00994F20" w:rsidRDefault="001C63BC" w:rsidP="00574CD7">
      <w:pPr>
        <w:jc w:val="both"/>
        <w:rPr>
          <w:rFonts w:ascii="Arial" w:hAnsi="Arial" w:cs="Arial"/>
          <w:b/>
          <w:bCs/>
        </w:rPr>
      </w:pPr>
    </w:p>
    <w:p w14:paraId="6D67C63C" w14:textId="4BBA8E8E" w:rsidR="00574CD7" w:rsidRPr="00994F20" w:rsidRDefault="00574CD7" w:rsidP="00574CD7">
      <w:pPr>
        <w:jc w:val="both"/>
        <w:rPr>
          <w:rFonts w:ascii="Arial" w:hAnsi="Arial" w:cs="Arial"/>
          <w:b/>
          <w:bCs/>
        </w:rPr>
      </w:pPr>
      <w:r w:rsidRPr="00994F20">
        <w:rPr>
          <w:rFonts w:ascii="Arial" w:hAnsi="Arial" w:cs="Arial"/>
          <w:b/>
          <w:bCs/>
        </w:rPr>
        <w:t>What are the potential risks of taking part?</w:t>
      </w:r>
    </w:p>
    <w:p w14:paraId="4EFBC2E3" w14:textId="77777777" w:rsidR="00386CB7" w:rsidRPr="00994F20" w:rsidRDefault="00386CB7" w:rsidP="00574CD7">
      <w:pPr>
        <w:jc w:val="both"/>
        <w:rPr>
          <w:rFonts w:ascii="Arial" w:hAnsi="Arial" w:cs="Arial"/>
          <w:b/>
          <w:bCs/>
        </w:rPr>
      </w:pPr>
    </w:p>
    <w:p w14:paraId="6203C320" w14:textId="33B54DCF" w:rsidR="009F4AB8" w:rsidRPr="00994F20" w:rsidRDefault="00D905A0" w:rsidP="00574CD7">
      <w:pPr>
        <w:jc w:val="both"/>
        <w:rPr>
          <w:rFonts w:ascii="Arial" w:hAnsi="Arial" w:cs="Arial"/>
          <w:bCs/>
        </w:rPr>
      </w:pPr>
      <w:r w:rsidRPr="00994F20">
        <w:rPr>
          <w:rFonts w:ascii="Arial" w:hAnsi="Arial" w:cs="Arial"/>
          <w:bCs/>
        </w:rPr>
        <w:t>The potential risks from the procedures proposed within this pr</w:t>
      </w:r>
      <w:r w:rsidR="007F1479" w:rsidRPr="00994F20">
        <w:rPr>
          <w:rFonts w:ascii="Arial" w:hAnsi="Arial" w:cs="Arial"/>
          <w:bCs/>
        </w:rPr>
        <w:t>oject are minimal</w:t>
      </w:r>
      <w:r w:rsidR="005C53B6" w:rsidRPr="00994F20">
        <w:rPr>
          <w:rFonts w:ascii="Arial" w:hAnsi="Arial" w:cs="Arial"/>
          <w:bCs/>
        </w:rPr>
        <w:t>. Non-invasive mounting/attaching procedures of surface electro</w:t>
      </w:r>
      <w:r w:rsidR="006A4DAC" w:rsidRPr="00994F20">
        <w:rPr>
          <w:rFonts w:ascii="Arial" w:hAnsi="Arial" w:cs="Arial"/>
          <w:bCs/>
        </w:rPr>
        <w:t>des include that the skin of three</w:t>
      </w:r>
      <w:r w:rsidR="005C53B6" w:rsidRPr="00994F20">
        <w:rPr>
          <w:rFonts w:ascii="Arial" w:hAnsi="Arial" w:cs="Arial"/>
          <w:bCs/>
        </w:rPr>
        <w:t xml:space="preserve"> small areas of the leg need</w:t>
      </w:r>
      <w:r w:rsidR="007F1479" w:rsidRPr="00994F20">
        <w:rPr>
          <w:rFonts w:ascii="Arial" w:hAnsi="Arial" w:cs="Arial"/>
          <w:bCs/>
        </w:rPr>
        <w:t>s</w:t>
      </w:r>
      <w:r w:rsidR="005C53B6" w:rsidRPr="00994F20">
        <w:rPr>
          <w:rFonts w:ascii="Arial" w:hAnsi="Arial" w:cs="Arial"/>
          <w:bCs/>
        </w:rPr>
        <w:t xml:space="preserve"> to be shaved (to remove any hair) and then cleaned with abrasive paste. This could produce slight discomfort from minor abrasion of the skin area. Finally, you might feel some l</w:t>
      </w:r>
      <w:r w:rsidR="00A31DC7" w:rsidRPr="00994F20">
        <w:rPr>
          <w:rFonts w:ascii="Arial" w:hAnsi="Arial" w:cs="Arial"/>
          <w:bCs/>
        </w:rPr>
        <w:t>evel of muscle soreness up to 24 to 48</w:t>
      </w:r>
      <w:r w:rsidR="005C53B6" w:rsidRPr="00994F20">
        <w:rPr>
          <w:rFonts w:ascii="Arial" w:hAnsi="Arial" w:cs="Arial"/>
          <w:bCs/>
        </w:rPr>
        <w:t xml:space="preserve"> hours after the experiment, this is a normal response to exercise (</w:t>
      </w:r>
      <w:proofErr w:type="gramStart"/>
      <w:r w:rsidR="005C53B6" w:rsidRPr="00994F20">
        <w:rPr>
          <w:rFonts w:ascii="Arial" w:hAnsi="Arial" w:cs="Arial"/>
          <w:bCs/>
        </w:rPr>
        <w:t>similar to</w:t>
      </w:r>
      <w:proofErr w:type="gramEnd"/>
      <w:r w:rsidR="005C53B6" w:rsidRPr="00994F20">
        <w:rPr>
          <w:rFonts w:ascii="Arial" w:hAnsi="Arial" w:cs="Arial"/>
          <w:bCs/>
        </w:rPr>
        <w:t xml:space="preserve"> the muscle soreness felt after going to the gym)</w:t>
      </w:r>
      <w:r w:rsidR="007F1479" w:rsidRPr="00994F20">
        <w:rPr>
          <w:rFonts w:ascii="Arial" w:hAnsi="Arial" w:cs="Arial"/>
          <w:bCs/>
        </w:rPr>
        <w:t>,</w:t>
      </w:r>
      <w:r w:rsidR="005C53B6" w:rsidRPr="00994F20">
        <w:rPr>
          <w:rFonts w:ascii="Arial" w:hAnsi="Arial" w:cs="Arial"/>
          <w:bCs/>
        </w:rPr>
        <w:t xml:space="preserve"> and your muscles will recover fully after this period.</w:t>
      </w:r>
    </w:p>
    <w:p w14:paraId="4D76C588" w14:textId="77777777" w:rsidR="009665AF" w:rsidRPr="00994F20" w:rsidRDefault="009665AF" w:rsidP="00574CD7">
      <w:pPr>
        <w:jc w:val="both"/>
        <w:rPr>
          <w:rFonts w:ascii="Arial" w:hAnsi="Arial" w:cs="Arial"/>
          <w:bCs/>
        </w:rPr>
      </w:pPr>
    </w:p>
    <w:p w14:paraId="2771533D" w14:textId="36BF3212" w:rsidR="00AC74DD" w:rsidRPr="002F42D7" w:rsidRDefault="00AC74DD" w:rsidP="00AC74DD">
      <w:pPr>
        <w:shd w:val="clear" w:color="auto" w:fill="FFFFFF"/>
        <w:spacing w:after="160"/>
        <w:ind w:leftChars="-1" w:left="-2"/>
        <w:jc w:val="both"/>
        <w:textDirection w:val="btLr"/>
        <w:rPr>
          <w:rFonts w:ascii="Arial" w:eastAsia="Calibri" w:hAnsi="Arial" w:cs="Arial"/>
          <w:lang w:eastAsia="en-US"/>
        </w:rPr>
      </w:pPr>
      <w:r w:rsidRPr="002F42D7">
        <w:rPr>
          <w:rFonts w:ascii="Arial" w:eastAsia="Calibri" w:hAnsi="Arial" w:cs="Arial"/>
          <w:lang w:eastAsia="en-US"/>
        </w:rPr>
        <w:t xml:space="preserve">In the unlikely event that you suffer an injury, you </w:t>
      </w:r>
      <w:r w:rsidR="009665AF" w:rsidRPr="002F42D7">
        <w:rPr>
          <w:rFonts w:ascii="Arial" w:eastAsia="Calibri" w:hAnsi="Arial" w:cs="Arial"/>
          <w:lang w:eastAsia="en-US"/>
        </w:rPr>
        <w:t xml:space="preserve">should </w:t>
      </w:r>
      <w:r w:rsidRPr="002F42D7">
        <w:rPr>
          <w:rFonts w:ascii="Arial" w:eastAsia="Calibri" w:hAnsi="Arial" w:cs="Arial"/>
          <w:lang w:eastAsia="en-US"/>
        </w:rPr>
        <w:t>report this situation to any member of the research team, and then, we will contact an experienced physiotherapist for initial assessment. The physiotherapist will contact you by phone and monitor your symptoms over the next three days. Furthermore, if you do not show any improvement over this period, we will schedule a clinical evaluation with the members of the research team, and we will stop your participation in our study.</w:t>
      </w:r>
    </w:p>
    <w:p w14:paraId="41930514" w14:textId="77777777" w:rsidR="00AC74DD" w:rsidRPr="002F42D7" w:rsidRDefault="00AC74DD" w:rsidP="00AC74DD">
      <w:pPr>
        <w:pStyle w:val="BodyTextIndent"/>
        <w:ind w:left="0"/>
        <w:jc w:val="both"/>
        <w:rPr>
          <w:sz w:val="22"/>
          <w:szCs w:val="22"/>
        </w:rPr>
      </w:pPr>
      <w:r w:rsidRPr="002F42D7">
        <w:rPr>
          <w:sz w:val="22"/>
          <w:szCs w:val="22"/>
        </w:rPr>
        <w:t xml:space="preserve">Furthermore, we have applied a series of measures </w:t>
      </w:r>
      <w:proofErr w:type="gramStart"/>
      <w:r w:rsidRPr="002F42D7">
        <w:rPr>
          <w:sz w:val="22"/>
          <w:szCs w:val="22"/>
        </w:rPr>
        <w:t>in order to</w:t>
      </w:r>
      <w:proofErr w:type="gramEnd"/>
      <w:r w:rsidRPr="002F42D7">
        <w:rPr>
          <w:sz w:val="22"/>
          <w:szCs w:val="22"/>
        </w:rPr>
        <w:t xml:space="preserve"> prevent covid-19 transmission. Therefore, both you and the research team will:</w:t>
      </w:r>
    </w:p>
    <w:p w14:paraId="4036B9C4" w14:textId="77777777" w:rsidR="00AC74DD" w:rsidRPr="002F42D7" w:rsidRDefault="00AC74DD" w:rsidP="00AC74DD">
      <w:pPr>
        <w:pStyle w:val="BodyTextIndent"/>
        <w:ind w:left="0"/>
        <w:jc w:val="both"/>
        <w:rPr>
          <w:sz w:val="22"/>
          <w:szCs w:val="22"/>
        </w:rPr>
      </w:pPr>
    </w:p>
    <w:p w14:paraId="0E816474" w14:textId="77777777" w:rsidR="00AC74DD" w:rsidRPr="002F42D7" w:rsidRDefault="00AC74DD" w:rsidP="00AC74DD">
      <w:pPr>
        <w:pStyle w:val="BodyTextIndent"/>
        <w:numPr>
          <w:ilvl w:val="0"/>
          <w:numId w:val="24"/>
        </w:numPr>
        <w:jc w:val="both"/>
        <w:rPr>
          <w:sz w:val="22"/>
          <w:szCs w:val="22"/>
        </w:rPr>
      </w:pPr>
      <w:r w:rsidRPr="002F42D7">
        <w:rPr>
          <w:sz w:val="22"/>
          <w:szCs w:val="22"/>
        </w:rPr>
        <w:t>Use protective personal equipment</w:t>
      </w:r>
    </w:p>
    <w:p w14:paraId="14F77E39" w14:textId="77777777" w:rsidR="00AC74DD" w:rsidRPr="002F42D7" w:rsidRDefault="00AC74DD" w:rsidP="00AC74DD">
      <w:pPr>
        <w:pStyle w:val="BodyTextIndent"/>
        <w:numPr>
          <w:ilvl w:val="0"/>
          <w:numId w:val="24"/>
        </w:numPr>
        <w:jc w:val="both"/>
        <w:rPr>
          <w:sz w:val="22"/>
          <w:szCs w:val="22"/>
        </w:rPr>
      </w:pPr>
      <w:r w:rsidRPr="002F42D7">
        <w:rPr>
          <w:sz w:val="22"/>
          <w:szCs w:val="22"/>
        </w:rPr>
        <w:t>Wash hands before and after the experimental procedures</w:t>
      </w:r>
    </w:p>
    <w:p w14:paraId="75B22081" w14:textId="77777777" w:rsidR="00AC74DD" w:rsidRPr="002F42D7" w:rsidRDefault="00AC74DD" w:rsidP="00AC74DD">
      <w:pPr>
        <w:pStyle w:val="BodyTextIndent"/>
        <w:numPr>
          <w:ilvl w:val="0"/>
          <w:numId w:val="24"/>
        </w:numPr>
        <w:jc w:val="both"/>
        <w:rPr>
          <w:sz w:val="22"/>
          <w:szCs w:val="22"/>
        </w:rPr>
      </w:pPr>
      <w:r w:rsidRPr="002F42D7">
        <w:rPr>
          <w:sz w:val="22"/>
          <w:szCs w:val="22"/>
        </w:rPr>
        <w:t>Maintain a 2m distance for most of the experiment</w:t>
      </w:r>
    </w:p>
    <w:p w14:paraId="4D95DFDC" w14:textId="77777777" w:rsidR="00AC74DD" w:rsidRPr="002F42D7" w:rsidRDefault="00AC74DD" w:rsidP="00AC74DD">
      <w:pPr>
        <w:pStyle w:val="BodyTextIndent"/>
        <w:ind w:left="0"/>
        <w:jc w:val="both"/>
        <w:rPr>
          <w:sz w:val="22"/>
          <w:szCs w:val="22"/>
        </w:rPr>
      </w:pPr>
    </w:p>
    <w:p w14:paraId="09B9E373" w14:textId="2FAE6321" w:rsidR="00AC74DD" w:rsidRPr="002F42D7" w:rsidRDefault="00AC74DD" w:rsidP="00AC74DD">
      <w:pPr>
        <w:pStyle w:val="BodyTextIndent"/>
        <w:ind w:left="0"/>
        <w:jc w:val="both"/>
        <w:rPr>
          <w:sz w:val="22"/>
          <w:szCs w:val="22"/>
        </w:rPr>
      </w:pPr>
      <w:r w:rsidRPr="002F42D7">
        <w:rPr>
          <w:sz w:val="22"/>
          <w:szCs w:val="22"/>
        </w:rPr>
        <w:t>In addition, we will make sure that the experimental area and equipment is adequately sanitized before and after the measurements</w:t>
      </w:r>
      <w:r w:rsidR="009665AF" w:rsidRPr="002F42D7">
        <w:rPr>
          <w:sz w:val="22"/>
          <w:szCs w:val="22"/>
        </w:rPr>
        <w:t>.</w:t>
      </w:r>
    </w:p>
    <w:p w14:paraId="501DAEAC" w14:textId="1DC2D37B" w:rsidR="009665AF" w:rsidRPr="002F42D7" w:rsidRDefault="009665AF" w:rsidP="00AC74DD">
      <w:pPr>
        <w:pStyle w:val="BodyTextIndent"/>
        <w:ind w:left="0"/>
        <w:jc w:val="both"/>
        <w:rPr>
          <w:sz w:val="22"/>
          <w:szCs w:val="22"/>
        </w:rPr>
      </w:pPr>
    </w:p>
    <w:p w14:paraId="5637C4BD" w14:textId="5C461722" w:rsidR="009665AF" w:rsidRPr="00994F20" w:rsidRDefault="009665AF" w:rsidP="00AC74DD">
      <w:pPr>
        <w:pStyle w:val="BodyTextIndent"/>
        <w:ind w:left="0"/>
        <w:jc w:val="both"/>
        <w:rPr>
          <w:sz w:val="22"/>
          <w:szCs w:val="22"/>
        </w:rPr>
      </w:pPr>
      <w:r w:rsidRPr="002F42D7">
        <w:rPr>
          <w:sz w:val="22"/>
          <w:szCs w:val="22"/>
        </w:rPr>
        <w:t>You will be provided with instructions on how to enter the building and will be informed about all the preventive measures taking place prior to the experiments.</w:t>
      </w:r>
      <w:r w:rsidRPr="00994F20">
        <w:rPr>
          <w:sz w:val="22"/>
          <w:szCs w:val="22"/>
        </w:rPr>
        <w:t xml:space="preserve"> </w:t>
      </w:r>
    </w:p>
    <w:p w14:paraId="52ABE4B2" w14:textId="77777777" w:rsidR="00AC74DD" w:rsidRPr="00994F20" w:rsidRDefault="00AC74DD" w:rsidP="00574CD7">
      <w:pPr>
        <w:jc w:val="both"/>
        <w:rPr>
          <w:rFonts w:ascii="Arial" w:hAnsi="Arial" w:cs="Arial"/>
          <w:bCs/>
        </w:rPr>
      </w:pPr>
    </w:p>
    <w:p w14:paraId="679B0DE9" w14:textId="77777777" w:rsidR="008B4E2C" w:rsidRPr="00994F20" w:rsidRDefault="008B4E2C" w:rsidP="00574CD7">
      <w:pPr>
        <w:pStyle w:val="BodyTextIndent"/>
        <w:ind w:left="0"/>
        <w:jc w:val="both"/>
        <w:rPr>
          <w:b/>
          <w:sz w:val="22"/>
          <w:szCs w:val="22"/>
        </w:rPr>
      </w:pPr>
    </w:p>
    <w:p w14:paraId="62554737" w14:textId="2B706E7C" w:rsidR="00574CD7" w:rsidRPr="00994F20" w:rsidRDefault="00574CD7" w:rsidP="00574CD7">
      <w:pPr>
        <w:pStyle w:val="BodyTextIndent"/>
        <w:ind w:left="0"/>
        <w:jc w:val="both"/>
        <w:rPr>
          <w:b/>
          <w:sz w:val="22"/>
          <w:szCs w:val="22"/>
        </w:rPr>
      </w:pPr>
      <w:r w:rsidRPr="00994F20">
        <w:rPr>
          <w:b/>
          <w:sz w:val="22"/>
          <w:szCs w:val="22"/>
        </w:rPr>
        <w:t>Will my participation be confidential?</w:t>
      </w:r>
    </w:p>
    <w:p w14:paraId="134B53BB" w14:textId="77777777" w:rsidR="00386CB7" w:rsidRPr="00994F20" w:rsidRDefault="00386CB7" w:rsidP="00574CD7">
      <w:pPr>
        <w:pStyle w:val="BodyTextIndent"/>
        <w:ind w:left="0"/>
        <w:jc w:val="both"/>
        <w:rPr>
          <w:b/>
          <w:sz w:val="22"/>
          <w:szCs w:val="22"/>
        </w:rPr>
      </w:pPr>
    </w:p>
    <w:p w14:paraId="7C99F639" w14:textId="7698C085" w:rsidR="00574CD7" w:rsidRPr="00994F20" w:rsidRDefault="00574CD7" w:rsidP="00574CD7">
      <w:pPr>
        <w:pStyle w:val="BodyTextIndent"/>
        <w:ind w:left="0"/>
        <w:jc w:val="both"/>
        <w:rPr>
          <w:sz w:val="22"/>
          <w:szCs w:val="22"/>
          <w:lang w:val="en-GB"/>
        </w:rPr>
      </w:pPr>
      <w:r w:rsidRPr="00994F20">
        <w:rPr>
          <w:sz w:val="22"/>
          <w:szCs w:val="22"/>
          <w:lang w:val="en-GB"/>
        </w:rPr>
        <w:t xml:space="preserve">All information collected on you will be kept strictly confidential. Personal information will be retained, but only available to the researchers using password protected files. Data will be kept for 10 years in accordance with the </w:t>
      </w:r>
      <w:r w:rsidR="004B23C3" w:rsidRPr="00994F20">
        <w:rPr>
          <w:sz w:val="22"/>
          <w:szCs w:val="22"/>
          <w:lang w:val="en-GB"/>
        </w:rPr>
        <w:t>EU General Data Protection Regulation 2018 and the University of Birmingham Research Guidelines.</w:t>
      </w:r>
      <w:r w:rsidRPr="00994F20">
        <w:rPr>
          <w:sz w:val="22"/>
          <w:szCs w:val="22"/>
          <w:lang w:val="en-GB"/>
        </w:rPr>
        <w:t xml:space="preserve"> All data f</w:t>
      </w:r>
      <w:r w:rsidR="00ED700C" w:rsidRPr="00994F20">
        <w:rPr>
          <w:sz w:val="22"/>
          <w:szCs w:val="22"/>
          <w:lang w:val="en-GB"/>
        </w:rPr>
        <w:t>or presentation will be anonymiz</w:t>
      </w:r>
      <w:r w:rsidRPr="00994F20">
        <w:rPr>
          <w:sz w:val="22"/>
          <w:szCs w:val="22"/>
          <w:lang w:val="en-GB"/>
        </w:rPr>
        <w:t>ed and aggregated, so your identity will not be revealed in any way. You can withdraw your data until two weeks from data collection.</w:t>
      </w:r>
    </w:p>
    <w:p w14:paraId="5D1EB111" w14:textId="77777777" w:rsidR="009665AF" w:rsidRPr="00994F20" w:rsidRDefault="009665AF" w:rsidP="00574CD7">
      <w:pPr>
        <w:pStyle w:val="BodyTextIndent"/>
        <w:ind w:left="0"/>
        <w:jc w:val="both"/>
        <w:rPr>
          <w:sz w:val="22"/>
          <w:szCs w:val="22"/>
          <w:lang w:val="en-GB"/>
        </w:rPr>
      </w:pPr>
    </w:p>
    <w:p w14:paraId="698D59B7" w14:textId="77777777" w:rsidR="004B23C3" w:rsidRPr="00994F20" w:rsidRDefault="004B23C3" w:rsidP="005C2104">
      <w:pPr>
        <w:spacing w:line="276" w:lineRule="auto"/>
        <w:jc w:val="both"/>
        <w:rPr>
          <w:rFonts w:ascii="Arial" w:hAnsi="Arial" w:cs="Arial"/>
          <w:b/>
        </w:rPr>
      </w:pPr>
    </w:p>
    <w:p w14:paraId="4CD193E5" w14:textId="4BD7E7C0" w:rsidR="004B23C3" w:rsidRPr="00994F20" w:rsidRDefault="004B23C3" w:rsidP="00FE676B">
      <w:pPr>
        <w:jc w:val="both"/>
        <w:rPr>
          <w:rFonts w:ascii="Arial" w:hAnsi="Arial" w:cs="Arial"/>
          <w:b/>
          <w:bCs/>
        </w:rPr>
      </w:pPr>
      <w:r w:rsidRPr="00994F20">
        <w:rPr>
          <w:rFonts w:ascii="Arial" w:hAnsi="Arial" w:cs="Arial"/>
          <w:b/>
          <w:bCs/>
        </w:rPr>
        <w:t>What will happen at the end of the research study?</w:t>
      </w:r>
    </w:p>
    <w:p w14:paraId="34E2A125" w14:textId="77777777" w:rsidR="00386CB7" w:rsidRPr="00994F20" w:rsidRDefault="00386CB7" w:rsidP="00FE676B">
      <w:pPr>
        <w:jc w:val="both"/>
        <w:rPr>
          <w:rFonts w:ascii="Arial" w:hAnsi="Arial" w:cs="Arial"/>
          <w:b/>
          <w:bCs/>
        </w:rPr>
      </w:pPr>
    </w:p>
    <w:p w14:paraId="212AC684" w14:textId="39EE8690" w:rsidR="00994F20" w:rsidRPr="00F12DEE" w:rsidRDefault="004B23C3" w:rsidP="00FE676B">
      <w:pPr>
        <w:jc w:val="both"/>
        <w:rPr>
          <w:rFonts w:ascii="Arial" w:hAnsi="Arial" w:cs="Arial"/>
        </w:rPr>
      </w:pPr>
      <w:r w:rsidRPr="00994F20">
        <w:rPr>
          <w:rFonts w:ascii="Arial" w:hAnsi="Arial" w:cs="Arial"/>
        </w:rPr>
        <w:t>The findings from this study will be presented in the form of presentations and s</w:t>
      </w:r>
      <w:r w:rsidR="006A4DAC" w:rsidRPr="00994F20">
        <w:rPr>
          <w:rFonts w:ascii="Arial" w:hAnsi="Arial" w:cs="Arial"/>
        </w:rPr>
        <w:t>cientific papers as appropriate</w:t>
      </w:r>
      <w:r w:rsidRPr="00994F20">
        <w:rPr>
          <w:rFonts w:ascii="Arial" w:hAnsi="Arial" w:cs="Arial"/>
        </w:rPr>
        <w:t>. All data f</w:t>
      </w:r>
      <w:r w:rsidR="00BC472F" w:rsidRPr="00994F20">
        <w:rPr>
          <w:rFonts w:ascii="Arial" w:hAnsi="Arial" w:cs="Arial"/>
        </w:rPr>
        <w:t>or presentation will be anonymized, which</w:t>
      </w:r>
      <w:r w:rsidRPr="00994F20">
        <w:rPr>
          <w:rFonts w:ascii="Arial" w:hAnsi="Arial" w:cs="Arial"/>
        </w:rPr>
        <w:t xml:space="preserve"> means your identity will not be revealed in any way. </w:t>
      </w:r>
    </w:p>
    <w:p w14:paraId="223723E4" w14:textId="77777777" w:rsidR="00994F20" w:rsidRPr="00994F20" w:rsidRDefault="00994F20" w:rsidP="00FE676B">
      <w:pPr>
        <w:jc w:val="both"/>
        <w:rPr>
          <w:rFonts w:ascii="Arial" w:eastAsia="Times New Roman" w:hAnsi="Arial" w:cs="Arial"/>
        </w:rPr>
      </w:pPr>
    </w:p>
    <w:p w14:paraId="35CA30E7" w14:textId="754CCD99" w:rsidR="00C25E73" w:rsidRPr="00994F20" w:rsidRDefault="005C2104" w:rsidP="00FE676B">
      <w:pPr>
        <w:jc w:val="both"/>
        <w:rPr>
          <w:rFonts w:ascii="Arial" w:eastAsia="Times New Roman" w:hAnsi="Arial" w:cs="Arial"/>
          <w:b/>
        </w:rPr>
      </w:pPr>
      <w:r w:rsidRPr="00994F20">
        <w:rPr>
          <w:rFonts w:ascii="Arial" w:eastAsia="Times New Roman" w:hAnsi="Arial" w:cs="Arial"/>
          <w:b/>
        </w:rPr>
        <w:t>D</w:t>
      </w:r>
      <w:r w:rsidR="00B47855" w:rsidRPr="00994F20">
        <w:rPr>
          <w:rFonts w:ascii="Arial" w:eastAsia="Times New Roman" w:hAnsi="Arial" w:cs="Arial"/>
          <w:b/>
        </w:rPr>
        <w:t>oes the study follow ethics procedures?</w:t>
      </w:r>
      <w:r w:rsidRPr="00994F20">
        <w:rPr>
          <w:rFonts w:ascii="Arial" w:eastAsia="Times New Roman" w:hAnsi="Arial" w:cs="Arial"/>
          <w:b/>
        </w:rPr>
        <w:t xml:space="preserve"> </w:t>
      </w:r>
    </w:p>
    <w:p w14:paraId="1E785986" w14:textId="77777777" w:rsidR="00386CB7" w:rsidRPr="00994F20" w:rsidRDefault="00386CB7" w:rsidP="00FE676B">
      <w:pPr>
        <w:jc w:val="both"/>
        <w:rPr>
          <w:rFonts w:ascii="Arial" w:eastAsia="Times New Roman" w:hAnsi="Arial" w:cs="Arial"/>
          <w:b/>
        </w:rPr>
      </w:pPr>
    </w:p>
    <w:p w14:paraId="28C2D939" w14:textId="0EAD11D1" w:rsidR="00C25E73" w:rsidRDefault="004A68A3" w:rsidP="00FE676B">
      <w:pPr>
        <w:jc w:val="both"/>
        <w:rPr>
          <w:rFonts w:ascii="Arial" w:eastAsia="Times New Roman" w:hAnsi="Arial" w:cs="Arial"/>
        </w:rPr>
      </w:pPr>
      <w:r w:rsidRPr="00994F20">
        <w:rPr>
          <w:rFonts w:ascii="Arial" w:eastAsia="Times New Roman" w:hAnsi="Arial" w:cs="Arial"/>
        </w:rPr>
        <w:t>This study</w:t>
      </w:r>
      <w:r w:rsidR="005C109E" w:rsidRPr="00994F20">
        <w:rPr>
          <w:rFonts w:ascii="Arial" w:eastAsia="Times New Roman" w:hAnsi="Arial" w:cs="Arial"/>
        </w:rPr>
        <w:t xml:space="preserve"> </w:t>
      </w:r>
      <w:r w:rsidR="00404668" w:rsidRPr="00994F20">
        <w:rPr>
          <w:rFonts w:ascii="Arial" w:eastAsia="Times New Roman" w:hAnsi="Arial" w:cs="Arial"/>
        </w:rPr>
        <w:t xml:space="preserve">underwent the ethical review processes of the University of Birmingham and </w:t>
      </w:r>
      <w:r w:rsidR="00C25E73" w:rsidRPr="00994F20">
        <w:rPr>
          <w:rFonts w:ascii="Arial" w:eastAsia="Times New Roman" w:hAnsi="Arial" w:cs="Arial"/>
        </w:rPr>
        <w:t xml:space="preserve">received </w:t>
      </w:r>
      <w:r w:rsidR="00404668" w:rsidRPr="00994F20">
        <w:rPr>
          <w:rFonts w:ascii="Arial" w:eastAsia="Times New Roman" w:hAnsi="Arial" w:cs="Arial"/>
        </w:rPr>
        <w:t xml:space="preserve">official </w:t>
      </w:r>
      <w:r w:rsidR="00C25E73" w:rsidRPr="00994F20">
        <w:rPr>
          <w:rFonts w:ascii="Arial" w:eastAsia="Times New Roman" w:hAnsi="Arial" w:cs="Arial"/>
        </w:rPr>
        <w:t xml:space="preserve">approval from the </w:t>
      </w:r>
      <w:r w:rsidR="00404668" w:rsidRPr="00994F20">
        <w:rPr>
          <w:rFonts w:ascii="Arial" w:eastAsia="Times New Roman" w:hAnsi="Arial" w:cs="Arial"/>
        </w:rPr>
        <w:t>University Ethics Committee.</w:t>
      </w:r>
    </w:p>
    <w:p w14:paraId="209127B0" w14:textId="7BAC5D95" w:rsidR="00F12DEE" w:rsidRDefault="00F12DEE" w:rsidP="00FE676B">
      <w:pPr>
        <w:jc w:val="both"/>
        <w:rPr>
          <w:rFonts w:ascii="Arial" w:eastAsia="Times New Roman" w:hAnsi="Arial" w:cs="Arial"/>
        </w:rPr>
      </w:pPr>
    </w:p>
    <w:p w14:paraId="1E8F0462" w14:textId="6FA7E2C3" w:rsidR="00F12DEE" w:rsidRDefault="00F12DEE" w:rsidP="00FE676B">
      <w:pPr>
        <w:jc w:val="both"/>
        <w:rPr>
          <w:rFonts w:ascii="Arial" w:eastAsia="Times New Roman" w:hAnsi="Arial" w:cs="Arial"/>
        </w:rPr>
      </w:pPr>
    </w:p>
    <w:p w14:paraId="16B357C4" w14:textId="793AB6AB" w:rsidR="00F12DEE" w:rsidRDefault="00F12DEE" w:rsidP="00FE676B">
      <w:pPr>
        <w:jc w:val="both"/>
        <w:rPr>
          <w:rFonts w:ascii="Arial" w:eastAsia="Times New Roman" w:hAnsi="Arial" w:cs="Arial"/>
        </w:rPr>
      </w:pPr>
    </w:p>
    <w:p w14:paraId="5C7EAE5D" w14:textId="77777777" w:rsidR="00F12DEE" w:rsidRPr="00994F20" w:rsidRDefault="00F12DEE" w:rsidP="00FE676B">
      <w:pPr>
        <w:jc w:val="both"/>
        <w:rPr>
          <w:rFonts w:ascii="Arial" w:eastAsia="Times New Roman" w:hAnsi="Arial" w:cs="Arial"/>
        </w:rPr>
      </w:pPr>
    </w:p>
    <w:p w14:paraId="3F827AF9" w14:textId="77777777" w:rsidR="008E2C4F" w:rsidRPr="00994F20" w:rsidRDefault="008E2C4F" w:rsidP="00FE676B">
      <w:pPr>
        <w:jc w:val="both"/>
        <w:rPr>
          <w:rFonts w:ascii="Arial" w:eastAsia="Times New Roman" w:hAnsi="Arial" w:cs="Arial"/>
        </w:rPr>
      </w:pPr>
    </w:p>
    <w:p w14:paraId="5614283D" w14:textId="5D102995" w:rsidR="007065C1" w:rsidRPr="00994F20" w:rsidRDefault="005C2104" w:rsidP="00FE676B">
      <w:pPr>
        <w:jc w:val="both"/>
        <w:rPr>
          <w:rFonts w:ascii="Arial" w:eastAsia="Times New Roman" w:hAnsi="Arial" w:cs="Arial"/>
          <w:b/>
        </w:rPr>
      </w:pPr>
      <w:r w:rsidRPr="00994F20">
        <w:rPr>
          <w:rFonts w:ascii="Arial" w:eastAsia="Times New Roman" w:hAnsi="Arial" w:cs="Arial"/>
          <w:b/>
        </w:rPr>
        <w:t>W</w:t>
      </w:r>
      <w:r w:rsidR="00EE543E" w:rsidRPr="00994F20">
        <w:rPr>
          <w:rFonts w:ascii="Arial" w:eastAsia="Times New Roman" w:hAnsi="Arial" w:cs="Arial"/>
          <w:b/>
        </w:rPr>
        <w:t>ho</w:t>
      </w:r>
      <w:r w:rsidRPr="00994F20">
        <w:rPr>
          <w:rFonts w:ascii="Arial" w:eastAsia="Times New Roman" w:hAnsi="Arial" w:cs="Arial"/>
          <w:b/>
        </w:rPr>
        <w:t xml:space="preserve"> </w:t>
      </w:r>
      <w:r w:rsidR="00BC472F" w:rsidRPr="00994F20">
        <w:rPr>
          <w:rFonts w:ascii="Arial" w:eastAsia="Times New Roman" w:hAnsi="Arial" w:cs="Arial"/>
          <w:b/>
        </w:rPr>
        <w:t>is organiz</w:t>
      </w:r>
      <w:r w:rsidR="00EE543E" w:rsidRPr="00994F20">
        <w:rPr>
          <w:rFonts w:ascii="Arial" w:eastAsia="Times New Roman" w:hAnsi="Arial" w:cs="Arial"/>
          <w:b/>
        </w:rPr>
        <w:t>ing and funding the research?</w:t>
      </w:r>
      <w:r w:rsidRPr="00994F20">
        <w:rPr>
          <w:rFonts w:ascii="Arial" w:eastAsia="Times New Roman" w:hAnsi="Arial" w:cs="Arial"/>
          <w:b/>
        </w:rPr>
        <w:t xml:space="preserve">  </w:t>
      </w:r>
    </w:p>
    <w:p w14:paraId="048D2ECA" w14:textId="77777777" w:rsidR="00386CB7" w:rsidRPr="00994F20" w:rsidRDefault="00386CB7" w:rsidP="00FE676B">
      <w:pPr>
        <w:jc w:val="both"/>
        <w:rPr>
          <w:rFonts w:ascii="Arial" w:eastAsia="Times New Roman" w:hAnsi="Arial" w:cs="Arial"/>
          <w:b/>
        </w:rPr>
      </w:pPr>
    </w:p>
    <w:p w14:paraId="041C8B0E" w14:textId="07B0E841" w:rsidR="00922219" w:rsidRPr="00994F20" w:rsidRDefault="007065C1" w:rsidP="00FE676B">
      <w:pPr>
        <w:jc w:val="both"/>
        <w:rPr>
          <w:rFonts w:ascii="Arial" w:eastAsia="Times New Roman" w:hAnsi="Arial" w:cs="Arial"/>
          <w:noProof/>
        </w:rPr>
      </w:pPr>
      <w:r w:rsidRPr="00994F20">
        <w:rPr>
          <w:rFonts w:ascii="Arial" w:eastAsia="Times New Roman" w:hAnsi="Arial" w:cs="Arial"/>
        </w:rPr>
        <w:t>The study has been</w:t>
      </w:r>
      <w:r w:rsidR="00BC472F" w:rsidRPr="00994F20">
        <w:rPr>
          <w:rFonts w:ascii="Arial" w:eastAsia="Times New Roman" w:hAnsi="Arial" w:cs="Arial"/>
        </w:rPr>
        <w:t xml:space="preserve"> designed and organiz</w:t>
      </w:r>
      <w:r w:rsidR="00705D9F" w:rsidRPr="00994F20">
        <w:rPr>
          <w:rFonts w:ascii="Arial" w:eastAsia="Times New Roman" w:hAnsi="Arial" w:cs="Arial"/>
        </w:rPr>
        <w:t xml:space="preserve">ed by </w:t>
      </w:r>
      <w:r w:rsidR="00D737BC" w:rsidRPr="00994F20">
        <w:rPr>
          <w:rFonts w:ascii="Arial" w:eastAsia="Times New Roman" w:hAnsi="Arial" w:cs="Arial"/>
        </w:rPr>
        <w:t>Ignacio Contreras-</w:t>
      </w:r>
      <w:r w:rsidR="007B1755" w:rsidRPr="00994F20">
        <w:rPr>
          <w:rFonts w:ascii="Arial" w:eastAsia="Times New Roman" w:hAnsi="Arial" w:cs="Arial"/>
        </w:rPr>
        <w:t>Hernandez</w:t>
      </w:r>
      <w:r w:rsidR="00F97C0E" w:rsidRPr="00994F20">
        <w:rPr>
          <w:rFonts w:ascii="Arial" w:eastAsia="Times New Roman" w:hAnsi="Arial" w:cs="Arial"/>
        </w:rPr>
        <w:t xml:space="preserve"> and is overseen by </w:t>
      </w:r>
      <w:proofErr w:type="spellStart"/>
      <w:r w:rsidR="00EE543E" w:rsidRPr="00994F20">
        <w:rPr>
          <w:rFonts w:ascii="Arial" w:eastAsia="Times New Roman" w:hAnsi="Arial" w:cs="Arial"/>
        </w:rPr>
        <w:t>Dr</w:t>
      </w:r>
      <w:r w:rsidR="00BC472F" w:rsidRPr="00994F20">
        <w:rPr>
          <w:rFonts w:ascii="Arial" w:eastAsia="Times New Roman" w:hAnsi="Arial" w:cs="Arial"/>
        </w:rPr>
        <w:t>.</w:t>
      </w:r>
      <w:proofErr w:type="spellEnd"/>
      <w:r w:rsidR="00BC472F" w:rsidRPr="00994F20">
        <w:rPr>
          <w:rFonts w:ascii="Arial" w:eastAsia="Times New Roman" w:hAnsi="Arial" w:cs="Arial"/>
        </w:rPr>
        <w:t xml:space="preserve"> </w:t>
      </w:r>
      <w:r w:rsidR="00EE543E" w:rsidRPr="00994F20">
        <w:rPr>
          <w:rFonts w:ascii="Arial" w:eastAsia="Times New Roman" w:hAnsi="Arial" w:cs="Arial"/>
        </w:rPr>
        <w:t>Eduardo Martinez-Valdes</w:t>
      </w:r>
      <w:r w:rsidR="00705D9F" w:rsidRPr="00994F20">
        <w:rPr>
          <w:rFonts w:ascii="Arial" w:eastAsia="Times New Roman" w:hAnsi="Arial" w:cs="Arial"/>
        </w:rPr>
        <w:t xml:space="preserve">, </w:t>
      </w:r>
      <w:r w:rsidR="00F23D16" w:rsidRPr="00994F20">
        <w:rPr>
          <w:rFonts w:ascii="Arial" w:eastAsia="Times New Roman" w:hAnsi="Arial" w:cs="Arial"/>
        </w:rPr>
        <w:t xml:space="preserve">Lecturer in Spinal and Musculoskeletal Physiotherapy </w:t>
      </w:r>
      <w:r w:rsidR="00705D9F" w:rsidRPr="00994F20">
        <w:rPr>
          <w:rFonts w:ascii="Arial" w:eastAsia="Times New Roman" w:hAnsi="Arial" w:cs="Arial"/>
        </w:rPr>
        <w:t>(</w:t>
      </w:r>
      <w:hyperlink r:id="rId8" w:history="1">
        <w:r w:rsidR="00F23D16" w:rsidRPr="00994F20">
          <w:rPr>
            <w:rStyle w:val="Hyperlink"/>
            <w:rFonts w:ascii="Arial" w:eastAsia="Times New Roman" w:hAnsi="Arial" w:cs="Arial"/>
          </w:rPr>
          <w:t>e.a.martinezvaldes@bham.ac.uk</w:t>
        </w:r>
      </w:hyperlink>
      <w:r w:rsidR="00F23D16" w:rsidRPr="00994F20">
        <w:rPr>
          <w:rFonts w:ascii="Arial" w:eastAsia="Times New Roman" w:hAnsi="Arial" w:cs="Arial"/>
        </w:rPr>
        <w:t xml:space="preserve"> </w:t>
      </w:r>
      <w:r w:rsidR="00705D9F" w:rsidRPr="00994F20">
        <w:rPr>
          <w:rFonts w:ascii="Arial" w:eastAsia="Times New Roman" w:hAnsi="Arial" w:cs="Arial"/>
          <w:noProof/>
        </w:rPr>
        <w:t xml:space="preserve">or </w:t>
      </w:r>
      <w:r w:rsidR="00AF7AC3" w:rsidRPr="00994F20">
        <w:rPr>
          <w:rFonts w:ascii="Arial" w:eastAsia="Times New Roman" w:hAnsi="Arial" w:cs="Arial"/>
        </w:rPr>
        <w:t>+44 (0)121 41 58187</w:t>
      </w:r>
      <w:r w:rsidR="00705D9F" w:rsidRPr="00994F20">
        <w:rPr>
          <w:rFonts w:ascii="Arial" w:eastAsia="Times New Roman" w:hAnsi="Arial" w:cs="Arial"/>
        </w:rPr>
        <w:t>)</w:t>
      </w:r>
      <w:r w:rsidR="00F23D16" w:rsidRPr="00994F20">
        <w:rPr>
          <w:rFonts w:ascii="Arial" w:eastAsia="Times New Roman" w:hAnsi="Arial" w:cs="Arial"/>
        </w:rPr>
        <w:t>.</w:t>
      </w:r>
      <w:r w:rsidR="005C2104" w:rsidRPr="00994F20">
        <w:rPr>
          <w:rFonts w:ascii="Arial" w:eastAsia="Times New Roman" w:hAnsi="Arial" w:cs="Arial"/>
          <w:noProof/>
        </w:rPr>
        <w:t xml:space="preserve"> </w:t>
      </w:r>
    </w:p>
    <w:p w14:paraId="26081FAB" w14:textId="20B3AA28" w:rsidR="00406E4F" w:rsidRPr="00994F20" w:rsidRDefault="00406E4F" w:rsidP="00FE676B">
      <w:pPr>
        <w:jc w:val="both"/>
        <w:rPr>
          <w:rFonts w:ascii="Arial" w:eastAsia="Times New Roman" w:hAnsi="Arial" w:cs="Arial"/>
          <w:noProof/>
        </w:rPr>
      </w:pPr>
    </w:p>
    <w:p w14:paraId="2CE5A82C" w14:textId="3748A56B" w:rsidR="00406E4F" w:rsidRPr="00994F20" w:rsidRDefault="00406E4F" w:rsidP="00FE676B">
      <w:pPr>
        <w:jc w:val="both"/>
        <w:rPr>
          <w:rFonts w:ascii="Arial" w:eastAsia="Times New Roman" w:hAnsi="Arial" w:cs="Arial"/>
          <w:b/>
          <w:bCs/>
          <w:noProof/>
          <w:lang w:val="en-US"/>
        </w:rPr>
      </w:pPr>
      <w:r w:rsidRPr="00994F20">
        <w:rPr>
          <w:rFonts w:ascii="Arial" w:eastAsia="Times New Roman" w:hAnsi="Arial" w:cs="Arial"/>
          <w:b/>
          <w:bCs/>
          <w:noProof/>
          <w:lang w:val="en-US"/>
        </w:rPr>
        <w:t>What if I have a problem or concern?</w:t>
      </w:r>
    </w:p>
    <w:p w14:paraId="78FECFE3" w14:textId="77777777" w:rsidR="00386CB7" w:rsidRPr="00994F20" w:rsidRDefault="00386CB7" w:rsidP="00FE676B">
      <w:pPr>
        <w:jc w:val="both"/>
        <w:rPr>
          <w:rFonts w:ascii="Arial" w:eastAsia="Times New Roman" w:hAnsi="Arial" w:cs="Arial"/>
          <w:b/>
          <w:bCs/>
          <w:noProof/>
          <w:lang w:val="en-US"/>
        </w:rPr>
      </w:pPr>
    </w:p>
    <w:p w14:paraId="727D6925" w14:textId="53A95939" w:rsidR="006C0E18" w:rsidRPr="00994F20" w:rsidRDefault="00406E4F" w:rsidP="00386CB7">
      <w:pPr>
        <w:jc w:val="both"/>
        <w:rPr>
          <w:rFonts w:ascii="Arial" w:eastAsia="Times New Roman" w:hAnsi="Arial" w:cs="Arial"/>
          <w:noProof/>
        </w:rPr>
      </w:pPr>
      <w:r w:rsidRPr="00994F20">
        <w:rPr>
          <w:rFonts w:ascii="Arial" w:eastAsia="Times New Roman" w:hAnsi="Arial" w:cs="Arial"/>
          <w:noProof/>
          <w:lang w:val="en-US"/>
        </w:rPr>
        <w:t xml:space="preserve">If you </w:t>
      </w:r>
      <w:r w:rsidR="0096711B">
        <w:rPr>
          <w:rFonts w:ascii="Arial" w:eastAsia="Times New Roman" w:hAnsi="Arial" w:cs="Arial"/>
          <w:noProof/>
          <w:lang w:val="en-US"/>
        </w:rPr>
        <w:t>have doubts</w:t>
      </w:r>
      <w:r w:rsidRPr="00994F20">
        <w:rPr>
          <w:rFonts w:ascii="Arial" w:eastAsia="Times New Roman" w:hAnsi="Arial" w:cs="Arial"/>
          <w:noProof/>
          <w:lang w:val="en-US"/>
        </w:rPr>
        <w:t xml:space="preserve"> about any aspect of this study, please speak with Dr</w:t>
      </w:r>
      <w:r w:rsidR="00BC472F" w:rsidRPr="00994F20">
        <w:rPr>
          <w:rFonts w:ascii="Arial" w:eastAsia="Times New Roman" w:hAnsi="Arial" w:cs="Arial"/>
          <w:noProof/>
          <w:lang w:val="en-US"/>
        </w:rPr>
        <w:t>.</w:t>
      </w:r>
      <w:r w:rsidRPr="00994F20">
        <w:rPr>
          <w:rFonts w:ascii="Arial" w:eastAsia="Times New Roman" w:hAnsi="Arial" w:cs="Arial"/>
          <w:noProof/>
          <w:lang w:val="en-US"/>
        </w:rPr>
        <w:t xml:space="preserve"> Eduardo Martinez-Valdes</w:t>
      </w:r>
      <w:r w:rsidR="00D737BC" w:rsidRPr="00994F20">
        <w:rPr>
          <w:rFonts w:ascii="Arial" w:eastAsia="Times New Roman" w:hAnsi="Arial" w:cs="Arial"/>
          <w:noProof/>
          <w:lang w:val="en-US"/>
        </w:rPr>
        <w:t xml:space="preserve"> or Ignacio Contreras-</w:t>
      </w:r>
      <w:r w:rsidR="007B1755" w:rsidRPr="00994F20">
        <w:rPr>
          <w:rFonts w:ascii="Arial" w:eastAsia="Times New Roman" w:hAnsi="Arial" w:cs="Arial"/>
          <w:noProof/>
          <w:lang w:val="en-US"/>
        </w:rPr>
        <w:t>Hernandez</w:t>
      </w:r>
      <w:r w:rsidRPr="00994F20">
        <w:rPr>
          <w:rFonts w:ascii="Arial" w:eastAsia="Times New Roman" w:hAnsi="Arial" w:cs="Arial"/>
          <w:noProof/>
          <w:lang w:val="en-US"/>
        </w:rPr>
        <w:t>.</w:t>
      </w:r>
      <w:r w:rsidR="007B3F71" w:rsidRPr="00994F20">
        <w:rPr>
          <w:rFonts w:ascii="Arial" w:eastAsia="Times New Roman" w:hAnsi="Arial" w:cs="Arial"/>
          <w:noProof/>
          <w:lang w:val="en-US"/>
        </w:rPr>
        <w:t xml:space="preserve"> </w:t>
      </w:r>
      <w:r w:rsidR="007E1BD9">
        <w:rPr>
          <w:rFonts w:ascii="Arial" w:eastAsia="Times New Roman" w:hAnsi="Arial" w:cs="Arial"/>
          <w:noProof/>
          <w:lang w:val="en-US"/>
        </w:rPr>
        <w:t xml:space="preserve">If </w:t>
      </w:r>
      <w:r w:rsidR="00DD6440" w:rsidRPr="00994F20">
        <w:rPr>
          <w:rFonts w:ascii="Arial" w:eastAsia="Times New Roman" w:hAnsi="Arial" w:cs="Arial"/>
          <w:noProof/>
          <w:lang w:val="en-US"/>
        </w:rPr>
        <w:t>you still have any concerns,</w:t>
      </w:r>
      <w:r w:rsidR="007B3F71" w:rsidRPr="00994F20">
        <w:rPr>
          <w:rFonts w:ascii="Arial" w:eastAsia="Times New Roman" w:hAnsi="Arial" w:cs="Arial"/>
          <w:noProof/>
          <w:lang w:val="en-US"/>
        </w:rPr>
        <w:t xml:space="preserve"> you could also </w:t>
      </w:r>
      <w:r w:rsidR="007E1BD9">
        <w:rPr>
          <w:rFonts w:ascii="Arial" w:eastAsia="Times New Roman" w:hAnsi="Arial" w:cs="Arial"/>
          <w:noProof/>
        </w:rPr>
        <w:t>talk</w:t>
      </w:r>
      <w:r w:rsidR="002F42D7">
        <w:rPr>
          <w:rFonts w:ascii="Arial" w:eastAsia="Times New Roman" w:hAnsi="Arial" w:cs="Arial"/>
          <w:noProof/>
        </w:rPr>
        <w:t xml:space="preserve"> to the Head of School, Dr</w:t>
      </w:r>
      <w:r w:rsidR="007B3F71" w:rsidRPr="00994F20">
        <w:rPr>
          <w:rFonts w:ascii="Arial" w:eastAsia="Times New Roman" w:hAnsi="Arial" w:cs="Arial"/>
          <w:noProof/>
        </w:rPr>
        <w:t>.</w:t>
      </w:r>
      <w:r w:rsidR="002F42D7">
        <w:rPr>
          <w:rFonts w:ascii="Arial" w:eastAsia="Times New Roman" w:hAnsi="Arial" w:cs="Arial"/>
          <w:noProof/>
        </w:rPr>
        <w:t xml:space="preserve"> Sarah Aldred </w:t>
      </w:r>
      <w:r w:rsidR="007B3F71" w:rsidRPr="00994F20">
        <w:rPr>
          <w:rFonts w:ascii="Arial" w:eastAsia="Times New Roman" w:hAnsi="Arial" w:cs="Arial"/>
          <w:noProof/>
        </w:rPr>
        <w:t>(</w:t>
      </w:r>
      <w:hyperlink r:id="rId9" w:history="1">
        <w:r w:rsidR="00CD2A1F" w:rsidRPr="00E5104A">
          <w:rPr>
            <w:rStyle w:val="Hyperlink"/>
            <w:rFonts w:ascii="Arial" w:eastAsia="Times New Roman" w:hAnsi="Arial" w:cs="Arial"/>
            <w:noProof/>
          </w:rPr>
          <w:t>s.aldred.1@bham.ac.uk</w:t>
        </w:r>
      </w:hyperlink>
      <w:r w:rsidR="00CD2A1F">
        <w:rPr>
          <w:rFonts w:ascii="Arial" w:eastAsia="Times New Roman" w:hAnsi="Arial" w:cs="Arial"/>
          <w:noProof/>
        </w:rPr>
        <w:t xml:space="preserve"> or </w:t>
      </w:r>
      <w:r w:rsidR="002F42D7">
        <w:rPr>
          <w:rFonts w:ascii="Arial" w:eastAsia="Times New Roman" w:hAnsi="Arial" w:cs="Arial"/>
          <w:noProof/>
        </w:rPr>
        <w:t>+44</w:t>
      </w:r>
      <w:r w:rsidR="00CD2A1F">
        <w:rPr>
          <w:rFonts w:ascii="Arial" w:eastAsia="Times New Roman" w:hAnsi="Arial" w:cs="Arial"/>
          <w:noProof/>
        </w:rPr>
        <w:t>(0)1214147284</w:t>
      </w:r>
      <w:r w:rsidR="007B3F71" w:rsidRPr="00994F20">
        <w:rPr>
          <w:rFonts w:ascii="Arial" w:eastAsia="Times New Roman" w:hAnsi="Arial" w:cs="Arial"/>
          <w:noProof/>
        </w:rPr>
        <w:t>).</w:t>
      </w:r>
    </w:p>
    <w:p w14:paraId="14064BC8" w14:textId="77777777" w:rsidR="00386CB7" w:rsidRPr="00994F20" w:rsidRDefault="00386CB7" w:rsidP="00386CB7">
      <w:pPr>
        <w:jc w:val="both"/>
        <w:rPr>
          <w:rFonts w:ascii="Arial" w:eastAsia="Times New Roman" w:hAnsi="Arial" w:cs="Arial"/>
          <w:noProof/>
        </w:rPr>
      </w:pPr>
    </w:p>
    <w:p w14:paraId="265C47C2" w14:textId="0D41BC46" w:rsidR="007065C1" w:rsidRPr="00994F20" w:rsidRDefault="00922219" w:rsidP="007065C1">
      <w:pPr>
        <w:rPr>
          <w:rFonts w:ascii="Arial" w:eastAsia="Times New Roman" w:hAnsi="Arial" w:cs="Arial"/>
          <w:b/>
          <w:color w:val="4F81BD" w:themeColor="accent1"/>
        </w:rPr>
      </w:pPr>
      <w:r w:rsidRPr="00994F20">
        <w:rPr>
          <w:rFonts w:ascii="Arial" w:eastAsia="Times New Roman" w:hAnsi="Arial" w:cs="Arial"/>
          <w:b/>
          <w:color w:val="4F81BD" w:themeColor="accent1"/>
        </w:rPr>
        <w:t>F</w:t>
      </w:r>
      <w:r w:rsidR="007065C1" w:rsidRPr="00994F20">
        <w:rPr>
          <w:rFonts w:ascii="Arial" w:eastAsia="Times New Roman" w:hAnsi="Arial" w:cs="Arial"/>
          <w:b/>
          <w:color w:val="4F81BD" w:themeColor="accent1"/>
        </w:rPr>
        <w:t>or further information</w:t>
      </w:r>
      <w:r w:rsidR="001434F9" w:rsidRPr="00994F20">
        <w:rPr>
          <w:rFonts w:ascii="Arial" w:eastAsia="Times New Roman" w:hAnsi="Arial" w:cs="Arial"/>
          <w:b/>
          <w:color w:val="4F81BD" w:themeColor="accent1"/>
        </w:rPr>
        <w:t xml:space="preserve"> please contact </w:t>
      </w:r>
      <w:r w:rsidR="007B1755" w:rsidRPr="00994F20">
        <w:rPr>
          <w:rFonts w:ascii="Arial" w:eastAsia="Times New Roman" w:hAnsi="Arial" w:cs="Arial"/>
          <w:b/>
          <w:color w:val="4F81BD" w:themeColor="accent1"/>
        </w:rPr>
        <w:t>Ignacio Contreras Hernandez</w:t>
      </w:r>
    </w:p>
    <w:p w14:paraId="2D68608B" w14:textId="77777777" w:rsidR="008929D5" w:rsidRPr="00994F20" w:rsidRDefault="008929D5" w:rsidP="007065C1">
      <w:pPr>
        <w:rPr>
          <w:rFonts w:ascii="Arial" w:eastAsia="Times New Roman" w:hAnsi="Arial" w:cs="Arial"/>
          <w:b/>
          <w:color w:val="4F81BD" w:themeColor="accent1"/>
        </w:rPr>
      </w:pPr>
    </w:p>
    <w:tbl>
      <w:tblPr>
        <w:tblStyle w:val="TableGrid"/>
        <w:tblW w:w="0" w:type="auto"/>
        <w:tblLook w:val="04A0" w:firstRow="1" w:lastRow="0" w:firstColumn="1" w:lastColumn="0" w:noHBand="0" w:noVBand="1"/>
      </w:tblPr>
      <w:tblGrid>
        <w:gridCol w:w="6512"/>
        <w:gridCol w:w="3542"/>
      </w:tblGrid>
      <w:tr w:rsidR="00535EB1" w:rsidRPr="00994F20" w14:paraId="1B29BA2D" w14:textId="77777777" w:rsidTr="00B47855">
        <w:trPr>
          <w:trHeight w:val="1468"/>
        </w:trPr>
        <w:tc>
          <w:tcPr>
            <w:tcW w:w="6516" w:type="dxa"/>
          </w:tcPr>
          <w:p w14:paraId="758854B8" w14:textId="3CE3D0CF" w:rsidR="00CC6DB4" w:rsidRPr="00994F20" w:rsidRDefault="00D737BC" w:rsidP="00535EB1">
            <w:pPr>
              <w:rPr>
                <w:rFonts w:ascii="Arial" w:eastAsia="Times New Roman" w:hAnsi="Arial" w:cs="Arial"/>
              </w:rPr>
            </w:pPr>
            <w:r w:rsidRPr="00994F20">
              <w:rPr>
                <w:rFonts w:ascii="Arial" w:eastAsia="Times New Roman" w:hAnsi="Arial" w:cs="Arial"/>
              </w:rPr>
              <w:t>Ignacio Contreras-</w:t>
            </w:r>
            <w:r w:rsidR="00F21184" w:rsidRPr="00994F20">
              <w:rPr>
                <w:rFonts w:ascii="Arial" w:eastAsia="Times New Roman" w:hAnsi="Arial" w:cs="Arial"/>
              </w:rPr>
              <w:t>Hernandez</w:t>
            </w:r>
          </w:p>
          <w:p w14:paraId="2BDCD288" w14:textId="77777777" w:rsidR="00F97C0E" w:rsidRPr="00994F20" w:rsidRDefault="00F97C0E" w:rsidP="00535EB1">
            <w:pPr>
              <w:rPr>
                <w:rFonts w:ascii="Arial" w:eastAsia="Times New Roman" w:hAnsi="Arial" w:cs="Arial"/>
              </w:rPr>
            </w:pPr>
            <w:r w:rsidRPr="00994F20">
              <w:rPr>
                <w:rFonts w:ascii="Arial" w:eastAsia="Times New Roman" w:hAnsi="Arial" w:cs="Arial"/>
              </w:rPr>
              <w:t xml:space="preserve">Centre of Precision Rehabilitation for Spinal Pain </w:t>
            </w:r>
          </w:p>
          <w:p w14:paraId="121085C7" w14:textId="06EF4665" w:rsidR="00CC6DB4" w:rsidRPr="00994F20" w:rsidRDefault="00535EB1" w:rsidP="00535EB1">
            <w:pPr>
              <w:rPr>
                <w:rFonts w:ascii="Arial" w:eastAsia="Times New Roman" w:hAnsi="Arial" w:cs="Arial"/>
              </w:rPr>
            </w:pPr>
            <w:r w:rsidRPr="00994F20">
              <w:rPr>
                <w:rFonts w:ascii="Arial" w:eastAsia="Times New Roman" w:hAnsi="Arial" w:cs="Arial"/>
              </w:rPr>
              <w:t xml:space="preserve">School of </w:t>
            </w:r>
            <w:r w:rsidR="00F97C0E" w:rsidRPr="00994F20">
              <w:rPr>
                <w:rFonts w:ascii="Arial" w:eastAsia="Times New Roman" w:hAnsi="Arial" w:cs="Arial"/>
              </w:rPr>
              <w:t>Sports, Exercise and Rehabilitation Sciences</w:t>
            </w:r>
          </w:p>
          <w:p w14:paraId="56A29EE1" w14:textId="6A67652A" w:rsidR="00535EB1" w:rsidRPr="00994F20" w:rsidRDefault="00535EB1" w:rsidP="008E2C4F">
            <w:pPr>
              <w:rPr>
                <w:rFonts w:ascii="Arial" w:eastAsia="Times New Roman" w:hAnsi="Arial" w:cs="Arial"/>
              </w:rPr>
            </w:pPr>
            <w:r w:rsidRPr="00994F20">
              <w:rPr>
                <w:rFonts w:ascii="Arial" w:eastAsia="Times New Roman" w:hAnsi="Arial" w:cs="Arial"/>
              </w:rPr>
              <w:t>University of</w:t>
            </w:r>
            <w:r w:rsidR="008E2C4F" w:rsidRPr="00994F20">
              <w:rPr>
                <w:rFonts w:ascii="Arial" w:eastAsia="Times New Roman" w:hAnsi="Arial" w:cs="Arial"/>
              </w:rPr>
              <w:t xml:space="preserve"> </w:t>
            </w:r>
            <w:r w:rsidR="00F97C0E" w:rsidRPr="00994F20">
              <w:rPr>
                <w:rFonts w:ascii="Arial" w:eastAsia="Times New Roman" w:hAnsi="Arial" w:cs="Arial"/>
              </w:rPr>
              <w:t>Birmingham</w:t>
            </w:r>
          </w:p>
          <w:p w14:paraId="6891033C" w14:textId="4E9E7CDC" w:rsidR="008E2C4F" w:rsidRPr="00994F20" w:rsidRDefault="00301DB0" w:rsidP="008E2C4F">
            <w:pPr>
              <w:rPr>
                <w:rFonts w:ascii="Arial" w:eastAsia="Times New Roman" w:hAnsi="Arial" w:cs="Arial"/>
              </w:rPr>
            </w:pPr>
            <w:r w:rsidRPr="00994F20">
              <w:rPr>
                <w:rFonts w:ascii="Arial" w:eastAsia="Times New Roman" w:hAnsi="Arial" w:cs="Arial"/>
              </w:rPr>
              <w:t>B15 2TT</w:t>
            </w:r>
          </w:p>
        </w:tc>
        <w:tc>
          <w:tcPr>
            <w:tcW w:w="3542" w:type="dxa"/>
          </w:tcPr>
          <w:p w14:paraId="0B346C1C" w14:textId="6CC2C646" w:rsidR="00535EB1" w:rsidRPr="00994F20" w:rsidRDefault="00F21184" w:rsidP="00CC6DB4">
            <w:pPr>
              <w:spacing w:before="240" w:after="120" w:line="288" w:lineRule="auto"/>
              <w:rPr>
                <w:rFonts w:ascii="Arial" w:eastAsia="Times New Roman" w:hAnsi="Arial" w:cs="Arial"/>
              </w:rPr>
            </w:pPr>
            <w:r w:rsidRPr="00994F20">
              <w:rPr>
                <w:rFonts w:ascii="Arial" w:eastAsia="Times New Roman" w:hAnsi="Arial" w:cs="Arial"/>
              </w:rPr>
              <w:t>iac921</w:t>
            </w:r>
            <w:r w:rsidR="00F97C0E" w:rsidRPr="00994F20">
              <w:rPr>
                <w:rFonts w:ascii="Arial" w:eastAsia="Times New Roman" w:hAnsi="Arial" w:cs="Arial"/>
              </w:rPr>
              <w:t>@</w:t>
            </w:r>
            <w:r w:rsidR="00F23D16" w:rsidRPr="00994F20">
              <w:rPr>
                <w:rFonts w:ascii="Arial" w:eastAsia="Times New Roman" w:hAnsi="Arial" w:cs="Arial"/>
              </w:rPr>
              <w:t>student</w:t>
            </w:r>
            <w:r w:rsidR="00F97C0E" w:rsidRPr="00994F20">
              <w:rPr>
                <w:rFonts w:ascii="Arial" w:eastAsia="Times New Roman" w:hAnsi="Arial" w:cs="Arial"/>
              </w:rPr>
              <w:t>.bham.ac.uk</w:t>
            </w:r>
          </w:p>
          <w:p w14:paraId="1E3610A8" w14:textId="2B750152" w:rsidR="004271C2" w:rsidRPr="00994F20" w:rsidRDefault="00F21184" w:rsidP="008D487B">
            <w:pPr>
              <w:spacing w:after="120" w:line="288" w:lineRule="auto"/>
              <w:rPr>
                <w:rFonts w:ascii="Arial" w:eastAsia="Times New Roman" w:hAnsi="Arial" w:cs="Arial"/>
              </w:rPr>
            </w:pPr>
            <w:r w:rsidRPr="00994F20">
              <w:rPr>
                <w:rFonts w:ascii="Arial" w:eastAsia="Times New Roman" w:hAnsi="Arial" w:cs="Arial"/>
              </w:rPr>
              <w:t>+447873983865</w:t>
            </w:r>
          </w:p>
        </w:tc>
      </w:tr>
    </w:tbl>
    <w:p w14:paraId="52A7408A" w14:textId="30C51EA8" w:rsidR="008929D5" w:rsidRPr="001918B1" w:rsidRDefault="00B47855" w:rsidP="00B47855">
      <w:pPr>
        <w:spacing w:before="240" w:after="120" w:line="288" w:lineRule="auto"/>
        <w:rPr>
          <w:rFonts w:ascii="Arial" w:eastAsia="Times New Roman" w:hAnsi="Arial" w:cs="Arial"/>
          <w:b/>
          <w:sz w:val="28"/>
          <w:szCs w:val="24"/>
        </w:rPr>
      </w:pPr>
      <w:r w:rsidRPr="00B47855">
        <w:rPr>
          <w:rFonts w:ascii="Arial" w:eastAsia="Times New Roman" w:hAnsi="Arial" w:cs="Arial"/>
          <w:b/>
          <w:sz w:val="28"/>
          <w:szCs w:val="24"/>
        </w:rPr>
        <w:t>Thank you for your interest in participating in our</w:t>
      </w:r>
      <w:r>
        <w:rPr>
          <w:rFonts w:ascii="Arial" w:eastAsia="Times New Roman" w:hAnsi="Arial" w:cs="Arial"/>
          <w:b/>
          <w:sz w:val="28"/>
          <w:szCs w:val="24"/>
        </w:rPr>
        <w:t xml:space="preserve"> study!</w:t>
      </w:r>
    </w:p>
    <w:sectPr w:rsidR="008929D5" w:rsidRPr="001918B1" w:rsidSect="008929D5">
      <w:headerReference w:type="default" r:id="rId10"/>
      <w:type w:val="continuous"/>
      <w:pgSz w:w="11900" w:h="16840"/>
      <w:pgMar w:top="993" w:right="843" w:bottom="284" w:left="993" w:header="0" w:footer="0" w:gutter="0"/>
      <w:pgBorders w:offsetFrom="page">
        <w:top w:val="single" w:sz="4" w:space="24" w:color="auto"/>
        <w:left w:val="single" w:sz="4" w:space="24" w:color="auto"/>
        <w:bottom w:val="single" w:sz="4" w:space="24" w:color="auto"/>
        <w:right w:val="single" w:sz="4" w:space="24" w:color="auto"/>
      </w:pgBorders>
      <w:cols w:space="720" w:equalWidth="0">
        <w:col w:w="100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DB6C" w14:textId="77777777" w:rsidR="00BE4419" w:rsidRDefault="00BE4419" w:rsidP="00535EB1">
      <w:r>
        <w:separator/>
      </w:r>
    </w:p>
  </w:endnote>
  <w:endnote w:type="continuationSeparator" w:id="0">
    <w:p w14:paraId="3686E6E7" w14:textId="77777777" w:rsidR="00BE4419" w:rsidRDefault="00BE4419" w:rsidP="0053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9C0C" w14:textId="77777777" w:rsidR="00BE4419" w:rsidRDefault="00BE4419" w:rsidP="00535EB1">
      <w:r>
        <w:separator/>
      </w:r>
    </w:p>
  </w:footnote>
  <w:footnote w:type="continuationSeparator" w:id="0">
    <w:p w14:paraId="0F6C2224" w14:textId="77777777" w:rsidR="00BE4419" w:rsidRDefault="00BE4419" w:rsidP="0053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540C" w14:textId="77777777" w:rsidR="00535EB1" w:rsidRDefault="00535EB1" w:rsidP="00CC727F">
    <w:pPr>
      <w:pStyle w:val="Header"/>
    </w:pPr>
  </w:p>
  <w:p w14:paraId="2E204061" w14:textId="77777777" w:rsidR="00535EB1" w:rsidRDefault="00535EB1" w:rsidP="00535EB1">
    <w:pPr>
      <w:pStyle w:val="Header"/>
      <w:jc w:val="center"/>
    </w:pPr>
    <w:r>
      <w:rPr>
        <w:noProof/>
      </w:rPr>
      <w:drawing>
        <wp:inline distT="0" distB="0" distL="0" distR="0" wp14:anchorId="5A0BA29D" wp14:editId="0B6A4C90">
          <wp:extent cx="4966138" cy="891620"/>
          <wp:effectExtent l="0" t="0" r="635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0844" cy="9014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72C"/>
    <w:multiLevelType w:val="hybridMultilevel"/>
    <w:tmpl w:val="36B04A6C"/>
    <w:lvl w:ilvl="0" w:tplc="2A9049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E00CE"/>
    <w:multiLevelType w:val="hybridMultilevel"/>
    <w:tmpl w:val="09C89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D5F5F"/>
    <w:multiLevelType w:val="hybridMultilevel"/>
    <w:tmpl w:val="1F66E18C"/>
    <w:lvl w:ilvl="0" w:tplc="E3F25148">
      <w:start w:val="1"/>
      <w:numFmt w:val="decimal"/>
      <w:lvlText w:val="%1."/>
      <w:lvlJc w:val="left"/>
      <w:pPr>
        <w:tabs>
          <w:tab w:val="num" w:pos="720"/>
        </w:tabs>
        <w:ind w:left="0" w:firstLine="360"/>
      </w:pPr>
      <w:rPr>
        <w:rFonts w:ascii="Arial" w:hAnsi="Arial"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03CC7"/>
    <w:multiLevelType w:val="hybridMultilevel"/>
    <w:tmpl w:val="B136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EE5"/>
    <w:multiLevelType w:val="hybridMultilevel"/>
    <w:tmpl w:val="9A16B204"/>
    <w:lvl w:ilvl="0" w:tplc="B2AAB2F2">
      <w:start w:val="3"/>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457B04"/>
    <w:multiLevelType w:val="hybridMultilevel"/>
    <w:tmpl w:val="E206B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164E3"/>
    <w:multiLevelType w:val="hybridMultilevel"/>
    <w:tmpl w:val="B60C8962"/>
    <w:lvl w:ilvl="0" w:tplc="F9C6C7F2">
      <w:start w:val="5"/>
      <w:numFmt w:val="bullet"/>
      <w:lvlText w:val="•"/>
      <w:lvlJc w:val="left"/>
      <w:pPr>
        <w:ind w:left="720" w:hanging="72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B23C6"/>
    <w:multiLevelType w:val="hybridMultilevel"/>
    <w:tmpl w:val="4002D8D8"/>
    <w:lvl w:ilvl="0" w:tplc="56046262">
      <w:start w:val="1"/>
      <w:numFmt w:val="bullet"/>
      <w:lvlText w:val="-"/>
      <w:lvlJc w:val="left"/>
    </w:lvl>
    <w:lvl w:ilvl="1" w:tplc="DF6836A8">
      <w:numFmt w:val="decimal"/>
      <w:lvlText w:val=""/>
      <w:lvlJc w:val="left"/>
    </w:lvl>
    <w:lvl w:ilvl="2" w:tplc="5E0425BA">
      <w:numFmt w:val="decimal"/>
      <w:lvlText w:val=""/>
      <w:lvlJc w:val="left"/>
    </w:lvl>
    <w:lvl w:ilvl="3" w:tplc="93C6B8B8">
      <w:numFmt w:val="decimal"/>
      <w:lvlText w:val=""/>
      <w:lvlJc w:val="left"/>
    </w:lvl>
    <w:lvl w:ilvl="4" w:tplc="08FC206E">
      <w:numFmt w:val="decimal"/>
      <w:lvlText w:val=""/>
      <w:lvlJc w:val="left"/>
    </w:lvl>
    <w:lvl w:ilvl="5" w:tplc="81B2EB54">
      <w:numFmt w:val="decimal"/>
      <w:lvlText w:val=""/>
      <w:lvlJc w:val="left"/>
    </w:lvl>
    <w:lvl w:ilvl="6" w:tplc="9DE00B5E">
      <w:numFmt w:val="decimal"/>
      <w:lvlText w:val=""/>
      <w:lvlJc w:val="left"/>
    </w:lvl>
    <w:lvl w:ilvl="7" w:tplc="79CE3148">
      <w:numFmt w:val="decimal"/>
      <w:lvlText w:val=""/>
      <w:lvlJc w:val="left"/>
    </w:lvl>
    <w:lvl w:ilvl="8" w:tplc="FEDCF16A">
      <w:numFmt w:val="decimal"/>
      <w:lvlText w:val=""/>
      <w:lvlJc w:val="left"/>
    </w:lvl>
  </w:abstractNum>
  <w:abstractNum w:abstractNumId="8" w15:restartNumberingAfterBreak="0">
    <w:nsid w:val="39704513"/>
    <w:multiLevelType w:val="hybridMultilevel"/>
    <w:tmpl w:val="71F071F6"/>
    <w:lvl w:ilvl="0" w:tplc="E3F25148">
      <w:start w:val="1"/>
      <w:numFmt w:val="decimal"/>
      <w:lvlText w:val="%1."/>
      <w:lvlJc w:val="left"/>
      <w:pPr>
        <w:tabs>
          <w:tab w:val="num" w:pos="720"/>
        </w:tabs>
        <w:ind w:left="0" w:firstLine="360"/>
      </w:pPr>
      <w:rPr>
        <w:rFonts w:ascii="Arial" w:hAnsi="Arial"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77A3C"/>
    <w:multiLevelType w:val="hybridMultilevel"/>
    <w:tmpl w:val="CAC0A7B8"/>
    <w:lvl w:ilvl="0" w:tplc="4FDC403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A17DE"/>
    <w:multiLevelType w:val="hybridMultilevel"/>
    <w:tmpl w:val="AB30C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96763"/>
    <w:multiLevelType w:val="hybridMultilevel"/>
    <w:tmpl w:val="2DC69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E5580C"/>
    <w:multiLevelType w:val="hybridMultilevel"/>
    <w:tmpl w:val="0A5E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A01BB"/>
    <w:multiLevelType w:val="hybridMultilevel"/>
    <w:tmpl w:val="458C943C"/>
    <w:lvl w:ilvl="0" w:tplc="33A48106">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634A9"/>
    <w:multiLevelType w:val="hybridMultilevel"/>
    <w:tmpl w:val="E1540E2A"/>
    <w:lvl w:ilvl="0" w:tplc="E3F25148">
      <w:start w:val="1"/>
      <w:numFmt w:val="decimal"/>
      <w:lvlText w:val="%1."/>
      <w:lvlJc w:val="left"/>
      <w:pPr>
        <w:tabs>
          <w:tab w:val="num" w:pos="720"/>
        </w:tabs>
        <w:ind w:left="0" w:firstLine="360"/>
      </w:pPr>
      <w:rPr>
        <w:rFonts w:ascii="Arial" w:hAnsi="Arial" w:hint="default"/>
        <w:b/>
        <w:i w:val="0"/>
        <w:sz w:val="20"/>
        <w:szCs w:val="20"/>
      </w:rPr>
    </w:lvl>
    <w:lvl w:ilvl="1" w:tplc="03842870">
      <w:start w:val="10"/>
      <w:numFmt w:val="decimal"/>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635505"/>
    <w:multiLevelType w:val="hybridMultilevel"/>
    <w:tmpl w:val="ADB458AA"/>
    <w:lvl w:ilvl="0" w:tplc="B2AAB2F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332D3"/>
    <w:multiLevelType w:val="hybridMultilevel"/>
    <w:tmpl w:val="E6D05FB4"/>
    <w:lvl w:ilvl="0" w:tplc="E3F25148">
      <w:start w:val="1"/>
      <w:numFmt w:val="decimal"/>
      <w:lvlText w:val="%1."/>
      <w:lvlJc w:val="left"/>
      <w:pPr>
        <w:tabs>
          <w:tab w:val="num" w:pos="720"/>
        </w:tabs>
        <w:ind w:left="0" w:firstLine="360"/>
      </w:pPr>
      <w:rPr>
        <w:rFonts w:ascii="Arial" w:hAnsi="Arial"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784468"/>
    <w:multiLevelType w:val="hybridMultilevel"/>
    <w:tmpl w:val="2F2AA9BE"/>
    <w:lvl w:ilvl="0" w:tplc="7724298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04600F"/>
    <w:multiLevelType w:val="hybridMultilevel"/>
    <w:tmpl w:val="E1368DE8"/>
    <w:lvl w:ilvl="0" w:tplc="B8F41F36">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C8165EB"/>
    <w:multiLevelType w:val="hybridMultilevel"/>
    <w:tmpl w:val="78168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71489F"/>
    <w:multiLevelType w:val="hybridMultilevel"/>
    <w:tmpl w:val="C5389AE2"/>
    <w:lvl w:ilvl="0" w:tplc="2A9049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E46A5B"/>
    <w:multiLevelType w:val="hybridMultilevel"/>
    <w:tmpl w:val="033A0A8E"/>
    <w:lvl w:ilvl="0" w:tplc="33A48106">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F1D4F"/>
    <w:multiLevelType w:val="hybridMultilevel"/>
    <w:tmpl w:val="05E8EBE2"/>
    <w:lvl w:ilvl="0" w:tplc="A76C840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
  </w:num>
  <w:num w:numId="4">
    <w:abstractNumId w:val="13"/>
  </w:num>
  <w:num w:numId="5">
    <w:abstractNumId w:val="21"/>
  </w:num>
  <w:num w:numId="6">
    <w:abstractNumId w:val="1"/>
  </w:num>
  <w:num w:numId="7">
    <w:abstractNumId w:val="20"/>
  </w:num>
  <w:num w:numId="8">
    <w:abstractNumId w:val="4"/>
  </w:num>
  <w:num w:numId="9">
    <w:abstractNumId w:val="0"/>
  </w:num>
  <w:num w:numId="10">
    <w:abstractNumId w:val="15"/>
  </w:num>
  <w:num w:numId="11">
    <w:abstractNumId w:val="6"/>
  </w:num>
  <w:num w:numId="12">
    <w:abstractNumId w:val="10"/>
  </w:num>
  <w:num w:numId="13">
    <w:abstractNumId w:val="6"/>
  </w:num>
  <w:num w:numId="14">
    <w:abstractNumId w:val="14"/>
  </w:num>
  <w:num w:numId="15">
    <w:abstractNumId w:val="11"/>
  </w:num>
  <w:num w:numId="16">
    <w:abstractNumId w:val="19"/>
  </w:num>
  <w:num w:numId="17">
    <w:abstractNumId w:val="16"/>
  </w:num>
  <w:num w:numId="18">
    <w:abstractNumId w:val="8"/>
  </w:num>
  <w:num w:numId="19">
    <w:abstractNumId w:val="2"/>
  </w:num>
  <w:num w:numId="20">
    <w:abstractNumId w:val="5"/>
  </w:num>
  <w:num w:numId="21">
    <w:abstractNumId w:val="12"/>
  </w:num>
  <w:num w:numId="22">
    <w:abstractNumId w:val="9"/>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EwtjQ3MDC3NjAyBQ0lEKTi0uzszPAykwqgUAObpf2CwAAAA="/>
  </w:docVars>
  <w:rsids>
    <w:rsidRoot w:val="008C6AF3"/>
    <w:rsid w:val="00001D83"/>
    <w:rsid w:val="00020F24"/>
    <w:rsid w:val="00023CD0"/>
    <w:rsid w:val="00041D76"/>
    <w:rsid w:val="0004610F"/>
    <w:rsid w:val="0006028A"/>
    <w:rsid w:val="00070DB4"/>
    <w:rsid w:val="00086E53"/>
    <w:rsid w:val="00093259"/>
    <w:rsid w:val="000938EC"/>
    <w:rsid w:val="00095D38"/>
    <w:rsid w:val="000A73A5"/>
    <w:rsid w:val="000B0BB2"/>
    <w:rsid w:val="000B4992"/>
    <w:rsid w:val="000D094C"/>
    <w:rsid w:val="000D627C"/>
    <w:rsid w:val="000E09B3"/>
    <w:rsid w:val="00110B03"/>
    <w:rsid w:val="001139F5"/>
    <w:rsid w:val="001317A9"/>
    <w:rsid w:val="001356C3"/>
    <w:rsid w:val="00136B6E"/>
    <w:rsid w:val="00140D71"/>
    <w:rsid w:val="001434F9"/>
    <w:rsid w:val="0016152F"/>
    <w:rsid w:val="00163533"/>
    <w:rsid w:val="00172255"/>
    <w:rsid w:val="001722A2"/>
    <w:rsid w:val="0018145F"/>
    <w:rsid w:val="001918B1"/>
    <w:rsid w:val="001A4DE4"/>
    <w:rsid w:val="001C2ECB"/>
    <w:rsid w:val="001C63BC"/>
    <w:rsid w:val="001C6AD8"/>
    <w:rsid w:val="001D38CC"/>
    <w:rsid w:val="001D6C75"/>
    <w:rsid w:val="001E22C9"/>
    <w:rsid w:val="00204604"/>
    <w:rsid w:val="00212130"/>
    <w:rsid w:val="00227759"/>
    <w:rsid w:val="002279A9"/>
    <w:rsid w:val="00230973"/>
    <w:rsid w:val="00232B29"/>
    <w:rsid w:val="0023475E"/>
    <w:rsid w:val="00243F68"/>
    <w:rsid w:val="00266C2F"/>
    <w:rsid w:val="00272D06"/>
    <w:rsid w:val="002826FC"/>
    <w:rsid w:val="002835CD"/>
    <w:rsid w:val="00290811"/>
    <w:rsid w:val="0029117D"/>
    <w:rsid w:val="00291341"/>
    <w:rsid w:val="00293C77"/>
    <w:rsid w:val="00295827"/>
    <w:rsid w:val="002A7472"/>
    <w:rsid w:val="002B6770"/>
    <w:rsid w:val="002D1082"/>
    <w:rsid w:val="002E20FD"/>
    <w:rsid w:val="002F00A7"/>
    <w:rsid w:val="002F42D7"/>
    <w:rsid w:val="002F5422"/>
    <w:rsid w:val="00301DB0"/>
    <w:rsid w:val="00304CB9"/>
    <w:rsid w:val="0030704B"/>
    <w:rsid w:val="00316183"/>
    <w:rsid w:val="00331D9B"/>
    <w:rsid w:val="00352B50"/>
    <w:rsid w:val="00366DF6"/>
    <w:rsid w:val="00386CB7"/>
    <w:rsid w:val="00390186"/>
    <w:rsid w:val="003B11E2"/>
    <w:rsid w:val="003B1251"/>
    <w:rsid w:val="003C0DE4"/>
    <w:rsid w:val="003C15F9"/>
    <w:rsid w:val="003C7C99"/>
    <w:rsid w:val="003D06CC"/>
    <w:rsid w:val="003D5929"/>
    <w:rsid w:val="00404668"/>
    <w:rsid w:val="00405C49"/>
    <w:rsid w:val="00406E4F"/>
    <w:rsid w:val="004110F5"/>
    <w:rsid w:val="00411458"/>
    <w:rsid w:val="004271C2"/>
    <w:rsid w:val="00453E2D"/>
    <w:rsid w:val="00465B32"/>
    <w:rsid w:val="00481760"/>
    <w:rsid w:val="004976D2"/>
    <w:rsid w:val="004A235A"/>
    <w:rsid w:val="004A2DFA"/>
    <w:rsid w:val="004A68A3"/>
    <w:rsid w:val="004B13AC"/>
    <w:rsid w:val="004B23C3"/>
    <w:rsid w:val="004B7416"/>
    <w:rsid w:val="004E0335"/>
    <w:rsid w:val="004E6DCA"/>
    <w:rsid w:val="004F210F"/>
    <w:rsid w:val="00516B8B"/>
    <w:rsid w:val="00530F03"/>
    <w:rsid w:val="0053338F"/>
    <w:rsid w:val="00535EB1"/>
    <w:rsid w:val="00551966"/>
    <w:rsid w:val="00557282"/>
    <w:rsid w:val="005708AB"/>
    <w:rsid w:val="00574CD7"/>
    <w:rsid w:val="0057631A"/>
    <w:rsid w:val="005844E4"/>
    <w:rsid w:val="00596174"/>
    <w:rsid w:val="00596365"/>
    <w:rsid w:val="005B715A"/>
    <w:rsid w:val="005C0BD8"/>
    <w:rsid w:val="005C109E"/>
    <w:rsid w:val="005C2104"/>
    <w:rsid w:val="005C53B6"/>
    <w:rsid w:val="005C5931"/>
    <w:rsid w:val="005C7D1C"/>
    <w:rsid w:val="005F62FB"/>
    <w:rsid w:val="006034B3"/>
    <w:rsid w:val="00606824"/>
    <w:rsid w:val="00613164"/>
    <w:rsid w:val="006167EC"/>
    <w:rsid w:val="006201BB"/>
    <w:rsid w:val="00621356"/>
    <w:rsid w:val="00621E1D"/>
    <w:rsid w:val="00625DB4"/>
    <w:rsid w:val="00626838"/>
    <w:rsid w:val="00633143"/>
    <w:rsid w:val="00633C5B"/>
    <w:rsid w:val="006608D6"/>
    <w:rsid w:val="006623F5"/>
    <w:rsid w:val="006628AE"/>
    <w:rsid w:val="00676838"/>
    <w:rsid w:val="00694AF7"/>
    <w:rsid w:val="006A19E1"/>
    <w:rsid w:val="006A2064"/>
    <w:rsid w:val="006A4DAC"/>
    <w:rsid w:val="006A65A2"/>
    <w:rsid w:val="006B53FA"/>
    <w:rsid w:val="006C0E18"/>
    <w:rsid w:val="006C3FCE"/>
    <w:rsid w:val="006D264A"/>
    <w:rsid w:val="006F7E83"/>
    <w:rsid w:val="00705D9F"/>
    <w:rsid w:val="007065C1"/>
    <w:rsid w:val="007108EB"/>
    <w:rsid w:val="00712028"/>
    <w:rsid w:val="00721F59"/>
    <w:rsid w:val="00722CFC"/>
    <w:rsid w:val="007334E3"/>
    <w:rsid w:val="007625C6"/>
    <w:rsid w:val="00796691"/>
    <w:rsid w:val="007A6531"/>
    <w:rsid w:val="007B1755"/>
    <w:rsid w:val="007B3F71"/>
    <w:rsid w:val="007C3560"/>
    <w:rsid w:val="007D3C47"/>
    <w:rsid w:val="007E1BD9"/>
    <w:rsid w:val="007E6D9C"/>
    <w:rsid w:val="007F092F"/>
    <w:rsid w:val="007F1479"/>
    <w:rsid w:val="007F26DA"/>
    <w:rsid w:val="007F31BB"/>
    <w:rsid w:val="00820964"/>
    <w:rsid w:val="00822A03"/>
    <w:rsid w:val="00833AD2"/>
    <w:rsid w:val="0084166D"/>
    <w:rsid w:val="00843810"/>
    <w:rsid w:val="00866E18"/>
    <w:rsid w:val="00866EA7"/>
    <w:rsid w:val="00871741"/>
    <w:rsid w:val="00874A34"/>
    <w:rsid w:val="00877FE5"/>
    <w:rsid w:val="00882B96"/>
    <w:rsid w:val="00882D30"/>
    <w:rsid w:val="00885246"/>
    <w:rsid w:val="00891554"/>
    <w:rsid w:val="008929D5"/>
    <w:rsid w:val="00897677"/>
    <w:rsid w:val="008B4E2C"/>
    <w:rsid w:val="008C6AF3"/>
    <w:rsid w:val="008E0093"/>
    <w:rsid w:val="008E2C4F"/>
    <w:rsid w:val="008F5DA7"/>
    <w:rsid w:val="00902B66"/>
    <w:rsid w:val="009101E2"/>
    <w:rsid w:val="009114F0"/>
    <w:rsid w:val="00916BF1"/>
    <w:rsid w:val="00920945"/>
    <w:rsid w:val="00922219"/>
    <w:rsid w:val="009274C8"/>
    <w:rsid w:val="00931228"/>
    <w:rsid w:val="009438C6"/>
    <w:rsid w:val="0094506D"/>
    <w:rsid w:val="00950762"/>
    <w:rsid w:val="00953687"/>
    <w:rsid w:val="00962B65"/>
    <w:rsid w:val="009665AF"/>
    <w:rsid w:val="0096711B"/>
    <w:rsid w:val="00982432"/>
    <w:rsid w:val="009870B4"/>
    <w:rsid w:val="00994F20"/>
    <w:rsid w:val="009B20CF"/>
    <w:rsid w:val="009B20F5"/>
    <w:rsid w:val="009C15FD"/>
    <w:rsid w:val="009C6979"/>
    <w:rsid w:val="009E28CB"/>
    <w:rsid w:val="009F176E"/>
    <w:rsid w:val="009F2915"/>
    <w:rsid w:val="009F2CC8"/>
    <w:rsid w:val="009F4AB8"/>
    <w:rsid w:val="00A053BB"/>
    <w:rsid w:val="00A057EB"/>
    <w:rsid w:val="00A1239C"/>
    <w:rsid w:val="00A31DC7"/>
    <w:rsid w:val="00A5158B"/>
    <w:rsid w:val="00A62417"/>
    <w:rsid w:val="00A6644B"/>
    <w:rsid w:val="00A6717B"/>
    <w:rsid w:val="00A711D3"/>
    <w:rsid w:val="00A71D1F"/>
    <w:rsid w:val="00A7485E"/>
    <w:rsid w:val="00A75D11"/>
    <w:rsid w:val="00A837C3"/>
    <w:rsid w:val="00A90A50"/>
    <w:rsid w:val="00AA4186"/>
    <w:rsid w:val="00AA68B8"/>
    <w:rsid w:val="00AB2B81"/>
    <w:rsid w:val="00AC74DD"/>
    <w:rsid w:val="00AC798C"/>
    <w:rsid w:val="00AF4BCF"/>
    <w:rsid w:val="00AF7AC3"/>
    <w:rsid w:val="00B26B47"/>
    <w:rsid w:val="00B3788A"/>
    <w:rsid w:val="00B47855"/>
    <w:rsid w:val="00B641A1"/>
    <w:rsid w:val="00B676EB"/>
    <w:rsid w:val="00BC472F"/>
    <w:rsid w:val="00BD2597"/>
    <w:rsid w:val="00BE4419"/>
    <w:rsid w:val="00BF7074"/>
    <w:rsid w:val="00C00B19"/>
    <w:rsid w:val="00C06877"/>
    <w:rsid w:val="00C13C08"/>
    <w:rsid w:val="00C15696"/>
    <w:rsid w:val="00C25E73"/>
    <w:rsid w:val="00C40496"/>
    <w:rsid w:val="00C50AB0"/>
    <w:rsid w:val="00C70846"/>
    <w:rsid w:val="00C70E85"/>
    <w:rsid w:val="00C736B3"/>
    <w:rsid w:val="00C81DEA"/>
    <w:rsid w:val="00CA7F5F"/>
    <w:rsid w:val="00CB4192"/>
    <w:rsid w:val="00CC6DB4"/>
    <w:rsid w:val="00CC727F"/>
    <w:rsid w:val="00CC7423"/>
    <w:rsid w:val="00CC7FB3"/>
    <w:rsid w:val="00CD2A1F"/>
    <w:rsid w:val="00CE6503"/>
    <w:rsid w:val="00CE7907"/>
    <w:rsid w:val="00CF460F"/>
    <w:rsid w:val="00D00E9C"/>
    <w:rsid w:val="00D2675B"/>
    <w:rsid w:val="00D32C28"/>
    <w:rsid w:val="00D46B25"/>
    <w:rsid w:val="00D60FFA"/>
    <w:rsid w:val="00D737BC"/>
    <w:rsid w:val="00D766CF"/>
    <w:rsid w:val="00D905A0"/>
    <w:rsid w:val="00D90CC2"/>
    <w:rsid w:val="00DB7E5B"/>
    <w:rsid w:val="00DC3033"/>
    <w:rsid w:val="00DC5F77"/>
    <w:rsid w:val="00DC713F"/>
    <w:rsid w:val="00DD6440"/>
    <w:rsid w:val="00DE7678"/>
    <w:rsid w:val="00DF43F6"/>
    <w:rsid w:val="00E0090E"/>
    <w:rsid w:val="00E12DBE"/>
    <w:rsid w:val="00E25CED"/>
    <w:rsid w:val="00E408CB"/>
    <w:rsid w:val="00E53C94"/>
    <w:rsid w:val="00E638AF"/>
    <w:rsid w:val="00E75934"/>
    <w:rsid w:val="00E8276F"/>
    <w:rsid w:val="00E84F40"/>
    <w:rsid w:val="00E9052E"/>
    <w:rsid w:val="00EB7715"/>
    <w:rsid w:val="00EC4D8D"/>
    <w:rsid w:val="00ED700C"/>
    <w:rsid w:val="00EE543E"/>
    <w:rsid w:val="00EF75E7"/>
    <w:rsid w:val="00F01CF2"/>
    <w:rsid w:val="00F12DEE"/>
    <w:rsid w:val="00F21184"/>
    <w:rsid w:val="00F23D16"/>
    <w:rsid w:val="00F44D78"/>
    <w:rsid w:val="00F522B3"/>
    <w:rsid w:val="00F529DE"/>
    <w:rsid w:val="00F52C74"/>
    <w:rsid w:val="00F54906"/>
    <w:rsid w:val="00F55555"/>
    <w:rsid w:val="00F6471D"/>
    <w:rsid w:val="00F73D2D"/>
    <w:rsid w:val="00F74B9A"/>
    <w:rsid w:val="00F85C16"/>
    <w:rsid w:val="00F96575"/>
    <w:rsid w:val="00F97C0E"/>
    <w:rsid w:val="00FD3A03"/>
    <w:rsid w:val="00FE2354"/>
    <w:rsid w:val="00FE50AB"/>
    <w:rsid w:val="00FE676B"/>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A36C1"/>
  <w15:docId w15:val="{61F50ABE-4A4C-4763-8A88-AB289793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7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0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14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C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3C9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90A5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F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7715"/>
    <w:rPr>
      <w:rFonts w:asciiTheme="majorHAnsi" w:eastAsiaTheme="majorEastAsia" w:hAnsiTheme="majorHAnsi" w:cstheme="majorBidi"/>
      <w:b/>
      <w:bCs/>
      <w:color w:val="365F91" w:themeColor="accent1" w:themeShade="BF"/>
      <w:sz w:val="28"/>
      <w:szCs w:val="28"/>
    </w:rPr>
  </w:style>
  <w:style w:type="paragraph" w:customStyle="1" w:styleId="2AutoList1">
    <w:name w:val="2AutoList1"/>
    <w:link w:val="2AutoList1Char"/>
    <w:rsid w:val="00CE6503"/>
    <w:pPr>
      <w:widowControl w:val="0"/>
      <w:tabs>
        <w:tab w:val="left" w:pos="720"/>
        <w:tab w:val="left" w:pos="1440"/>
      </w:tabs>
      <w:autoSpaceDE w:val="0"/>
      <w:autoSpaceDN w:val="0"/>
      <w:ind w:left="1440" w:hanging="720"/>
      <w:jc w:val="both"/>
    </w:pPr>
    <w:rPr>
      <w:rFonts w:eastAsia="Times New Roman"/>
      <w:sz w:val="24"/>
      <w:szCs w:val="24"/>
      <w:lang w:val="en-AU" w:eastAsia="en-US"/>
    </w:rPr>
  </w:style>
  <w:style w:type="paragraph" w:styleId="ListParagraph">
    <w:name w:val="List Paragraph"/>
    <w:basedOn w:val="Normal"/>
    <w:link w:val="ListParagraphChar"/>
    <w:uiPriority w:val="34"/>
    <w:qFormat/>
    <w:rsid w:val="009C6979"/>
    <w:pPr>
      <w:ind w:left="720"/>
      <w:contextualSpacing/>
    </w:pPr>
  </w:style>
  <w:style w:type="character" w:styleId="Hyperlink">
    <w:name w:val="Hyperlink"/>
    <w:rsid w:val="007065C1"/>
    <w:rPr>
      <w:color w:val="0000FF"/>
      <w:u w:val="single"/>
    </w:rPr>
  </w:style>
  <w:style w:type="character" w:styleId="CommentReference">
    <w:name w:val="annotation reference"/>
    <w:basedOn w:val="DefaultParagraphFont"/>
    <w:uiPriority w:val="99"/>
    <w:semiHidden/>
    <w:unhideWhenUsed/>
    <w:rsid w:val="00CB4192"/>
    <w:rPr>
      <w:sz w:val="16"/>
      <w:szCs w:val="16"/>
    </w:rPr>
  </w:style>
  <w:style w:type="paragraph" w:styleId="CommentText">
    <w:name w:val="annotation text"/>
    <w:basedOn w:val="Normal"/>
    <w:link w:val="CommentTextChar"/>
    <w:uiPriority w:val="99"/>
    <w:semiHidden/>
    <w:unhideWhenUsed/>
    <w:rsid w:val="00CB4192"/>
    <w:rPr>
      <w:sz w:val="20"/>
      <w:szCs w:val="20"/>
    </w:rPr>
  </w:style>
  <w:style w:type="character" w:customStyle="1" w:styleId="CommentTextChar">
    <w:name w:val="Comment Text Char"/>
    <w:basedOn w:val="DefaultParagraphFont"/>
    <w:link w:val="CommentText"/>
    <w:uiPriority w:val="99"/>
    <w:semiHidden/>
    <w:rsid w:val="00CB4192"/>
    <w:rPr>
      <w:sz w:val="20"/>
      <w:szCs w:val="20"/>
    </w:rPr>
  </w:style>
  <w:style w:type="paragraph" w:styleId="CommentSubject">
    <w:name w:val="annotation subject"/>
    <w:basedOn w:val="CommentText"/>
    <w:next w:val="CommentText"/>
    <w:link w:val="CommentSubjectChar"/>
    <w:uiPriority w:val="99"/>
    <w:semiHidden/>
    <w:unhideWhenUsed/>
    <w:rsid w:val="00CB4192"/>
    <w:rPr>
      <w:b/>
      <w:bCs/>
    </w:rPr>
  </w:style>
  <w:style w:type="character" w:customStyle="1" w:styleId="CommentSubjectChar">
    <w:name w:val="Comment Subject Char"/>
    <w:basedOn w:val="CommentTextChar"/>
    <w:link w:val="CommentSubject"/>
    <w:uiPriority w:val="99"/>
    <w:semiHidden/>
    <w:rsid w:val="00CB4192"/>
    <w:rPr>
      <w:b/>
      <w:bCs/>
      <w:sz w:val="20"/>
      <w:szCs w:val="20"/>
    </w:rPr>
  </w:style>
  <w:style w:type="paragraph" w:styleId="BalloonText">
    <w:name w:val="Balloon Text"/>
    <w:basedOn w:val="Normal"/>
    <w:link w:val="BalloonTextChar"/>
    <w:uiPriority w:val="99"/>
    <w:semiHidden/>
    <w:unhideWhenUsed/>
    <w:rsid w:val="00CB4192"/>
    <w:rPr>
      <w:rFonts w:ascii="Tahoma" w:hAnsi="Tahoma" w:cs="Tahoma"/>
      <w:sz w:val="16"/>
      <w:szCs w:val="16"/>
    </w:rPr>
  </w:style>
  <w:style w:type="character" w:customStyle="1" w:styleId="BalloonTextChar">
    <w:name w:val="Balloon Text Char"/>
    <w:basedOn w:val="DefaultParagraphFont"/>
    <w:link w:val="BalloonText"/>
    <w:uiPriority w:val="99"/>
    <w:semiHidden/>
    <w:rsid w:val="00CB4192"/>
    <w:rPr>
      <w:rFonts w:ascii="Tahoma" w:hAnsi="Tahoma" w:cs="Tahoma"/>
      <w:sz w:val="16"/>
      <w:szCs w:val="16"/>
    </w:rPr>
  </w:style>
  <w:style w:type="paragraph" w:styleId="Header">
    <w:name w:val="header"/>
    <w:basedOn w:val="Normal"/>
    <w:link w:val="HeaderChar"/>
    <w:uiPriority w:val="99"/>
    <w:unhideWhenUsed/>
    <w:rsid w:val="00535EB1"/>
    <w:pPr>
      <w:tabs>
        <w:tab w:val="center" w:pos="4536"/>
        <w:tab w:val="right" w:pos="9072"/>
      </w:tabs>
    </w:pPr>
  </w:style>
  <w:style w:type="character" w:customStyle="1" w:styleId="HeaderChar">
    <w:name w:val="Header Char"/>
    <w:basedOn w:val="DefaultParagraphFont"/>
    <w:link w:val="Header"/>
    <w:uiPriority w:val="99"/>
    <w:rsid w:val="00535EB1"/>
  </w:style>
  <w:style w:type="paragraph" w:styleId="Footer">
    <w:name w:val="footer"/>
    <w:basedOn w:val="Normal"/>
    <w:link w:val="FooterChar"/>
    <w:uiPriority w:val="99"/>
    <w:unhideWhenUsed/>
    <w:rsid w:val="00535EB1"/>
    <w:pPr>
      <w:tabs>
        <w:tab w:val="center" w:pos="4536"/>
        <w:tab w:val="right" w:pos="9072"/>
      </w:tabs>
    </w:pPr>
  </w:style>
  <w:style w:type="character" w:customStyle="1" w:styleId="FooterChar">
    <w:name w:val="Footer Char"/>
    <w:basedOn w:val="DefaultParagraphFont"/>
    <w:link w:val="Footer"/>
    <w:uiPriority w:val="99"/>
    <w:rsid w:val="00535EB1"/>
  </w:style>
  <w:style w:type="paragraph" w:customStyle="1" w:styleId="Noindent">
    <w:name w:val="No. indent"/>
    <w:basedOn w:val="Normal"/>
    <w:rsid w:val="007D3C47"/>
    <w:pPr>
      <w:ind w:left="720" w:hanging="720"/>
    </w:pPr>
    <w:rPr>
      <w:rFonts w:ascii="Palatino" w:eastAsia="Times New Roman" w:hAnsi="Palatino"/>
      <w:b/>
      <w:sz w:val="20"/>
      <w:szCs w:val="20"/>
      <w:lang w:val="en-US" w:eastAsia="en-US"/>
    </w:rPr>
  </w:style>
  <w:style w:type="paragraph" w:styleId="Caption">
    <w:name w:val="caption"/>
    <w:basedOn w:val="Normal"/>
    <w:next w:val="Normal"/>
    <w:uiPriority w:val="35"/>
    <w:unhideWhenUsed/>
    <w:qFormat/>
    <w:rsid w:val="001356C3"/>
    <w:pPr>
      <w:spacing w:after="200"/>
    </w:pPr>
    <w:rPr>
      <w:i/>
      <w:iCs/>
      <w:color w:val="1F497D" w:themeColor="text2"/>
      <w:sz w:val="18"/>
      <w:szCs w:val="18"/>
    </w:rPr>
  </w:style>
  <w:style w:type="character" w:customStyle="1" w:styleId="Heading3Char">
    <w:name w:val="Heading 3 Char"/>
    <w:basedOn w:val="DefaultParagraphFont"/>
    <w:link w:val="Heading3"/>
    <w:uiPriority w:val="9"/>
    <w:rsid w:val="0041145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71D1F"/>
  </w:style>
  <w:style w:type="paragraph" w:styleId="BodyTextIndent">
    <w:name w:val="Body Text Indent"/>
    <w:basedOn w:val="Normal"/>
    <w:link w:val="BodyTextIndentChar"/>
    <w:unhideWhenUsed/>
    <w:rsid w:val="00023CD0"/>
    <w:pPr>
      <w:ind w:left="360"/>
    </w:pPr>
    <w:rPr>
      <w:rFonts w:ascii="Arial" w:eastAsia="Times New Roman" w:hAnsi="Arial" w:cs="Arial"/>
      <w:sz w:val="24"/>
      <w:szCs w:val="24"/>
      <w:lang w:val="en-US" w:eastAsia="en-US"/>
    </w:rPr>
  </w:style>
  <w:style w:type="character" w:customStyle="1" w:styleId="BodyTextIndentChar">
    <w:name w:val="Body Text Indent Char"/>
    <w:basedOn w:val="DefaultParagraphFont"/>
    <w:link w:val="BodyTextIndent"/>
    <w:rsid w:val="00023CD0"/>
    <w:rPr>
      <w:rFonts w:ascii="Arial" w:eastAsia="Times New Roman" w:hAnsi="Arial" w:cs="Arial"/>
      <w:sz w:val="24"/>
      <w:szCs w:val="24"/>
      <w:lang w:val="en-US" w:eastAsia="en-US"/>
    </w:rPr>
  </w:style>
  <w:style w:type="character" w:customStyle="1" w:styleId="1">
    <w:name w:val="Ανεπίλυτη αναφορά1"/>
    <w:basedOn w:val="DefaultParagraphFont"/>
    <w:uiPriority w:val="99"/>
    <w:semiHidden/>
    <w:unhideWhenUsed/>
    <w:rsid w:val="00F23D16"/>
    <w:rPr>
      <w:color w:val="605E5C"/>
      <w:shd w:val="clear" w:color="auto" w:fill="E1DFDD"/>
    </w:rPr>
  </w:style>
  <w:style w:type="character" w:customStyle="1" w:styleId="UnresolvedMention1">
    <w:name w:val="Unresolved Mention1"/>
    <w:basedOn w:val="DefaultParagraphFont"/>
    <w:uiPriority w:val="99"/>
    <w:semiHidden/>
    <w:unhideWhenUsed/>
    <w:rsid w:val="007B3F71"/>
    <w:rPr>
      <w:color w:val="605E5C"/>
      <w:shd w:val="clear" w:color="auto" w:fill="E1DFDD"/>
    </w:rPr>
  </w:style>
  <w:style w:type="character" w:customStyle="1" w:styleId="ListParagraphChar">
    <w:name w:val="List Paragraph Char"/>
    <w:basedOn w:val="DefaultParagraphFont"/>
    <w:link w:val="ListParagraph"/>
    <w:uiPriority w:val="34"/>
    <w:rsid w:val="00093259"/>
  </w:style>
  <w:style w:type="character" w:customStyle="1" w:styleId="2AutoList1Char">
    <w:name w:val="2AutoList1 Char"/>
    <w:link w:val="2AutoList1"/>
    <w:rsid w:val="00AF4BCF"/>
    <w:rPr>
      <w:rFonts w:eastAsia="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302">
      <w:bodyDiv w:val="1"/>
      <w:marLeft w:val="0"/>
      <w:marRight w:val="0"/>
      <w:marTop w:val="0"/>
      <w:marBottom w:val="0"/>
      <w:divBdr>
        <w:top w:val="none" w:sz="0" w:space="0" w:color="auto"/>
        <w:left w:val="none" w:sz="0" w:space="0" w:color="auto"/>
        <w:bottom w:val="none" w:sz="0" w:space="0" w:color="auto"/>
        <w:right w:val="none" w:sz="0" w:space="0" w:color="auto"/>
      </w:divBdr>
    </w:div>
    <w:div w:id="73091649">
      <w:bodyDiv w:val="1"/>
      <w:marLeft w:val="0"/>
      <w:marRight w:val="0"/>
      <w:marTop w:val="0"/>
      <w:marBottom w:val="0"/>
      <w:divBdr>
        <w:top w:val="none" w:sz="0" w:space="0" w:color="auto"/>
        <w:left w:val="none" w:sz="0" w:space="0" w:color="auto"/>
        <w:bottom w:val="none" w:sz="0" w:space="0" w:color="auto"/>
        <w:right w:val="none" w:sz="0" w:space="0" w:color="auto"/>
      </w:divBdr>
      <w:divsChild>
        <w:div w:id="217981217">
          <w:marLeft w:val="0"/>
          <w:marRight w:val="0"/>
          <w:marTop w:val="0"/>
          <w:marBottom w:val="0"/>
          <w:divBdr>
            <w:top w:val="none" w:sz="0" w:space="0" w:color="auto"/>
            <w:left w:val="none" w:sz="0" w:space="0" w:color="auto"/>
            <w:bottom w:val="none" w:sz="0" w:space="0" w:color="auto"/>
            <w:right w:val="none" w:sz="0" w:space="0" w:color="auto"/>
          </w:divBdr>
        </w:div>
        <w:div w:id="244844032">
          <w:marLeft w:val="0"/>
          <w:marRight w:val="0"/>
          <w:marTop w:val="0"/>
          <w:marBottom w:val="0"/>
          <w:divBdr>
            <w:top w:val="none" w:sz="0" w:space="0" w:color="auto"/>
            <w:left w:val="none" w:sz="0" w:space="0" w:color="auto"/>
            <w:bottom w:val="none" w:sz="0" w:space="0" w:color="auto"/>
            <w:right w:val="none" w:sz="0" w:space="0" w:color="auto"/>
          </w:divBdr>
        </w:div>
        <w:div w:id="893857777">
          <w:marLeft w:val="0"/>
          <w:marRight w:val="0"/>
          <w:marTop w:val="0"/>
          <w:marBottom w:val="0"/>
          <w:divBdr>
            <w:top w:val="none" w:sz="0" w:space="0" w:color="auto"/>
            <w:left w:val="none" w:sz="0" w:space="0" w:color="auto"/>
            <w:bottom w:val="none" w:sz="0" w:space="0" w:color="auto"/>
            <w:right w:val="none" w:sz="0" w:space="0" w:color="auto"/>
          </w:divBdr>
        </w:div>
        <w:div w:id="1388802123">
          <w:marLeft w:val="0"/>
          <w:marRight w:val="0"/>
          <w:marTop w:val="0"/>
          <w:marBottom w:val="0"/>
          <w:divBdr>
            <w:top w:val="none" w:sz="0" w:space="0" w:color="auto"/>
            <w:left w:val="none" w:sz="0" w:space="0" w:color="auto"/>
            <w:bottom w:val="none" w:sz="0" w:space="0" w:color="auto"/>
            <w:right w:val="none" w:sz="0" w:space="0" w:color="auto"/>
          </w:divBdr>
        </w:div>
      </w:divsChild>
    </w:div>
    <w:div w:id="333342629">
      <w:bodyDiv w:val="1"/>
      <w:marLeft w:val="0"/>
      <w:marRight w:val="0"/>
      <w:marTop w:val="0"/>
      <w:marBottom w:val="0"/>
      <w:divBdr>
        <w:top w:val="none" w:sz="0" w:space="0" w:color="auto"/>
        <w:left w:val="none" w:sz="0" w:space="0" w:color="auto"/>
        <w:bottom w:val="none" w:sz="0" w:space="0" w:color="auto"/>
        <w:right w:val="none" w:sz="0" w:space="0" w:color="auto"/>
      </w:divBdr>
    </w:div>
    <w:div w:id="493182476">
      <w:bodyDiv w:val="1"/>
      <w:marLeft w:val="0"/>
      <w:marRight w:val="0"/>
      <w:marTop w:val="0"/>
      <w:marBottom w:val="0"/>
      <w:divBdr>
        <w:top w:val="none" w:sz="0" w:space="0" w:color="auto"/>
        <w:left w:val="none" w:sz="0" w:space="0" w:color="auto"/>
        <w:bottom w:val="none" w:sz="0" w:space="0" w:color="auto"/>
        <w:right w:val="none" w:sz="0" w:space="0" w:color="auto"/>
      </w:divBdr>
    </w:div>
    <w:div w:id="542714863">
      <w:bodyDiv w:val="1"/>
      <w:marLeft w:val="0"/>
      <w:marRight w:val="0"/>
      <w:marTop w:val="0"/>
      <w:marBottom w:val="0"/>
      <w:divBdr>
        <w:top w:val="none" w:sz="0" w:space="0" w:color="auto"/>
        <w:left w:val="none" w:sz="0" w:space="0" w:color="auto"/>
        <w:bottom w:val="none" w:sz="0" w:space="0" w:color="auto"/>
        <w:right w:val="none" w:sz="0" w:space="0" w:color="auto"/>
      </w:divBdr>
    </w:div>
    <w:div w:id="593244592">
      <w:bodyDiv w:val="1"/>
      <w:marLeft w:val="0"/>
      <w:marRight w:val="0"/>
      <w:marTop w:val="0"/>
      <w:marBottom w:val="0"/>
      <w:divBdr>
        <w:top w:val="none" w:sz="0" w:space="0" w:color="auto"/>
        <w:left w:val="none" w:sz="0" w:space="0" w:color="auto"/>
        <w:bottom w:val="none" w:sz="0" w:space="0" w:color="auto"/>
        <w:right w:val="none" w:sz="0" w:space="0" w:color="auto"/>
      </w:divBdr>
    </w:div>
    <w:div w:id="603273630">
      <w:bodyDiv w:val="1"/>
      <w:marLeft w:val="0"/>
      <w:marRight w:val="0"/>
      <w:marTop w:val="0"/>
      <w:marBottom w:val="0"/>
      <w:divBdr>
        <w:top w:val="none" w:sz="0" w:space="0" w:color="auto"/>
        <w:left w:val="none" w:sz="0" w:space="0" w:color="auto"/>
        <w:bottom w:val="none" w:sz="0" w:space="0" w:color="auto"/>
        <w:right w:val="none" w:sz="0" w:space="0" w:color="auto"/>
      </w:divBdr>
    </w:div>
    <w:div w:id="608506575">
      <w:bodyDiv w:val="1"/>
      <w:marLeft w:val="0"/>
      <w:marRight w:val="0"/>
      <w:marTop w:val="0"/>
      <w:marBottom w:val="0"/>
      <w:divBdr>
        <w:top w:val="none" w:sz="0" w:space="0" w:color="auto"/>
        <w:left w:val="none" w:sz="0" w:space="0" w:color="auto"/>
        <w:bottom w:val="none" w:sz="0" w:space="0" w:color="auto"/>
        <w:right w:val="none" w:sz="0" w:space="0" w:color="auto"/>
      </w:divBdr>
    </w:div>
    <w:div w:id="703091944">
      <w:bodyDiv w:val="1"/>
      <w:marLeft w:val="0"/>
      <w:marRight w:val="0"/>
      <w:marTop w:val="0"/>
      <w:marBottom w:val="0"/>
      <w:divBdr>
        <w:top w:val="none" w:sz="0" w:space="0" w:color="auto"/>
        <w:left w:val="none" w:sz="0" w:space="0" w:color="auto"/>
        <w:bottom w:val="none" w:sz="0" w:space="0" w:color="auto"/>
        <w:right w:val="none" w:sz="0" w:space="0" w:color="auto"/>
      </w:divBdr>
    </w:div>
    <w:div w:id="889655646">
      <w:bodyDiv w:val="1"/>
      <w:marLeft w:val="0"/>
      <w:marRight w:val="0"/>
      <w:marTop w:val="0"/>
      <w:marBottom w:val="0"/>
      <w:divBdr>
        <w:top w:val="none" w:sz="0" w:space="0" w:color="auto"/>
        <w:left w:val="none" w:sz="0" w:space="0" w:color="auto"/>
        <w:bottom w:val="none" w:sz="0" w:space="0" w:color="auto"/>
        <w:right w:val="none" w:sz="0" w:space="0" w:color="auto"/>
      </w:divBdr>
      <w:divsChild>
        <w:div w:id="512957516">
          <w:marLeft w:val="0"/>
          <w:marRight w:val="0"/>
          <w:marTop w:val="0"/>
          <w:marBottom w:val="0"/>
          <w:divBdr>
            <w:top w:val="none" w:sz="0" w:space="0" w:color="auto"/>
            <w:left w:val="none" w:sz="0" w:space="0" w:color="auto"/>
            <w:bottom w:val="none" w:sz="0" w:space="0" w:color="auto"/>
            <w:right w:val="none" w:sz="0" w:space="0" w:color="auto"/>
          </w:divBdr>
        </w:div>
        <w:div w:id="510528180">
          <w:marLeft w:val="0"/>
          <w:marRight w:val="0"/>
          <w:marTop w:val="0"/>
          <w:marBottom w:val="0"/>
          <w:divBdr>
            <w:top w:val="none" w:sz="0" w:space="0" w:color="auto"/>
            <w:left w:val="none" w:sz="0" w:space="0" w:color="auto"/>
            <w:bottom w:val="none" w:sz="0" w:space="0" w:color="auto"/>
            <w:right w:val="none" w:sz="0" w:space="0" w:color="auto"/>
          </w:divBdr>
        </w:div>
      </w:divsChild>
    </w:div>
    <w:div w:id="1020593121">
      <w:bodyDiv w:val="1"/>
      <w:marLeft w:val="0"/>
      <w:marRight w:val="0"/>
      <w:marTop w:val="0"/>
      <w:marBottom w:val="0"/>
      <w:divBdr>
        <w:top w:val="none" w:sz="0" w:space="0" w:color="auto"/>
        <w:left w:val="none" w:sz="0" w:space="0" w:color="auto"/>
        <w:bottom w:val="none" w:sz="0" w:space="0" w:color="auto"/>
        <w:right w:val="none" w:sz="0" w:space="0" w:color="auto"/>
      </w:divBdr>
    </w:div>
    <w:div w:id="1085884984">
      <w:bodyDiv w:val="1"/>
      <w:marLeft w:val="0"/>
      <w:marRight w:val="0"/>
      <w:marTop w:val="0"/>
      <w:marBottom w:val="0"/>
      <w:divBdr>
        <w:top w:val="none" w:sz="0" w:space="0" w:color="auto"/>
        <w:left w:val="none" w:sz="0" w:space="0" w:color="auto"/>
        <w:bottom w:val="none" w:sz="0" w:space="0" w:color="auto"/>
        <w:right w:val="none" w:sz="0" w:space="0" w:color="auto"/>
      </w:divBdr>
    </w:div>
    <w:div w:id="1188712328">
      <w:bodyDiv w:val="1"/>
      <w:marLeft w:val="0"/>
      <w:marRight w:val="0"/>
      <w:marTop w:val="0"/>
      <w:marBottom w:val="0"/>
      <w:divBdr>
        <w:top w:val="none" w:sz="0" w:space="0" w:color="auto"/>
        <w:left w:val="none" w:sz="0" w:space="0" w:color="auto"/>
        <w:bottom w:val="none" w:sz="0" w:space="0" w:color="auto"/>
        <w:right w:val="none" w:sz="0" w:space="0" w:color="auto"/>
      </w:divBdr>
      <w:divsChild>
        <w:div w:id="1359549628">
          <w:marLeft w:val="0"/>
          <w:marRight w:val="0"/>
          <w:marTop w:val="280"/>
          <w:marBottom w:val="280"/>
          <w:divBdr>
            <w:top w:val="none" w:sz="0" w:space="0" w:color="auto"/>
            <w:left w:val="none" w:sz="0" w:space="0" w:color="auto"/>
            <w:bottom w:val="none" w:sz="0" w:space="0" w:color="auto"/>
            <w:right w:val="none" w:sz="0" w:space="0" w:color="auto"/>
          </w:divBdr>
        </w:div>
        <w:div w:id="1862472817">
          <w:marLeft w:val="0"/>
          <w:marRight w:val="0"/>
          <w:marTop w:val="280"/>
          <w:marBottom w:val="280"/>
          <w:divBdr>
            <w:top w:val="none" w:sz="0" w:space="0" w:color="auto"/>
            <w:left w:val="none" w:sz="0" w:space="0" w:color="auto"/>
            <w:bottom w:val="none" w:sz="0" w:space="0" w:color="auto"/>
            <w:right w:val="none" w:sz="0" w:space="0" w:color="auto"/>
          </w:divBdr>
        </w:div>
        <w:div w:id="859706832">
          <w:marLeft w:val="0"/>
          <w:marRight w:val="0"/>
          <w:marTop w:val="280"/>
          <w:marBottom w:val="280"/>
          <w:divBdr>
            <w:top w:val="none" w:sz="0" w:space="0" w:color="auto"/>
            <w:left w:val="none" w:sz="0" w:space="0" w:color="auto"/>
            <w:bottom w:val="none" w:sz="0" w:space="0" w:color="auto"/>
            <w:right w:val="none" w:sz="0" w:space="0" w:color="auto"/>
          </w:divBdr>
        </w:div>
        <w:div w:id="1706980510">
          <w:marLeft w:val="0"/>
          <w:marRight w:val="0"/>
          <w:marTop w:val="280"/>
          <w:marBottom w:val="280"/>
          <w:divBdr>
            <w:top w:val="none" w:sz="0" w:space="0" w:color="auto"/>
            <w:left w:val="none" w:sz="0" w:space="0" w:color="auto"/>
            <w:bottom w:val="none" w:sz="0" w:space="0" w:color="auto"/>
            <w:right w:val="none" w:sz="0" w:space="0" w:color="auto"/>
          </w:divBdr>
        </w:div>
        <w:div w:id="1964580514">
          <w:marLeft w:val="0"/>
          <w:marRight w:val="0"/>
          <w:marTop w:val="280"/>
          <w:marBottom w:val="280"/>
          <w:divBdr>
            <w:top w:val="none" w:sz="0" w:space="0" w:color="auto"/>
            <w:left w:val="none" w:sz="0" w:space="0" w:color="auto"/>
            <w:bottom w:val="none" w:sz="0" w:space="0" w:color="auto"/>
            <w:right w:val="none" w:sz="0" w:space="0" w:color="auto"/>
          </w:divBdr>
        </w:div>
      </w:divsChild>
    </w:div>
    <w:div w:id="1233388620">
      <w:bodyDiv w:val="1"/>
      <w:marLeft w:val="0"/>
      <w:marRight w:val="0"/>
      <w:marTop w:val="0"/>
      <w:marBottom w:val="0"/>
      <w:divBdr>
        <w:top w:val="none" w:sz="0" w:space="0" w:color="auto"/>
        <w:left w:val="none" w:sz="0" w:space="0" w:color="auto"/>
        <w:bottom w:val="none" w:sz="0" w:space="0" w:color="auto"/>
        <w:right w:val="none" w:sz="0" w:space="0" w:color="auto"/>
      </w:divBdr>
    </w:div>
    <w:div w:id="1310985079">
      <w:bodyDiv w:val="1"/>
      <w:marLeft w:val="0"/>
      <w:marRight w:val="0"/>
      <w:marTop w:val="0"/>
      <w:marBottom w:val="0"/>
      <w:divBdr>
        <w:top w:val="none" w:sz="0" w:space="0" w:color="auto"/>
        <w:left w:val="none" w:sz="0" w:space="0" w:color="auto"/>
        <w:bottom w:val="none" w:sz="0" w:space="0" w:color="auto"/>
        <w:right w:val="none" w:sz="0" w:space="0" w:color="auto"/>
      </w:divBdr>
    </w:div>
    <w:div w:id="1694115913">
      <w:bodyDiv w:val="1"/>
      <w:marLeft w:val="0"/>
      <w:marRight w:val="0"/>
      <w:marTop w:val="0"/>
      <w:marBottom w:val="0"/>
      <w:divBdr>
        <w:top w:val="none" w:sz="0" w:space="0" w:color="auto"/>
        <w:left w:val="none" w:sz="0" w:space="0" w:color="auto"/>
        <w:bottom w:val="none" w:sz="0" w:space="0" w:color="auto"/>
        <w:right w:val="none" w:sz="0" w:space="0" w:color="auto"/>
      </w:divBdr>
      <w:divsChild>
        <w:div w:id="1138376952">
          <w:marLeft w:val="0"/>
          <w:marRight w:val="0"/>
          <w:marTop w:val="0"/>
          <w:marBottom w:val="0"/>
          <w:divBdr>
            <w:top w:val="none" w:sz="0" w:space="0" w:color="auto"/>
            <w:left w:val="none" w:sz="0" w:space="0" w:color="auto"/>
            <w:bottom w:val="none" w:sz="0" w:space="0" w:color="auto"/>
            <w:right w:val="none" w:sz="0" w:space="0" w:color="auto"/>
          </w:divBdr>
        </w:div>
        <w:div w:id="2106072617">
          <w:marLeft w:val="0"/>
          <w:marRight w:val="0"/>
          <w:marTop w:val="0"/>
          <w:marBottom w:val="0"/>
          <w:divBdr>
            <w:top w:val="none" w:sz="0" w:space="0" w:color="auto"/>
            <w:left w:val="none" w:sz="0" w:space="0" w:color="auto"/>
            <w:bottom w:val="none" w:sz="0" w:space="0" w:color="auto"/>
            <w:right w:val="none" w:sz="0" w:space="0" w:color="auto"/>
          </w:divBdr>
        </w:div>
        <w:div w:id="251549761">
          <w:marLeft w:val="0"/>
          <w:marRight w:val="0"/>
          <w:marTop w:val="0"/>
          <w:marBottom w:val="0"/>
          <w:divBdr>
            <w:top w:val="none" w:sz="0" w:space="0" w:color="auto"/>
            <w:left w:val="none" w:sz="0" w:space="0" w:color="auto"/>
            <w:bottom w:val="none" w:sz="0" w:space="0" w:color="auto"/>
            <w:right w:val="none" w:sz="0" w:space="0" w:color="auto"/>
          </w:divBdr>
        </w:div>
      </w:divsChild>
    </w:div>
    <w:div w:id="1767382213">
      <w:bodyDiv w:val="1"/>
      <w:marLeft w:val="0"/>
      <w:marRight w:val="0"/>
      <w:marTop w:val="0"/>
      <w:marBottom w:val="0"/>
      <w:divBdr>
        <w:top w:val="none" w:sz="0" w:space="0" w:color="auto"/>
        <w:left w:val="none" w:sz="0" w:space="0" w:color="auto"/>
        <w:bottom w:val="none" w:sz="0" w:space="0" w:color="auto"/>
        <w:right w:val="none" w:sz="0" w:space="0" w:color="auto"/>
      </w:divBdr>
      <w:divsChild>
        <w:div w:id="1197233540">
          <w:marLeft w:val="0"/>
          <w:marRight w:val="0"/>
          <w:marTop w:val="0"/>
          <w:marBottom w:val="0"/>
          <w:divBdr>
            <w:top w:val="none" w:sz="0" w:space="0" w:color="auto"/>
            <w:left w:val="none" w:sz="0" w:space="0" w:color="auto"/>
            <w:bottom w:val="none" w:sz="0" w:space="0" w:color="auto"/>
            <w:right w:val="none" w:sz="0" w:space="0" w:color="auto"/>
          </w:divBdr>
        </w:div>
        <w:div w:id="1248227471">
          <w:marLeft w:val="0"/>
          <w:marRight w:val="0"/>
          <w:marTop w:val="0"/>
          <w:marBottom w:val="0"/>
          <w:divBdr>
            <w:top w:val="none" w:sz="0" w:space="0" w:color="auto"/>
            <w:left w:val="none" w:sz="0" w:space="0" w:color="auto"/>
            <w:bottom w:val="none" w:sz="0" w:space="0" w:color="auto"/>
            <w:right w:val="none" w:sz="0" w:space="0" w:color="auto"/>
          </w:divBdr>
        </w:div>
        <w:div w:id="1035739533">
          <w:marLeft w:val="0"/>
          <w:marRight w:val="0"/>
          <w:marTop w:val="0"/>
          <w:marBottom w:val="0"/>
          <w:divBdr>
            <w:top w:val="none" w:sz="0" w:space="0" w:color="auto"/>
            <w:left w:val="none" w:sz="0" w:space="0" w:color="auto"/>
            <w:bottom w:val="none" w:sz="0" w:space="0" w:color="auto"/>
            <w:right w:val="none" w:sz="0" w:space="0" w:color="auto"/>
          </w:divBdr>
        </w:div>
        <w:div w:id="1036731351">
          <w:marLeft w:val="0"/>
          <w:marRight w:val="0"/>
          <w:marTop w:val="0"/>
          <w:marBottom w:val="0"/>
          <w:divBdr>
            <w:top w:val="none" w:sz="0" w:space="0" w:color="auto"/>
            <w:left w:val="none" w:sz="0" w:space="0" w:color="auto"/>
            <w:bottom w:val="none" w:sz="0" w:space="0" w:color="auto"/>
            <w:right w:val="none" w:sz="0" w:space="0" w:color="auto"/>
          </w:divBdr>
        </w:div>
        <w:div w:id="777720936">
          <w:marLeft w:val="0"/>
          <w:marRight w:val="0"/>
          <w:marTop w:val="0"/>
          <w:marBottom w:val="0"/>
          <w:divBdr>
            <w:top w:val="none" w:sz="0" w:space="0" w:color="auto"/>
            <w:left w:val="none" w:sz="0" w:space="0" w:color="auto"/>
            <w:bottom w:val="none" w:sz="0" w:space="0" w:color="auto"/>
            <w:right w:val="none" w:sz="0" w:space="0" w:color="auto"/>
          </w:divBdr>
        </w:div>
        <w:div w:id="1856964708">
          <w:marLeft w:val="0"/>
          <w:marRight w:val="0"/>
          <w:marTop w:val="0"/>
          <w:marBottom w:val="0"/>
          <w:divBdr>
            <w:top w:val="none" w:sz="0" w:space="0" w:color="auto"/>
            <w:left w:val="none" w:sz="0" w:space="0" w:color="auto"/>
            <w:bottom w:val="none" w:sz="0" w:space="0" w:color="auto"/>
            <w:right w:val="none" w:sz="0" w:space="0" w:color="auto"/>
          </w:divBdr>
        </w:div>
      </w:divsChild>
    </w:div>
    <w:div w:id="1858961107">
      <w:bodyDiv w:val="1"/>
      <w:marLeft w:val="0"/>
      <w:marRight w:val="0"/>
      <w:marTop w:val="0"/>
      <w:marBottom w:val="0"/>
      <w:divBdr>
        <w:top w:val="none" w:sz="0" w:space="0" w:color="auto"/>
        <w:left w:val="none" w:sz="0" w:space="0" w:color="auto"/>
        <w:bottom w:val="none" w:sz="0" w:space="0" w:color="auto"/>
        <w:right w:val="none" w:sz="0" w:space="0" w:color="auto"/>
      </w:divBdr>
    </w:div>
    <w:div w:id="1936085566">
      <w:bodyDiv w:val="1"/>
      <w:marLeft w:val="0"/>
      <w:marRight w:val="0"/>
      <w:marTop w:val="0"/>
      <w:marBottom w:val="0"/>
      <w:divBdr>
        <w:top w:val="none" w:sz="0" w:space="0" w:color="auto"/>
        <w:left w:val="none" w:sz="0" w:space="0" w:color="auto"/>
        <w:bottom w:val="none" w:sz="0" w:space="0" w:color="auto"/>
        <w:right w:val="none" w:sz="0" w:space="0" w:color="auto"/>
      </w:divBdr>
    </w:div>
    <w:div w:id="1983536483">
      <w:bodyDiv w:val="1"/>
      <w:marLeft w:val="0"/>
      <w:marRight w:val="0"/>
      <w:marTop w:val="0"/>
      <w:marBottom w:val="0"/>
      <w:divBdr>
        <w:top w:val="none" w:sz="0" w:space="0" w:color="auto"/>
        <w:left w:val="none" w:sz="0" w:space="0" w:color="auto"/>
        <w:bottom w:val="none" w:sz="0" w:space="0" w:color="auto"/>
        <w:right w:val="none" w:sz="0" w:space="0" w:color="auto"/>
      </w:divBdr>
    </w:div>
    <w:div w:id="1995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martinezvalde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dred.1@b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85297F-DB40-43E7-9F05-EA7F9C97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1625</Words>
  <Characters>9264</Characters>
  <Application>Microsoft Office Word</Application>
  <DocSecurity>0</DocSecurity>
  <Lines>77</Lines>
  <Paragraphs>21</Paragraphs>
  <ScaleCrop>false</ScaleCrop>
  <HeadingPairs>
    <vt:vector size="6" baseType="variant">
      <vt:variant>
        <vt:lpstr>Title</vt:lpstr>
      </vt:variant>
      <vt:variant>
        <vt:i4>1</vt:i4>
      </vt:variant>
      <vt:variant>
        <vt:lpstr>Τίτλος</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Ignacio Contreras</cp:lastModifiedBy>
  <cp:revision>13</cp:revision>
  <dcterms:created xsi:type="dcterms:W3CDTF">2021-05-27T16:36:00Z</dcterms:created>
  <dcterms:modified xsi:type="dcterms:W3CDTF">2021-08-12T11:30:00Z</dcterms:modified>
</cp:coreProperties>
</file>