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B4776" w14:textId="77777777" w:rsidR="00F52448" w:rsidRPr="00F52448" w:rsidRDefault="00F52448" w:rsidP="00F52448">
      <w:pPr>
        <w:jc w:val="both"/>
      </w:pPr>
      <w:r w:rsidRPr="00F52448">
        <w:t>This leaflet provides explanations in simple and understandable language about what you are being asked to do and / or what will happen to you if you agree to participate in the program:</w:t>
      </w:r>
    </w:p>
    <w:p w14:paraId="4F914C4A" w14:textId="77777777" w:rsidR="00F52448" w:rsidRPr="00F52448" w:rsidRDefault="00F52448" w:rsidP="00F52448">
      <w:pPr>
        <w:jc w:val="both"/>
      </w:pPr>
      <w:r w:rsidRPr="00F52448">
        <w:t>1. Any risks that may arise or any inconvenience that may arise from your participation in the program.</w:t>
      </w:r>
    </w:p>
    <w:p w14:paraId="1428853B" w14:textId="77777777" w:rsidR="00F52448" w:rsidRPr="00F52448" w:rsidRDefault="00F52448" w:rsidP="00F52448">
      <w:pPr>
        <w:jc w:val="both"/>
      </w:pPr>
      <w:r w:rsidRPr="00F52448">
        <w:t>2. The people who will have access to your information and will emerge from the program in which you will participate and / or other material / data that you voluntarily provide for the program.</w:t>
      </w:r>
    </w:p>
    <w:p w14:paraId="718BF3CF" w14:textId="77777777" w:rsidR="00F52448" w:rsidRPr="00F52448" w:rsidRDefault="00F52448" w:rsidP="00F52448">
      <w:pPr>
        <w:jc w:val="both"/>
      </w:pPr>
      <w:r w:rsidRPr="00F52448">
        <w:t>3. The time period during which the lead researcher will have access to your information and / or material about you.</w:t>
      </w:r>
    </w:p>
    <w:p w14:paraId="21154210" w14:textId="77777777" w:rsidR="00F52448" w:rsidRPr="00F52448" w:rsidRDefault="00F52448" w:rsidP="00F52448">
      <w:pPr>
        <w:jc w:val="both"/>
      </w:pPr>
      <w:r w:rsidRPr="00F52448">
        <w:t>4. What does the lead researcher hope to learn as a result of your involvement?</w:t>
      </w:r>
    </w:p>
    <w:p w14:paraId="47942F03" w14:textId="77777777" w:rsidR="00F52448" w:rsidRPr="00F52448" w:rsidRDefault="00F52448" w:rsidP="00F52448">
      <w:pPr>
        <w:jc w:val="both"/>
      </w:pPr>
      <w:r w:rsidRPr="00F52448">
        <w:t>5. Assess the benefits that may arise for researchers and / or sponsors of this program.</w:t>
      </w:r>
    </w:p>
    <w:p w14:paraId="1ADC5FB5" w14:textId="77777777" w:rsidR="00F52448" w:rsidRPr="00F52448" w:rsidRDefault="00F52448" w:rsidP="00F52448">
      <w:pPr>
        <w:jc w:val="both"/>
      </w:pPr>
      <w:r w:rsidRPr="00F52448">
        <w:t>6. You should not participate if you do not wish or if you have any concerns about your participation in the program.</w:t>
      </w:r>
    </w:p>
    <w:p w14:paraId="13505F86" w14:textId="77777777" w:rsidR="00F52448" w:rsidRPr="00F52448" w:rsidRDefault="00F52448" w:rsidP="00F52448">
      <w:pPr>
        <w:jc w:val="both"/>
      </w:pPr>
      <w:r w:rsidRPr="00F52448">
        <w:t>7. If you decide to participate, you must indicate if you have participated in other research projects in the last 12 months.</w:t>
      </w:r>
    </w:p>
    <w:p w14:paraId="0D6D5713" w14:textId="77777777" w:rsidR="00F52448" w:rsidRPr="00F52448" w:rsidRDefault="00F52448" w:rsidP="00F52448">
      <w:pPr>
        <w:jc w:val="both"/>
      </w:pPr>
      <w:r w:rsidRPr="00F52448">
        <w:t>8. If you decide not to participate and you are sick, your treatment is not affected by your decision.</w:t>
      </w:r>
    </w:p>
    <w:p w14:paraId="36B21AA4" w14:textId="77777777" w:rsidR="00F52448" w:rsidRPr="00F52448" w:rsidRDefault="00F52448" w:rsidP="00F52448">
      <w:pPr>
        <w:jc w:val="both"/>
      </w:pPr>
      <w:r w:rsidRPr="00F52448">
        <w:t>9. You are free to withdraw your consent to participate in the program at any time.</w:t>
      </w:r>
    </w:p>
    <w:p w14:paraId="69B4DBE5" w14:textId="77777777" w:rsidR="00F52448" w:rsidRPr="00F52448" w:rsidRDefault="00F52448" w:rsidP="00F52448">
      <w:pPr>
        <w:jc w:val="both"/>
      </w:pPr>
      <w:r w:rsidRPr="00F52448">
        <w:t>10. If you are ill, your decision to withdraw your consent will have no effect on your treatment.</w:t>
      </w:r>
    </w:p>
    <w:p w14:paraId="632D1E3B" w14:textId="1D3ED605" w:rsidR="00520788" w:rsidRDefault="00F52448" w:rsidP="00F52448">
      <w:pPr>
        <w:jc w:val="both"/>
      </w:pPr>
      <w:r w:rsidRPr="00F52448">
        <w:t>11. All pages of consent forms must bear your full name and signature.</w:t>
      </w:r>
    </w:p>
    <w:p w14:paraId="0EA54560" w14:textId="77777777" w:rsidR="00F52448" w:rsidRPr="00F52448" w:rsidRDefault="00F52448" w:rsidP="00F5244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0"/>
      </w:tblGrid>
      <w:tr w:rsidR="00016402" w:rsidRPr="00573FA0" w14:paraId="4D0E56C5" w14:textId="77777777" w:rsidTr="0064543D">
        <w:tc>
          <w:tcPr>
            <w:tcW w:w="8980" w:type="dxa"/>
            <w:tcBorders>
              <w:top w:val="single" w:sz="18" w:space="0" w:color="auto"/>
              <w:left w:val="single" w:sz="18" w:space="0" w:color="auto"/>
              <w:bottom w:val="single" w:sz="18" w:space="0" w:color="auto"/>
              <w:right w:val="single" w:sz="18" w:space="0" w:color="auto"/>
            </w:tcBorders>
            <w:shd w:val="pct15" w:color="auto" w:fill="auto"/>
          </w:tcPr>
          <w:p w14:paraId="26C0C9E6" w14:textId="5CD94D74" w:rsidR="00016402" w:rsidRPr="00573FA0" w:rsidRDefault="00573FA0" w:rsidP="0064543D">
            <w:pPr>
              <w:pStyle w:val="BodyText"/>
              <w:rPr>
                <w:lang w:val="en-GB"/>
              </w:rPr>
            </w:pPr>
            <w:r w:rsidRPr="00573FA0">
              <w:rPr>
                <w:lang w:val="en-GB"/>
              </w:rPr>
              <w:t>Lead</w:t>
            </w:r>
            <w:r>
              <w:rPr>
                <w:lang w:val="en-GB"/>
              </w:rPr>
              <w:t>er</w:t>
            </w:r>
            <w:r w:rsidRPr="00573FA0">
              <w:rPr>
                <w:lang w:val="en-GB"/>
              </w:rPr>
              <w:t xml:space="preserve"> researcher of the Program that invites you to participate</w:t>
            </w:r>
          </w:p>
        </w:tc>
      </w:tr>
      <w:tr w:rsidR="00016402" w14:paraId="02B9768C" w14:textId="77777777" w:rsidTr="0064543D">
        <w:tc>
          <w:tcPr>
            <w:tcW w:w="8980" w:type="dxa"/>
            <w:tcBorders>
              <w:top w:val="single" w:sz="18" w:space="0" w:color="auto"/>
              <w:left w:val="single" w:sz="18" w:space="0" w:color="auto"/>
              <w:bottom w:val="single" w:sz="18" w:space="0" w:color="auto"/>
              <w:right w:val="single" w:sz="18" w:space="0" w:color="auto"/>
            </w:tcBorders>
          </w:tcPr>
          <w:p w14:paraId="3A2391B8" w14:textId="77777777" w:rsidR="00016402" w:rsidRDefault="00016402" w:rsidP="0064543D">
            <w:pPr>
              <w:pStyle w:val="BodyText"/>
            </w:pPr>
          </w:p>
          <w:p w14:paraId="0CB06497" w14:textId="5F7FECC0" w:rsidR="00016402" w:rsidRPr="00573FA0" w:rsidRDefault="00573FA0" w:rsidP="0064543D">
            <w:pPr>
              <w:pStyle w:val="BodyText"/>
              <w:rPr>
                <w:lang w:val="en-GB"/>
              </w:rPr>
            </w:pPr>
            <w:r>
              <w:rPr>
                <w:lang w:val="en-GB"/>
              </w:rPr>
              <w:t xml:space="preserve">Hadjionisiforou Onisiforos </w:t>
            </w:r>
          </w:p>
          <w:p w14:paraId="660FAF00" w14:textId="77777777" w:rsidR="00016402" w:rsidRDefault="00016402" w:rsidP="0064543D">
            <w:pPr>
              <w:pStyle w:val="BodyText"/>
            </w:pPr>
          </w:p>
        </w:tc>
      </w:tr>
      <w:tr w:rsidR="0064543D" w14:paraId="2144E54F" w14:textId="77777777" w:rsidTr="0064543D">
        <w:tc>
          <w:tcPr>
            <w:tcW w:w="8980" w:type="dxa"/>
            <w:tcBorders>
              <w:top w:val="single" w:sz="18" w:space="0" w:color="auto"/>
              <w:left w:val="single" w:sz="18" w:space="0" w:color="auto"/>
              <w:bottom w:val="single" w:sz="18" w:space="0" w:color="auto"/>
              <w:right w:val="single" w:sz="18" w:space="0" w:color="auto"/>
            </w:tcBorders>
            <w:shd w:val="pct15" w:color="auto" w:fill="auto"/>
          </w:tcPr>
          <w:p w14:paraId="210393AC" w14:textId="58C18D60" w:rsidR="0064543D" w:rsidRDefault="00573FA0" w:rsidP="0064543D">
            <w:pPr>
              <w:pStyle w:val="BodyText"/>
            </w:pPr>
            <w:r w:rsidRPr="00573FA0">
              <w:rPr>
                <w:lang w:val="el-GR"/>
              </w:rPr>
              <w:t>Duration of the program:</w:t>
            </w:r>
          </w:p>
        </w:tc>
      </w:tr>
      <w:tr w:rsidR="0064543D" w:rsidRPr="00B1037B" w14:paraId="7E51FC3D" w14:textId="77777777" w:rsidTr="0064543D">
        <w:tc>
          <w:tcPr>
            <w:tcW w:w="8980" w:type="dxa"/>
            <w:tcBorders>
              <w:top w:val="single" w:sz="18" w:space="0" w:color="auto"/>
              <w:left w:val="single" w:sz="18" w:space="0" w:color="auto"/>
              <w:bottom w:val="single" w:sz="18" w:space="0" w:color="auto"/>
              <w:right w:val="single" w:sz="18" w:space="0" w:color="auto"/>
            </w:tcBorders>
          </w:tcPr>
          <w:p w14:paraId="707CC9AE" w14:textId="1B26C7AF" w:rsidR="0064543D" w:rsidRPr="00B1037B" w:rsidRDefault="00B1037B" w:rsidP="0064543D">
            <w:pPr>
              <w:pStyle w:val="BodyText"/>
              <w:rPr>
                <w:lang w:val="en-GB"/>
              </w:rPr>
            </w:pPr>
            <w:r w:rsidRPr="00B1037B">
              <w:rPr>
                <w:lang w:val="en-GB"/>
              </w:rPr>
              <w:t>The duration of the progr</w:t>
            </w:r>
            <w:r>
              <w:rPr>
                <w:lang w:val="en-GB"/>
              </w:rPr>
              <w:t>am will be 36 months, while start from October 1, 2019 only</w:t>
            </w:r>
            <w:r w:rsidRPr="00B1037B">
              <w:rPr>
                <w:lang w:val="en-GB"/>
              </w:rPr>
              <w:t xml:space="preserve"> for research purposes.</w:t>
            </w:r>
          </w:p>
        </w:tc>
      </w:tr>
    </w:tbl>
    <w:p w14:paraId="07111858" w14:textId="3B9D8C34" w:rsidR="00AD5C3A" w:rsidRPr="00B1037B" w:rsidRDefault="00AD5C3A" w:rsidP="0064543D">
      <w:pPr>
        <w:jc w:val="both"/>
      </w:pPr>
    </w:p>
    <w:p w14:paraId="2618695B" w14:textId="77777777" w:rsidR="00EC1A4D" w:rsidRPr="00B1037B" w:rsidRDefault="00EC1A4D" w:rsidP="0064543D">
      <w:pPr>
        <w:jc w:val="both"/>
      </w:pPr>
    </w:p>
    <w:p w14:paraId="53AB6457" w14:textId="77777777" w:rsidR="006F3917" w:rsidRPr="00B1037B" w:rsidRDefault="006F3917" w:rsidP="0064543D">
      <w:pPr>
        <w:jc w:val="both"/>
      </w:pP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9"/>
        <w:gridCol w:w="2861"/>
      </w:tblGrid>
      <w:tr w:rsidR="00AD5C3A" w14:paraId="4FD3DD6A" w14:textId="77777777" w:rsidTr="00256986">
        <w:trPr>
          <w:cantSplit/>
        </w:trPr>
        <w:tc>
          <w:tcPr>
            <w:tcW w:w="6236" w:type="dxa"/>
            <w:tcBorders>
              <w:top w:val="single" w:sz="18" w:space="0" w:color="auto"/>
              <w:left w:val="single" w:sz="18" w:space="0" w:color="auto"/>
              <w:bottom w:val="single" w:sz="18" w:space="0" w:color="auto"/>
              <w:right w:val="single" w:sz="18" w:space="0" w:color="auto"/>
            </w:tcBorders>
            <w:shd w:val="pct15" w:color="auto" w:fill="auto"/>
          </w:tcPr>
          <w:p w14:paraId="6F498EF4" w14:textId="4208E438" w:rsidR="00AD5C3A" w:rsidRDefault="004F5732" w:rsidP="00256986">
            <w:pPr>
              <w:pStyle w:val="BodyText"/>
            </w:pPr>
            <w:r w:rsidRPr="004F5732">
              <w:t>Do you give consent for yourself or for someone else?</w:t>
            </w:r>
          </w:p>
        </w:tc>
        <w:tc>
          <w:tcPr>
            <w:tcW w:w="2824" w:type="dxa"/>
            <w:tcBorders>
              <w:top w:val="single" w:sz="18" w:space="0" w:color="auto"/>
              <w:left w:val="single" w:sz="18" w:space="0" w:color="auto"/>
              <w:bottom w:val="single" w:sz="4" w:space="0" w:color="auto"/>
              <w:right w:val="single" w:sz="18" w:space="0" w:color="auto"/>
            </w:tcBorders>
          </w:tcPr>
          <w:p w14:paraId="73FE2BA3" w14:textId="6028420A" w:rsidR="00AD5C3A" w:rsidRPr="00205618" w:rsidRDefault="00AD5C3A" w:rsidP="00256986">
            <w:pPr>
              <w:pStyle w:val="BodyText"/>
              <w:rPr>
                <w:lang w:val="el-GR"/>
              </w:rPr>
            </w:pPr>
            <w:r w:rsidRPr="004F5732">
              <w:rPr>
                <w:lang w:val="en-GB"/>
              </w:rPr>
              <w:t xml:space="preserve"> </w:t>
            </w:r>
            <w:r w:rsidR="00F74126">
              <w:rPr>
                <w:lang w:val="en-GB"/>
              </w:rPr>
              <w:t>For m</w:t>
            </w:r>
            <w:r w:rsidR="004F5732" w:rsidRPr="004F5732">
              <w:rPr>
                <w:lang w:val="en-GB"/>
              </w:rPr>
              <w:t>yself</w:t>
            </w:r>
          </w:p>
          <w:p w14:paraId="78DCF5EF" w14:textId="77777777" w:rsidR="00AD5C3A" w:rsidRDefault="00AD5C3A" w:rsidP="00256986">
            <w:pPr>
              <w:pStyle w:val="BodyText"/>
            </w:pPr>
          </w:p>
        </w:tc>
      </w:tr>
      <w:tr w:rsidR="00AD5C3A" w:rsidRPr="004F5732" w14:paraId="353E5E9F" w14:textId="77777777" w:rsidTr="00256986">
        <w:tc>
          <w:tcPr>
            <w:tcW w:w="9060" w:type="dxa"/>
            <w:gridSpan w:val="2"/>
            <w:tcBorders>
              <w:top w:val="single" w:sz="18" w:space="0" w:color="auto"/>
              <w:left w:val="single" w:sz="18" w:space="0" w:color="auto"/>
              <w:bottom w:val="single" w:sz="18" w:space="0" w:color="auto"/>
              <w:right w:val="single" w:sz="18" w:space="0" w:color="auto"/>
            </w:tcBorders>
            <w:shd w:val="pct15" w:color="auto" w:fill="auto"/>
          </w:tcPr>
          <w:p w14:paraId="0DE214A3" w14:textId="6FB239DA" w:rsidR="00AD5C3A" w:rsidRDefault="004F5732" w:rsidP="00256986">
            <w:pPr>
              <w:pStyle w:val="BodyText"/>
            </w:pPr>
            <w:r w:rsidRPr="004F5732">
              <w:t>If you answered another person's post, please provide details and name.</w:t>
            </w:r>
          </w:p>
        </w:tc>
      </w:tr>
      <w:tr w:rsidR="00AD5C3A" w:rsidRPr="004F5732" w14:paraId="20839551" w14:textId="77777777" w:rsidTr="00256986">
        <w:tc>
          <w:tcPr>
            <w:tcW w:w="9060" w:type="dxa"/>
            <w:gridSpan w:val="2"/>
            <w:tcBorders>
              <w:top w:val="single" w:sz="18" w:space="0" w:color="auto"/>
              <w:left w:val="single" w:sz="18" w:space="0" w:color="auto"/>
              <w:bottom w:val="single" w:sz="18" w:space="0" w:color="auto"/>
              <w:right w:val="single" w:sz="18" w:space="0" w:color="auto"/>
            </w:tcBorders>
          </w:tcPr>
          <w:p w14:paraId="34C0D673" w14:textId="77777777" w:rsidR="00AD5C3A" w:rsidRDefault="00AD5C3A" w:rsidP="00256986">
            <w:pPr>
              <w:pStyle w:val="BodyText"/>
            </w:pPr>
          </w:p>
          <w:p w14:paraId="5DCD1AA2" w14:textId="77777777" w:rsidR="00AD5C3A" w:rsidRDefault="00AD5C3A" w:rsidP="00256986">
            <w:pPr>
              <w:pStyle w:val="BodyText"/>
            </w:pPr>
          </w:p>
        </w:tc>
      </w:tr>
    </w:tbl>
    <w:p w14:paraId="341BAE86" w14:textId="77777777" w:rsidR="00802020" w:rsidRPr="004F5732" w:rsidRDefault="00802020" w:rsidP="0064543D">
      <w:pPr>
        <w:jc w:val="both"/>
      </w:pPr>
    </w:p>
    <w:p w14:paraId="2CDA6808" w14:textId="04DED8C3" w:rsidR="00520788" w:rsidRDefault="004F5732" w:rsidP="0064543D">
      <w:pPr>
        <w:jc w:val="both"/>
      </w:pPr>
      <w:r w:rsidRPr="004F5732">
        <w:t>Please answer the questions below.</w:t>
      </w:r>
    </w:p>
    <w:p w14:paraId="742E516E" w14:textId="77777777" w:rsidR="004F5732" w:rsidRPr="004F5732" w:rsidRDefault="004F5732" w:rsidP="0064543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7"/>
        <w:gridCol w:w="1473"/>
      </w:tblGrid>
      <w:tr w:rsidR="00205618" w14:paraId="35874FFF" w14:textId="77777777" w:rsidTr="00802020">
        <w:trPr>
          <w:trHeight w:val="526"/>
        </w:trPr>
        <w:tc>
          <w:tcPr>
            <w:tcW w:w="7507" w:type="dxa"/>
            <w:tcBorders>
              <w:top w:val="single" w:sz="18" w:space="0" w:color="auto"/>
              <w:left w:val="single" w:sz="18" w:space="0" w:color="auto"/>
              <w:bottom w:val="single" w:sz="18" w:space="0" w:color="auto"/>
              <w:right w:val="single" w:sz="18" w:space="0" w:color="auto"/>
            </w:tcBorders>
            <w:shd w:val="pct15" w:color="auto" w:fill="auto"/>
            <w:vAlign w:val="center"/>
          </w:tcPr>
          <w:p w14:paraId="23F5F391" w14:textId="1E8D9244" w:rsidR="00205618" w:rsidRPr="00205618" w:rsidRDefault="004F5732" w:rsidP="00256986">
            <w:pPr>
              <w:pStyle w:val="BodyText"/>
              <w:jc w:val="center"/>
              <w:rPr>
                <w:lang w:val="el-GR"/>
              </w:rPr>
            </w:pPr>
            <w:r w:rsidRPr="004F5732">
              <w:rPr>
                <w:lang w:val="el-GR"/>
              </w:rPr>
              <w:t>Question</w:t>
            </w:r>
          </w:p>
        </w:tc>
        <w:tc>
          <w:tcPr>
            <w:tcW w:w="1473" w:type="dxa"/>
            <w:tcBorders>
              <w:top w:val="single" w:sz="18" w:space="0" w:color="auto"/>
              <w:left w:val="single" w:sz="18" w:space="0" w:color="auto"/>
              <w:bottom w:val="single" w:sz="18" w:space="0" w:color="auto"/>
              <w:right w:val="single" w:sz="18" w:space="0" w:color="auto"/>
            </w:tcBorders>
            <w:shd w:val="pct15" w:color="auto" w:fill="auto"/>
            <w:vAlign w:val="center"/>
          </w:tcPr>
          <w:p w14:paraId="2D8DD73F" w14:textId="1A65A6DA" w:rsidR="00205618" w:rsidRPr="004F5732" w:rsidRDefault="004F5732" w:rsidP="00256986">
            <w:pPr>
              <w:pStyle w:val="BodyText"/>
              <w:jc w:val="center"/>
              <w:rPr>
                <w:sz w:val="22"/>
                <w:lang w:val="en-GB"/>
              </w:rPr>
            </w:pPr>
            <w:r>
              <w:rPr>
                <w:sz w:val="22"/>
                <w:lang w:val="en-GB"/>
              </w:rPr>
              <w:t>YES or NO</w:t>
            </w:r>
          </w:p>
        </w:tc>
      </w:tr>
      <w:tr w:rsidR="00802020" w:rsidRPr="008F041E" w14:paraId="7D26AD6D" w14:textId="77777777" w:rsidTr="00802020">
        <w:tc>
          <w:tcPr>
            <w:tcW w:w="7507" w:type="dxa"/>
            <w:tcBorders>
              <w:top w:val="single" w:sz="18" w:space="0" w:color="auto"/>
              <w:left w:val="single" w:sz="18" w:space="0" w:color="auto"/>
              <w:right w:val="single" w:sz="18" w:space="0" w:color="auto"/>
            </w:tcBorders>
          </w:tcPr>
          <w:p w14:paraId="2314C7C0" w14:textId="4AA37877" w:rsidR="00802020" w:rsidRDefault="004F5732" w:rsidP="00802020">
            <w:pPr>
              <w:pStyle w:val="BodyText"/>
              <w:spacing w:line="276" w:lineRule="auto"/>
            </w:pPr>
            <w:r w:rsidRPr="004F5732">
              <w:t>Did you personally fill out your consent forms?</w:t>
            </w:r>
          </w:p>
        </w:tc>
        <w:tc>
          <w:tcPr>
            <w:tcW w:w="1473" w:type="dxa"/>
            <w:tcBorders>
              <w:top w:val="single" w:sz="18" w:space="0" w:color="auto"/>
              <w:left w:val="single" w:sz="18" w:space="0" w:color="auto"/>
              <w:right w:val="single" w:sz="18" w:space="0" w:color="auto"/>
            </w:tcBorders>
          </w:tcPr>
          <w:p w14:paraId="6F3FC99E" w14:textId="745C4D73" w:rsidR="00802020" w:rsidRPr="00802020" w:rsidRDefault="004F5732" w:rsidP="00802020">
            <w:pPr>
              <w:pStyle w:val="BodyText"/>
              <w:spacing w:line="276" w:lineRule="auto"/>
              <w:rPr>
                <w:lang w:val="el-GR"/>
              </w:rPr>
            </w:pPr>
            <w:r w:rsidRPr="004F5732">
              <w:rPr>
                <w:lang w:val="el-GR"/>
              </w:rPr>
              <w:t>YES</w:t>
            </w:r>
          </w:p>
        </w:tc>
      </w:tr>
      <w:tr w:rsidR="00802020" w:rsidRPr="008F041E" w14:paraId="69631E44" w14:textId="77777777" w:rsidTr="00802020">
        <w:tc>
          <w:tcPr>
            <w:tcW w:w="7507" w:type="dxa"/>
            <w:tcBorders>
              <w:left w:val="single" w:sz="18" w:space="0" w:color="auto"/>
              <w:right w:val="single" w:sz="18" w:space="0" w:color="auto"/>
            </w:tcBorders>
          </w:tcPr>
          <w:p w14:paraId="4FD838B1" w14:textId="6231851C" w:rsidR="00802020" w:rsidRDefault="004F5732" w:rsidP="00802020">
            <w:pPr>
              <w:pStyle w:val="BodyText"/>
              <w:spacing w:line="276" w:lineRule="auto"/>
            </w:pPr>
            <w:r w:rsidRPr="004F5732">
              <w:t>Have you been involved in any other research project in the last 12 months?</w:t>
            </w:r>
          </w:p>
        </w:tc>
        <w:tc>
          <w:tcPr>
            <w:tcW w:w="1473" w:type="dxa"/>
            <w:tcBorders>
              <w:left w:val="single" w:sz="18" w:space="0" w:color="auto"/>
              <w:right w:val="single" w:sz="18" w:space="0" w:color="auto"/>
            </w:tcBorders>
          </w:tcPr>
          <w:p w14:paraId="3503AF26" w14:textId="504F42FF" w:rsidR="00802020" w:rsidRPr="00802020" w:rsidRDefault="004F5732" w:rsidP="00802020">
            <w:pPr>
              <w:pStyle w:val="BodyText"/>
              <w:spacing w:line="276" w:lineRule="auto"/>
              <w:rPr>
                <w:lang w:val="el-GR"/>
              </w:rPr>
            </w:pPr>
            <w:r>
              <w:rPr>
                <w:lang w:val="el-GR"/>
              </w:rPr>
              <w:t>NO</w:t>
            </w:r>
          </w:p>
        </w:tc>
      </w:tr>
      <w:tr w:rsidR="00802020" w:rsidRPr="008F041E" w14:paraId="428F2BCF" w14:textId="77777777" w:rsidTr="00802020">
        <w:tc>
          <w:tcPr>
            <w:tcW w:w="7507" w:type="dxa"/>
            <w:tcBorders>
              <w:left w:val="single" w:sz="18" w:space="0" w:color="auto"/>
              <w:right w:val="single" w:sz="18" w:space="0" w:color="auto"/>
            </w:tcBorders>
          </w:tcPr>
          <w:p w14:paraId="1A8D1243" w14:textId="0B9D1132" w:rsidR="00802020" w:rsidRDefault="004F5732" w:rsidP="00802020">
            <w:pPr>
              <w:pStyle w:val="BodyText"/>
              <w:spacing w:line="276" w:lineRule="auto"/>
            </w:pPr>
            <w:r w:rsidRPr="004F5732">
              <w:t>Did you read and understand the information about patients and / or volunteers?</w:t>
            </w:r>
          </w:p>
        </w:tc>
        <w:tc>
          <w:tcPr>
            <w:tcW w:w="1473" w:type="dxa"/>
            <w:tcBorders>
              <w:left w:val="single" w:sz="18" w:space="0" w:color="auto"/>
              <w:right w:val="single" w:sz="18" w:space="0" w:color="auto"/>
            </w:tcBorders>
          </w:tcPr>
          <w:p w14:paraId="31025BF9" w14:textId="5A4F1CD9" w:rsidR="00802020" w:rsidRPr="00802020" w:rsidRDefault="004F5732" w:rsidP="00802020">
            <w:pPr>
              <w:pStyle w:val="BodyText"/>
              <w:spacing w:line="276" w:lineRule="auto"/>
              <w:rPr>
                <w:lang w:val="el-GR"/>
              </w:rPr>
            </w:pPr>
            <w:r>
              <w:rPr>
                <w:lang w:val="el-GR"/>
              </w:rPr>
              <w:t>YES</w:t>
            </w:r>
          </w:p>
        </w:tc>
      </w:tr>
      <w:tr w:rsidR="00802020" w:rsidRPr="008F041E" w14:paraId="7FB85595" w14:textId="77777777" w:rsidTr="00802020">
        <w:tc>
          <w:tcPr>
            <w:tcW w:w="7507" w:type="dxa"/>
            <w:tcBorders>
              <w:left w:val="single" w:sz="18" w:space="0" w:color="auto"/>
              <w:right w:val="single" w:sz="18" w:space="0" w:color="auto"/>
            </w:tcBorders>
          </w:tcPr>
          <w:p w14:paraId="09908190" w14:textId="05A3ED08" w:rsidR="00802020" w:rsidRDefault="00591792" w:rsidP="00802020">
            <w:pPr>
              <w:pStyle w:val="BodyText"/>
              <w:spacing w:line="276" w:lineRule="auto"/>
            </w:pPr>
            <w:r w:rsidRPr="00591792">
              <w:t>Did you have the opportunity to ask questions and discuss the Program?</w:t>
            </w:r>
          </w:p>
        </w:tc>
        <w:tc>
          <w:tcPr>
            <w:tcW w:w="1473" w:type="dxa"/>
            <w:tcBorders>
              <w:left w:val="single" w:sz="18" w:space="0" w:color="auto"/>
              <w:right w:val="single" w:sz="18" w:space="0" w:color="auto"/>
            </w:tcBorders>
          </w:tcPr>
          <w:p w14:paraId="07C7313B" w14:textId="066224B1" w:rsidR="00802020" w:rsidRPr="00802020" w:rsidRDefault="00591792" w:rsidP="00802020">
            <w:pPr>
              <w:pStyle w:val="BodyText"/>
              <w:spacing w:line="276" w:lineRule="auto"/>
              <w:rPr>
                <w:lang w:val="el-GR"/>
              </w:rPr>
            </w:pPr>
            <w:r>
              <w:rPr>
                <w:lang w:val="el-GR"/>
              </w:rPr>
              <w:t>YES</w:t>
            </w:r>
          </w:p>
        </w:tc>
      </w:tr>
      <w:tr w:rsidR="00802020" w:rsidRPr="008F041E" w14:paraId="544524BC" w14:textId="77777777" w:rsidTr="00802020">
        <w:tc>
          <w:tcPr>
            <w:tcW w:w="7507" w:type="dxa"/>
            <w:tcBorders>
              <w:left w:val="single" w:sz="18" w:space="0" w:color="auto"/>
              <w:right w:val="single" w:sz="18" w:space="0" w:color="auto"/>
            </w:tcBorders>
          </w:tcPr>
          <w:p w14:paraId="5DB83B53" w14:textId="4827AF8B" w:rsidR="00802020" w:rsidRDefault="00591792" w:rsidP="00802020">
            <w:pPr>
              <w:pStyle w:val="BodyText"/>
              <w:spacing w:line="276" w:lineRule="auto"/>
            </w:pPr>
            <w:r w:rsidRPr="00591792">
              <w:t>Have you been given satisfactory answers and explanations to any of your questions?</w:t>
            </w:r>
          </w:p>
        </w:tc>
        <w:tc>
          <w:tcPr>
            <w:tcW w:w="1473" w:type="dxa"/>
            <w:tcBorders>
              <w:left w:val="single" w:sz="18" w:space="0" w:color="auto"/>
              <w:right w:val="single" w:sz="18" w:space="0" w:color="auto"/>
            </w:tcBorders>
          </w:tcPr>
          <w:p w14:paraId="7FC8C547" w14:textId="13D17D09" w:rsidR="00802020" w:rsidRPr="00802020" w:rsidRDefault="00591792" w:rsidP="00802020">
            <w:pPr>
              <w:pStyle w:val="BodyText"/>
              <w:spacing w:line="276" w:lineRule="auto"/>
              <w:rPr>
                <w:lang w:val="el-GR"/>
              </w:rPr>
            </w:pPr>
            <w:r>
              <w:rPr>
                <w:lang w:val="el-GR"/>
              </w:rPr>
              <w:t>YES</w:t>
            </w:r>
          </w:p>
        </w:tc>
      </w:tr>
      <w:tr w:rsidR="00802020" w:rsidRPr="008F041E" w14:paraId="3FF85483" w14:textId="77777777" w:rsidTr="00802020">
        <w:tc>
          <w:tcPr>
            <w:tcW w:w="7507" w:type="dxa"/>
            <w:tcBorders>
              <w:left w:val="single" w:sz="18" w:space="0" w:color="auto"/>
              <w:right w:val="single" w:sz="18" w:space="0" w:color="auto"/>
            </w:tcBorders>
          </w:tcPr>
          <w:p w14:paraId="7B9F2885" w14:textId="76128A3B" w:rsidR="00802020" w:rsidRDefault="00591792" w:rsidP="00802020">
            <w:pPr>
              <w:pStyle w:val="BodyText"/>
              <w:spacing w:line="276" w:lineRule="auto"/>
            </w:pPr>
            <w:r w:rsidRPr="00591792">
              <w:t>Do you understand that you can leave the program whenever you want?</w:t>
            </w:r>
          </w:p>
        </w:tc>
        <w:tc>
          <w:tcPr>
            <w:tcW w:w="1473" w:type="dxa"/>
            <w:tcBorders>
              <w:left w:val="single" w:sz="18" w:space="0" w:color="auto"/>
              <w:right w:val="single" w:sz="18" w:space="0" w:color="auto"/>
            </w:tcBorders>
          </w:tcPr>
          <w:p w14:paraId="23E2698F" w14:textId="4C1FD45D" w:rsidR="00802020" w:rsidRPr="00802020" w:rsidRDefault="00591792" w:rsidP="00802020">
            <w:pPr>
              <w:pStyle w:val="BodyText"/>
              <w:spacing w:line="276" w:lineRule="auto"/>
              <w:rPr>
                <w:lang w:val="el-GR"/>
              </w:rPr>
            </w:pPr>
            <w:r>
              <w:rPr>
                <w:lang w:val="el-GR"/>
              </w:rPr>
              <w:t>YES</w:t>
            </w:r>
          </w:p>
        </w:tc>
      </w:tr>
      <w:tr w:rsidR="00802020" w:rsidRPr="008F041E" w14:paraId="20EDA9DA" w14:textId="77777777" w:rsidTr="00802020">
        <w:tc>
          <w:tcPr>
            <w:tcW w:w="7507" w:type="dxa"/>
            <w:tcBorders>
              <w:left w:val="single" w:sz="18" w:space="0" w:color="auto"/>
              <w:right w:val="single" w:sz="18" w:space="0" w:color="auto"/>
            </w:tcBorders>
          </w:tcPr>
          <w:p w14:paraId="34CEFCF5" w14:textId="5B824D97" w:rsidR="00802020" w:rsidRDefault="00591792" w:rsidP="00802020">
            <w:pPr>
              <w:pStyle w:val="BodyText"/>
              <w:spacing w:line="276" w:lineRule="auto"/>
            </w:pPr>
            <w:r w:rsidRPr="00591792">
              <w:t>Do you understand that if you retire, you do not have to explain your decision?</w:t>
            </w:r>
          </w:p>
        </w:tc>
        <w:tc>
          <w:tcPr>
            <w:tcW w:w="1473" w:type="dxa"/>
            <w:tcBorders>
              <w:left w:val="single" w:sz="18" w:space="0" w:color="auto"/>
              <w:right w:val="single" w:sz="18" w:space="0" w:color="auto"/>
            </w:tcBorders>
          </w:tcPr>
          <w:p w14:paraId="03CB14E8" w14:textId="0FD363A8" w:rsidR="00802020" w:rsidRPr="00802020" w:rsidRDefault="00591792" w:rsidP="00802020">
            <w:pPr>
              <w:pStyle w:val="BodyText"/>
              <w:spacing w:line="276" w:lineRule="auto"/>
              <w:rPr>
                <w:lang w:val="el-GR"/>
              </w:rPr>
            </w:pPr>
            <w:r>
              <w:rPr>
                <w:lang w:val="el-GR"/>
              </w:rPr>
              <w:t>YES</w:t>
            </w:r>
          </w:p>
        </w:tc>
      </w:tr>
      <w:tr w:rsidR="00802020" w:rsidRPr="008F041E" w14:paraId="7A2895ED" w14:textId="77777777" w:rsidTr="00802020">
        <w:tc>
          <w:tcPr>
            <w:tcW w:w="7507" w:type="dxa"/>
            <w:tcBorders>
              <w:left w:val="single" w:sz="18" w:space="0" w:color="auto"/>
              <w:right w:val="single" w:sz="18" w:space="0" w:color="auto"/>
            </w:tcBorders>
          </w:tcPr>
          <w:p w14:paraId="5899D20E" w14:textId="6ECFCED2" w:rsidR="00802020" w:rsidRDefault="00591792" w:rsidP="00802020">
            <w:pPr>
              <w:pStyle w:val="BodyText"/>
              <w:spacing w:line="276" w:lineRule="auto"/>
            </w:pPr>
            <w:r w:rsidRPr="00591792">
              <w:t>(For patients) do you understand that if you retire, there will be no impact on any treatment you have or can take in the future?</w:t>
            </w:r>
          </w:p>
        </w:tc>
        <w:tc>
          <w:tcPr>
            <w:tcW w:w="1473" w:type="dxa"/>
            <w:tcBorders>
              <w:left w:val="single" w:sz="18" w:space="0" w:color="auto"/>
              <w:right w:val="single" w:sz="18" w:space="0" w:color="auto"/>
            </w:tcBorders>
          </w:tcPr>
          <w:p w14:paraId="201C5654" w14:textId="58ADF655" w:rsidR="00802020" w:rsidRPr="00802020" w:rsidRDefault="00591792" w:rsidP="00802020">
            <w:pPr>
              <w:pStyle w:val="BodyText"/>
              <w:spacing w:line="276" w:lineRule="auto"/>
              <w:rPr>
                <w:lang w:val="el-GR"/>
              </w:rPr>
            </w:pPr>
            <w:r>
              <w:rPr>
                <w:lang w:val="el-GR"/>
              </w:rPr>
              <w:t>YES</w:t>
            </w:r>
          </w:p>
        </w:tc>
      </w:tr>
      <w:tr w:rsidR="00802020" w:rsidRPr="008F041E" w14:paraId="47029947" w14:textId="77777777" w:rsidTr="00802020">
        <w:tc>
          <w:tcPr>
            <w:tcW w:w="7507" w:type="dxa"/>
            <w:tcBorders>
              <w:left w:val="single" w:sz="18" w:space="0" w:color="auto"/>
              <w:bottom w:val="single" w:sz="18" w:space="0" w:color="auto"/>
              <w:right w:val="single" w:sz="18" w:space="0" w:color="auto"/>
            </w:tcBorders>
          </w:tcPr>
          <w:p w14:paraId="020C94E5" w14:textId="668C46B3" w:rsidR="00802020" w:rsidRPr="00591792" w:rsidRDefault="00591792" w:rsidP="00802020">
            <w:pPr>
              <w:pStyle w:val="BodyText"/>
              <w:spacing w:line="276" w:lineRule="auto"/>
            </w:pPr>
            <w:r w:rsidRPr="00591792">
              <w:t>Do you agree to participate in the program?</w:t>
            </w:r>
          </w:p>
        </w:tc>
        <w:tc>
          <w:tcPr>
            <w:tcW w:w="1473" w:type="dxa"/>
            <w:tcBorders>
              <w:left w:val="single" w:sz="18" w:space="0" w:color="auto"/>
              <w:right w:val="single" w:sz="18" w:space="0" w:color="auto"/>
            </w:tcBorders>
          </w:tcPr>
          <w:p w14:paraId="37B8C8F8" w14:textId="2A95190C" w:rsidR="00802020" w:rsidRPr="00802020" w:rsidRDefault="00591792" w:rsidP="00802020">
            <w:pPr>
              <w:pStyle w:val="BodyText"/>
              <w:spacing w:line="276" w:lineRule="auto"/>
              <w:rPr>
                <w:lang w:val="el-GR"/>
              </w:rPr>
            </w:pPr>
            <w:r>
              <w:rPr>
                <w:lang w:val="el-GR"/>
              </w:rPr>
              <w:t>YES</w:t>
            </w:r>
          </w:p>
        </w:tc>
      </w:tr>
      <w:tr w:rsidR="00205618" w:rsidRPr="00591792" w14:paraId="4323780C" w14:textId="77777777" w:rsidTr="00802020">
        <w:trPr>
          <w:cantSplit/>
        </w:trPr>
        <w:tc>
          <w:tcPr>
            <w:tcW w:w="8980" w:type="dxa"/>
            <w:gridSpan w:val="2"/>
            <w:tcBorders>
              <w:top w:val="single" w:sz="18" w:space="0" w:color="auto"/>
              <w:left w:val="single" w:sz="18" w:space="0" w:color="auto"/>
              <w:bottom w:val="single" w:sz="18" w:space="0" w:color="auto"/>
              <w:right w:val="single" w:sz="18" w:space="0" w:color="auto"/>
            </w:tcBorders>
          </w:tcPr>
          <w:p w14:paraId="49BF18B3" w14:textId="59036A3C" w:rsidR="00205618" w:rsidRPr="00591792" w:rsidRDefault="00591792" w:rsidP="00256986">
            <w:pPr>
              <w:pStyle w:val="BodyText"/>
              <w:spacing w:line="276" w:lineRule="auto"/>
              <w:rPr>
                <w:lang w:val="en-GB"/>
              </w:rPr>
            </w:pPr>
            <w:r w:rsidRPr="00591792">
              <w:rPr>
                <w:lang w:val="en-GB"/>
              </w:rPr>
              <w:t>Who have you</w:t>
            </w:r>
            <w:r w:rsidR="00F74126">
              <w:rPr>
                <w:lang w:val="en-GB"/>
              </w:rPr>
              <w:t xml:space="preserve"> talked to? With Onisiforos Hadj</w:t>
            </w:r>
            <w:r w:rsidRPr="00591792">
              <w:rPr>
                <w:lang w:val="en-GB"/>
              </w:rPr>
              <w:t>iOnisiforou</w:t>
            </w:r>
          </w:p>
        </w:tc>
      </w:tr>
    </w:tbl>
    <w:p w14:paraId="2517F9FF" w14:textId="77777777" w:rsidR="006F3917" w:rsidRPr="00591792" w:rsidRDefault="006F3917" w:rsidP="0064543D">
      <w:pPr>
        <w:jc w:val="both"/>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802020" w:rsidRPr="00591792" w14:paraId="6B62CFBA" w14:textId="77777777" w:rsidTr="00256986">
        <w:tc>
          <w:tcPr>
            <w:tcW w:w="9018" w:type="dxa"/>
            <w:tcBorders>
              <w:top w:val="single" w:sz="4" w:space="0" w:color="auto"/>
              <w:left w:val="single" w:sz="4" w:space="0" w:color="auto"/>
              <w:bottom w:val="single" w:sz="4" w:space="0" w:color="auto"/>
              <w:right w:val="single" w:sz="4" w:space="0" w:color="auto"/>
            </w:tcBorders>
            <w:shd w:val="pct15" w:color="auto" w:fill="auto"/>
            <w:hideMark/>
          </w:tcPr>
          <w:p w14:paraId="565A9068" w14:textId="70EA2BC2" w:rsidR="00802020" w:rsidRPr="00591792" w:rsidRDefault="00591792" w:rsidP="00256986">
            <w:pPr>
              <w:jc w:val="both"/>
              <w:rPr>
                <w:sz w:val="28"/>
                <w:u w:val="single"/>
              </w:rPr>
            </w:pPr>
            <w:r w:rsidRPr="00591792">
              <w:t>Brief description of the program (procedures and purpose).</w:t>
            </w:r>
          </w:p>
        </w:tc>
      </w:tr>
      <w:tr w:rsidR="00802020" w:rsidRPr="00591792" w14:paraId="31C702BB" w14:textId="77777777" w:rsidTr="00256986">
        <w:tc>
          <w:tcPr>
            <w:tcW w:w="9018" w:type="dxa"/>
            <w:tcBorders>
              <w:top w:val="single" w:sz="4" w:space="0" w:color="auto"/>
              <w:left w:val="single" w:sz="4" w:space="0" w:color="auto"/>
              <w:bottom w:val="single" w:sz="4" w:space="0" w:color="auto"/>
              <w:right w:val="single" w:sz="4" w:space="0" w:color="auto"/>
            </w:tcBorders>
          </w:tcPr>
          <w:p w14:paraId="3DF66D2C" w14:textId="360D760E" w:rsidR="00520788" w:rsidRPr="00591792" w:rsidRDefault="00591792" w:rsidP="00591792">
            <w:pPr>
              <w:jc w:val="both"/>
            </w:pPr>
            <w:r w:rsidRPr="00591792">
              <w:t>Creating an innovative VR program to restore the upper extremity. Patients will be tested on the motor skills of their hands before and after using the device we will manufacture so that a comparison can be made.</w:t>
            </w:r>
          </w:p>
        </w:tc>
      </w:tr>
    </w:tbl>
    <w:p w14:paraId="57959247" w14:textId="77777777" w:rsidR="00520788" w:rsidRPr="00591792" w:rsidRDefault="00520788" w:rsidP="0064543D">
      <w:pPr>
        <w:jc w:val="both"/>
      </w:pPr>
    </w:p>
    <w:p w14:paraId="63FEC089" w14:textId="77777777" w:rsidR="007F18A7" w:rsidRPr="00591792" w:rsidRDefault="007F18A7" w:rsidP="0064543D">
      <w:pPr>
        <w:jc w:val="both"/>
      </w:pPr>
    </w:p>
    <w:p w14:paraId="0D432272" w14:textId="638D2D9A" w:rsidR="006F3917" w:rsidRPr="00591792" w:rsidRDefault="006F3917" w:rsidP="0064543D">
      <w:pPr>
        <w:jc w:val="both"/>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6F3917" w:rsidRPr="00591792" w14:paraId="54BDD70C" w14:textId="77777777" w:rsidTr="00256986">
        <w:tc>
          <w:tcPr>
            <w:tcW w:w="9018" w:type="dxa"/>
            <w:shd w:val="pct15" w:color="auto" w:fill="auto"/>
          </w:tcPr>
          <w:p w14:paraId="47D86C41" w14:textId="505682CF" w:rsidR="006F3917" w:rsidRPr="00591792" w:rsidRDefault="00B7015D" w:rsidP="00591792">
            <w:pPr>
              <w:rPr>
                <w:sz w:val="28"/>
                <w:u w:val="single"/>
              </w:rPr>
            </w:pPr>
            <w:r w:rsidRPr="00B7015D">
              <w:rPr>
                <w:sz w:val="28"/>
                <w:u w:val="single"/>
              </w:rPr>
              <w:t>Details of what will be requested and / or what will happen to the program participants:</w:t>
            </w:r>
          </w:p>
        </w:tc>
      </w:tr>
      <w:tr w:rsidR="006F3917" w:rsidRPr="00B7015D" w14:paraId="7609FE1C" w14:textId="77777777" w:rsidTr="00256986">
        <w:tc>
          <w:tcPr>
            <w:tcW w:w="9018" w:type="dxa"/>
          </w:tcPr>
          <w:p w14:paraId="2200069A" w14:textId="102C4A4B" w:rsidR="006F3917" w:rsidRPr="00B7015D" w:rsidRDefault="00B7015D" w:rsidP="00B7015D">
            <w:pPr>
              <w:jc w:val="both"/>
            </w:pPr>
            <w:r w:rsidRPr="00B7015D">
              <w:t>They will be tested and evaluated on the functionality, strength, range of motion and capabilities of the wrist and fingers before and after the creation of the device.</w:t>
            </w:r>
          </w:p>
        </w:tc>
      </w:tr>
    </w:tbl>
    <w:p w14:paraId="3A1B6402" w14:textId="77777777" w:rsidR="006F3917" w:rsidRPr="00B7015D" w:rsidRDefault="006F3917" w:rsidP="0064543D">
      <w:pPr>
        <w:jc w:val="both"/>
      </w:pPr>
    </w:p>
    <w:p w14:paraId="452FB93E" w14:textId="77777777" w:rsidR="007F18A7" w:rsidRPr="00B7015D" w:rsidRDefault="007F18A7" w:rsidP="0064543D">
      <w:pPr>
        <w:jc w:val="both"/>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B56D4" w:rsidRPr="00B7015D" w14:paraId="13DB12CC" w14:textId="77777777" w:rsidTr="00256986">
        <w:tc>
          <w:tcPr>
            <w:tcW w:w="9018" w:type="dxa"/>
            <w:shd w:val="pct15" w:color="auto" w:fill="auto"/>
          </w:tcPr>
          <w:p w14:paraId="681BF6E1" w14:textId="4185748D" w:rsidR="00DB56D4" w:rsidRDefault="00B7015D" w:rsidP="00256986">
            <w:pPr>
              <w:pStyle w:val="BodyText"/>
            </w:pPr>
            <w:r w:rsidRPr="00B7015D">
              <w:t>Details of funding for the research project</w:t>
            </w:r>
          </w:p>
        </w:tc>
      </w:tr>
      <w:tr w:rsidR="00DB56D4" w:rsidRPr="00B7015D" w14:paraId="5D53470C" w14:textId="77777777" w:rsidTr="00256986">
        <w:tc>
          <w:tcPr>
            <w:tcW w:w="9018" w:type="dxa"/>
          </w:tcPr>
          <w:p w14:paraId="3441D9F4" w14:textId="42981E71" w:rsidR="007F18A7" w:rsidRPr="00B7015D" w:rsidRDefault="00B7015D" w:rsidP="00B7015D">
            <w:r w:rsidRPr="00B7015D">
              <w:lastRenderedPageBreak/>
              <w:t>European Program: Horizon 2020 Research and Innovation Framework Program (EU Plan H2020)</w:t>
            </w:r>
          </w:p>
        </w:tc>
      </w:tr>
    </w:tbl>
    <w:p w14:paraId="30BB0081" w14:textId="110F21F8" w:rsidR="007F18A7" w:rsidRPr="00B7015D" w:rsidRDefault="007F18A7" w:rsidP="0064543D">
      <w:pPr>
        <w:jc w:val="both"/>
      </w:pPr>
    </w:p>
    <w:p w14:paraId="0C96D70D" w14:textId="6E790E0D" w:rsidR="007F18A7" w:rsidRPr="00B7015D" w:rsidRDefault="007F18A7" w:rsidP="0064543D">
      <w:pPr>
        <w:jc w:val="both"/>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B56D4" w14:paraId="1EC349D1" w14:textId="77777777" w:rsidTr="00256986">
        <w:tc>
          <w:tcPr>
            <w:tcW w:w="9018" w:type="dxa"/>
          </w:tcPr>
          <w:p w14:paraId="412CC5E3" w14:textId="21125548" w:rsidR="00DB56D4" w:rsidRPr="00B7015D" w:rsidRDefault="00B7015D" w:rsidP="00256986">
            <w:r w:rsidRPr="00B7015D">
              <w:t>Details of potential risks or inconveniences that may arise from program participants</w:t>
            </w:r>
            <w:r>
              <w:t>.</w:t>
            </w:r>
          </w:p>
          <w:p w14:paraId="269C1EA3" w14:textId="0418B141" w:rsidR="007F18A7" w:rsidRPr="00B7015D" w:rsidRDefault="00B7015D" w:rsidP="00256986">
            <w:r w:rsidRPr="00B7015D">
              <w:t>THEY DO NOT EXIST</w:t>
            </w:r>
          </w:p>
          <w:p w14:paraId="4729843F" w14:textId="6DB07C44" w:rsidR="007F18A7" w:rsidRPr="00B7015D" w:rsidRDefault="007F18A7" w:rsidP="00256986"/>
        </w:tc>
      </w:tr>
    </w:tbl>
    <w:p w14:paraId="7F7F471C" w14:textId="5334D6EC" w:rsidR="00DB56D4" w:rsidRPr="00B7015D" w:rsidRDefault="00DB56D4" w:rsidP="0064543D">
      <w:pPr>
        <w:jc w:val="both"/>
      </w:pPr>
    </w:p>
    <w:p w14:paraId="2D25F38D" w14:textId="77777777" w:rsidR="007F18A7" w:rsidRPr="00B7015D" w:rsidRDefault="007F18A7" w:rsidP="0064543D">
      <w:pPr>
        <w:jc w:val="both"/>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B56D4" w:rsidRPr="00B7015D" w14:paraId="376E95E3" w14:textId="77777777" w:rsidTr="00256986">
        <w:tc>
          <w:tcPr>
            <w:tcW w:w="9018" w:type="dxa"/>
            <w:shd w:val="pct15" w:color="auto" w:fill="auto"/>
          </w:tcPr>
          <w:p w14:paraId="3D2E61E6" w14:textId="537EAD27" w:rsidR="00DB56D4" w:rsidRDefault="00B7015D" w:rsidP="00DB56D4">
            <w:pPr>
              <w:pStyle w:val="BodyText"/>
            </w:pPr>
            <w:r w:rsidRPr="00B7015D">
              <w:t>Details of what information and / or material will be collected under the program, who will have access to it and for how long.</w:t>
            </w:r>
          </w:p>
        </w:tc>
      </w:tr>
      <w:tr w:rsidR="00DB56D4" w:rsidRPr="00B7015D" w14:paraId="14E01728" w14:textId="77777777" w:rsidTr="00256986">
        <w:tc>
          <w:tcPr>
            <w:tcW w:w="9018" w:type="dxa"/>
          </w:tcPr>
          <w:p w14:paraId="6AD5530D" w14:textId="10FE66CF" w:rsidR="008A3193" w:rsidRPr="00B7015D" w:rsidRDefault="00B7015D" w:rsidP="00B7015D">
            <w:pPr>
              <w:jc w:val="both"/>
            </w:pPr>
            <w:r w:rsidRPr="00B7015D">
              <w:t>The information and material that will be collected from the results of the tests that will be applied to the patients will be stored in a form that preserves their anonymity. They will be stored on an online platform of the University of Pisa and will remain on the internet indefinitely (until the end of the research). At the end of the investigation all data will be destroyed and deleted (5 years after the completion of the investigation). Researchers have access to all research data within their own research team, but access rights can also be restricted when needed, e.g. at the request of a cooperating party.</w:t>
            </w:r>
          </w:p>
        </w:tc>
      </w:tr>
    </w:tbl>
    <w:p w14:paraId="4E5DE783" w14:textId="77777777" w:rsidR="006F3917" w:rsidRPr="00B7015D" w:rsidRDefault="006F3917" w:rsidP="0064543D">
      <w:pPr>
        <w:jc w:val="both"/>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5"/>
      </w:tblGrid>
      <w:tr w:rsidR="00F80A7A" w:rsidRPr="00F52448" w14:paraId="07EEB7E5" w14:textId="77777777" w:rsidTr="00256986">
        <w:trPr>
          <w:trHeight w:val="580"/>
        </w:trPr>
        <w:tc>
          <w:tcPr>
            <w:tcW w:w="9295" w:type="dxa"/>
            <w:shd w:val="pct15" w:color="auto" w:fill="auto"/>
          </w:tcPr>
          <w:p w14:paraId="1F3323BC" w14:textId="64926B4E" w:rsidR="00F80A7A" w:rsidRPr="00F80A7A" w:rsidRDefault="00B7015D" w:rsidP="00256986">
            <w:pPr>
              <w:pStyle w:val="BodyText"/>
            </w:pPr>
            <w:r w:rsidRPr="00B7015D">
              <w:t>Expected benefits for participants</w:t>
            </w:r>
          </w:p>
        </w:tc>
      </w:tr>
      <w:tr w:rsidR="00F80A7A" w:rsidRPr="00B7015D" w14:paraId="2295572B" w14:textId="77777777" w:rsidTr="00256986">
        <w:trPr>
          <w:trHeight w:val="877"/>
        </w:trPr>
        <w:tc>
          <w:tcPr>
            <w:tcW w:w="9295" w:type="dxa"/>
          </w:tcPr>
          <w:p w14:paraId="76C5F001" w14:textId="303286AC" w:rsidR="00F80A7A" w:rsidRPr="00B7015D" w:rsidRDefault="00B7015D" w:rsidP="006F07D5">
            <w:pPr>
              <w:jc w:val="both"/>
            </w:pPr>
            <w:r w:rsidRPr="00B7015D">
              <w:t>A new treatment method for the rehabilitation of patients 'upper extremities that has not been tried so far, which has the ultimate goal of improving patients' abilities, more strength and range of motion of the hand as well as improving their quality of life.</w:t>
            </w:r>
          </w:p>
        </w:tc>
      </w:tr>
    </w:tbl>
    <w:p w14:paraId="0901C425" w14:textId="6312724A" w:rsidR="00F80A7A" w:rsidRPr="00B7015D" w:rsidRDefault="00F80A7A" w:rsidP="0064543D">
      <w:pPr>
        <w:jc w:val="both"/>
      </w:pP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8"/>
      </w:tblGrid>
      <w:tr w:rsidR="006F3917" w:rsidRPr="00B7015D" w14:paraId="2B856655" w14:textId="77777777" w:rsidTr="00256986">
        <w:trPr>
          <w:trHeight w:val="549"/>
        </w:trPr>
        <w:tc>
          <w:tcPr>
            <w:tcW w:w="9278" w:type="dxa"/>
            <w:shd w:val="pct15" w:color="auto" w:fill="auto"/>
          </w:tcPr>
          <w:p w14:paraId="7AEE8586" w14:textId="60FA1BC6" w:rsidR="006F3917" w:rsidRPr="00B7015D" w:rsidRDefault="00B7015D" w:rsidP="00256986">
            <w:pPr>
              <w:pStyle w:val="BodyText"/>
              <w:rPr>
                <w:lang w:val="en-GB"/>
              </w:rPr>
            </w:pPr>
            <w:r w:rsidRPr="00B7015D">
              <w:rPr>
                <w:lang w:val="en-GB"/>
              </w:rPr>
              <w:t>Expected benefits for researchers and / or sponsors</w:t>
            </w:r>
            <w:r>
              <w:rPr>
                <w:lang w:val="en-GB"/>
              </w:rPr>
              <w:t>.</w:t>
            </w:r>
          </w:p>
        </w:tc>
      </w:tr>
      <w:tr w:rsidR="006F3917" w:rsidRPr="00C45D90" w14:paraId="0110C08A" w14:textId="77777777" w:rsidTr="00256986">
        <w:trPr>
          <w:trHeight w:val="857"/>
        </w:trPr>
        <w:tc>
          <w:tcPr>
            <w:tcW w:w="9278" w:type="dxa"/>
          </w:tcPr>
          <w:p w14:paraId="18787DA9" w14:textId="77777777" w:rsidR="00C45D90" w:rsidRPr="00C45D90" w:rsidRDefault="00C45D90" w:rsidP="00C45D90">
            <w:pPr>
              <w:jc w:val="both"/>
            </w:pPr>
            <w:r w:rsidRPr="00C45D90">
              <w:t>Adoption of modern technology in restoration</w:t>
            </w:r>
          </w:p>
          <w:p w14:paraId="61796CF2" w14:textId="77777777" w:rsidR="00C45D90" w:rsidRPr="00C45D90" w:rsidRDefault="00C45D90" w:rsidP="00C45D90">
            <w:pPr>
              <w:jc w:val="both"/>
            </w:pPr>
            <w:r w:rsidRPr="00C45D90">
              <w:t>Learning new automation of anthropometric measurements</w:t>
            </w:r>
          </w:p>
          <w:p w14:paraId="0A5574BB" w14:textId="77777777" w:rsidR="00C45D90" w:rsidRPr="00C45D90" w:rsidRDefault="00C45D90" w:rsidP="00C45D90">
            <w:pPr>
              <w:jc w:val="both"/>
              <w:rPr>
                <w:lang w:val="el-GR"/>
              </w:rPr>
            </w:pPr>
            <w:r w:rsidRPr="00C45D90">
              <w:rPr>
                <w:lang w:val="el-GR"/>
              </w:rPr>
              <w:t>Automation in taking anthropometric measurements</w:t>
            </w:r>
          </w:p>
          <w:p w14:paraId="37B3A013" w14:textId="0B6BE43B" w:rsidR="006F07D5" w:rsidRPr="00C45D90" w:rsidRDefault="00C45D90" w:rsidP="00C45D90">
            <w:pPr>
              <w:jc w:val="both"/>
            </w:pPr>
            <w:r w:rsidRPr="00C45D90">
              <w:t>Multiple contact with other European scientists with all the benefits that come from exchanging views and research</w:t>
            </w:r>
          </w:p>
        </w:tc>
      </w:tr>
    </w:tbl>
    <w:p w14:paraId="7772434A" w14:textId="77777777" w:rsidR="006F3917" w:rsidRPr="00C45D90" w:rsidRDefault="006F3917" w:rsidP="0064543D">
      <w:pPr>
        <w:jc w:val="both"/>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5"/>
      </w:tblGrid>
      <w:tr w:rsidR="00F80A7A" w:rsidRPr="00C45D90" w14:paraId="13535961" w14:textId="77777777" w:rsidTr="00256986">
        <w:trPr>
          <w:trHeight w:val="844"/>
        </w:trPr>
        <w:tc>
          <w:tcPr>
            <w:tcW w:w="9295" w:type="dxa"/>
            <w:shd w:val="pct15" w:color="auto" w:fill="auto"/>
          </w:tcPr>
          <w:p w14:paraId="3EAD2438" w14:textId="12E13CE2" w:rsidR="00F80A7A" w:rsidRDefault="00C45D90" w:rsidP="00F80A7A">
            <w:pPr>
              <w:pStyle w:val="BodyText"/>
            </w:pPr>
            <w:r w:rsidRPr="00C45D90">
              <w:t>Details of termination or early postponement of the research program.</w:t>
            </w:r>
          </w:p>
        </w:tc>
      </w:tr>
      <w:tr w:rsidR="00F80A7A" w:rsidRPr="00837270" w14:paraId="7C5DA20E" w14:textId="77777777" w:rsidTr="00256986">
        <w:trPr>
          <w:trHeight w:val="862"/>
        </w:trPr>
        <w:tc>
          <w:tcPr>
            <w:tcW w:w="9295" w:type="dxa"/>
          </w:tcPr>
          <w:p w14:paraId="1C657C48" w14:textId="33F084EA" w:rsidR="00F80A7A" w:rsidRPr="00C45D90" w:rsidRDefault="00C45D90" w:rsidP="006F07D5">
            <w:pPr>
              <w:jc w:val="both"/>
            </w:pPr>
            <w:r w:rsidRPr="00C45D90">
              <w:lastRenderedPageBreak/>
              <w:t>Patients will be notified of any changes to the program. So far there is no planned change.</w:t>
            </w:r>
          </w:p>
        </w:tc>
      </w:tr>
    </w:tbl>
    <w:p w14:paraId="3B06D040" w14:textId="77777777" w:rsidR="006F3917" w:rsidRPr="00C45D90" w:rsidRDefault="006F3917" w:rsidP="0064543D">
      <w:pPr>
        <w:jc w:val="both"/>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5"/>
      </w:tblGrid>
      <w:tr w:rsidR="00B82854" w:rsidRPr="00C45D90" w14:paraId="0CC40A3D" w14:textId="77777777" w:rsidTr="00256986">
        <w:trPr>
          <w:trHeight w:val="828"/>
        </w:trPr>
        <w:tc>
          <w:tcPr>
            <w:tcW w:w="9295" w:type="dxa"/>
            <w:shd w:val="pct15" w:color="auto" w:fill="auto"/>
          </w:tcPr>
          <w:p w14:paraId="0C9D61F7" w14:textId="320CD920" w:rsidR="00B82854" w:rsidRDefault="00C45D90" w:rsidP="00256986">
            <w:pPr>
              <w:pStyle w:val="BodyText"/>
            </w:pPr>
            <w:r w:rsidRPr="00C45D90">
              <w:t>Place and duration of storage of data and / or biological samples collected under the program</w:t>
            </w:r>
          </w:p>
        </w:tc>
      </w:tr>
      <w:tr w:rsidR="00B82854" w:rsidRPr="00C45D90" w14:paraId="0ACD8E89" w14:textId="77777777" w:rsidTr="00256986">
        <w:trPr>
          <w:trHeight w:val="845"/>
        </w:trPr>
        <w:tc>
          <w:tcPr>
            <w:tcW w:w="9295" w:type="dxa"/>
          </w:tcPr>
          <w:p w14:paraId="522905BA" w14:textId="5033E75E" w:rsidR="00B82854" w:rsidRPr="00C45D90" w:rsidRDefault="00C45D90" w:rsidP="006F07D5">
            <w:pPr>
              <w:jc w:val="both"/>
            </w:pPr>
            <w:r w:rsidRPr="00C45D90">
              <w:t>The information and material that will be collected from the results of the tests that will be applied to the patients will be stored in a form that preserves their anonymity. They will be stored on an online platform of the University of Pisa and will remain on the internet indefinitely (until the end of the research). At the end of the investigation all data will be destroyed and deleted (5 years after the completion of the investigation). Researchers have access to all research data within their own research team, but access rights can also be restricted when needed, e.g. at the request of a cooperating party.</w:t>
            </w:r>
          </w:p>
        </w:tc>
      </w:tr>
    </w:tbl>
    <w:p w14:paraId="24776C04" w14:textId="77777777" w:rsidR="006F3917" w:rsidRPr="00C45D90" w:rsidRDefault="006F3917" w:rsidP="0064543D">
      <w:pPr>
        <w:jc w:val="both"/>
      </w:pPr>
    </w:p>
    <w:p w14:paraId="2E139E67" w14:textId="77777777" w:rsidR="007C2C69" w:rsidRPr="00C45D90" w:rsidRDefault="007C2C69" w:rsidP="0064543D">
      <w:pPr>
        <w:jc w:val="both"/>
      </w:pPr>
    </w:p>
    <w:p w14:paraId="1A9522B3" w14:textId="6660DE8E" w:rsidR="00B0000B" w:rsidRPr="00C45D90" w:rsidRDefault="00B0000B" w:rsidP="0064543D">
      <w:pPr>
        <w:jc w:val="both"/>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5"/>
      </w:tblGrid>
      <w:tr w:rsidR="00B0000B" w:rsidRPr="00C45D90" w14:paraId="460940D9" w14:textId="77777777" w:rsidTr="000B5750">
        <w:trPr>
          <w:trHeight w:val="836"/>
        </w:trPr>
        <w:tc>
          <w:tcPr>
            <w:tcW w:w="9295" w:type="dxa"/>
            <w:shd w:val="pct15" w:color="auto" w:fill="auto"/>
          </w:tcPr>
          <w:p w14:paraId="0FBC4E01" w14:textId="443EE6BC" w:rsidR="00B0000B" w:rsidRDefault="00C45D90" w:rsidP="000B5750">
            <w:pPr>
              <w:pStyle w:val="BodyText"/>
            </w:pPr>
            <w:r w:rsidRPr="00C45D90">
              <w:t>Description of the data handling procedures of the participants who withdraw from the study before its completion.</w:t>
            </w:r>
          </w:p>
        </w:tc>
      </w:tr>
      <w:tr w:rsidR="00B0000B" w:rsidRPr="00C45D90" w14:paraId="57DDA875" w14:textId="77777777" w:rsidTr="000B5750">
        <w:trPr>
          <w:trHeight w:val="854"/>
        </w:trPr>
        <w:tc>
          <w:tcPr>
            <w:tcW w:w="9295" w:type="dxa"/>
          </w:tcPr>
          <w:p w14:paraId="4BB0C761" w14:textId="48FC428B" w:rsidR="00B0000B" w:rsidRPr="00C45D90" w:rsidRDefault="00C45D90" w:rsidP="00B0000B">
            <w:pPr>
              <w:tabs>
                <w:tab w:val="left" w:pos="6537"/>
              </w:tabs>
            </w:pPr>
            <w:r w:rsidRPr="00C45D90">
              <w:t>As soon as a person for any reason wants to retire before the end of the program, his data and the material collected will be deleted.</w:t>
            </w:r>
          </w:p>
        </w:tc>
      </w:tr>
    </w:tbl>
    <w:p w14:paraId="7B47A8C1" w14:textId="114464D9" w:rsidR="006F3917" w:rsidRPr="00C45D90" w:rsidRDefault="006F3917" w:rsidP="0064543D">
      <w:pPr>
        <w:jc w:val="both"/>
      </w:pPr>
    </w:p>
    <w:p w14:paraId="07DD94A1" w14:textId="77777777" w:rsidR="00B0000B" w:rsidRPr="00C45D90" w:rsidRDefault="00B0000B" w:rsidP="0064543D">
      <w:pPr>
        <w:jc w:val="both"/>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1"/>
      </w:tblGrid>
      <w:tr w:rsidR="006F3917" w:rsidRPr="00C45D90" w14:paraId="28610716" w14:textId="77777777" w:rsidTr="00256986">
        <w:trPr>
          <w:trHeight w:val="1133"/>
        </w:trPr>
        <w:tc>
          <w:tcPr>
            <w:tcW w:w="9261" w:type="dxa"/>
            <w:shd w:val="pct15" w:color="auto" w:fill="auto"/>
          </w:tcPr>
          <w:p w14:paraId="6057EE62" w14:textId="4EC0B757" w:rsidR="006F3917" w:rsidRDefault="00C45D90" w:rsidP="00256986">
            <w:pPr>
              <w:pStyle w:val="BodyText"/>
            </w:pPr>
            <w:r w:rsidRPr="00C45D90">
              <w:t>Full contact details and title of the person to whom participants can make complaints or grievances about the program in which they are participating.</w:t>
            </w:r>
          </w:p>
        </w:tc>
      </w:tr>
      <w:tr w:rsidR="006F3917" w:rsidRPr="00520788" w14:paraId="38D15A0A" w14:textId="77777777" w:rsidTr="00256986">
        <w:trPr>
          <w:trHeight w:val="859"/>
        </w:trPr>
        <w:tc>
          <w:tcPr>
            <w:tcW w:w="9261" w:type="dxa"/>
          </w:tcPr>
          <w:p w14:paraId="4C15AF04" w14:textId="77777777" w:rsidR="00C45D90" w:rsidRDefault="00C45D90" w:rsidP="00C45D90">
            <w:r>
              <w:t>Pancyprian Organization for the Rehabilitation of the Disabled</w:t>
            </w:r>
          </w:p>
          <w:p w14:paraId="76E7FB80" w14:textId="77777777" w:rsidR="00C45D90" w:rsidRDefault="00C45D90" w:rsidP="00C45D90">
            <w:r>
              <w:t>114 Antoni Loukaidi Street, E2 &amp; E3, Oasis Court, Block E, 3031, Limassol, p. 51376,3504 Limassol, Cyprus,</w:t>
            </w:r>
          </w:p>
          <w:p w14:paraId="3CA84F8B" w14:textId="77777777" w:rsidR="00C45D90" w:rsidRDefault="00C45D90" w:rsidP="00C45D90">
            <w:r>
              <w:t>Tel: 25877878</w:t>
            </w:r>
          </w:p>
          <w:p w14:paraId="20004CA8" w14:textId="77777777" w:rsidR="00C45D90" w:rsidRDefault="00C45D90" w:rsidP="00C45D90">
            <w:r>
              <w:t>mobile: 99438646, Andros Georgiades, president of P.O.A.A</w:t>
            </w:r>
          </w:p>
          <w:p w14:paraId="4689959C" w14:textId="77777777" w:rsidR="00C45D90" w:rsidRDefault="00C45D90" w:rsidP="00C45D90">
            <w:r>
              <w:t>Fax: 25577877</w:t>
            </w:r>
          </w:p>
          <w:p w14:paraId="273D4D93" w14:textId="77777777" w:rsidR="00C45D90" w:rsidRDefault="00C45D90" w:rsidP="00C45D90">
            <w:r>
              <w:t>email poaa.lemesou@cytanet.com.cy</w:t>
            </w:r>
          </w:p>
          <w:p w14:paraId="234C1514" w14:textId="75D5DA50" w:rsidR="00837270" w:rsidRPr="00520788" w:rsidRDefault="00C45D90" w:rsidP="00C45D90">
            <w:r>
              <w:t>website: www.poaalemesou.org.</w:t>
            </w:r>
          </w:p>
        </w:tc>
      </w:tr>
    </w:tbl>
    <w:p w14:paraId="3C533D00" w14:textId="77777777" w:rsidR="006F3917" w:rsidRPr="00520788" w:rsidRDefault="006F3917" w:rsidP="0064543D">
      <w:pPr>
        <w:jc w:val="both"/>
      </w:pPr>
    </w:p>
    <w:p w14:paraId="78623D00" w14:textId="6BCB33FD" w:rsidR="007C2C69" w:rsidRPr="00520788" w:rsidRDefault="007C2C69" w:rsidP="0064543D">
      <w:pPr>
        <w:jc w:val="both"/>
      </w:pP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8"/>
      </w:tblGrid>
      <w:tr w:rsidR="007C2C69" w:rsidRPr="00F74126" w14:paraId="2B539D41" w14:textId="77777777" w:rsidTr="00256986">
        <w:trPr>
          <w:trHeight w:val="1107"/>
        </w:trPr>
        <w:tc>
          <w:tcPr>
            <w:tcW w:w="9278" w:type="dxa"/>
            <w:shd w:val="pct15" w:color="auto" w:fill="auto"/>
          </w:tcPr>
          <w:p w14:paraId="586810A6" w14:textId="67526648" w:rsidR="007C2C69" w:rsidRPr="00F74126" w:rsidRDefault="00F74126" w:rsidP="00256986">
            <w:pPr>
              <w:pStyle w:val="BodyText"/>
              <w:rPr>
                <w:lang w:val="en-GB"/>
              </w:rPr>
            </w:pPr>
            <w:r w:rsidRPr="00F74126">
              <w:rPr>
                <w:lang w:val="en-GB"/>
              </w:rPr>
              <w:t>Full contact details and title of the person that participants can contact for more information or clarification about the research project.</w:t>
            </w:r>
          </w:p>
        </w:tc>
      </w:tr>
      <w:tr w:rsidR="007C2C69" w14:paraId="73892CD4" w14:textId="77777777" w:rsidTr="00256986">
        <w:trPr>
          <w:trHeight w:val="834"/>
        </w:trPr>
        <w:tc>
          <w:tcPr>
            <w:tcW w:w="9278" w:type="dxa"/>
          </w:tcPr>
          <w:p w14:paraId="32C3CE02" w14:textId="4AE4E07B" w:rsidR="00F74126" w:rsidRPr="00F74126" w:rsidRDefault="00F74126" w:rsidP="00F74126">
            <w:r>
              <w:t>Onisiforos Hadj</w:t>
            </w:r>
            <w:r w:rsidRPr="00F74126">
              <w:t>iOnisiforou</w:t>
            </w:r>
          </w:p>
          <w:p w14:paraId="1CC2F4A0" w14:textId="77777777" w:rsidR="00F74126" w:rsidRPr="00F74126" w:rsidRDefault="00F74126" w:rsidP="00F74126">
            <w:r w:rsidRPr="00F74126">
              <w:t>25-27, Koronis</w:t>
            </w:r>
          </w:p>
          <w:p w14:paraId="7E2F660D" w14:textId="77777777" w:rsidR="00F74126" w:rsidRPr="00F74126" w:rsidRDefault="00F74126" w:rsidP="00F74126">
            <w:r w:rsidRPr="00F74126">
              <w:t>Limassol 3081</w:t>
            </w:r>
          </w:p>
          <w:p w14:paraId="7B6B0F4F" w14:textId="77777777" w:rsidR="00F74126" w:rsidRPr="00F74126" w:rsidRDefault="00F74126" w:rsidP="00F74126">
            <w:r w:rsidRPr="00F74126">
              <w:t>Cyprus</w:t>
            </w:r>
          </w:p>
          <w:p w14:paraId="55373D03" w14:textId="77777777" w:rsidR="00F74126" w:rsidRPr="00F74126" w:rsidRDefault="00F74126" w:rsidP="00F74126">
            <w:r w:rsidRPr="00F74126">
              <w:t>Email: onisiforos@kinisiforoltd.com</w:t>
            </w:r>
          </w:p>
          <w:p w14:paraId="221DFD3F" w14:textId="432C8AE9" w:rsidR="007C2C69" w:rsidRDefault="00F74126" w:rsidP="00F74126">
            <w:r w:rsidRPr="00F74126">
              <w:rPr>
                <w:lang w:val="el-GR"/>
              </w:rPr>
              <w:t>Mobile phone: 00357 99353959</w:t>
            </w:r>
          </w:p>
        </w:tc>
      </w:tr>
    </w:tbl>
    <w:p w14:paraId="6D966F03" w14:textId="77777777" w:rsidR="007C2C69" w:rsidRPr="007C2C69" w:rsidRDefault="007C2C69" w:rsidP="0064543D">
      <w:pPr>
        <w:jc w:val="both"/>
      </w:pPr>
    </w:p>
    <w:sectPr w:rsidR="007C2C69" w:rsidRPr="007C2C69">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F6EAC" w14:textId="77777777" w:rsidR="004A4CE9" w:rsidRDefault="004A4CE9" w:rsidP="00AD5C3A">
      <w:r>
        <w:separator/>
      </w:r>
    </w:p>
  </w:endnote>
  <w:endnote w:type="continuationSeparator" w:id="0">
    <w:p w14:paraId="5DEB996E" w14:textId="77777777" w:rsidR="004A4CE9" w:rsidRDefault="004A4CE9" w:rsidP="00AD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75136"/>
      <w:docPartObj>
        <w:docPartGallery w:val="Page Numbers (Bottom of Page)"/>
        <w:docPartUnique/>
      </w:docPartObj>
    </w:sdtPr>
    <w:sdtEndPr/>
    <w:sdtContent>
      <w:sdt>
        <w:sdtPr>
          <w:id w:val="-1769616900"/>
          <w:docPartObj>
            <w:docPartGallery w:val="Page Numbers (Top of Page)"/>
            <w:docPartUnique/>
          </w:docPartObj>
        </w:sdtPr>
        <w:sdtEndPr/>
        <w:sdtContent>
          <w:p w14:paraId="5BDE4159" w14:textId="77777777" w:rsidR="00B0000B" w:rsidRDefault="00B0000B">
            <w:pPr>
              <w:pStyle w:val="Footer"/>
              <w:jc w:val="right"/>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9"/>
              <w:gridCol w:w="4039"/>
              <w:gridCol w:w="1261"/>
              <w:gridCol w:w="2696"/>
            </w:tblGrid>
            <w:tr w:rsidR="00B0000B" w14:paraId="77845FCC" w14:textId="77777777" w:rsidTr="000B5750">
              <w:trPr>
                <w:trHeight w:val="732"/>
              </w:trPr>
              <w:tc>
                <w:tcPr>
                  <w:tcW w:w="1289" w:type="dxa"/>
                  <w:tcBorders>
                    <w:bottom w:val="single" w:sz="4" w:space="0" w:color="auto"/>
                  </w:tcBorders>
                  <w:shd w:val="pct15" w:color="auto" w:fill="auto"/>
                  <w:vAlign w:val="center"/>
                </w:tcPr>
                <w:p w14:paraId="787DC8BF" w14:textId="77777777" w:rsidR="00B0000B" w:rsidRPr="00DC4CAB" w:rsidRDefault="00B0000B" w:rsidP="00B0000B">
                  <w:pPr>
                    <w:pStyle w:val="BodyText"/>
                    <w:jc w:val="left"/>
                    <w:rPr>
                      <w:lang w:val="en-US"/>
                    </w:rPr>
                  </w:pPr>
                  <w:r>
                    <w:rPr>
                      <w:lang w:val="en-US"/>
                    </w:rPr>
                    <w:t>Surname:</w:t>
                  </w:r>
                </w:p>
              </w:tc>
              <w:tc>
                <w:tcPr>
                  <w:tcW w:w="4039" w:type="dxa"/>
                  <w:vAlign w:val="center"/>
                </w:tcPr>
                <w:p w14:paraId="0C8B4A4A" w14:textId="77777777" w:rsidR="00B0000B" w:rsidRDefault="00B0000B" w:rsidP="00B0000B">
                  <w:pPr>
                    <w:pStyle w:val="BodyText"/>
                    <w:jc w:val="left"/>
                  </w:pPr>
                </w:p>
                <w:p w14:paraId="56ADB8F2" w14:textId="77777777" w:rsidR="00B0000B" w:rsidRDefault="00B0000B" w:rsidP="00B0000B">
                  <w:pPr>
                    <w:pStyle w:val="BodyText"/>
                    <w:jc w:val="left"/>
                    <w:rPr>
                      <w:sz w:val="16"/>
                    </w:rPr>
                  </w:pPr>
                  <w:r>
                    <w:rPr>
                      <w:sz w:val="16"/>
                    </w:rPr>
                    <w:t>……………………………………………….……….</w:t>
                  </w:r>
                </w:p>
              </w:tc>
              <w:tc>
                <w:tcPr>
                  <w:tcW w:w="1261" w:type="dxa"/>
                  <w:tcBorders>
                    <w:bottom w:val="single" w:sz="4" w:space="0" w:color="auto"/>
                  </w:tcBorders>
                  <w:shd w:val="pct15" w:color="auto" w:fill="auto"/>
                  <w:vAlign w:val="center"/>
                </w:tcPr>
                <w:p w14:paraId="619D015E" w14:textId="77777777" w:rsidR="00B0000B" w:rsidRDefault="00B0000B" w:rsidP="00B0000B">
                  <w:pPr>
                    <w:pStyle w:val="BodyText"/>
                    <w:jc w:val="left"/>
                  </w:pPr>
                  <w:r>
                    <w:t>Name:</w:t>
                  </w:r>
                </w:p>
              </w:tc>
              <w:tc>
                <w:tcPr>
                  <w:tcW w:w="2696" w:type="dxa"/>
                  <w:vAlign w:val="center"/>
                </w:tcPr>
                <w:p w14:paraId="5F4A4ABD" w14:textId="77777777" w:rsidR="00B0000B" w:rsidRDefault="00B0000B" w:rsidP="00B0000B">
                  <w:pPr>
                    <w:pStyle w:val="BodyText"/>
                    <w:jc w:val="left"/>
                  </w:pPr>
                </w:p>
                <w:p w14:paraId="40221B76" w14:textId="77777777" w:rsidR="00B0000B" w:rsidRDefault="00B0000B" w:rsidP="00B0000B">
                  <w:pPr>
                    <w:pStyle w:val="BodyText"/>
                    <w:jc w:val="left"/>
                    <w:rPr>
                      <w:sz w:val="16"/>
                    </w:rPr>
                  </w:pPr>
                  <w:r>
                    <w:rPr>
                      <w:sz w:val="16"/>
                    </w:rPr>
                    <w:t>………………………………………..</w:t>
                  </w:r>
                </w:p>
              </w:tc>
            </w:tr>
            <w:tr w:rsidR="00B0000B" w14:paraId="11C5B3C4" w14:textId="77777777" w:rsidTr="000B5750">
              <w:tc>
                <w:tcPr>
                  <w:tcW w:w="1289" w:type="dxa"/>
                  <w:shd w:val="pct15" w:color="auto" w:fill="auto"/>
                  <w:vAlign w:val="center"/>
                </w:tcPr>
                <w:p w14:paraId="2C5BFE76" w14:textId="77777777" w:rsidR="00B0000B" w:rsidRDefault="00B0000B" w:rsidP="00B0000B">
                  <w:pPr>
                    <w:pStyle w:val="BodyText"/>
                    <w:jc w:val="left"/>
                  </w:pPr>
                  <w:r>
                    <w:t>Signature:</w:t>
                  </w:r>
                </w:p>
              </w:tc>
              <w:tc>
                <w:tcPr>
                  <w:tcW w:w="4039" w:type="dxa"/>
                  <w:vAlign w:val="center"/>
                </w:tcPr>
                <w:p w14:paraId="603DB754" w14:textId="77777777" w:rsidR="00B0000B" w:rsidRDefault="00B0000B" w:rsidP="00B0000B">
                  <w:pPr>
                    <w:pStyle w:val="BodyText"/>
                    <w:jc w:val="left"/>
                  </w:pPr>
                </w:p>
                <w:p w14:paraId="3AAEEFC7" w14:textId="77777777" w:rsidR="00B0000B" w:rsidRDefault="00B0000B" w:rsidP="00B0000B">
                  <w:pPr>
                    <w:pStyle w:val="BodyText"/>
                    <w:jc w:val="left"/>
                  </w:pPr>
                  <w:r>
                    <w:rPr>
                      <w:sz w:val="16"/>
                    </w:rPr>
                    <w:t>……………………………………………….……….</w:t>
                  </w:r>
                </w:p>
                <w:p w14:paraId="64316C19" w14:textId="77777777" w:rsidR="00B0000B" w:rsidRDefault="00B0000B" w:rsidP="00B0000B">
                  <w:pPr>
                    <w:pStyle w:val="BodyText"/>
                    <w:jc w:val="left"/>
                  </w:pPr>
                </w:p>
              </w:tc>
              <w:tc>
                <w:tcPr>
                  <w:tcW w:w="1261" w:type="dxa"/>
                  <w:shd w:val="pct15" w:color="auto" w:fill="auto"/>
                  <w:vAlign w:val="center"/>
                </w:tcPr>
                <w:p w14:paraId="570CEDDF" w14:textId="77777777" w:rsidR="00B0000B" w:rsidRDefault="00B0000B" w:rsidP="00B0000B">
                  <w:pPr>
                    <w:pStyle w:val="BodyText"/>
                    <w:jc w:val="left"/>
                  </w:pPr>
                  <w:r>
                    <w:rPr>
                      <w:lang w:val="en-US"/>
                    </w:rPr>
                    <w:t>D</w:t>
                  </w:r>
                  <w:r>
                    <w:t>ate:</w:t>
                  </w:r>
                </w:p>
              </w:tc>
              <w:tc>
                <w:tcPr>
                  <w:tcW w:w="2696" w:type="dxa"/>
                  <w:vAlign w:val="center"/>
                </w:tcPr>
                <w:p w14:paraId="260E6858" w14:textId="77777777" w:rsidR="00B0000B" w:rsidRDefault="00B0000B" w:rsidP="00B0000B">
                  <w:pPr>
                    <w:pStyle w:val="BodyText"/>
                    <w:jc w:val="left"/>
                  </w:pPr>
                  <w:r>
                    <w:rPr>
                      <w:sz w:val="16"/>
                    </w:rPr>
                    <w:t>………………………………………..</w:t>
                  </w:r>
                </w:p>
              </w:tc>
            </w:tr>
          </w:tbl>
          <w:p w14:paraId="0B766DEA" w14:textId="0BA1CC0B" w:rsidR="00EC1A4D" w:rsidRDefault="00EC1A4D">
            <w:pPr>
              <w:pStyle w:val="Footer"/>
              <w:jc w:val="right"/>
            </w:pPr>
            <w:r>
              <w:t xml:space="preserve">Page </w:t>
            </w:r>
            <w:r>
              <w:rPr>
                <w:b/>
                <w:bCs/>
              </w:rPr>
              <w:fldChar w:fldCharType="begin"/>
            </w:r>
            <w:r>
              <w:rPr>
                <w:b/>
                <w:bCs/>
              </w:rPr>
              <w:instrText xml:space="preserve"> PAGE </w:instrText>
            </w:r>
            <w:r>
              <w:rPr>
                <w:b/>
                <w:bCs/>
              </w:rPr>
              <w:fldChar w:fldCharType="separate"/>
            </w:r>
            <w:r w:rsidR="00F74126">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F74126">
              <w:rPr>
                <w:b/>
                <w:bCs/>
                <w:noProof/>
              </w:rPr>
              <w:t>5</w:t>
            </w:r>
            <w:r>
              <w:rPr>
                <w:b/>
                <w:bCs/>
              </w:rPr>
              <w:fldChar w:fldCharType="end"/>
            </w:r>
          </w:p>
        </w:sdtContent>
      </w:sdt>
    </w:sdtContent>
  </w:sdt>
  <w:p w14:paraId="20BD1C31" w14:textId="77777777" w:rsidR="00520788" w:rsidRDefault="00520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35219" w14:textId="77777777" w:rsidR="004A4CE9" w:rsidRDefault="004A4CE9" w:rsidP="00AD5C3A">
      <w:r>
        <w:separator/>
      </w:r>
    </w:p>
  </w:footnote>
  <w:footnote w:type="continuationSeparator" w:id="0">
    <w:p w14:paraId="1EEC0690" w14:textId="77777777" w:rsidR="004A4CE9" w:rsidRDefault="004A4CE9" w:rsidP="00AD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000" w:firstRow="0" w:lastRow="0" w:firstColumn="0" w:lastColumn="0" w:noHBand="0" w:noVBand="0"/>
    </w:tblPr>
    <w:tblGrid>
      <w:gridCol w:w="9464"/>
    </w:tblGrid>
    <w:tr w:rsidR="00520788" w:rsidRPr="00F52448" w14:paraId="6050CD35" w14:textId="77777777" w:rsidTr="00256986">
      <w:tc>
        <w:tcPr>
          <w:tcW w:w="9351" w:type="dxa"/>
          <w:shd w:val="pct15" w:color="auto" w:fill="auto"/>
        </w:tcPr>
        <w:p w14:paraId="477FD5F7" w14:textId="77777777" w:rsidR="00F52448" w:rsidRPr="00F52448" w:rsidRDefault="00F52448" w:rsidP="00F52448">
          <w:pPr>
            <w:pStyle w:val="Heading1"/>
            <w:rPr>
              <w:sz w:val="28"/>
            </w:rPr>
          </w:pPr>
          <w:r w:rsidRPr="00F52448">
            <w:rPr>
              <w:sz w:val="28"/>
            </w:rPr>
            <w:t>CONSENT FORMS</w:t>
          </w:r>
        </w:p>
        <w:p w14:paraId="0E4051E8" w14:textId="5621DCC0" w:rsidR="00F52448" w:rsidRPr="00F52448" w:rsidRDefault="00F52448" w:rsidP="00F52448">
          <w:pPr>
            <w:pStyle w:val="Heading1"/>
            <w:rPr>
              <w:sz w:val="28"/>
            </w:rPr>
          </w:pPr>
          <w:r>
            <w:rPr>
              <w:sz w:val="28"/>
            </w:rPr>
            <w:t>F</w:t>
          </w:r>
          <w:r w:rsidRPr="00F52448">
            <w:rPr>
              <w:sz w:val="28"/>
            </w:rPr>
            <w:t>or a research project</w:t>
          </w:r>
        </w:p>
        <w:p w14:paraId="620476DC" w14:textId="5492D758" w:rsidR="00520788" w:rsidRPr="00F52448" w:rsidRDefault="00F52448" w:rsidP="00F52448">
          <w:pPr>
            <w:jc w:val="center"/>
          </w:pPr>
          <w:r w:rsidRPr="00F52448">
            <w:rPr>
              <w:sz w:val="28"/>
            </w:rPr>
            <w:t>(Forms consist of 5 pages)</w:t>
          </w:r>
        </w:p>
      </w:tc>
    </w:tr>
    <w:tr w:rsidR="00520788" w:rsidRPr="00F52448" w14:paraId="42871303" w14:textId="77777777" w:rsidTr="00256986">
      <w:tblPrEx>
        <w:shd w:val="clear" w:color="auto" w:fill="auto"/>
      </w:tblPrEx>
      <w:tc>
        <w:tcPr>
          <w:tcW w:w="9351" w:type="dxa"/>
          <w:tcBorders>
            <w:top w:val="single" w:sz="18" w:space="0" w:color="auto"/>
            <w:left w:val="single" w:sz="18" w:space="0" w:color="auto"/>
            <w:bottom w:val="single" w:sz="18" w:space="0" w:color="auto"/>
            <w:right w:val="single" w:sz="18" w:space="0" w:color="auto"/>
          </w:tcBorders>
          <w:shd w:val="pct15" w:color="auto" w:fill="auto"/>
        </w:tcPr>
        <w:p w14:paraId="16DD4AB1" w14:textId="5B13AD10" w:rsidR="00520788" w:rsidRPr="00F52448" w:rsidRDefault="00F52448" w:rsidP="00F52448">
          <w:pPr>
            <w:pStyle w:val="BodyText"/>
            <w:jc w:val="center"/>
            <w:rPr>
              <w:b/>
              <w:lang w:val="en-GB"/>
            </w:rPr>
          </w:pPr>
          <w:r w:rsidRPr="00F52448">
            <w:rPr>
              <w:b/>
              <w:lang w:val="en-GB"/>
            </w:rPr>
            <w:t>Title of the Program you are invited to participate</w:t>
          </w:r>
        </w:p>
      </w:tc>
    </w:tr>
    <w:tr w:rsidR="00520788" w:rsidRPr="00016402" w14:paraId="67A896C3" w14:textId="77777777" w:rsidTr="00256986">
      <w:tblPrEx>
        <w:shd w:val="clear" w:color="auto" w:fill="auto"/>
      </w:tblPrEx>
      <w:tc>
        <w:tcPr>
          <w:tcW w:w="9351" w:type="dxa"/>
          <w:tcBorders>
            <w:top w:val="single" w:sz="18" w:space="0" w:color="auto"/>
            <w:left w:val="single" w:sz="18" w:space="0" w:color="auto"/>
            <w:bottom w:val="single" w:sz="18" w:space="0" w:color="auto"/>
            <w:right w:val="single" w:sz="18" w:space="0" w:color="auto"/>
          </w:tcBorders>
        </w:tcPr>
        <w:p w14:paraId="5AEFEF73" w14:textId="77777777" w:rsidR="00F52448" w:rsidRPr="00F52448" w:rsidRDefault="00F52448" w:rsidP="00F52448">
          <w:pPr>
            <w:jc w:val="both"/>
          </w:pPr>
          <w:r w:rsidRPr="00F52448">
            <w:t>Personalized Multi-User Recovery: Virtual Reality for Recovery (PRIME-VR2)</w:t>
          </w:r>
        </w:p>
        <w:p w14:paraId="07B5E1EB" w14:textId="41C2010B" w:rsidR="00520788" w:rsidRPr="00F52448" w:rsidRDefault="00F52448" w:rsidP="00F52448">
          <w:pPr>
            <w:jc w:val="both"/>
          </w:pPr>
          <w:r w:rsidRPr="00F52448">
            <w:t>Personalized Recovery through a Multi-User Enviroment: Virtual Reality for Rehabilitation (PRIME-VR2)</w:t>
          </w:r>
        </w:p>
      </w:tc>
    </w:tr>
  </w:tbl>
  <w:p w14:paraId="66B682FD" w14:textId="77777777" w:rsidR="00520788" w:rsidRDefault="005207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02"/>
    <w:rsid w:val="00016402"/>
    <w:rsid w:val="0006398E"/>
    <w:rsid w:val="000E2E6F"/>
    <w:rsid w:val="000E3063"/>
    <w:rsid w:val="00104755"/>
    <w:rsid w:val="001F7DF7"/>
    <w:rsid w:val="00205618"/>
    <w:rsid w:val="00227ED3"/>
    <w:rsid w:val="003253F7"/>
    <w:rsid w:val="00363665"/>
    <w:rsid w:val="003D564B"/>
    <w:rsid w:val="004A4CE9"/>
    <w:rsid w:val="004F5732"/>
    <w:rsid w:val="00520788"/>
    <w:rsid w:val="00573FA0"/>
    <w:rsid w:val="00591792"/>
    <w:rsid w:val="0064543D"/>
    <w:rsid w:val="006F07D5"/>
    <w:rsid w:val="006F3917"/>
    <w:rsid w:val="00792A4A"/>
    <w:rsid w:val="007C2C69"/>
    <w:rsid w:val="007F18A7"/>
    <w:rsid w:val="00802020"/>
    <w:rsid w:val="00823EDA"/>
    <w:rsid w:val="00837270"/>
    <w:rsid w:val="008A3193"/>
    <w:rsid w:val="008D151C"/>
    <w:rsid w:val="00A32889"/>
    <w:rsid w:val="00A60BE4"/>
    <w:rsid w:val="00AD5C3A"/>
    <w:rsid w:val="00B0000B"/>
    <w:rsid w:val="00B1037B"/>
    <w:rsid w:val="00B7015D"/>
    <w:rsid w:val="00B82854"/>
    <w:rsid w:val="00C26059"/>
    <w:rsid w:val="00C42334"/>
    <w:rsid w:val="00C45D90"/>
    <w:rsid w:val="00DB56D4"/>
    <w:rsid w:val="00EC1A4D"/>
    <w:rsid w:val="00F52448"/>
    <w:rsid w:val="00F74126"/>
    <w:rsid w:val="00F80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155E1F"/>
  <w15:chartTrackingRefBased/>
  <w15:docId w15:val="{BE5E6857-18BE-4FD3-A23C-0D7B67FC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4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16402"/>
    <w:pPr>
      <w:keepNext/>
      <w:jc w:val="center"/>
      <w:outlineLvl w:val="0"/>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402"/>
    <w:rPr>
      <w:rFonts w:ascii="Times New Roman" w:eastAsia="Times New Roman" w:hAnsi="Times New Roman" w:cs="Times New Roman"/>
      <w:b/>
      <w:bCs/>
      <w:sz w:val="48"/>
      <w:szCs w:val="24"/>
    </w:rPr>
  </w:style>
  <w:style w:type="paragraph" w:styleId="BodyText">
    <w:name w:val="Body Text"/>
    <w:basedOn w:val="Normal"/>
    <w:link w:val="BodyTextChar"/>
    <w:rsid w:val="00016402"/>
    <w:pPr>
      <w:jc w:val="both"/>
    </w:pPr>
    <w:rPr>
      <w:lang w:val="x-none"/>
    </w:rPr>
  </w:style>
  <w:style w:type="character" w:customStyle="1" w:styleId="BodyTextChar">
    <w:name w:val="Body Text Char"/>
    <w:basedOn w:val="DefaultParagraphFont"/>
    <w:link w:val="BodyText"/>
    <w:rsid w:val="00016402"/>
    <w:rPr>
      <w:rFonts w:ascii="Times New Roman" w:eastAsia="Times New Roman" w:hAnsi="Times New Roman" w:cs="Times New Roman"/>
      <w:sz w:val="24"/>
      <w:szCs w:val="24"/>
      <w:lang w:val="x-none"/>
    </w:rPr>
  </w:style>
  <w:style w:type="paragraph" w:styleId="Header">
    <w:name w:val="header"/>
    <w:basedOn w:val="Normal"/>
    <w:link w:val="HeaderChar"/>
    <w:uiPriority w:val="99"/>
    <w:unhideWhenUsed/>
    <w:rsid w:val="00AD5C3A"/>
    <w:pPr>
      <w:tabs>
        <w:tab w:val="center" w:pos="4513"/>
        <w:tab w:val="right" w:pos="9026"/>
      </w:tabs>
    </w:pPr>
  </w:style>
  <w:style w:type="character" w:customStyle="1" w:styleId="HeaderChar">
    <w:name w:val="Header Char"/>
    <w:basedOn w:val="DefaultParagraphFont"/>
    <w:link w:val="Header"/>
    <w:uiPriority w:val="99"/>
    <w:rsid w:val="00AD5C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5C3A"/>
    <w:pPr>
      <w:tabs>
        <w:tab w:val="center" w:pos="4513"/>
        <w:tab w:val="right" w:pos="9026"/>
      </w:tabs>
    </w:pPr>
  </w:style>
  <w:style w:type="character" w:customStyle="1" w:styleId="FooterChar">
    <w:name w:val="Footer Char"/>
    <w:basedOn w:val="DefaultParagraphFont"/>
    <w:link w:val="Footer"/>
    <w:uiPriority w:val="99"/>
    <w:rsid w:val="00AD5C3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0788"/>
    <w:rPr>
      <w:color w:val="0563C1" w:themeColor="hyperlink"/>
      <w:u w:val="single"/>
    </w:rPr>
  </w:style>
  <w:style w:type="character" w:styleId="FollowedHyperlink">
    <w:name w:val="FollowedHyperlink"/>
    <w:basedOn w:val="DefaultParagraphFont"/>
    <w:uiPriority w:val="99"/>
    <w:semiHidden/>
    <w:unhideWhenUsed/>
    <w:rsid w:val="00520788"/>
    <w:rPr>
      <w:color w:val="954F72" w:themeColor="followedHyperlink"/>
      <w:u w:val="single"/>
    </w:rPr>
  </w:style>
  <w:style w:type="character" w:customStyle="1" w:styleId="UnresolvedMention1">
    <w:name w:val="Unresolved Mention1"/>
    <w:basedOn w:val="DefaultParagraphFont"/>
    <w:uiPriority w:val="99"/>
    <w:semiHidden/>
    <w:unhideWhenUsed/>
    <w:rsid w:val="00520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990</Words>
  <Characters>5645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Onisiforos  Hatzionisiforou</dc:creator>
  <cp:keywords/>
  <dc:description/>
  <cp:lastModifiedBy>Dylan Felice</cp:lastModifiedBy>
  <cp:revision>2</cp:revision>
  <dcterms:created xsi:type="dcterms:W3CDTF">2021-06-30T10:53:00Z</dcterms:created>
  <dcterms:modified xsi:type="dcterms:W3CDTF">2021-06-30T10:53:00Z</dcterms:modified>
</cp:coreProperties>
</file>