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AFAB2" w14:textId="77777777" w:rsidR="00F55339" w:rsidRPr="00D57385" w:rsidRDefault="00F55339" w:rsidP="00F55339">
      <w:pPr>
        <w:contextualSpacing/>
        <w:rPr>
          <w:rFonts w:ascii="Times New Roman" w:hAnsi="Times New Roman" w:cs="Times New Roman"/>
          <w:b/>
          <w:sz w:val="22"/>
          <w:szCs w:val="22"/>
        </w:rPr>
      </w:pPr>
    </w:p>
    <w:p w14:paraId="3D123732" w14:textId="77777777" w:rsidR="00D57385" w:rsidRDefault="00D57385" w:rsidP="00D57385">
      <w:pPr>
        <w:pStyle w:val="Title"/>
        <w:tabs>
          <w:tab w:val="left" w:pos="567"/>
        </w:tabs>
        <w:jc w:val="center"/>
        <w:rPr>
          <w:rFonts w:ascii="Times New Roman" w:hAnsi="Times New Roman" w:cs="Times New Roman"/>
          <w:b/>
          <w:bCs/>
          <w:sz w:val="22"/>
          <w:szCs w:val="22"/>
        </w:rPr>
      </w:pPr>
      <w:r w:rsidRPr="00D57385">
        <w:rPr>
          <w:rFonts w:ascii="Times New Roman" w:hAnsi="Times New Roman" w:cs="Times New Roman"/>
          <w:b/>
          <w:bCs/>
          <w:sz w:val="22"/>
          <w:szCs w:val="22"/>
        </w:rPr>
        <w:t xml:space="preserve">LASER TREATMENT FOR GLAUCOMA IN NIGERIA: </w:t>
      </w:r>
    </w:p>
    <w:p w14:paraId="7C5AFA84" w14:textId="0C448E42" w:rsidR="00D57385" w:rsidRPr="00D57385" w:rsidRDefault="00D57385" w:rsidP="00D57385">
      <w:pPr>
        <w:pStyle w:val="Title"/>
        <w:tabs>
          <w:tab w:val="left" w:pos="567"/>
        </w:tabs>
        <w:jc w:val="center"/>
        <w:rPr>
          <w:rFonts w:ascii="Times New Roman" w:hAnsi="Times New Roman" w:cs="Times New Roman"/>
          <w:b/>
          <w:bCs/>
          <w:color w:val="auto"/>
          <w:sz w:val="22"/>
          <w:szCs w:val="22"/>
        </w:rPr>
      </w:pPr>
      <w:r w:rsidRPr="00D57385">
        <w:rPr>
          <w:rFonts w:ascii="Times New Roman" w:hAnsi="Times New Roman" w:cs="Times New Roman"/>
          <w:b/>
          <w:bCs/>
          <w:sz w:val="22"/>
          <w:szCs w:val="22"/>
        </w:rPr>
        <w:t>feasibility study of four different treatment modalities to provide data to design randomised controlled trials</w:t>
      </w:r>
    </w:p>
    <w:p w14:paraId="6F3A8F75" w14:textId="1BAB51A4" w:rsidR="00D57385" w:rsidRPr="00D57385" w:rsidRDefault="00E97BE4" w:rsidP="00D57385">
      <w:pPr>
        <w:rPr>
          <w:rFonts w:ascii="Times New Roman" w:hAnsi="Times New Roman" w:cs="Times New Roman"/>
          <w:b/>
          <w:sz w:val="22"/>
          <w:szCs w:val="22"/>
        </w:rPr>
      </w:pPr>
      <w:r w:rsidRPr="00D57385">
        <w:rPr>
          <w:rFonts w:ascii="Times New Roman" w:hAnsi="Times New Roman" w:cs="Times New Roman"/>
          <w:b/>
          <w:sz w:val="22"/>
          <w:szCs w:val="22"/>
        </w:rPr>
        <w:t xml:space="preserve">INFORMATION </w:t>
      </w:r>
      <w:r>
        <w:rPr>
          <w:rFonts w:ascii="Times New Roman" w:hAnsi="Times New Roman" w:cs="Times New Roman"/>
          <w:b/>
          <w:sz w:val="22"/>
          <w:szCs w:val="22"/>
        </w:rPr>
        <w:t>S</w:t>
      </w:r>
      <w:r w:rsidRPr="00D57385">
        <w:rPr>
          <w:rFonts w:ascii="Times New Roman" w:hAnsi="Times New Roman" w:cs="Times New Roman"/>
          <w:b/>
          <w:sz w:val="22"/>
          <w:szCs w:val="22"/>
        </w:rPr>
        <w:t xml:space="preserve">HEET FOR </w:t>
      </w:r>
      <w:r>
        <w:rPr>
          <w:rFonts w:ascii="Times New Roman" w:hAnsi="Times New Roman" w:cs="Times New Roman"/>
          <w:b/>
          <w:sz w:val="22"/>
          <w:szCs w:val="22"/>
        </w:rPr>
        <w:t>E</w:t>
      </w:r>
      <w:r w:rsidRPr="00D57385">
        <w:rPr>
          <w:rFonts w:ascii="Times New Roman" w:hAnsi="Times New Roman" w:cs="Times New Roman"/>
          <w:b/>
          <w:sz w:val="22"/>
          <w:szCs w:val="22"/>
        </w:rPr>
        <w:t xml:space="preserve">LIGIBLE </w:t>
      </w:r>
      <w:r>
        <w:rPr>
          <w:rFonts w:ascii="Times New Roman" w:hAnsi="Times New Roman" w:cs="Times New Roman"/>
          <w:b/>
          <w:sz w:val="22"/>
          <w:szCs w:val="22"/>
        </w:rPr>
        <w:t>P</w:t>
      </w:r>
      <w:r w:rsidRPr="00D57385">
        <w:rPr>
          <w:rFonts w:ascii="Times New Roman" w:hAnsi="Times New Roman" w:cs="Times New Roman"/>
          <w:b/>
          <w:sz w:val="22"/>
          <w:szCs w:val="22"/>
        </w:rPr>
        <w:t>ATIENTS</w:t>
      </w:r>
    </w:p>
    <w:p w14:paraId="76FEF406" w14:textId="77777777" w:rsidR="00D57385" w:rsidRDefault="00D57385" w:rsidP="00F55339">
      <w:pPr>
        <w:rPr>
          <w:rFonts w:ascii="Times New Roman" w:hAnsi="Times New Roman" w:cs="Times New Roman"/>
          <w:b/>
          <w:sz w:val="22"/>
          <w:szCs w:val="22"/>
        </w:rPr>
      </w:pPr>
    </w:p>
    <w:p w14:paraId="31B17A83" w14:textId="637E152B" w:rsidR="00F55339" w:rsidRPr="00343C1A" w:rsidRDefault="00F55339" w:rsidP="00F55339">
      <w:pPr>
        <w:rPr>
          <w:rFonts w:ascii="Times New Roman" w:hAnsi="Times New Roman" w:cs="Times New Roman"/>
          <w:b/>
          <w:sz w:val="22"/>
          <w:szCs w:val="22"/>
        </w:rPr>
      </w:pPr>
      <w:r w:rsidRPr="00343C1A">
        <w:rPr>
          <w:rFonts w:ascii="Times New Roman" w:hAnsi="Times New Roman" w:cs="Times New Roman"/>
          <w:b/>
          <w:sz w:val="22"/>
          <w:szCs w:val="22"/>
        </w:rPr>
        <w:t>Introduction</w:t>
      </w:r>
    </w:p>
    <w:p w14:paraId="58044262" w14:textId="6887A8A7" w:rsidR="008F5FBD" w:rsidRDefault="00F55339" w:rsidP="00F55339">
      <w:pPr>
        <w:rPr>
          <w:rFonts w:ascii="Times New Roman" w:hAnsi="Times New Roman" w:cs="Times New Roman"/>
          <w:sz w:val="22"/>
          <w:szCs w:val="22"/>
        </w:rPr>
      </w:pPr>
      <w:r w:rsidRPr="00343C1A">
        <w:rPr>
          <w:rFonts w:ascii="Times New Roman" w:hAnsi="Times New Roman" w:cs="Times New Roman"/>
          <w:sz w:val="22"/>
          <w:szCs w:val="22"/>
        </w:rPr>
        <w:t xml:space="preserve">Glaucoma </w:t>
      </w:r>
      <w:r w:rsidR="00D57385">
        <w:rPr>
          <w:rFonts w:ascii="Times New Roman" w:hAnsi="Times New Roman" w:cs="Times New Roman"/>
          <w:sz w:val="22"/>
          <w:szCs w:val="22"/>
        </w:rPr>
        <w:t xml:space="preserve">is </w:t>
      </w:r>
      <w:r w:rsidR="005B2B82">
        <w:rPr>
          <w:rFonts w:ascii="Times New Roman" w:hAnsi="Times New Roman" w:cs="Times New Roman"/>
          <w:sz w:val="22"/>
          <w:szCs w:val="22"/>
        </w:rPr>
        <w:t>a com</w:t>
      </w:r>
      <w:r w:rsidR="005B2B82" w:rsidRPr="00343C1A">
        <w:rPr>
          <w:rFonts w:ascii="Times New Roman" w:hAnsi="Times New Roman" w:cs="Times New Roman"/>
          <w:sz w:val="22"/>
          <w:szCs w:val="22"/>
        </w:rPr>
        <w:t xml:space="preserve">mon eye condition </w:t>
      </w:r>
      <w:r w:rsidR="005B2B82">
        <w:rPr>
          <w:rFonts w:ascii="Times New Roman" w:hAnsi="Times New Roman" w:cs="Times New Roman"/>
          <w:sz w:val="22"/>
          <w:szCs w:val="22"/>
        </w:rPr>
        <w:t xml:space="preserve">in Nigeria, which can cause </w:t>
      </w:r>
      <w:r w:rsidR="008F5FBD">
        <w:rPr>
          <w:rFonts w:ascii="Times New Roman" w:hAnsi="Times New Roman" w:cs="Times New Roman"/>
          <w:sz w:val="22"/>
          <w:szCs w:val="22"/>
        </w:rPr>
        <w:t xml:space="preserve">blindness. </w:t>
      </w:r>
      <w:r w:rsidR="008064DC">
        <w:rPr>
          <w:rFonts w:ascii="Times New Roman" w:hAnsi="Times New Roman" w:cs="Times New Roman"/>
          <w:sz w:val="22"/>
          <w:szCs w:val="22"/>
        </w:rPr>
        <w:t>It</w:t>
      </w:r>
      <w:r w:rsidRPr="00343C1A">
        <w:rPr>
          <w:rFonts w:ascii="Times New Roman" w:hAnsi="Times New Roman" w:cs="Times New Roman"/>
          <w:sz w:val="22"/>
          <w:szCs w:val="22"/>
        </w:rPr>
        <w:t xml:space="preserve"> </w:t>
      </w:r>
      <w:r w:rsidR="008064DC" w:rsidRPr="00343C1A">
        <w:rPr>
          <w:rFonts w:ascii="Times New Roman" w:hAnsi="Times New Roman" w:cs="Times New Roman"/>
          <w:sz w:val="22"/>
          <w:szCs w:val="22"/>
        </w:rPr>
        <w:t>usually affects both eyes</w:t>
      </w:r>
      <w:r w:rsidR="008064DC">
        <w:rPr>
          <w:rFonts w:ascii="Times New Roman" w:hAnsi="Times New Roman" w:cs="Times New Roman"/>
          <w:sz w:val="22"/>
          <w:szCs w:val="22"/>
        </w:rPr>
        <w:t xml:space="preserve"> and</w:t>
      </w:r>
      <w:r w:rsidR="008064DC" w:rsidRPr="00343C1A">
        <w:rPr>
          <w:rFonts w:ascii="Times New Roman" w:hAnsi="Times New Roman" w:cs="Times New Roman"/>
          <w:sz w:val="22"/>
          <w:szCs w:val="22"/>
        </w:rPr>
        <w:t xml:space="preserve"> </w:t>
      </w:r>
      <w:r w:rsidRPr="00343C1A">
        <w:rPr>
          <w:rFonts w:ascii="Times New Roman" w:hAnsi="Times New Roman" w:cs="Times New Roman"/>
          <w:sz w:val="22"/>
          <w:szCs w:val="22"/>
        </w:rPr>
        <w:t>leads to gradual, painless loss of vision</w:t>
      </w:r>
      <w:r w:rsidR="00D57385">
        <w:rPr>
          <w:rFonts w:ascii="Times New Roman" w:hAnsi="Times New Roman" w:cs="Times New Roman"/>
          <w:sz w:val="22"/>
          <w:szCs w:val="22"/>
        </w:rPr>
        <w:t xml:space="preserve"> </w:t>
      </w:r>
      <w:r w:rsidR="008064DC">
        <w:rPr>
          <w:rFonts w:ascii="Times New Roman" w:hAnsi="Times New Roman" w:cs="Times New Roman"/>
          <w:sz w:val="22"/>
          <w:szCs w:val="22"/>
        </w:rPr>
        <w:t xml:space="preserve">due to damage to the nerve </w:t>
      </w:r>
      <w:r w:rsidR="008F5FBD">
        <w:rPr>
          <w:rFonts w:ascii="Times New Roman" w:hAnsi="Times New Roman" w:cs="Times New Roman"/>
          <w:sz w:val="22"/>
          <w:szCs w:val="22"/>
        </w:rPr>
        <w:t xml:space="preserve">at the back of the eye </w:t>
      </w:r>
      <w:r w:rsidR="008064DC">
        <w:rPr>
          <w:rFonts w:ascii="Times New Roman" w:hAnsi="Times New Roman" w:cs="Times New Roman"/>
          <w:sz w:val="22"/>
          <w:szCs w:val="22"/>
        </w:rPr>
        <w:t xml:space="preserve">which carries information </w:t>
      </w:r>
      <w:r w:rsidR="005B2B82">
        <w:rPr>
          <w:rFonts w:ascii="Times New Roman" w:hAnsi="Times New Roman" w:cs="Times New Roman"/>
          <w:sz w:val="22"/>
          <w:szCs w:val="22"/>
        </w:rPr>
        <w:t xml:space="preserve">from the eyes </w:t>
      </w:r>
      <w:r w:rsidR="008064DC">
        <w:rPr>
          <w:rFonts w:ascii="Times New Roman" w:hAnsi="Times New Roman" w:cs="Times New Roman"/>
          <w:sz w:val="22"/>
          <w:szCs w:val="22"/>
        </w:rPr>
        <w:t>to the brain</w:t>
      </w:r>
      <w:r w:rsidRPr="00343C1A">
        <w:rPr>
          <w:rFonts w:ascii="Times New Roman" w:hAnsi="Times New Roman" w:cs="Times New Roman"/>
          <w:sz w:val="22"/>
          <w:szCs w:val="22"/>
        </w:rPr>
        <w:t xml:space="preserve">. </w:t>
      </w:r>
    </w:p>
    <w:p w14:paraId="078F22D9" w14:textId="77777777" w:rsidR="008F5FBD" w:rsidRDefault="008F5FBD" w:rsidP="00F55339">
      <w:pPr>
        <w:rPr>
          <w:rFonts w:ascii="Times New Roman" w:hAnsi="Times New Roman" w:cs="Times New Roman"/>
          <w:sz w:val="22"/>
          <w:szCs w:val="22"/>
        </w:rPr>
      </w:pPr>
    </w:p>
    <w:p w14:paraId="11820C3C" w14:textId="7BAC1597" w:rsidR="008F5FBD" w:rsidRDefault="008064DC" w:rsidP="00F55339">
      <w:pPr>
        <w:rPr>
          <w:rFonts w:ascii="Times New Roman" w:hAnsi="Times New Roman" w:cs="Times New Roman"/>
          <w:sz w:val="22"/>
          <w:szCs w:val="22"/>
        </w:rPr>
      </w:pPr>
      <w:r>
        <w:rPr>
          <w:rFonts w:ascii="Times New Roman" w:hAnsi="Times New Roman" w:cs="Times New Roman"/>
          <w:sz w:val="22"/>
          <w:szCs w:val="22"/>
        </w:rPr>
        <w:t>Glaucoma</w:t>
      </w:r>
      <w:r w:rsidR="00F55339" w:rsidRPr="00343C1A">
        <w:rPr>
          <w:rFonts w:ascii="Times New Roman" w:hAnsi="Times New Roman" w:cs="Times New Roman"/>
          <w:sz w:val="22"/>
          <w:szCs w:val="22"/>
        </w:rPr>
        <w:t xml:space="preserve"> cannot be prevented, but treatment can prevent people from becoming blind. There are </w:t>
      </w:r>
      <w:r w:rsidR="008F5FBD">
        <w:rPr>
          <w:rFonts w:ascii="Times New Roman" w:hAnsi="Times New Roman" w:cs="Times New Roman"/>
          <w:sz w:val="22"/>
          <w:szCs w:val="22"/>
        </w:rPr>
        <w:t xml:space="preserve">several different types of treatment </w:t>
      </w:r>
      <w:r w:rsidR="00F55339" w:rsidRPr="00343C1A">
        <w:rPr>
          <w:rFonts w:ascii="Times New Roman" w:hAnsi="Times New Roman" w:cs="Times New Roman"/>
          <w:sz w:val="22"/>
          <w:szCs w:val="22"/>
        </w:rPr>
        <w:t xml:space="preserve">for glaucoma, and the eye doctor has recommended that you have laser treatment. </w:t>
      </w:r>
      <w:r>
        <w:rPr>
          <w:rFonts w:ascii="Times New Roman" w:hAnsi="Times New Roman" w:cs="Times New Roman"/>
          <w:sz w:val="22"/>
          <w:szCs w:val="22"/>
        </w:rPr>
        <w:t xml:space="preserve">This treatment uses </w:t>
      </w:r>
      <w:r w:rsidR="008F5FBD">
        <w:rPr>
          <w:rFonts w:ascii="Times New Roman" w:hAnsi="Times New Roman" w:cs="Times New Roman"/>
          <w:sz w:val="22"/>
          <w:szCs w:val="22"/>
        </w:rPr>
        <w:t xml:space="preserve">a special kind of </w:t>
      </w:r>
      <w:r>
        <w:rPr>
          <w:rFonts w:ascii="Times New Roman" w:hAnsi="Times New Roman" w:cs="Times New Roman"/>
          <w:sz w:val="22"/>
          <w:szCs w:val="22"/>
        </w:rPr>
        <w:t xml:space="preserve">light </w:t>
      </w:r>
      <w:r w:rsidR="008F5FBD">
        <w:rPr>
          <w:rFonts w:ascii="Times New Roman" w:hAnsi="Times New Roman" w:cs="Times New Roman"/>
          <w:sz w:val="22"/>
          <w:szCs w:val="22"/>
        </w:rPr>
        <w:t xml:space="preserve">which reduces the </w:t>
      </w:r>
      <w:r>
        <w:rPr>
          <w:rFonts w:ascii="Times New Roman" w:hAnsi="Times New Roman" w:cs="Times New Roman"/>
          <w:sz w:val="22"/>
          <w:szCs w:val="22"/>
        </w:rPr>
        <w:t xml:space="preserve">pressure </w:t>
      </w:r>
      <w:r w:rsidR="008F5FBD">
        <w:rPr>
          <w:rFonts w:ascii="Times New Roman" w:hAnsi="Times New Roman" w:cs="Times New Roman"/>
          <w:sz w:val="22"/>
          <w:szCs w:val="22"/>
        </w:rPr>
        <w:t xml:space="preserve">inside the eye, which prevents further </w:t>
      </w:r>
      <w:r>
        <w:rPr>
          <w:rFonts w:ascii="Times New Roman" w:hAnsi="Times New Roman" w:cs="Times New Roman"/>
          <w:sz w:val="22"/>
          <w:szCs w:val="22"/>
        </w:rPr>
        <w:t>damage to the nerve and preserv</w:t>
      </w:r>
      <w:r w:rsidR="008F5FBD">
        <w:rPr>
          <w:rFonts w:ascii="Times New Roman" w:hAnsi="Times New Roman" w:cs="Times New Roman"/>
          <w:sz w:val="22"/>
          <w:szCs w:val="22"/>
        </w:rPr>
        <w:t xml:space="preserve">es </w:t>
      </w:r>
      <w:r>
        <w:rPr>
          <w:rFonts w:ascii="Times New Roman" w:hAnsi="Times New Roman" w:cs="Times New Roman"/>
          <w:sz w:val="22"/>
          <w:szCs w:val="22"/>
        </w:rPr>
        <w:t xml:space="preserve">vision. </w:t>
      </w:r>
    </w:p>
    <w:p w14:paraId="6180993A" w14:textId="77777777" w:rsidR="008F5FBD" w:rsidRDefault="008F5FBD" w:rsidP="00F55339">
      <w:pPr>
        <w:rPr>
          <w:rFonts w:ascii="Times New Roman" w:hAnsi="Times New Roman" w:cs="Times New Roman"/>
          <w:sz w:val="22"/>
          <w:szCs w:val="22"/>
        </w:rPr>
      </w:pPr>
    </w:p>
    <w:p w14:paraId="00B5C138" w14:textId="063244E7" w:rsidR="00F55339" w:rsidRPr="00343C1A" w:rsidRDefault="00F55339" w:rsidP="00F55339">
      <w:pPr>
        <w:rPr>
          <w:rFonts w:ascii="Times New Roman" w:hAnsi="Times New Roman" w:cs="Times New Roman"/>
          <w:sz w:val="22"/>
          <w:szCs w:val="22"/>
        </w:rPr>
      </w:pPr>
      <w:r w:rsidRPr="00343C1A">
        <w:rPr>
          <w:rFonts w:ascii="Times New Roman" w:hAnsi="Times New Roman" w:cs="Times New Roman"/>
          <w:sz w:val="22"/>
          <w:szCs w:val="22"/>
        </w:rPr>
        <w:t xml:space="preserve">We are carrying out a study to find out </w:t>
      </w:r>
      <w:r w:rsidR="008F5FBD">
        <w:rPr>
          <w:rFonts w:ascii="Times New Roman" w:hAnsi="Times New Roman" w:cs="Times New Roman"/>
          <w:sz w:val="22"/>
          <w:szCs w:val="22"/>
        </w:rPr>
        <w:t xml:space="preserve">which is the best type of laser for patients with glaucoma in Nigeria. We are using lasers that are already being used </w:t>
      </w:r>
      <w:r w:rsidR="00E97BE4">
        <w:rPr>
          <w:rFonts w:ascii="Times New Roman" w:hAnsi="Times New Roman" w:cs="Times New Roman"/>
          <w:sz w:val="22"/>
          <w:szCs w:val="22"/>
        </w:rPr>
        <w:t>in other parts of the world</w:t>
      </w:r>
      <w:r w:rsidR="008F5FBD">
        <w:rPr>
          <w:rFonts w:ascii="Times New Roman" w:hAnsi="Times New Roman" w:cs="Times New Roman"/>
          <w:sz w:val="22"/>
          <w:szCs w:val="22"/>
        </w:rPr>
        <w:t xml:space="preserve">. </w:t>
      </w:r>
      <w:r w:rsidRPr="00343C1A">
        <w:rPr>
          <w:rFonts w:ascii="Times New Roman" w:hAnsi="Times New Roman" w:cs="Times New Roman"/>
          <w:sz w:val="22"/>
          <w:szCs w:val="22"/>
        </w:rPr>
        <w:t xml:space="preserve">The findings </w:t>
      </w:r>
      <w:r w:rsidR="005B2B82">
        <w:rPr>
          <w:rFonts w:ascii="Times New Roman" w:hAnsi="Times New Roman" w:cs="Times New Roman"/>
          <w:sz w:val="22"/>
          <w:szCs w:val="22"/>
        </w:rPr>
        <w:t xml:space="preserve">of this study </w:t>
      </w:r>
      <w:r w:rsidRPr="00343C1A">
        <w:rPr>
          <w:rFonts w:ascii="Times New Roman" w:hAnsi="Times New Roman" w:cs="Times New Roman"/>
          <w:sz w:val="22"/>
          <w:szCs w:val="22"/>
        </w:rPr>
        <w:t>will help other people who have the same eye condition as you</w:t>
      </w:r>
      <w:r w:rsidR="00D102A6">
        <w:rPr>
          <w:rFonts w:ascii="Times New Roman" w:hAnsi="Times New Roman" w:cs="Times New Roman"/>
          <w:sz w:val="22"/>
          <w:szCs w:val="22"/>
        </w:rPr>
        <w:t xml:space="preserve"> in the future</w:t>
      </w:r>
      <w:r w:rsidRPr="00343C1A">
        <w:rPr>
          <w:rFonts w:ascii="Times New Roman" w:hAnsi="Times New Roman" w:cs="Times New Roman"/>
          <w:sz w:val="22"/>
          <w:szCs w:val="22"/>
        </w:rPr>
        <w:t>.</w:t>
      </w:r>
      <w:r w:rsidR="00D102A6">
        <w:rPr>
          <w:rFonts w:ascii="Times New Roman" w:hAnsi="Times New Roman" w:cs="Times New Roman"/>
          <w:sz w:val="22"/>
          <w:szCs w:val="22"/>
        </w:rPr>
        <w:t xml:space="preserve"> Your participation is therefore very important.</w:t>
      </w:r>
    </w:p>
    <w:p w14:paraId="57C23BB6" w14:textId="77777777" w:rsidR="00F55339" w:rsidRPr="00343C1A" w:rsidRDefault="00F55339" w:rsidP="00F55339">
      <w:pPr>
        <w:rPr>
          <w:rFonts w:ascii="Times New Roman" w:hAnsi="Times New Roman" w:cs="Times New Roman"/>
          <w:b/>
          <w:sz w:val="22"/>
          <w:szCs w:val="22"/>
        </w:rPr>
      </w:pPr>
    </w:p>
    <w:p w14:paraId="5179A210" w14:textId="77777777" w:rsidR="00F55339" w:rsidRPr="00343C1A" w:rsidRDefault="00F55339" w:rsidP="00F55339">
      <w:pPr>
        <w:rPr>
          <w:rFonts w:ascii="Times New Roman" w:hAnsi="Times New Roman" w:cs="Times New Roman"/>
          <w:sz w:val="22"/>
          <w:szCs w:val="22"/>
        </w:rPr>
      </w:pPr>
      <w:r w:rsidRPr="00343C1A">
        <w:rPr>
          <w:rFonts w:ascii="Times New Roman" w:hAnsi="Times New Roman" w:cs="Times New Roman"/>
          <w:b/>
          <w:sz w:val="22"/>
          <w:szCs w:val="22"/>
        </w:rPr>
        <w:t>Why have I been selected to take part in the study?</w:t>
      </w:r>
    </w:p>
    <w:p w14:paraId="424B2929" w14:textId="39ACC674" w:rsidR="00F55339" w:rsidRPr="00343C1A" w:rsidRDefault="00F55339" w:rsidP="00F55339">
      <w:pPr>
        <w:rPr>
          <w:rFonts w:ascii="Times New Roman" w:hAnsi="Times New Roman" w:cs="Times New Roman"/>
          <w:sz w:val="22"/>
          <w:szCs w:val="22"/>
        </w:rPr>
      </w:pPr>
      <w:r w:rsidRPr="00343C1A">
        <w:rPr>
          <w:rFonts w:ascii="Times New Roman" w:hAnsi="Times New Roman" w:cs="Times New Roman"/>
          <w:sz w:val="22"/>
          <w:szCs w:val="22"/>
        </w:rPr>
        <w:t xml:space="preserve">You have been approached to take part in this study because you have </w:t>
      </w:r>
      <w:r w:rsidR="00E97BE4" w:rsidRPr="00343C1A">
        <w:rPr>
          <w:rFonts w:ascii="Times New Roman" w:hAnsi="Times New Roman" w:cs="Times New Roman"/>
          <w:sz w:val="22"/>
          <w:szCs w:val="22"/>
        </w:rPr>
        <w:t>glaucoma and</w:t>
      </w:r>
      <w:r w:rsidR="00E97BE4">
        <w:rPr>
          <w:rFonts w:ascii="Times New Roman" w:hAnsi="Times New Roman" w:cs="Times New Roman"/>
          <w:sz w:val="22"/>
          <w:szCs w:val="22"/>
        </w:rPr>
        <w:t xml:space="preserve"> </w:t>
      </w:r>
      <w:r w:rsidR="005B2B82">
        <w:rPr>
          <w:rFonts w:ascii="Times New Roman" w:hAnsi="Times New Roman" w:cs="Times New Roman"/>
          <w:sz w:val="22"/>
          <w:szCs w:val="22"/>
        </w:rPr>
        <w:t xml:space="preserve">the </w:t>
      </w:r>
      <w:r w:rsidRPr="00343C1A">
        <w:rPr>
          <w:rFonts w:ascii="Times New Roman" w:hAnsi="Times New Roman" w:cs="Times New Roman"/>
          <w:sz w:val="22"/>
          <w:szCs w:val="22"/>
        </w:rPr>
        <w:t xml:space="preserve">eye doctor </w:t>
      </w:r>
      <w:r w:rsidR="005B2B82">
        <w:rPr>
          <w:rFonts w:ascii="Times New Roman" w:hAnsi="Times New Roman" w:cs="Times New Roman"/>
          <w:sz w:val="22"/>
          <w:szCs w:val="22"/>
        </w:rPr>
        <w:t xml:space="preserve">at ATBUTH </w:t>
      </w:r>
      <w:r w:rsidRPr="00343C1A">
        <w:rPr>
          <w:rFonts w:ascii="Times New Roman" w:hAnsi="Times New Roman" w:cs="Times New Roman"/>
          <w:sz w:val="22"/>
          <w:szCs w:val="22"/>
        </w:rPr>
        <w:t>has recommended that laser treatment</w:t>
      </w:r>
      <w:r w:rsidR="00E97BE4">
        <w:rPr>
          <w:rFonts w:ascii="Times New Roman" w:hAnsi="Times New Roman" w:cs="Times New Roman"/>
          <w:sz w:val="22"/>
          <w:szCs w:val="22"/>
        </w:rPr>
        <w:t xml:space="preserve"> may work well for you.</w:t>
      </w:r>
    </w:p>
    <w:p w14:paraId="5876F291" w14:textId="77777777" w:rsidR="00F55339" w:rsidRPr="00343C1A" w:rsidRDefault="00F55339" w:rsidP="00F55339">
      <w:pPr>
        <w:rPr>
          <w:rFonts w:ascii="Times New Roman" w:hAnsi="Times New Roman" w:cs="Times New Roman"/>
          <w:b/>
          <w:sz w:val="22"/>
          <w:szCs w:val="22"/>
        </w:rPr>
      </w:pPr>
    </w:p>
    <w:p w14:paraId="66449B5C" w14:textId="77777777" w:rsidR="00F55339" w:rsidRPr="00343C1A" w:rsidRDefault="00F55339" w:rsidP="00F55339">
      <w:pPr>
        <w:rPr>
          <w:rFonts w:ascii="Times New Roman" w:hAnsi="Times New Roman" w:cs="Times New Roman"/>
          <w:b/>
          <w:sz w:val="22"/>
          <w:szCs w:val="22"/>
        </w:rPr>
      </w:pPr>
      <w:r w:rsidRPr="00343C1A">
        <w:rPr>
          <w:rFonts w:ascii="Times New Roman" w:hAnsi="Times New Roman" w:cs="Times New Roman"/>
          <w:b/>
          <w:sz w:val="22"/>
          <w:szCs w:val="22"/>
        </w:rPr>
        <w:t>What will happen if I take part in the study:</w:t>
      </w:r>
    </w:p>
    <w:p w14:paraId="04307023" w14:textId="001B820A" w:rsidR="00E350F4" w:rsidRDefault="008F5FBD" w:rsidP="00F55339">
      <w:pPr>
        <w:rPr>
          <w:rFonts w:ascii="Times New Roman" w:hAnsi="Times New Roman" w:cs="Times New Roman"/>
          <w:color w:val="000000" w:themeColor="text1"/>
          <w:sz w:val="22"/>
          <w:szCs w:val="22"/>
        </w:rPr>
      </w:pPr>
      <w:r>
        <w:rPr>
          <w:rFonts w:ascii="Times New Roman" w:eastAsiaTheme="minorEastAsia" w:hAnsi="Times New Roman" w:cs="Times New Roman"/>
          <w:sz w:val="22"/>
          <w:szCs w:val="22"/>
        </w:rPr>
        <w:t xml:space="preserve">Firstly, we will ask you a </w:t>
      </w:r>
      <w:r w:rsidR="00B7593A" w:rsidRPr="00343C1A">
        <w:rPr>
          <w:rFonts w:ascii="Times New Roman" w:eastAsiaTheme="minorEastAsia" w:hAnsi="Times New Roman" w:cs="Times New Roman"/>
          <w:sz w:val="22"/>
          <w:szCs w:val="22"/>
        </w:rPr>
        <w:t xml:space="preserve">few questions </w:t>
      </w:r>
      <w:r w:rsidR="00B7593A">
        <w:rPr>
          <w:rFonts w:ascii="Times New Roman" w:eastAsiaTheme="minorEastAsia" w:hAnsi="Times New Roman" w:cs="Times New Roman"/>
          <w:sz w:val="22"/>
          <w:szCs w:val="22"/>
        </w:rPr>
        <w:t>about glaucoma and how you are feeling and coping</w:t>
      </w:r>
      <w:r w:rsidR="00B7593A" w:rsidRPr="00343C1A">
        <w:rPr>
          <w:rFonts w:ascii="Times New Roman" w:eastAsiaTheme="minorEastAsia" w:hAnsi="Times New Roman" w:cs="Times New Roman"/>
          <w:sz w:val="22"/>
          <w:szCs w:val="22"/>
        </w:rPr>
        <w:t xml:space="preserve">. </w:t>
      </w:r>
      <w:r w:rsidR="005B2B82">
        <w:rPr>
          <w:rFonts w:ascii="Times New Roman" w:eastAsiaTheme="minorEastAsia" w:hAnsi="Times New Roman" w:cs="Times New Roman"/>
          <w:sz w:val="22"/>
          <w:szCs w:val="22"/>
        </w:rPr>
        <w:t>Then y</w:t>
      </w:r>
      <w:r w:rsidR="00D102A6">
        <w:rPr>
          <w:rFonts w:ascii="Times New Roman" w:hAnsi="Times New Roman" w:cs="Times New Roman"/>
          <w:sz w:val="22"/>
          <w:szCs w:val="22"/>
        </w:rPr>
        <w:t xml:space="preserve">ou will </w:t>
      </w:r>
      <w:r w:rsidR="00B7593A">
        <w:rPr>
          <w:rFonts w:ascii="Times New Roman" w:hAnsi="Times New Roman" w:cs="Times New Roman"/>
          <w:sz w:val="22"/>
          <w:szCs w:val="22"/>
        </w:rPr>
        <w:t xml:space="preserve">then </w:t>
      </w:r>
      <w:r w:rsidR="00D102A6">
        <w:rPr>
          <w:rFonts w:ascii="Times New Roman" w:hAnsi="Times New Roman" w:cs="Times New Roman"/>
          <w:sz w:val="22"/>
          <w:szCs w:val="22"/>
        </w:rPr>
        <w:t xml:space="preserve">be randomly allocated by computer to </w:t>
      </w:r>
      <w:r>
        <w:rPr>
          <w:rFonts w:ascii="Times New Roman" w:hAnsi="Times New Roman" w:cs="Times New Roman"/>
          <w:sz w:val="22"/>
          <w:szCs w:val="22"/>
        </w:rPr>
        <w:t xml:space="preserve">one of three different types of laser treatment. </w:t>
      </w:r>
      <w:r w:rsidR="00D102A6">
        <w:rPr>
          <w:rFonts w:ascii="Times New Roman" w:hAnsi="Times New Roman" w:cs="Times New Roman"/>
          <w:sz w:val="22"/>
          <w:szCs w:val="22"/>
        </w:rPr>
        <w:t>We will try our best to conduct the treatment today.</w:t>
      </w:r>
      <w:r w:rsidR="00B7593A">
        <w:rPr>
          <w:rFonts w:ascii="Times New Roman" w:hAnsi="Times New Roman" w:cs="Times New Roman"/>
          <w:sz w:val="22"/>
          <w:szCs w:val="22"/>
        </w:rPr>
        <w:t xml:space="preserve"> </w:t>
      </w:r>
      <w:r>
        <w:rPr>
          <w:rFonts w:ascii="Times New Roman" w:hAnsi="Times New Roman" w:cs="Times New Roman"/>
          <w:sz w:val="22"/>
          <w:szCs w:val="22"/>
        </w:rPr>
        <w:t>The treatment will either be given either in a special room in the eye clinic or you will be treated in the operating theatre. If you are treated in the eye clinic some drops will be put in your eye or eyes</w:t>
      </w:r>
      <w:r w:rsidR="00E350F4">
        <w:rPr>
          <w:rFonts w:ascii="Times New Roman" w:hAnsi="Times New Roman" w:cs="Times New Roman"/>
          <w:sz w:val="22"/>
          <w:szCs w:val="22"/>
        </w:rPr>
        <w:t xml:space="preserve"> to numb them</w:t>
      </w:r>
      <w:r>
        <w:rPr>
          <w:rFonts w:ascii="Times New Roman" w:hAnsi="Times New Roman" w:cs="Times New Roman"/>
          <w:sz w:val="22"/>
          <w:szCs w:val="22"/>
        </w:rPr>
        <w:t xml:space="preserve">, and </w:t>
      </w:r>
      <w:r w:rsidR="00B7593A">
        <w:rPr>
          <w:rFonts w:ascii="Times New Roman" w:hAnsi="Times New Roman" w:cs="Times New Roman"/>
          <w:sz w:val="22"/>
          <w:szCs w:val="22"/>
        </w:rPr>
        <w:t xml:space="preserve">you will </w:t>
      </w:r>
      <w:r w:rsidR="00B7593A" w:rsidRPr="00664765">
        <w:rPr>
          <w:rFonts w:ascii="Times New Roman" w:hAnsi="Times New Roman" w:cs="Times New Roman"/>
          <w:color w:val="000000" w:themeColor="text1"/>
          <w:sz w:val="22"/>
          <w:szCs w:val="22"/>
        </w:rPr>
        <w:t>be treated</w:t>
      </w:r>
      <w:r w:rsidR="00E97BE4" w:rsidRPr="00E97BE4">
        <w:rPr>
          <w:rFonts w:ascii="Times New Roman" w:hAnsi="Times New Roman" w:cs="Times New Roman"/>
          <w:color w:val="000000" w:themeColor="text1"/>
          <w:sz w:val="22"/>
          <w:szCs w:val="22"/>
        </w:rPr>
        <w:t xml:space="preserve"> </w:t>
      </w:r>
      <w:r w:rsidR="00E350F4">
        <w:rPr>
          <w:rFonts w:ascii="Times New Roman" w:hAnsi="Times New Roman" w:cs="Times New Roman"/>
          <w:color w:val="000000" w:themeColor="text1"/>
          <w:sz w:val="22"/>
          <w:szCs w:val="22"/>
        </w:rPr>
        <w:t xml:space="preserve">sitting in front of the equipment we usually use to examine </w:t>
      </w:r>
      <w:proofErr w:type="gramStart"/>
      <w:r w:rsidR="00E350F4">
        <w:rPr>
          <w:rFonts w:ascii="Times New Roman" w:hAnsi="Times New Roman" w:cs="Times New Roman"/>
          <w:color w:val="000000" w:themeColor="text1"/>
          <w:sz w:val="22"/>
          <w:szCs w:val="22"/>
        </w:rPr>
        <w:t>patients</w:t>
      </w:r>
      <w:proofErr w:type="gramEnd"/>
      <w:r w:rsidR="00E350F4">
        <w:rPr>
          <w:rFonts w:ascii="Times New Roman" w:hAnsi="Times New Roman" w:cs="Times New Roman"/>
          <w:color w:val="000000" w:themeColor="text1"/>
          <w:sz w:val="22"/>
          <w:szCs w:val="22"/>
        </w:rPr>
        <w:t xml:space="preserve"> eyes. </w:t>
      </w:r>
      <w:r w:rsidR="00B7593A" w:rsidRPr="00664765">
        <w:rPr>
          <w:rFonts w:ascii="Times New Roman" w:hAnsi="Times New Roman" w:cs="Times New Roman"/>
          <w:color w:val="000000" w:themeColor="text1"/>
          <w:sz w:val="22"/>
          <w:szCs w:val="22"/>
        </w:rPr>
        <w:t xml:space="preserve">The treatment is relatively painless and </w:t>
      </w:r>
      <w:r w:rsidR="00E350F4">
        <w:rPr>
          <w:rFonts w:ascii="Times New Roman" w:hAnsi="Times New Roman" w:cs="Times New Roman"/>
          <w:color w:val="000000" w:themeColor="text1"/>
          <w:sz w:val="22"/>
          <w:szCs w:val="22"/>
        </w:rPr>
        <w:t xml:space="preserve">take </w:t>
      </w:r>
      <w:r w:rsidR="00B7593A" w:rsidRPr="00664765">
        <w:rPr>
          <w:rFonts w:ascii="Times New Roman" w:hAnsi="Times New Roman" w:cs="Times New Roman"/>
          <w:color w:val="000000" w:themeColor="text1"/>
          <w:sz w:val="22"/>
          <w:szCs w:val="22"/>
        </w:rPr>
        <w:t xml:space="preserve">less than 15 minutes. </w:t>
      </w:r>
      <w:r w:rsidR="00677D33">
        <w:rPr>
          <w:rFonts w:ascii="Times New Roman" w:hAnsi="Times New Roman" w:cs="Times New Roman"/>
          <w:color w:val="000000" w:themeColor="text1"/>
          <w:sz w:val="22"/>
          <w:szCs w:val="22"/>
        </w:rPr>
        <w:t xml:space="preserve"> If you </w:t>
      </w:r>
      <w:r w:rsidR="005B2B82">
        <w:rPr>
          <w:rFonts w:ascii="Times New Roman" w:hAnsi="Times New Roman" w:cs="Times New Roman"/>
          <w:color w:val="000000" w:themeColor="text1"/>
          <w:sz w:val="22"/>
          <w:szCs w:val="22"/>
        </w:rPr>
        <w:t xml:space="preserve">are </w:t>
      </w:r>
      <w:r w:rsidR="00E350F4">
        <w:rPr>
          <w:rFonts w:ascii="Times New Roman" w:hAnsi="Times New Roman" w:cs="Times New Roman"/>
          <w:color w:val="000000" w:themeColor="text1"/>
          <w:sz w:val="22"/>
          <w:szCs w:val="22"/>
        </w:rPr>
        <w:t xml:space="preserve">treated in </w:t>
      </w:r>
      <w:r w:rsidR="00677D33">
        <w:rPr>
          <w:rFonts w:ascii="Times New Roman" w:hAnsi="Times New Roman" w:cs="Times New Roman"/>
          <w:color w:val="000000" w:themeColor="text1"/>
          <w:sz w:val="22"/>
          <w:szCs w:val="22"/>
        </w:rPr>
        <w:t xml:space="preserve">the operating theatre </w:t>
      </w:r>
      <w:r w:rsidR="00E350F4">
        <w:rPr>
          <w:rFonts w:ascii="Times New Roman" w:hAnsi="Times New Roman" w:cs="Times New Roman"/>
          <w:color w:val="000000" w:themeColor="text1"/>
          <w:sz w:val="22"/>
          <w:szCs w:val="22"/>
        </w:rPr>
        <w:t xml:space="preserve">the same eye drops will be put in your eye or eyes. For this treatment you will be lying down, and a bright light </w:t>
      </w:r>
      <w:r w:rsidR="005B2B82">
        <w:rPr>
          <w:rFonts w:ascii="Times New Roman" w:hAnsi="Times New Roman" w:cs="Times New Roman"/>
          <w:color w:val="000000" w:themeColor="text1"/>
          <w:sz w:val="22"/>
          <w:szCs w:val="22"/>
        </w:rPr>
        <w:t xml:space="preserve">will be shone </w:t>
      </w:r>
      <w:r w:rsidR="00E350F4">
        <w:rPr>
          <w:rFonts w:ascii="Times New Roman" w:hAnsi="Times New Roman" w:cs="Times New Roman"/>
          <w:color w:val="000000" w:themeColor="text1"/>
          <w:sz w:val="22"/>
          <w:szCs w:val="22"/>
        </w:rPr>
        <w:t xml:space="preserve">into your eye or eyes to we can see your eyes clearly. </w:t>
      </w:r>
      <w:r w:rsidR="00E350F4" w:rsidRPr="00664765">
        <w:rPr>
          <w:rFonts w:ascii="Times New Roman" w:hAnsi="Times New Roman" w:cs="Times New Roman"/>
          <w:color w:val="000000" w:themeColor="text1"/>
          <w:sz w:val="22"/>
          <w:szCs w:val="22"/>
        </w:rPr>
        <w:t>Th</w:t>
      </w:r>
      <w:r w:rsidR="00E350F4">
        <w:rPr>
          <w:rFonts w:ascii="Times New Roman" w:hAnsi="Times New Roman" w:cs="Times New Roman"/>
          <w:color w:val="000000" w:themeColor="text1"/>
          <w:sz w:val="22"/>
          <w:szCs w:val="22"/>
        </w:rPr>
        <w:t xml:space="preserve">is </w:t>
      </w:r>
      <w:r w:rsidR="00E350F4" w:rsidRPr="00664765">
        <w:rPr>
          <w:rFonts w:ascii="Times New Roman" w:hAnsi="Times New Roman" w:cs="Times New Roman"/>
          <w:color w:val="000000" w:themeColor="text1"/>
          <w:sz w:val="22"/>
          <w:szCs w:val="22"/>
        </w:rPr>
        <w:t xml:space="preserve">treatment is </w:t>
      </w:r>
      <w:r w:rsidR="00E350F4">
        <w:rPr>
          <w:rFonts w:ascii="Times New Roman" w:hAnsi="Times New Roman" w:cs="Times New Roman"/>
          <w:color w:val="000000" w:themeColor="text1"/>
          <w:sz w:val="22"/>
          <w:szCs w:val="22"/>
        </w:rPr>
        <w:t xml:space="preserve">also </w:t>
      </w:r>
      <w:r w:rsidR="00E350F4" w:rsidRPr="00664765">
        <w:rPr>
          <w:rFonts w:ascii="Times New Roman" w:hAnsi="Times New Roman" w:cs="Times New Roman"/>
          <w:color w:val="000000" w:themeColor="text1"/>
          <w:sz w:val="22"/>
          <w:szCs w:val="22"/>
        </w:rPr>
        <w:t xml:space="preserve">relatively painless and </w:t>
      </w:r>
      <w:r w:rsidR="00E350F4">
        <w:rPr>
          <w:rFonts w:ascii="Times New Roman" w:hAnsi="Times New Roman" w:cs="Times New Roman"/>
          <w:color w:val="000000" w:themeColor="text1"/>
          <w:sz w:val="22"/>
          <w:szCs w:val="22"/>
        </w:rPr>
        <w:t xml:space="preserve">take </w:t>
      </w:r>
      <w:r w:rsidR="00E350F4" w:rsidRPr="00664765">
        <w:rPr>
          <w:rFonts w:ascii="Times New Roman" w:hAnsi="Times New Roman" w:cs="Times New Roman"/>
          <w:color w:val="000000" w:themeColor="text1"/>
          <w:sz w:val="22"/>
          <w:szCs w:val="22"/>
        </w:rPr>
        <w:t>less than 15 minutes</w:t>
      </w:r>
      <w:r w:rsidR="00E350F4">
        <w:rPr>
          <w:rFonts w:ascii="Times New Roman" w:hAnsi="Times New Roman" w:cs="Times New Roman"/>
          <w:color w:val="000000" w:themeColor="text1"/>
          <w:sz w:val="22"/>
          <w:szCs w:val="22"/>
        </w:rPr>
        <w:t xml:space="preserve">. Whichever treatment you have you will not need to stay in the hospital. </w:t>
      </w:r>
      <w:r w:rsidR="008B20A3">
        <w:rPr>
          <w:rFonts w:ascii="Times New Roman" w:hAnsi="Times New Roman" w:cs="Times New Roman"/>
          <w:color w:val="000000" w:themeColor="text1"/>
          <w:sz w:val="22"/>
          <w:szCs w:val="22"/>
        </w:rPr>
        <w:t xml:space="preserve">Whichever type of laser treatment you are </w:t>
      </w:r>
      <w:r w:rsidR="005B2B82">
        <w:rPr>
          <w:rFonts w:ascii="Times New Roman" w:hAnsi="Times New Roman" w:cs="Times New Roman"/>
          <w:color w:val="000000" w:themeColor="text1"/>
          <w:sz w:val="22"/>
          <w:szCs w:val="22"/>
        </w:rPr>
        <w:t>given,</w:t>
      </w:r>
      <w:r w:rsidR="008B20A3">
        <w:rPr>
          <w:rFonts w:ascii="Times New Roman" w:hAnsi="Times New Roman" w:cs="Times New Roman"/>
          <w:color w:val="000000" w:themeColor="text1"/>
          <w:sz w:val="22"/>
          <w:szCs w:val="22"/>
        </w:rPr>
        <w:t xml:space="preserve"> only very experienced eye doctors will treat you.</w:t>
      </w:r>
    </w:p>
    <w:p w14:paraId="39CF45DC" w14:textId="77777777" w:rsidR="00E350F4" w:rsidRDefault="00E350F4" w:rsidP="00F55339">
      <w:pPr>
        <w:rPr>
          <w:rFonts w:ascii="Times New Roman" w:hAnsi="Times New Roman" w:cs="Times New Roman"/>
          <w:color w:val="000000" w:themeColor="text1"/>
          <w:sz w:val="22"/>
          <w:szCs w:val="22"/>
        </w:rPr>
      </w:pPr>
    </w:p>
    <w:p w14:paraId="6EA50D83" w14:textId="7F6E2EE0" w:rsidR="00677D33" w:rsidRDefault="005F4E75" w:rsidP="00F55339">
      <w:pPr>
        <w:rPr>
          <w:rFonts w:ascii="Times New Roman" w:eastAsiaTheme="minorEastAsia" w:hAnsi="Times New Roman" w:cs="Times New Roman"/>
          <w:color w:val="000000" w:themeColor="text1"/>
          <w:sz w:val="22"/>
          <w:szCs w:val="22"/>
        </w:rPr>
      </w:pPr>
      <w:r w:rsidRPr="00664765">
        <w:rPr>
          <w:rFonts w:ascii="Times New Roman" w:hAnsi="Times New Roman" w:cs="Times New Roman"/>
          <w:color w:val="000000" w:themeColor="text1"/>
          <w:sz w:val="22"/>
          <w:szCs w:val="22"/>
        </w:rPr>
        <w:t>After the treatment</w:t>
      </w:r>
      <w:r w:rsidR="00B7593A" w:rsidRPr="00664765">
        <w:rPr>
          <w:rFonts w:ascii="Times New Roman" w:hAnsi="Times New Roman" w:cs="Times New Roman"/>
          <w:color w:val="000000" w:themeColor="text1"/>
          <w:sz w:val="22"/>
          <w:szCs w:val="22"/>
        </w:rPr>
        <w:t xml:space="preserve"> </w:t>
      </w:r>
      <w:r w:rsidR="00E350F4">
        <w:rPr>
          <w:rFonts w:ascii="Times New Roman" w:hAnsi="Times New Roman" w:cs="Times New Roman"/>
          <w:color w:val="000000" w:themeColor="text1"/>
          <w:sz w:val="22"/>
          <w:szCs w:val="22"/>
        </w:rPr>
        <w:t xml:space="preserve">the doctor will instruct </w:t>
      </w:r>
      <w:r w:rsidR="00B7593A" w:rsidRPr="00664765">
        <w:rPr>
          <w:rFonts w:ascii="Times New Roman" w:hAnsi="Times New Roman" w:cs="Times New Roman"/>
          <w:color w:val="000000" w:themeColor="text1"/>
          <w:sz w:val="22"/>
          <w:szCs w:val="22"/>
        </w:rPr>
        <w:t xml:space="preserve">you </w:t>
      </w:r>
      <w:r w:rsidR="00E350F4">
        <w:rPr>
          <w:rFonts w:ascii="Times New Roman" w:hAnsi="Times New Roman" w:cs="Times New Roman"/>
          <w:color w:val="000000" w:themeColor="text1"/>
          <w:sz w:val="22"/>
          <w:szCs w:val="22"/>
        </w:rPr>
        <w:t xml:space="preserve">what to do. You will be asked to come back for a check-up </w:t>
      </w:r>
      <w:r w:rsidR="00B7593A" w:rsidRPr="00664765">
        <w:rPr>
          <w:rFonts w:ascii="Times New Roman" w:hAnsi="Times New Roman" w:cs="Times New Roman"/>
          <w:color w:val="000000" w:themeColor="text1"/>
          <w:sz w:val="22"/>
          <w:szCs w:val="22"/>
        </w:rPr>
        <w:t>after one week, then at 1, 4, 6 and 12 months.</w:t>
      </w:r>
      <w:r w:rsidRPr="00664765">
        <w:rPr>
          <w:rFonts w:ascii="Times New Roman" w:eastAsiaTheme="minorEastAsia" w:hAnsi="Times New Roman" w:cs="Times New Roman"/>
          <w:color w:val="000000" w:themeColor="text1"/>
          <w:sz w:val="22"/>
          <w:szCs w:val="22"/>
        </w:rPr>
        <w:t xml:space="preserve"> </w:t>
      </w:r>
      <w:r w:rsidR="00611DE5" w:rsidRPr="00664765">
        <w:rPr>
          <w:rFonts w:ascii="Times New Roman" w:eastAsiaTheme="minorEastAsia" w:hAnsi="Times New Roman" w:cs="Times New Roman"/>
          <w:color w:val="000000" w:themeColor="text1"/>
          <w:sz w:val="22"/>
          <w:szCs w:val="22"/>
        </w:rPr>
        <w:t xml:space="preserve">It is </w:t>
      </w:r>
      <w:r w:rsidR="00E350F4">
        <w:rPr>
          <w:rFonts w:ascii="Times New Roman" w:eastAsiaTheme="minorEastAsia" w:hAnsi="Times New Roman" w:cs="Times New Roman"/>
          <w:color w:val="000000" w:themeColor="text1"/>
          <w:sz w:val="22"/>
          <w:szCs w:val="22"/>
        </w:rPr>
        <w:t xml:space="preserve">very </w:t>
      </w:r>
      <w:r w:rsidR="00611DE5" w:rsidRPr="00664765">
        <w:rPr>
          <w:rFonts w:ascii="Times New Roman" w:eastAsiaTheme="minorEastAsia" w:hAnsi="Times New Roman" w:cs="Times New Roman"/>
          <w:color w:val="000000" w:themeColor="text1"/>
          <w:sz w:val="22"/>
          <w:szCs w:val="22"/>
        </w:rPr>
        <w:t xml:space="preserve">important that you attend </w:t>
      </w:r>
      <w:r w:rsidR="00664765">
        <w:rPr>
          <w:rFonts w:ascii="Times New Roman" w:eastAsiaTheme="minorEastAsia" w:hAnsi="Times New Roman" w:cs="Times New Roman"/>
          <w:color w:val="000000" w:themeColor="text1"/>
          <w:sz w:val="22"/>
          <w:szCs w:val="22"/>
        </w:rPr>
        <w:t xml:space="preserve">on </w:t>
      </w:r>
      <w:r w:rsidR="00E350F4">
        <w:rPr>
          <w:rFonts w:ascii="Times New Roman" w:eastAsiaTheme="minorEastAsia" w:hAnsi="Times New Roman" w:cs="Times New Roman"/>
          <w:color w:val="000000" w:themeColor="text1"/>
          <w:sz w:val="22"/>
          <w:szCs w:val="22"/>
        </w:rPr>
        <w:t xml:space="preserve">all </w:t>
      </w:r>
      <w:r w:rsidR="00664765">
        <w:rPr>
          <w:rFonts w:ascii="Times New Roman" w:eastAsiaTheme="minorEastAsia" w:hAnsi="Times New Roman" w:cs="Times New Roman"/>
          <w:color w:val="000000" w:themeColor="text1"/>
          <w:sz w:val="22"/>
          <w:szCs w:val="22"/>
        </w:rPr>
        <w:t xml:space="preserve">the dates given to you </w:t>
      </w:r>
      <w:r w:rsidR="00611DE5" w:rsidRPr="00664765">
        <w:rPr>
          <w:rFonts w:ascii="Times New Roman" w:eastAsiaTheme="minorEastAsia" w:hAnsi="Times New Roman" w:cs="Times New Roman"/>
          <w:color w:val="000000" w:themeColor="text1"/>
          <w:sz w:val="22"/>
          <w:szCs w:val="22"/>
        </w:rPr>
        <w:t>after this treatment</w:t>
      </w:r>
      <w:r w:rsidRPr="00664765">
        <w:rPr>
          <w:rFonts w:ascii="Times New Roman" w:eastAsiaTheme="minorEastAsia" w:hAnsi="Times New Roman" w:cs="Times New Roman"/>
          <w:color w:val="000000" w:themeColor="text1"/>
          <w:sz w:val="22"/>
          <w:szCs w:val="22"/>
        </w:rPr>
        <w:t xml:space="preserve"> so we can monitor your progress</w:t>
      </w:r>
      <w:r w:rsidR="0025341D" w:rsidRPr="00664765">
        <w:rPr>
          <w:rFonts w:ascii="Times New Roman" w:eastAsiaTheme="minorEastAsia" w:hAnsi="Times New Roman" w:cs="Times New Roman"/>
          <w:color w:val="000000" w:themeColor="text1"/>
          <w:sz w:val="22"/>
          <w:szCs w:val="22"/>
        </w:rPr>
        <w:t xml:space="preserve">. </w:t>
      </w:r>
      <w:r w:rsidR="00677D33">
        <w:rPr>
          <w:rFonts w:ascii="Times New Roman" w:eastAsiaTheme="minorEastAsia" w:hAnsi="Times New Roman" w:cs="Times New Roman"/>
          <w:color w:val="000000" w:themeColor="text1"/>
          <w:sz w:val="22"/>
          <w:szCs w:val="22"/>
        </w:rPr>
        <w:t xml:space="preserve"> </w:t>
      </w:r>
    </w:p>
    <w:p w14:paraId="366D457F" w14:textId="77777777" w:rsidR="00677D33" w:rsidRDefault="00677D33" w:rsidP="00F55339">
      <w:pPr>
        <w:rPr>
          <w:rFonts w:ascii="Times New Roman" w:eastAsiaTheme="minorEastAsia" w:hAnsi="Times New Roman" w:cs="Times New Roman"/>
          <w:color w:val="000000" w:themeColor="text1"/>
          <w:sz w:val="22"/>
          <w:szCs w:val="22"/>
        </w:rPr>
      </w:pPr>
    </w:p>
    <w:p w14:paraId="7E95FF2B" w14:textId="1684A322" w:rsidR="00611DE5" w:rsidRDefault="00677D33" w:rsidP="00F55339">
      <w:pP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 xml:space="preserve">If the pressure in your eyes is still </w:t>
      </w:r>
      <w:r w:rsidR="00D2785A">
        <w:rPr>
          <w:rFonts w:ascii="Times New Roman" w:eastAsiaTheme="minorEastAsia" w:hAnsi="Times New Roman" w:cs="Times New Roman"/>
          <w:color w:val="000000" w:themeColor="text1"/>
          <w:sz w:val="22"/>
          <w:szCs w:val="22"/>
        </w:rPr>
        <w:t>high</w:t>
      </w:r>
      <w:r>
        <w:rPr>
          <w:rFonts w:ascii="Times New Roman" w:eastAsiaTheme="minorEastAsia" w:hAnsi="Times New Roman" w:cs="Times New Roman"/>
          <w:color w:val="000000" w:themeColor="text1"/>
          <w:sz w:val="22"/>
          <w:szCs w:val="22"/>
        </w:rPr>
        <w:t xml:space="preserve"> at </w:t>
      </w:r>
      <w:r w:rsidR="00E350F4">
        <w:rPr>
          <w:rFonts w:ascii="Times New Roman" w:eastAsiaTheme="minorEastAsia" w:hAnsi="Times New Roman" w:cs="Times New Roman"/>
          <w:color w:val="000000" w:themeColor="text1"/>
          <w:sz w:val="22"/>
          <w:szCs w:val="22"/>
        </w:rPr>
        <w:t xml:space="preserve">any of the </w:t>
      </w:r>
      <w:r>
        <w:rPr>
          <w:rFonts w:ascii="Times New Roman" w:eastAsiaTheme="minorEastAsia" w:hAnsi="Times New Roman" w:cs="Times New Roman"/>
          <w:color w:val="000000" w:themeColor="text1"/>
          <w:sz w:val="22"/>
          <w:szCs w:val="22"/>
        </w:rPr>
        <w:t xml:space="preserve">follow up visits you will be offered </w:t>
      </w:r>
      <w:r w:rsidR="00E350F4">
        <w:rPr>
          <w:rFonts w:ascii="Times New Roman" w:eastAsiaTheme="minorEastAsia" w:hAnsi="Times New Roman" w:cs="Times New Roman"/>
          <w:color w:val="000000" w:themeColor="text1"/>
          <w:sz w:val="22"/>
          <w:szCs w:val="22"/>
        </w:rPr>
        <w:t>further laser treatment. This will either be a repeat of the first type of laser, or you will be offered eye drops and the fourth type of laser, which will be done in the operating room</w:t>
      </w:r>
      <w:r w:rsidR="005B2B82">
        <w:rPr>
          <w:rFonts w:ascii="Times New Roman" w:eastAsiaTheme="minorEastAsia" w:hAnsi="Times New Roman" w:cs="Times New Roman"/>
          <w:color w:val="000000" w:themeColor="text1"/>
          <w:sz w:val="22"/>
          <w:szCs w:val="22"/>
        </w:rPr>
        <w:t xml:space="preserve">, with </w:t>
      </w:r>
      <w:r w:rsidR="00E350F4">
        <w:rPr>
          <w:rFonts w:ascii="Times New Roman" w:eastAsiaTheme="minorEastAsia" w:hAnsi="Times New Roman" w:cs="Times New Roman"/>
          <w:color w:val="000000" w:themeColor="text1"/>
          <w:sz w:val="22"/>
          <w:szCs w:val="22"/>
        </w:rPr>
        <w:t xml:space="preserve">an injection </w:t>
      </w:r>
      <w:r>
        <w:rPr>
          <w:rFonts w:ascii="Times New Roman" w:eastAsiaTheme="minorEastAsia" w:hAnsi="Times New Roman" w:cs="Times New Roman"/>
          <w:color w:val="000000" w:themeColor="text1"/>
          <w:sz w:val="22"/>
          <w:szCs w:val="22"/>
        </w:rPr>
        <w:t xml:space="preserve">around the eye </w:t>
      </w:r>
      <w:r w:rsidR="00E350F4">
        <w:rPr>
          <w:rFonts w:ascii="Times New Roman" w:eastAsiaTheme="minorEastAsia" w:hAnsi="Times New Roman" w:cs="Times New Roman"/>
          <w:color w:val="000000" w:themeColor="text1"/>
          <w:sz w:val="22"/>
          <w:szCs w:val="22"/>
        </w:rPr>
        <w:t xml:space="preserve">to make the treatment painless. </w:t>
      </w:r>
      <w:r w:rsidR="005B2B82">
        <w:rPr>
          <w:rFonts w:ascii="Times New Roman" w:eastAsiaTheme="minorEastAsia" w:hAnsi="Times New Roman" w:cs="Times New Roman"/>
          <w:color w:val="000000" w:themeColor="text1"/>
          <w:sz w:val="22"/>
          <w:szCs w:val="22"/>
        </w:rPr>
        <w:t xml:space="preserve">If the doctor prescribes </w:t>
      </w:r>
      <w:r>
        <w:rPr>
          <w:rFonts w:ascii="Times New Roman" w:eastAsiaTheme="minorEastAsia" w:hAnsi="Times New Roman" w:cs="Times New Roman"/>
          <w:color w:val="000000" w:themeColor="text1"/>
          <w:sz w:val="22"/>
          <w:szCs w:val="22"/>
        </w:rPr>
        <w:t xml:space="preserve">eye drops you will need to </w:t>
      </w:r>
      <w:r w:rsidR="00AF409B">
        <w:rPr>
          <w:rFonts w:ascii="Times New Roman" w:eastAsiaTheme="minorEastAsia" w:hAnsi="Times New Roman" w:cs="Times New Roman"/>
          <w:color w:val="000000" w:themeColor="text1"/>
          <w:sz w:val="22"/>
          <w:szCs w:val="22"/>
        </w:rPr>
        <w:t xml:space="preserve">use them </w:t>
      </w:r>
      <w:r>
        <w:rPr>
          <w:rFonts w:ascii="Times New Roman" w:eastAsiaTheme="minorEastAsia" w:hAnsi="Times New Roman" w:cs="Times New Roman"/>
          <w:color w:val="000000" w:themeColor="text1"/>
          <w:sz w:val="22"/>
          <w:szCs w:val="22"/>
        </w:rPr>
        <w:t xml:space="preserve">every day. </w:t>
      </w:r>
      <w:r w:rsidR="00E350F4">
        <w:rPr>
          <w:rFonts w:ascii="Times New Roman" w:eastAsiaTheme="minorEastAsia" w:hAnsi="Times New Roman" w:cs="Times New Roman"/>
          <w:color w:val="000000" w:themeColor="text1"/>
          <w:sz w:val="22"/>
          <w:szCs w:val="22"/>
        </w:rPr>
        <w:t xml:space="preserve">Your doctor will explain all of this to you. </w:t>
      </w:r>
    </w:p>
    <w:p w14:paraId="47E1BDEE" w14:textId="3A402941" w:rsidR="00D2785A" w:rsidRDefault="00D2785A" w:rsidP="00F55339">
      <w:pPr>
        <w:rPr>
          <w:rFonts w:ascii="Times New Roman" w:eastAsiaTheme="minorEastAsia" w:hAnsi="Times New Roman" w:cs="Times New Roman"/>
          <w:color w:val="000000" w:themeColor="text1"/>
          <w:sz w:val="22"/>
          <w:szCs w:val="22"/>
        </w:rPr>
      </w:pPr>
    </w:p>
    <w:p w14:paraId="5744590B" w14:textId="77777777" w:rsidR="00F55339" w:rsidRPr="00C23C66" w:rsidRDefault="00F55339" w:rsidP="00F55339">
      <w:pPr>
        <w:rPr>
          <w:rFonts w:ascii="Times New Roman" w:eastAsiaTheme="minorEastAsia" w:hAnsi="Times New Roman" w:cs="Times New Roman"/>
          <w:b/>
          <w:sz w:val="22"/>
          <w:szCs w:val="22"/>
        </w:rPr>
      </w:pPr>
      <w:r w:rsidRPr="00C23C66">
        <w:rPr>
          <w:rFonts w:ascii="Times New Roman" w:eastAsiaTheme="minorEastAsia" w:hAnsi="Times New Roman" w:cs="Times New Roman"/>
          <w:b/>
          <w:sz w:val="22"/>
          <w:szCs w:val="22"/>
        </w:rPr>
        <w:t>Inconvenience and discomfort</w:t>
      </w:r>
    </w:p>
    <w:p w14:paraId="0A7EB1FB" w14:textId="5E6E1982" w:rsidR="00AF409B" w:rsidRDefault="00F55339" w:rsidP="00F55339">
      <w:pPr>
        <w:rPr>
          <w:rFonts w:ascii="Times New Roman" w:eastAsiaTheme="minorEastAsia" w:hAnsi="Times New Roman" w:cs="Times New Roman"/>
          <w:sz w:val="22"/>
          <w:szCs w:val="22"/>
        </w:rPr>
      </w:pPr>
      <w:r w:rsidRPr="00AF409B">
        <w:rPr>
          <w:rFonts w:ascii="Times New Roman" w:eastAsiaTheme="minorEastAsia" w:hAnsi="Times New Roman" w:cs="Times New Roman"/>
          <w:sz w:val="22"/>
          <w:szCs w:val="22"/>
        </w:rPr>
        <w:t>You may experience some discomfort</w:t>
      </w:r>
      <w:r w:rsidR="00AF409B" w:rsidRPr="00AF409B">
        <w:rPr>
          <w:rFonts w:ascii="Times New Roman" w:eastAsiaTheme="minorEastAsia" w:hAnsi="Times New Roman" w:cs="Times New Roman"/>
          <w:sz w:val="22"/>
          <w:szCs w:val="22"/>
        </w:rPr>
        <w:t xml:space="preserve">, as the eye drops </w:t>
      </w:r>
      <w:r w:rsidR="00AF409B">
        <w:rPr>
          <w:rFonts w:ascii="Times New Roman" w:eastAsiaTheme="minorEastAsia" w:hAnsi="Times New Roman" w:cs="Times New Roman"/>
          <w:sz w:val="22"/>
          <w:szCs w:val="22"/>
        </w:rPr>
        <w:t xml:space="preserve">used before the laser treatment can </w:t>
      </w:r>
      <w:r w:rsidR="00AF409B" w:rsidRPr="00AF409B">
        <w:rPr>
          <w:rFonts w:ascii="Times New Roman" w:eastAsiaTheme="minorEastAsia" w:hAnsi="Times New Roman" w:cs="Times New Roman"/>
          <w:sz w:val="22"/>
          <w:szCs w:val="22"/>
        </w:rPr>
        <w:t xml:space="preserve">cause an initial stinging </w:t>
      </w:r>
      <w:proofErr w:type="gramStart"/>
      <w:r w:rsidR="00AF409B" w:rsidRPr="00AF409B">
        <w:rPr>
          <w:rFonts w:ascii="Times New Roman" w:eastAsiaTheme="minorEastAsia" w:hAnsi="Times New Roman" w:cs="Times New Roman"/>
          <w:sz w:val="22"/>
          <w:szCs w:val="22"/>
        </w:rPr>
        <w:t>sensation</w:t>
      </w:r>
      <w:proofErr w:type="gramEnd"/>
      <w:r w:rsidR="00AF409B">
        <w:rPr>
          <w:rFonts w:ascii="Times New Roman" w:eastAsiaTheme="minorEastAsia" w:hAnsi="Times New Roman" w:cs="Times New Roman"/>
          <w:sz w:val="22"/>
          <w:szCs w:val="22"/>
        </w:rPr>
        <w:t xml:space="preserve"> but this quickly goes as the eyes become numb</w:t>
      </w:r>
      <w:r w:rsidR="005B2B82">
        <w:rPr>
          <w:rFonts w:ascii="Times New Roman" w:eastAsiaTheme="minorEastAsia" w:hAnsi="Times New Roman" w:cs="Times New Roman"/>
          <w:sz w:val="22"/>
          <w:szCs w:val="22"/>
        </w:rPr>
        <w:t xml:space="preserve">. If you are offered </w:t>
      </w:r>
      <w:r w:rsidR="00AF409B" w:rsidRPr="00AF409B">
        <w:rPr>
          <w:rFonts w:ascii="Times New Roman" w:eastAsiaTheme="minorEastAsia" w:hAnsi="Times New Roman" w:cs="Times New Roman"/>
          <w:sz w:val="22"/>
          <w:szCs w:val="22"/>
        </w:rPr>
        <w:t>treatment in the operating room, the injecti</w:t>
      </w:r>
      <w:r w:rsidR="00AF409B">
        <w:rPr>
          <w:rFonts w:ascii="Times New Roman" w:eastAsiaTheme="minorEastAsia" w:hAnsi="Times New Roman" w:cs="Times New Roman"/>
          <w:sz w:val="22"/>
          <w:szCs w:val="22"/>
        </w:rPr>
        <w:t xml:space="preserve">on can cause some initial pain, but this goes away as your eye becomes numb. </w:t>
      </w:r>
    </w:p>
    <w:p w14:paraId="47458728" w14:textId="77777777" w:rsidR="00AF409B" w:rsidRDefault="00AF409B" w:rsidP="00F55339">
      <w:pPr>
        <w:rPr>
          <w:rFonts w:ascii="Times New Roman" w:eastAsiaTheme="minorEastAsia" w:hAnsi="Times New Roman" w:cs="Times New Roman"/>
          <w:sz w:val="22"/>
          <w:szCs w:val="22"/>
        </w:rPr>
      </w:pPr>
    </w:p>
    <w:p w14:paraId="47A4CE2D" w14:textId="13BA88A7" w:rsidR="005B2B82" w:rsidRDefault="00D05B78" w:rsidP="00F55339">
      <w:pPr>
        <w:rPr>
          <w:rFonts w:ascii="Times New Roman" w:hAnsi="Times New Roman" w:cs="Times New Roman"/>
          <w:bCs/>
          <w:sz w:val="22"/>
          <w:szCs w:val="22"/>
        </w:rPr>
      </w:pPr>
      <w:r w:rsidRPr="00AF409B">
        <w:rPr>
          <w:rFonts w:ascii="Times New Roman" w:hAnsi="Times New Roman" w:cs="Times New Roman"/>
          <w:bCs/>
          <w:sz w:val="22"/>
          <w:szCs w:val="22"/>
        </w:rPr>
        <w:t>There</w:t>
      </w:r>
      <w:r w:rsidR="00022DA5" w:rsidRPr="00AF409B">
        <w:rPr>
          <w:rFonts w:ascii="Times New Roman" w:hAnsi="Times New Roman" w:cs="Times New Roman"/>
          <w:bCs/>
          <w:sz w:val="22"/>
          <w:szCs w:val="22"/>
        </w:rPr>
        <w:t xml:space="preserve"> may be some discomfort after the procedure</w:t>
      </w:r>
      <w:r w:rsidRPr="00AF409B">
        <w:rPr>
          <w:rFonts w:ascii="Times New Roman" w:hAnsi="Times New Roman" w:cs="Times New Roman"/>
          <w:bCs/>
          <w:sz w:val="22"/>
          <w:szCs w:val="22"/>
        </w:rPr>
        <w:t xml:space="preserve"> </w:t>
      </w:r>
      <w:r w:rsidR="00AF409B">
        <w:rPr>
          <w:rFonts w:ascii="Times New Roman" w:hAnsi="Times New Roman" w:cs="Times New Roman"/>
          <w:bCs/>
          <w:sz w:val="22"/>
          <w:szCs w:val="22"/>
        </w:rPr>
        <w:t xml:space="preserve">as your eye or eyes </w:t>
      </w:r>
      <w:r w:rsidR="00022DA5" w:rsidRPr="00AF409B">
        <w:rPr>
          <w:rFonts w:ascii="Times New Roman" w:hAnsi="Times New Roman" w:cs="Times New Roman"/>
          <w:bCs/>
          <w:sz w:val="22"/>
          <w:szCs w:val="22"/>
        </w:rPr>
        <w:t xml:space="preserve">may become red and or </w:t>
      </w:r>
      <w:r w:rsidR="00B87E1B" w:rsidRPr="00AF409B">
        <w:rPr>
          <w:rFonts w:ascii="Times New Roman" w:hAnsi="Times New Roman" w:cs="Times New Roman"/>
          <w:bCs/>
          <w:sz w:val="22"/>
          <w:szCs w:val="22"/>
        </w:rPr>
        <w:t xml:space="preserve">mildly </w:t>
      </w:r>
      <w:r w:rsidR="00022DA5" w:rsidRPr="00AF409B">
        <w:rPr>
          <w:rFonts w:ascii="Times New Roman" w:hAnsi="Times New Roman" w:cs="Times New Roman"/>
          <w:bCs/>
          <w:sz w:val="22"/>
          <w:szCs w:val="22"/>
        </w:rPr>
        <w:t xml:space="preserve">painful, but these are </w:t>
      </w:r>
      <w:r w:rsidRPr="00AF409B">
        <w:rPr>
          <w:rFonts w:ascii="Times New Roman" w:hAnsi="Times New Roman" w:cs="Times New Roman"/>
          <w:bCs/>
          <w:sz w:val="22"/>
          <w:szCs w:val="22"/>
        </w:rPr>
        <w:t>temporary</w:t>
      </w:r>
      <w:r w:rsidR="00AF409B">
        <w:rPr>
          <w:rFonts w:ascii="Times New Roman" w:hAnsi="Times New Roman" w:cs="Times New Roman"/>
          <w:bCs/>
          <w:sz w:val="22"/>
          <w:szCs w:val="22"/>
        </w:rPr>
        <w:t>. Y</w:t>
      </w:r>
      <w:r w:rsidR="00022DA5" w:rsidRPr="00AF409B">
        <w:rPr>
          <w:rFonts w:ascii="Times New Roman" w:hAnsi="Times New Roman" w:cs="Times New Roman"/>
          <w:bCs/>
          <w:sz w:val="22"/>
          <w:szCs w:val="22"/>
        </w:rPr>
        <w:t xml:space="preserve">ou will be given medication to </w:t>
      </w:r>
      <w:r w:rsidRPr="00AF409B">
        <w:rPr>
          <w:rFonts w:ascii="Times New Roman" w:hAnsi="Times New Roman" w:cs="Times New Roman"/>
          <w:bCs/>
          <w:sz w:val="22"/>
          <w:szCs w:val="22"/>
        </w:rPr>
        <w:t>relieve these symptoms</w:t>
      </w:r>
      <w:r w:rsidR="00AF409B">
        <w:rPr>
          <w:rFonts w:ascii="Times New Roman" w:hAnsi="Times New Roman" w:cs="Times New Roman"/>
          <w:bCs/>
          <w:sz w:val="22"/>
          <w:szCs w:val="22"/>
        </w:rPr>
        <w:t>, if needed</w:t>
      </w:r>
      <w:r w:rsidR="00022DA5" w:rsidRPr="00AF409B">
        <w:rPr>
          <w:rFonts w:ascii="Times New Roman" w:hAnsi="Times New Roman" w:cs="Times New Roman"/>
          <w:bCs/>
          <w:sz w:val="22"/>
          <w:szCs w:val="22"/>
        </w:rPr>
        <w:t xml:space="preserve">. </w:t>
      </w:r>
      <w:r w:rsidR="00AF409B">
        <w:rPr>
          <w:rFonts w:ascii="Times New Roman" w:hAnsi="Times New Roman" w:cs="Times New Roman"/>
          <w:bCs/>
          <w:sz w:val="22"/>
          <w:szCs w:val="22"/>
        </w:rPr>
        <w:t xml:space="preserve">You may also notice that your vision is a bit blurred and your eyes are a bit red immediately after the treatment, </w:t>
      </w:r>
      <w:r w:rsidRPr="00AF409B">
        <w:rPr>
          <w:rFonts w:ascii="Times New Roman" w:hAnsi="Times New Roman" w:cs="Times New Roman"/>
          <w:bCs/>
          <w:sz w:val="22"/>
          <w:szCs w:val="22"/>
        </w:rPr>
        <w:lastRenderedPageBreak/>
        <w:t xml:space="preserve">but this </w:t>
      </w:r>
      <w:r w:rsidR="00AF409B">
        <w:rPr>
          <w:rFonts w:ascii="Times New Roman" w:hAnsi="Times New Roman" w:cs="Times New Roman"/>
          <w:bCs/>
          <w:sz w:val="22"/>
          <w:szCs w:val="22"/>
        </w:rPr>
        <w:t>usually gets better after</w:t>
      </w:r>
      <w:r w:rsidRPr="00AF409B">
        <w:rPr>
          <w:rFonts w:ascii="Times New Roman" w:hAnsi="Times New Roman" w:cs="Times New Roman"/>
          <w:bCs/>
          <w:sz w:val="22"/>
          <w:szCs w:val="22"/>
        </w:rPr>
        <w:t xml:space="preserve"> a few hours.</w:t>
      </w:r>
      <w:r w:rsidR="00022DA5" w:rsidRPr="00AF409B">
        <w:rPr>
          <w:rFonts w:ascii="Times New Roman" w:hAnsi="Times New Roman" w:cs="Times New Roman"/>
          <w:bCs/>
          <w:sz w:val="22"/>
          <w:szCs w:val="22"/>
        </w:rPr>
        <w:t xml:space="preserve"> </w:t>
      </w:r>
      <w:r w:rsidRPr="00AF409B">
        <w:rPr>
          <w:rFonts w:ascii="Times New Roman" w:hAnsi="Times New Roman" w:cs="Times New Roman"/>
          <w:bCs/>
          <w:sz w:val="22"/>
          <w:szCs w:val="22"/>
        </w:rPr>
        <w:t xml:space="preserve"> </w:t>
      </w:r>
      <w:r w:rsidR="00AF409B">
        <w:rPr>
          <w:rFonts w:ascii="Times New Roman" w:hAnsi="Times New Roman" w:cs="Times New Roman"/>
          <w:bCs/>
          <w:sz w:val="22"/>
          <w:szCs w:val="22"/>
        </w:rPr>
        <w:t>However, i</w:t>
      </w:r>
      <w:r w:rsidRPr="00AF409B">
        <w:rPr>
          <w:rFonts w:ascii="Times New Roman" w:hAnsi="Times New Roman" w:cs="Times New Roman"/>
          <w:bCs/>
          <w:sz w:val="22"/>
          <w:szCs w:val="22"/>
        </w:rPr>
        <w:t xml:space="preserve">f it </w:t>
      </w:r>
      <w:r w:rsidR="00AF409B">
        <w:rPr>
          <w:rFonts w:ascii="Times New Roman" w:hAnsi="Times New Roman" w:cs="Times New Roman"/>
          <w:bCs/>
          <w:sz w:val="22"/>
          <w:szCs w:val="22"/>
        </w:rPr>
        <w:t xml:space="preserve">the redness and blurring of vision </w:t>
      </w:r>
      <w:r w:rsidRPr="00AF409B">
        <w:rPr>
          <w:rFonts w:ascii="Times New Roman" w:hAnsi="Times New Roman" w:cs="Times New Roman"/>
          <w:bCs/>
          <w:sz w:val="22"/>
          <w:szCs w:val="22"/>
        </w:rPr>
        <w:t>persist this may point to more serious complications</w:t>
      </w:r>
      <w:r w:rsidR="008B20A3">
        <w:rPr>
          <w:rFonts w:ascii="Times New Roman" w:hAnsi="Times New Roman" w:cs="Times New Roman"/>
          <w:bCs/>
          <w:sz w:val="22"/>
          <w:szCs w:val="22"/>
        </w:rPr>
        <w:t xml:space="preserve">, and </w:t>
      </w:r>
      <w:r w:rsidR="00AF409B">
        <w:rPr>
          <w:rFonts w:ascii="Times New Roman" w:hAnsi="Times New Roman" w:cs="Times New Roman"/>
          <w:bCs/>
          <w:sz w:val="22"/>
          <w:szCs w:val="22"/>
        </w:rPr>
        <w:t xml:space="preserve">you </w:t>
      </w:r>
      <w:r w:rsidRPr="00AF409B">
        <w:rPr>
          <w:rFonts w:ascii="Times New Roman" w:hAnsi="Times New Roman" w:cs="Times New Roman"/>
          <w:bCs/>
          <w:sz w:val="22"/>
          <w:szCs w:val="22"/>
        </w:rPr>
        <w:t>should return to the hospital</w:t>
      </w:r>
      <w:r w:rsidR="00AF409B">
        <w:rPr>
          <w:rFonts w:ascii="Times New Roman" w:hAnsi="Times New Roman" w:cs="Times New Roman"/>
          <w:bCs/>
          <w:sz w:val="22"/>
          <w:szCs w:val="22"/>
        </w:rPr>
        <w:t xml:space="preserve">. The </w:t>
      </w:r>
      <w:r w:rsidRPr="00AF409B">
        <w:rPr>
          <w:rFonts w:ascii="Times New Roman" w:hAnsi="Times New Roman" w:cs="Times New Roman"/>
          <w:bCs/>
          <w:sz w:val="22"/>
          <w:szCs w:val="22"/>
        </w:rPr>
        <w:t xml:space="preserve">doctor </w:t>
      </w:r>
      <w:r w:rsidR="0095394A" w:rsidRPr="00AF409B">
        <w:rPr>
          <w:rFonts w:ascii="Times New Roman" w:hAnsi="Times New Roman" w:cs="Times New Roman"/>
          <w:bCs/>
          <w:sz w:val="22"/>
          <w:szCs w:val="22"/>
        </w:rPr>
        <w:t xml:space="preserve">will </w:t>
      </w:r>
      <w:r w:rsidRPr="00AF409B">
        <w:rPr>
          <w:rFonts w:ascii="Times New Roman" w:hAnsi="Times New Roman" w:cs="Times New Roman"/>
          <w:bCs/>
          <w:sz w:val="22"/>
          <w:szCs w:val="22"/>
        </w:rPr>
        <w:t xml:space="preserve">examine </w:t>
      </w:r>
      <w:r w:rsidR="00AF409B">
        <w:rPr>
          <w:rFonts w:ascii="Times New Roman" w:hAnsi="Times New Roman" w:cs="Times New Roman"/>
          <w:bCs/>
          <w:sz w:val="22"/>
          <w:szCs w:val="22"/>
        </w:rPr>
        <w:t xml:space="preserve">your eyes and </w:t>
      </w:r>
      <w:r w:rsidRPr="00AF409B">
        <w:rPr>
          <w:rFonts w:ascii="Times New Roman" w:hAnsi="Times New Roman" w:cs="Times New Roman"/>
          <w:bCs/>
          <w:sz w:val="22"/>
          <w:szCs w:val="22"/>
        </w:rPr>
        <w:t xml:space="preserve">further </w:t>
      </w:r>
      <w:r w:rsidR="005B2B82">
        <w:rPr>
          <w:rFonts w:ascii="Times New Roman" w:hAnsi="Times New Roman" w:cs="Times New Roman"/>
          <w:bCs/>
          <w:sz w:val="22"/>
          <w:szCs w:val="22"/>
        </w:rPr>
        <w:t xml:space="preserve">treatment </w:t>
      </w:r>
      <w:r w:rsidR="008B20A3">
        <w:rPr>
          <w:rFonts w:ascii="Times New Roman" w:hAnsi="Times New Roman" w:cs="Times New Roman"/>
          <w:bCs/>
          <w:sz w:val="22"/>
          <w:szCs w:val="22"/>
        </w:rPr>
        <w:t xml:space="preserve">will be given, as needed. </w:t>
      </w:r>
      <w:r w:rsidRPr="00AF409B">
        <w:rPr>
          <w:rFonts w:ascii="Times New Roman" w:hAnsi="Times New Roman" w:cs="Times New Roman"/>
          <w:bCs/>
          <w:sz w:val="22"/>
          <w:szCs w:val="22"/>
        </w:rPr>
        <w:t>More serious side effects</w:t>
      </w:r>
      <w:r w:rsidR="008B20A3">
        <w:rPr>
          <w:rFonts w:ascii="Times New Roman" w:hAnsi="Times New Roman" w:cs="Times New Roman"/>
          <w:bCs/>
          <w:sz w:val="22"/>
          <w:szCs w:val="22"/>
        </w:rPr>
        <w:t>, al</w:t>
      </w:r>
      <w:r w:rsidRPr="00AF409B">
        <w:rPr>
          <w:rFonts w:ascii="Times New Roman" w:hAnsi="Times New Roman" w:cs="Times New Roman"/>
          <w:bCs/>
          <w:sz w:val="22"/>
          <w:szCs w:val="22"/>
        </w:rPr>
        <w:t>though rare are still possible</w:t>
      </w:r>
      <w:r w:rsidR="008B20A3">
        <w:rPr>
          <w:rFonts w:ascii="Times New Roman" w:hAnsi="Times New Roman" w:cs="Times New Roman"/>
          <w:bCs/>
          <w:sz w:val="22"/>
          <w:szCs w:val="22"/>
        </w:rPr>
        <w:t>. These</w:t>
      </w:r>
      <w:r w:rsidRPr="00AF409B">
        <w:rPr>
          <w:rFonts w:ascii="Times New Roman" w:hAnsi="Times New Roman" w:cs="Times New Roman"/>
          <w:bCs/>
          <w:sz w:val="22"/>
          <w:szCs w:val="22"/>
        </w:rPr>
        <w:t xml:space="preserve"> may include severe pain, </w:t>
      </w:r>
      <w:r w:rsidR="00B87E1B" w:rsidRPr="00AF409B">
        <w:rPr>
          <w:rFonts w:ascii="Times New Roman" w:hAnsi="Times New Roman" w:cs="Times New Roman"/>
          <w:bCs/>
          <w:sz w:val="22"/>
          <w:szCs w:val="22"/>
        </w:rPr>
        <w:t xml:space="preserve">sudden or severe </w:t>
      </w:r>
      <w:r w:rsidRPr="00AF409B">
        <w:rPr>
          <w:rFonts w:ascii="Times New Roman" w:hAnsi="Times New Roman" w:cs="Times New Roman"/>
          <w:bCs/>
          <w:sz w:val="22"/>
          <w:szCs w:val="22"/>
        </w:rPr>
        <w:t xml:space="preserve">loss of vision, swelling around the eye, </w:t>
      </w:r>
      <w:r w:rsidR="008B20A3">
        <w:rPr>
          <w:rFonts w:ascii="Times New Roman" w:hAnsi="Times New Roman" w:cs="Times New Roman"/>
          <w:bCs/>
          <w:sz w:val="22"/>
          <w:szCs w:val="22"/>
        </w:rPr>
        <w:t>difficulty opening the eye, or a soft eye</w:t>
      </w:r>
      <w:r w:rsidRPr="00AF409B">
        <w:rPr>
          <w:rFonts w:ascii="Times New Roman" w:hAnsi="Times New Roman" w:cs="Times New Roman"/>
          <w:bCs/>
          <w:sz w:val="22"/>
          <w:szCs w:val="22"/>
        </w:rPr>
        <w:t xml:space="preserve">. </w:t>
      </w:r>
    </w:p>
    <w:p w14:paraId="7AE73A75" w14:textId="77777777" w:rsidR="005B2B82" w:rsidRDefault="005B2B82" w:rsidP="00F55339">
      <w:pPr>
        <w:rPr>
          <w:rFonts w:ascii="Times New Roman" w:hAnsi="Times New Roman" w:cs="Times New Roman"/>
          <w:bCs/>
          <w:sz w:val="22"/>
          <w:szCs w:val="22"/>
        </w:rPr>
      </w:pPr>
    </w:p>
    <w:p w14:paraId="6DA863BF" w14:textId="5778CE8B" w:rsidR="00677D33" w:rsidRPr="00B87E1B" w:rsidRDefault="00232099" w:rsidP="00F55339">
      <w:pPr>
        <w:rPr>
          <w:rFonts w:ascii="Times New Roman" w:eastAsiaTheme="minorEastAsia" w:hAnsi="Times New Roman" w:cs="Times New Roman"/>
          <w:bCs/>
          <w:sz w:val="22"/>
          <w:szCs w:val="22"/>
        </w:rPr>
      </w:pPr>
      <w:r w:rsidRPr="00AF409B">
        <w:rPr>
          <w:rFonts w:ascii="Times New Roman" w:hAnsi="Times New Roman" w:cs="Times New Roman"/>
          <w:bCs/>
          <w:sz w:val="22"/>
          <w:szCs w:val="22"/>
        </w:rPr>
        <w:t>Be assured that e</w:t>
      </w:r>
      <w:r w:rsidR="00D05B78" w:rsidRPr="00AF409B">
        <w:rPr>
          <w:rFonts w:ascii="Times New Roman" w:hAnsi="Times New Roman" w:cs="Times New Roman"/>
          <w:bCs/>
          <w:sz w:val="22"/>
          <w:szCs w:val="22"/>
        </w:rPr>
        <w:t xml:space="preserve">very </w:t>
      </w:r>
      <w:r w:rsidRPr="00AF409B">
        <w:rPr>
          <w:rFonts w:ascii="Times New Roman" w:hAnsi="Times New Roman" w:cs="Times New Roman"/>
          <w:bCs/>
          <w:sz w:val="22"/>
          <w:szCs w:val="22"/>
        </w:rPr>
        <w:t xml:space="preserve">possible </w:t>
      </w:r>
      <w:r w:rsidR="00D05B78" w:rsidRPr="00AF409B">
        <w:rPr>
          <w:rFonts w:ascii="Times New Roman" w:hAnsi="Times New Roman" w:cs="Times New Roman"/>
          <w:bCs/>
          <w:sz w:val="22"/>
          <w:szCs w:val="22"/>
        </w:rPr>
        <w:t xml:space="preserve">precaution </w:t>
      </w:r>
      <w:r w:rsidR="00022DA5" w:rsidRPr="00AF409B">
        <w:rPr>
          <w:rFonts w:ascii="Times New Roman" w:eastAsiaTheme="minorEastAsia" w:hAnsi="Times New Roman" w:cs="Times New Roman"/>
          <w:bCs/>
          <w:sz w:val="22"/>
          <w:szCs w:val="22"/>
        </w:rPr>
        <w:t xml:space="preserve">will be taken </w:t>
      </w:r>
      <w:r w:rsidR="005B2B82" w:rsidRPr="00AF409B">
        <w:rPr>
          <w:rFonts w:ascii="Times New Roman" w:eastAsiaTheme="minorEastAsia" w:hAnsi="Times New Roman" w:cs="Times New Roman"/>
          <w:bCs/>
          <w:sz w:val="22"/>
          <w:szCs w:val="22"/>
        </w:rPr>
        <w:t>to prevent these serious adverse effects</w:t>
      </w:r>
      <w:r w:rsidR="005B2B82">
        <w:rPr>
          <w:rFonts w:ascii="Times New Roman" w:eastAsiaTheme="minorEastAsia" w:hAnsi="Times New Roman" w:cs="Times New Roman"/>
          <w:bCs/>
          <w:sz w:val="22"/>
          <w:szCs w:val="22"/>
        </w:rPr>
        <w:t>, by following the protocol exa</w:t>
      </w:r>
      <w:r w:rsidR="008B20A3">
        <w:rPr>
          <w:rFonts w:ascii="Times New Roman" w:eastAsiaTheme="minorEastAsia" w:hAnsi="Times New Roman" w:cs="Times New Roman"/>
          <w:bCs/>
          <w:sz w:val="22"/>
          <w:szCs w:val="22"/>
        </w:rPr>
        <w:t>ctly</w:t>
      </w:r>
      <w:r w:rsidR="00022DA5" w:rsidRPr="00AF409B">
        <w:rPr>
          <w:rFonts w:ascii="Times New Roman" w:eastAsiaTheme="minorEastAsia" w:hAnsi="Times New Roman" w:cs="Times New Roman"/>
          <w:bCs/>
          <w:sz w:val="22"/>
          <w:szCs w:val="22"/>
        </w:rPr>
        <w:t>. I</w:t>
      </w:r>
      <w:r w:rsidR="00D717DE">
        <w:rPr>
          <w:rFonts w:ascii="Times New Roman" w:eastAsiaTheme="minorEastAsia" w:hAnsi="Times New Roman" w:cs="Times New Roman"/>
          <w:bCs/>
          <w:sz w:val="22"/>
          <w:szCs w:val="22"/>
        </w:rPr>
        <w:t>f</w:t>
      </w:r>
      <w:r w:rsidR="005B2B82">
        <w:rPr>
          <w:rFonts w:ascii="Times New Roman" w:eastAsiaTheme="minorEastAsia" w:hAnsi="Times New Roman" w:cs="Times New Roman"/>
          <w:bCs/>
          <w:sz w:val="22"/>
          <w:szCs w:val="22"/>
        </w:rPr>
        <w:t xml:space="preserve"> </w:t>
      </w:r>
      <w:r w:rsidR="00022DA5" w:rsidRPr="00AF409B">
        <w:rPr>
          <w:rFonts w:ascii="Times New Roman" w:eastAsiaTheme="minorEastAsia" w:hAnsi="Times New Roman" w:cs="Times New Roman"/>
          <w:bCs/>
          <w:sz w:val="22"/>
          <w:szCs w:val="22"/>
        </w:rPr>
        <w:t>these</w:t>
      </w:r>
      <w:r w:rsidR="00D05B78" w:rsidRPr="00AF409B">
        <w:rPr>
          <w:rFonts w:ascii="Times New Roman" w:eastAsiaTheme="minorEastAsia" w:hAnsi="Times New Roman" w:cs="Times New Roman"/>
          <w:bCs/>
          <w:sz w:val="22"/>
          <w:szCs w:val="22"/>
        </w:rPr>
        <w:t xml:space="preserve"> </w:t>
      </w:r>
      <w:r w:rsidR="00022DA5" w:rsidRPr="00AF409B">
        <w:rPr>
          <w:rFonts w:ascii="Times New Roman" w:eastAsiaTheme="minorEastAsia" w:hAnsi="Times New Roman" w:cs="Times New Roman"/>
          <w:bCs/>
          <w:sz w:val="22"/>
          <w:szCs w:val="22"/>
        </w:rPr>
        <w:t xml:space="preserve">complications </w:t>
      </w:r>
      <w:r w:rsidR="008B20A3">
        <w:rPr>
          <w:rFonts w:ascii="Times New Roman" w:eastAsiaTheme="minorEastAsia" w:hAnsi="Times New Roman" w:cs="Times New Roman"/>
          <w:bCs/>
          <w:sz w:val="22"/>
          <w:szCs w:val="22"/>
        </w:rPr>
        <w:t xml:space="preserve">do </w:t>
      </w:r>
      <w:r w:rsidR="00022DA5" w:rsidRPr="00AF409B">
        <w:rPr>
          <w:rFonts w:ascii="Times New Roman" w:eastAsiaTheme="minorEastAsia" w:hAnsi="Times New Roman" w:cs="Times New Roman"/>
          <w:bCs/>
          <w:sz w:val="22"/>
          <w:szCs w:val="22"/>
        </w:rPr>
        <w:t xml:space="preserve">occur, </w:t>
      </w:r>
      <w:r w:rsidR="00B87E1B" w:rsidRPr="00AF409B">
        <w:rPr>
          <w:rFonts w:ascii="Times New Roman" w:eastAsiaTheme="minorEastAsia" w:hAnsi="Times New Roman" w:cs="Times New Roman"/>
          <w:bCs/>
          <w:sz w:val="22"/>
          <w:szCs w:val="22"/>
        </w:rPr>
        <w:t>you must return to the hospital where you will</w:t>
      </w:r>
      <w:r w:rsidR="00022DA5" w:rsidRPr="00AF409B">
        <w:rPr>
          <w:rFonts w:ascii="Times New Roman" w:eastAsiaTheme="minorEastAsia" w:hAnsi="Times New Roman" w:cs="Times New Roman"/>
          <w:bCs/>
          <w:sz w:val="22"/>
          <w:szCs w:val="22"/>
        </w:rPr>
        <w:t xml:space="preserve"> be treated in the best possible way and at no expense to you.</w:t>
      </w:r>
    </w:p>
    <w:p w14:paraId="6BDE8AFB" w14:textId="77777777" w:rsidR="00677D33" w:rsidRDefault="00677D33" w:rsidP="00F55339">
      <w:pPr>
        <w:rPr>
          <w:rFonts w:ascii="Times New Roman" w:eastAsiaTheme="minorEastAsia" w:hAnsi="Times New Roman" w:cs="Times New Roman"/>
          <w:b/>
          <w:sz w:val="22"/>
          <w:szCs w:val="22"/>
        </w:rPr>
      </w:pPr>
    </w:p>
    <w:p w14:paraId="3FFB9FDF" w14:textId="7007874D" w:rsidR="00F55339" w:rsidRPr="00664765" w:rsidRDefault="00F55339" w:rsidP="00F55339">
      <w:pPr>
        <w:rPr>
          <w:rFonts w:ascii="Times New Roman" w:eastAsiaTheme="minorEastAsia" w:hAnsi="Times New Roman" w:cs="Times New Roman"/>
          <w:b/>
          <w:color w:val="000000" w:themeColor="text1"/>
          <w:sz w:val="22"/>
          <w:szCs w:val="22"/>
        </w:rPr>
      </w:pPr>
      <w:r w:rsidRPr="00343C1A">
        <w:rPr>
          <w:rFonts w:ascii="Times New Roman" w:eastAsiaTheme="minorEastAsia" w:hAnsi="Times New Roman" w:cs="Times New Roman"/>
          <w:b/>
          <w:sz w:val="22"/>
          <w:szCs w:val="22"/>
        </w:rPr>
        <w:t>Confidentiality</w:t>
      </w:r>
    </w:p>
    <w:p w14:paraId="33311723" w14:textId="1EDC2E84" w:rsidR="00F55339" w:rsidRPr="00021362" w:rsidRDefault="005F4E75" w:rsidP="00F55339">
      <w:pPr>
        <w:rPr>
          <w:rFonts w:ascii="Times New Roman" w:eastAsiaTheme="minorEastAsia" w:hAnsi="Times New Roman" w:cs="Times New Roman"/>
          <w:color w:val="000000" w:themeColor="text1"/>
          <w:sz w:val="22"/>
          <w:szCs w:val="22"/>
        </w:rPr>
      </w:pPr>
      <w:r w:rsidRPr="00664765">
        <w:rPr>
          <w:rFonts w:ascii="Times New Roman" w:eastAsiaTheme="minorEastAsia" w:hAnsi="Times New Roman" w:cs="Times New Roman"/>
          <w:color w:val="000000" w:themeColor="text1"/>
          <w:sz w:val="22"/>
          <w:szCs w:val="22"/>
        </w:rPr>
        <w:t>All</w:t>
      </w:r>
      <w:r w:rsidR="00F55339" w:rsidRPr="00664765">
        <w:rPr>
          <w:rFonts w:ascii="Times New Roman" w:eastAsiaTheme="minorEastAsia" w:hAnsi="Times New Roman" w:cs="Times New Roman"/>
          <w:color w:val="000000" w:themeColor="text1"/>
          <w:sz w:val="22"/>
          <w:szCs w:val="22"/>
        </w:rPr>
        <w:t xml:space="preserve"> information you provide </w:t>
      </w:r>
      <w:r w:rsidRPr="00664765">
        <w:rPr>
          <w:rFonts w:ascii="Times New Roman" w:eastAsiaTheme="minorEastAsia" w:hAnsi="Times New Roman" w:cs="Times New Roman"/>
          <w:color w:val="000000" w:themeColor="text1"/>
          <w:sz w:val="22"/>
          <w:szCs w:val="22"/>
        </w:rPr>
        <w:t>will be</w:t>
      </w:r>
      <w:r w:rsidR="00F55339" w:rsidRPr="00664765">
        <w:rPr>
          <w:rFonts w:ascii="Times New Roman" w:eastAsiaTheme="minorEastAsia" w:hAnsi="Times New Roman" w:cs="Times New Roman"/>
          <w:color w:val="000000" w:themeColor="text1"/>
          <w:sz w:val="22"/>
          <w:szCs w:val="22"/>
        </w:rPr>
        <w:t xml:space="preserve"> kept secure and </w:t>
      </w:r>
      <w:r w:rsidRPr="00664765">
        <w:rPr>
          <w:rFonts w:ascii="Times New Roman" w:eastAsiaTheme="minorEastAsia" w:hAnsi="Times New Roman" w:cs="Times New Roman"/>
          <w:color w:val="000000" w:themeColor="text1"/>
          <w:sz w:val="22"/>
          <w:szCs w:val="22"/>
        </w:rPr>
        <w:t xml:space="preserve">will </w:t>
      </w:r>
      <w:r w:rsidR="00F55339" w:rsidRPr="00664765">
        <w:rPr>
          <w:rFonts w:ascii="Times New Roman" w:eastAsiaTheme="minorEastAsia" w:hAnsi="Times New Roman" w:cs="Times New Roman"/>
          <w:color w:val="000000" w:themeColor="text1"/>
          <w:sz w:val="22"/>
          <w:szCs w:val="22"/>
        </w:rPr>
        <w:t xml:space="preserve">only </w:t>
      </w:r>
      <w:r w:rsidRPr="00664765">
        <w:rPr>
          <w:rFonts w:ascii="Times New Roman" w:eastAsiaTheme="minorEastAsia" w:hAnsi="Times New Roman" w:cs="Times New Roman"/>
          <w:color w:val="000000" w:themeColor="text1"/>
          <w:sz w:val="22"/>
          <w:szCs w:val="22"/>
        </w:rPr>
        <w:t xml:space="preserve">be </w:t>
      </w:r>
      <w:r w:rsidR="008B20A3">
        <w:rPr>
          <w:rFonts w:ascii="Times New Roman" w:eastAsiaTheme="minorEastAsia" w:hAnsi="Times New Roman" w:cs="Times New Roman"/>
          <w:color w:val="000000" w:themeColor="text1"/>
          <w:sz w:val="22"/>
          <w:szCs w:val="22"/>
        </w:rPr>
        <w:t xml:space="preserve">seen by </w:t>
      </w:r>
      <w:r w:rsidR="00F55339" w:rsidRPr="00664765">
        <w:rPr>
          <w:rFonts w:ascii="Times New Roman" w:eastAsiaTheme="minorEastAsia" w:hAnsi="Times New Roman" w:cs="Times New Roman"/>
          <w:color w:val="000000" w:themeColor="text1"/>
          <w:sz w:val="22"/>
          <w:szCs w:val="22"/>
        </w:rPr>
        <w:t>the research team.</w:t>
      </w:r>
      <w:r w:rsidR="00162567" w:rsidRPr="00664765">
        <w:rPr>
          <w:rFonts w:ascii="Times New Roman" w:eastAsiaTheme="minorEastAsia" w:hAnsi="Times New Roman" w:cs="Times New Roman"/>
          <w:color w:val="000000" w:themeColor="text1"/>
          <w:sz w:val="22"/>
          <w:szCs w:val="22"/>
        </w:rPr>
        <w:t xml:space="preserve"> We will not use yo</w:t>
      </w:r>
      <w:r w:rsidR="00162567" w:rsidRPr="00021362">
        <w:rPr>
          <w:rFonts w:ascii="Times New Roman" w:eastAsiaTheme="minorEastAsia" w:hAnsi="Times New Roman" w:cs="Times New Roman"/>
          <w:color w:val="000000" w:themeColor="text1"/>
          <w:sz w:val="22"/>
          <w:szCs w:val="22"/>
        </w:rPr>
        <w:t xml:space="preserve">ur name at any time in reports or when we present the results of the study. </w:t>
      </w:r>
      <w:r w:rsidR="00D2785A" w:rsidRPr="00021362">
        <w:rPr>
          <w:rFonts w:ascii="Times New Roman" w:eastAsiaTheme="minorEastAsia" w:hAnsi="Times New Roman" w:cs="Times New Roman"/>
          <w:color w:val="000000" w:themeColor="text1"/>
          <w:sz w:val="22"/>
          <w:szCs w:val="22"/>
        </w:rPr>
        <w:t xml:space="preserve">We may share your data with other researchers in </w:t>
      </w:r>
      <w:r w:rsidR="008B20A3" w:rsidRPr="00021362">
        <w:rPr>
          <w:rFonts w:ascii="Times New Roman" w:eastAsiaTheme="minorEastAsia" w:hAnsi="Times New Roman" w:cs="Times New Roman"/>
          <w:color w:val="000000" w:themeColor="text1"/>
          <w:sz w:val="22"/>
          <w:szCs w:val="22"/>
        </w:rPr>
        <w:t xml:space="preserve">the </w:t>
      </w:r>
      <w:r w:rsidR="00D2785A" w:rsidRPr="00021362">
        <w:rPr>
          <w:rFonts w:ascii="Times New Roman" w:eastAsiaTheme="minorEastAsia" w:hAnsi="Times New Roman" w:cs="Times New Roman"/>
          <w:color w:val="000000" w:themeColor="text1"/>
          <w:sz w:val="22"/>
          <w:szCs w:val="22"/>
        </w:rPr>
        <w:t xml:space="preserve">future but will ensure that </w:t>
      </w:r>
      <w:r w:rsidR="008B20A3" w:rsidRPr="00021362">
        <w:rPr>
          <w:rFonts w:ascii="Times New Roman" w:eastAsiaTheme="minorEastAsia" w:hAnsi="Times New Roman" w:cs="Times New Roman"/>
          <w:color w:val="000000" w:themeColor="text1"/>
          <w:sz w:val="22"/>
          <w:szCs w:val="22"/>
        </w:rPr>
        <w:t xml:space="preserve">you will not be identified. </w:t>
      </w:r>
    </w:p>
    <w:p w14:paraId="7D516D7B" w14:textId="77777777" w:rsidR="00162567" w:rsidRPr="00021362" w:rsidRDefault="00162567" w:rsidP="00F55339">
      <w:pPr>
        <w:rPr>
          <w:rFonts w:ascii="Times New Roman" w:eastAsiaTheme="minorEastAsia" w:hAnsi="Times New Roman" w:cs="Times New Roman"/>
          <w:color w:val="000000" w:themeColor="text1"/>
          <w:sz w:val="22"/>
          <w:szCs w:val="22"/>
        </w:rPr>
      </w:pPr>
    </w:p>
    <w:p w14:paraId="0DB149BE" w14:textId="77777777" w:rsidR="00D717DE" w:rsidRPr="00021362" w:rsidRDefault="00AF409B" w:rsidP="00AF409B">
      <w:pPr>
        <w:rPr>
          <w:rFonts w:ascii="Times New Roman" w:eastAsiaTheme="minorEastAsia" w:hAnsi="Times New Roman" w:cs="Times New Roman"/>
          <w:b/>
          <w:color w:val="000000" w:themeColor="text1"/>
          <w:sz w:val="22"/>
          <w:szCs w:val="22"/>
        </w:rPr>
      </w:pPr>
      <w:r w:rsidRPr="00021362">
        <w:rPr>
          <w:rFonts w:ascii="Times New Roman" w:eastAsiaTheme="minorEastAsia" w:hAnsi="Times New Roman" w:cs="Times New Roman"/>
          <w:b/>
          <w:color w:val="000000" w:themeColor="text1"/>
          <w:sz w:val="22"/>
          <w:szCs w:val="22"/>
        </w:rPr>
        <w:t>Financial arrangement</w:t>
      </w:r>
    </w:p>
    <w:p w14:paraId="42C3B247" w14:textId="02C1236C" w:rsidR="00AF409B" w:rsidRPr="00021362" w:rsidRDefault="00663650" w:rsidP="00AF409B">
      <w:pPr>
        <w:rPr>
          <w:rFonts w:ascii="Times New Roman" w:eastAsiaTheme="minorEastAsia" w:hAnsi="Times New Roman" w:cs="Times New Roman"/>
          <w:color w:val="000000" w:themeColor="text1"/>
          <w:sz w:val="22"/>
          <w:szCs w:val="22"/>
        </w:rPr>
      </w:pPr>
      <w:r w:rsidRPr="00021362">
        <w:rPr>
          <w:rFonts w:ascii="Times New Roman" w:eastAsiaTheme="minorEastAsia" w:hAnsi="Times New Roman" w:cs="Times New Roman"/>
          <w:color w:val="000000" w:themeColor="text1"/>
          <w:sz w:val="22"/>
          <w:szCs w:val="22"/>
        </w:rPr>
        <w:t>If you cannot afford to pay for visits to the hospital for follow up your transport costs will be funded by the hospital.  Please discuss this with one of the research team before agreeing to take part in the study.</w:t>
      </w:r>
    </w:p>
    <w:p w14:paraId="23F2FC06" w14:textId="77777777" w:rsidR="00AF409B" w:rsidRPr="00021362" w:rsidRDefault="00AF409B" w:rsidP="00AF409B">
      <w:pPr>
        <w:rPr>
          <w:rFonts w:ascii="Times New Roman" w:eastAsiaTheme="minorEastAsia" w:hAnsi="Times New Roman" w:cs="Times New Roman"/>
          <w:b/>
          <w:color w:val="000000" w:themeColor="text1"/>
          <w:sz w:val="22"/>
          <w:szCs w:val="22"/>
        </w:rPr>
      </w:pPr>
    </w:p>
    <w:p w14:paraId="2CA6F1D7" w14:textId="689B2BFA" w:rsidR="00AF409B" w:rsidRPr="00021362" w:rsidRDefault="00AF409B" w:rsidP="00AF409B">
      <w:pPr>
        <w:rPr>
          <w:rFonts w:ascii="Times New Roman" w:eastAsiaTheme="minorEastAsia" w:hAnsi="Times New Roman" w:cs="Times New Roman"/>
          <w:b/>
          <w:color w:val="000000" w:themeColor="text1"/>
          <w:sz w:val="22"/>
          <w:szCs w:val="22"/>
        </w:rPr>
      </w:pPr>
      <w:r w:rsidRPr="00021362">
        <w:rPr>
          <w:rFonts w:ascii="Times New Roman" w:eastAsiaTheme="minorEastAsia" w:hAnsi="Times New Roman" w:cs="Times New Roman"/>
          <w:b/>
          <w:color w:val="000000" w:themeColor="text1"/>
          <w:sz w:val="22"/>
          <w:szCs w:val="22"/>
        </w:rPr>
        <w:t>Right to refuse or withdraw from trial</w:t>
      </w:r>
    </w:p>
    <w:p w14:paraId="1B989DC0" w14:textId="7225AEDD" w:rsidR="00AF409B" w:rsidRPr="00343C1A" w:rsidRDefault="00AF409B" w:rsidP="00AF409B">
      <w:pPr>
        <w:rPr>
          <w:rFonts w:ascii="Times New Roman" w:eastAsiaTheme="minorEastAsia" w:hAnsi="Times New Roman" w:cs="Times New Roman"/>
          <w:sz w:val="22"/>
          <w:szCs w:val="22"/>
        </w:rPr>
      </w:pPr>
      <w:r w:rsidRPr="00021362">
        <w:rPr>
          <w:rFonts w:ascii="Times New Roman" w:eastAsiaTheme="minorEastAsia" w:hAnsi="Times New Roman" w:cs="Times New Roman"/>
          <w:color w:val="000000" w:themeColor="text1"/>
          <w:sz w:val="22"/>
          <w:szCs w:val="22"/>
        </w:rPr>
        <w:t>P</w:t>
      </w:r>
      <w:r w:rsidRPr="00343C1A">
        <w:rPr>
          <w:rFonts w:ascii="Times New Roman" w:eastAsiaTheme="minorEastAsia" w:hAnsi="Times New Roman" w:cs="Times New Roman"/>
          <w:sz w:val="22"/>
          <w:szCs w:val="22"/>
        </w:rPr>
        <w:t>articipation is entirely voluntary: if you decide not to take part this will not influence the type of treatment you receive for your eyes in any way. You also have the right to withdraw from the study at any stage</w:t>
      </w:r>
      <w:r>
        <w:rPr>
          <w:rFonts w:ascii="Times New Roman" w:eastAsiaTheme="minorEastAsia" w:hAnsi="Times New Roman" w:cs="Times New Roman"/>
          <w:sz w:val="22"/>
          <w:szCs w:val="22"/>
        </w:rPr>
        <w:t xml:space="preserve"> without giving a reason</w:t>
      </w:r>
      <w:r w:rsidR="008B20A3">
        <w:rPr>
          <w:rFonts w:ascii="Times New Roman" w:eastAsiaTheme="minorEastAsia" w:hAnsi="Times New Roman" w:cs="Times New Roman"/>
          <w:sz w:val="22"/>
          <w:szCs w:val="22"/>
        </w:rPr>
        <w:t>,</w:t>
      </w:r>
      <w:r w:rsidRPr="00343C1A">
        <w:rPr>
          <w:rFonts w:ascii="Times New Roman" w:eastAsiaTheme="minorEastAsia" w:hAnsi="Times New Roman" w:cs="Times New Roman"/>
          <w:sz w:val="22"/>
          <w:szCs w:val="22"/>
        </w:rPr>
        <w:t xml:space="preserve"> and this will not affect the treatment you receive in the eye clinic.</w:t>
      </w:r>
    </w:p>
    <w:p w14:paraId="77199CF2" w14:textId="77777777" w:rsidR="00AF409B" w:rsidRDefault="00AF409B" w:rsidP="00F55339">
      <w:pPr>
        <w:rPr>
          <w:rFonts w:ascii="Times New Roman" w:eastAsiaTheme="minorEastAsia" w:hAnsi="Times New Roman" w:cs="Times New Roman"/>
          <w:b/>
          <w:color w:val="000000" w:themeColor="text1"/>
          <w:sz w:val="22"/>
          <w:szCs w:val="22"/>
        </w:rPr>
      </w:pPr>
    </w:p>
    <w:p w14:paraId="45F2ECD2" w14:textId="70CE8FE3" w:rsidR="00F55339" w:rsidRDefault="008B20A3" w:rsidP="00F55339">
      <w:pPr>
        <w:rPr>
          <w:rFonts w:ascii="Times New Roman" w:eastAsiaTheme="minorEastAsia" w:hAnsi="Times New Roman" w:cs="Times New Roman"/>
          <w:sz w:val="22"/>
          <w:szCs w:val="22"/>
        </w:rPr>
      </w:pPr>
      <w:r w:rsidRPr="008B20A3">
        <w:rPr>
          <w:rFonts w:ascii="Times New Roman" w:eastAsiaTheme="minorEastAsia" w:hAnsi="Times New Roman" w:cs="Times New Roman"/>
          <w:color w:val="000000" w:themeColor="text1"/>
          <w:sz w:val="22"/>
          <w:szCs w:val="22"/>
        </w:rPr>
        <w:t xml:space="preserve">Dr Abdull and his team at ABUTH eye clinic are working with experts at the London School of Hygiene and Tropical Medicine in the UK. The study has been approved by the authorities at ATBUTH and </w:t>
      </w:r>
      <w:r w:rsidR="00D717DE">
        <w:rPr>
          <w:rFonts w:ascii="Times New Roman" w:eastAsiaTheme="minorEastAsia" w:hAnsi="Times New Roman" w:cs="Times New Roman"/>
          <w:color w:val="000000" w:themeColor="text1"/>
          <w:sz w:val="22"/>
          <w:szCs w:val="22"/>
        </w:rPr>
        <w:t xml:space="preserve">at the </w:t>
      </w:r>
      <w:r w:rsidR="00D717DE" w:rsidRPr="008B20A3">
        <w:rPr>
          <w:rFonts w:ascii="Times New Roman" w:eastAsiaTheme="minorEastAsia" w:hAnsi="Times New Roman" w:cs="Times New Roman"/>
          <w:color w:val="000000" w:themeColor="text1"/>
          <w:sz w:val="22"/>
          <w:szCs w:val="22"/>
        </w:rPr>
        <w:t>London School of Hygiene and Tropical Medicine</w:t>
      </w:r>
      <w:r w:rsidR="00D717DE">
        <w:rPr>
          <w:rFonts w:ascii="Times New Roman" w:eastAsiaTheme="minorEastAsia" w:hAnsi="Times New Roman" w:cs="Times New Roman"/>
          <w:color w:val="000000" w:themeColor="text1"/>
          <w:sz w:val="22"/>
          <w:szCs w:val="22"/>
        </w:rPr>
        <w:t>.</w:t>
      </w:r>
    </w:p>
    <w:p w14:paraId="02884166" w14:textId="404188F9" w:rsidR="00E97BE4" w:rsidRDefault="00E97BE4" w:rsidP="00F55339">
      <w:pPr>
        <w:rPr>
          <w:rFonts w:ascii="Times New Roman" w:eastAsiaTheme="minorEastAsia" w:hAnsi="Times New Roman" w:cs="Times New Roman"/>
          <w:sz w:val="22"/>
          <w:szCs w:val="22"/>
        </w:rPr>
      </w:pPr>
    </w:p>
    <w:p w14:paraId="605C4A23" w14:textId="2E4F0F20" w:rsidR="007D5B80" w:rsidRPr="00343C1A" w:rsidRDefault="007D5B80" w:rsidP="007D5B80">
      <w:pPr>
        <w:rPr>
          <w:rFonts w:ascii="Times New Roman" w:hAnsi="Times New Roman" w:cs="Times New Roman"/>
          <w:b/>
          <w:sz w:val="22"/>
          <w:szCs w:val="22"/>
        </w:rPr>
      </w:pPr>
      <w:r w:rsidRPr="00343C1A">
        <w:rPr>
          <w:rFonts w:ascii="Times New Roman" w:hAnsi="Times New Roman" w:cs="Times New Roman"/>
          <w:b/>
          <w:sz w:val="22"/>
          <w:szCs w:val="22"/>
        </w:rPr>
        <w:t>Investigator’s name and contact details</w:t>
      </w:r>
    </w:p>
    <w:p w14:paraId="4F9506D7" w14:textId="77777777" w:rsidR="007D5B80" w:rsidRPr="00343C1A" w:rsidRDefault="007D5B80" w:rsidP="007D5B80">
      <w:pPr>
        <w:contextualSpacing/>
        <w:rPr>
          <w:rFonts w:ascii="Times New Roman" w:hAnsi="Times New Roman" w:cs="Times New Roman"/>
          <w:sz w:val="22"/>
          <w:szCs w:val="22"/>
        </w:rPr>
      </w:pPr>
      <w:r w:rsidRPr="00343C1A">
        <w:rPr>
          <w:rFonts w:ascii="Times New Roman" w:hAnsi="Times New Roman" w:cs="Times New Roman"/>
          <w:sz w:val="22"/>
          <w:szCs w:val="22"/>
        </w:rPr>
        <w:t>Dr Mohammed M Abdull</w:t>
      </w:r>
    </w:p>
    <w:p w14:paraId="2334560D" w14:textId="77777777" w:rsidR="007D5B80" w:rsidRPr="00343C1A" w:rsidRDefault="007D5B80" w:rsidP="007D5B80">
      <w:pPr>
        <w:contextualSpacing/>
        <w:rPr>
          <w:rFonts w:ascii="Times New Roman" w:hAnsi="Times New Roman" w:cs="Times New Roman"/>
          <w:sz w:val="22"/>
          <w:szCs w:val="22"/>
        </w:rPr>
      </w:pPr>
      <w:r w:rsidRPr="00343C1A">
        <w:rPr>
          <w:rFonts w:ascii="Times New Roman" w:hAnsi="Times New Roman" w:cs="Times New Roman"/>
          <w:sz w:val="22"/>
          <w:szCs w:val="22"/>
        </w:rPr>
        <w:t>Ophthalmology Department</w:t>
      </w:r>
    </w:p>
    <w:p w14:paraId="29D5F270" w14:textId="77777777" w:rsidR="007D5B80" w:rsidRPr="00343C1A" w:rsidRDefault="007D5B80" w:rsidP="007D5B80">
      <w:pPr>
        <w:contextualSpacing/>
        <w:rPr>
          <w:rFonts w:ascii="Times New Roman" w:hAnsi="Times New Roman" w:cs="Times New Roman"/>
          <w:sz w:val="22"/>
          <w:szCs w:val="22"/>
        </w:rPr>
      </w:pPr>
      <w:r w:rsidRPr="00343C1A">
        <w:rPr>
          <w:rFonts w:ascii="Times New Roman" w:hAnsi="Times New Roman" w:cs="Times New Roman"/>
          <w:sz w:val="22"/>
          <w:szCs w:val="22"/>
        </w:rPr>
        <w:t>ATBU Teaching Hospital</w:t>
      </w:r>
    </w:p>
    <w:p w14:paraId="0FC271A1" w14:textId="77777777" w:rsidR="007D5B80" w:rsidRPr="00343C1A" w:rsidRDefault="007D5B80" w:rsidP="007D5B80">
      <w:pPr>
        <w:contextualSpacing/>
        <w:rPr>
          <w:rFonts w:ascii="Times New Roman" w:hAnsi="Times New Roman" w:cs="Times New Roman"/>
          <w:sz w:val="22"/>
          <w:szCs w:val="22"/>
        </w:rPr>
      </w:pPr>
      <w:r w:rsidRPr="00343C1A">
        <w:rPr>
          <w:rFonts w:ascii="Times New Roman" w:hAnsi="Times New Roman" w:cs="Times New Roman"/>
          <w:sz w:val="22"/>
          <w:szCs w:val="22"/>
        </w:rPr>
        <w:t>Bauchi.</w:t>
      </w:r>
      <w:r w:rsidRPr="00343C1A">
        <w:rPr>
          <w:rFonts w:ascii="Times New Roman" w:hAnsi="Times New Roman" w:cs="Times New Roman"/>
          <w:sz w:val="22"/>
          <w:szCs w:val="22"/>
        </w:rPr>
        <w:tab/>
      </w:r>
    </w:p>
    <w:p w14:paraId="318DF725" w14:textId="77777777" w:rsidR="007D5B80" w:rsidRPr="00343C1A" w:rsidRDefault="007D5B80" w:rsidP="007D5B80">
      <w:pPr>
        <w:contextualSpacing/>
        <w:rPr>
          <w:rFonts w:ascii="Times New Roman" w:hAnsi="Times New Roman" w:cs="Times New Roman"/>
          <w:sz w:val="22"/>
          <w:szCs w:val="22"/>
        </w:rPr>
      </w:pPr>
      <w:r w:rsidRPr="00343C1A">
        <w:rPr>
          <w:rFonts w:ascii="Times New Roman" w:hAnsi="Times New Roman" w:cs="Times New Roman"/>
          <w:sz w:val="22"/>
          <w:szCs w:val="22"/>
        </w:rPr>
        <w:t>Telephone number:</w:t>
      </w:r>
      <w:r>
        <w:rPr>
          <w:rFonts w:ascii="Times New Roman" w:hAnsi="Times New Roman" w:cs="Times New Roman"/>
          <w:sz w:val="22"/>
          <w:szCs w:val="22"/>
        </w:rPr>
        <w:t xml:space="preserve"> </w:t>
      </w:r>
      <w:r w:rsidRPr="00343C1A">
        <w:rPr>
          <w:rFonts w:ascii="Times New Roman" w:hAnsi="Times New Roman" w:cs="Times New Roman"/>
          <w:sz w:val="22"/>
          <w:szCs w:val="22"/>
        </w:rPr>
        <w:t>08037420779</w:t>
      </w:r>
    </w:p>
    <w:p w14:paraId="2D3084AA" w14:textId="77777777" w:rsidR="00E97BE4" w:rsidRPr="00343C1A" w:rsidRDefault="00E97BE4" w:rsidP="00F55339">
      <w:pPr>
        <w:rPr>
          <w:rFonts w:ascii="Times New Roman" w:eastAsiaTheme="minorEastAsia" w:hAnsi="Times New Roman" w:cs="Times New Roman"/>
          <w:sz w:val="22"/>
          <w:szCs w:val="22"/>
        </w:rPr>
      </w:pPr>
    </w:p>
    <w:p w14:paraId="5618716D" w14:textId="77777777" w:rsidR="00E97BE4" w:rsidRDefault="00E97BE4" w:rsidP="00E97BE4">
      <w:pPr>
        <w:pStyle w:val="Title"/>
        <w:tabs>
          <w:tab w:val="left" w:pos="567"/>
        </w:tabs>
        <w:jc w:val="center"/>
        <w:rPr>
          <w:rFonts w:ascii="Times New Roman" w:hAnsi="Times New Roman" w:cs="Times New Roman"/>
          <w:b/>
          <w:bCs/>
          <w:sz w:val="22"/>
          <w:szCs w:val="22"/>
        </w:rPr>
      </w:pPr>
    </w:p>
    <w:p w14:paraId="3C161475" w14:textId="77777777" w:rsidR="00E97BE4" w:rsidRDefault="00E97BE4" w:rsidP="00E97BE4">
      <w:pPr>
        <w:pStyle w:val="Title"/>
        <w:tabs>
          <w:tab w:val="left" w:pos="567"/>
        </w:tabs>
        <w:jc w:val="center"/>
        <w:rPr>
          <w:rFonts w:ascii="Times New Roman" w:hAnsi="Times New Roman" w:cs="Times New Roman"/>
          <w:b/>
          <w:bCs/>
          <w:sz w:val="22"/>
          <w:szCs w:val="22"/>
        </w:rPr>
      </w:pPr>
    </w:p>
    <w:p w14:paraId="5C0BDAB0" w14:textId="77777777" w:rsidR="00E97BE4" w:rsidRDefault="00E97BE4" w:rsidP="00E97BE4">
      <w:pPr>
        <w:pStyle w:val="Title"/>
        <w:tabs>
          <w:tab w:val="left" w:pos="567"/>
        </w:tabs>
        <w:jc w:val="center"/>
        <w:rPr>
          <w:rFonts w:ascii="Times New Roman" w:hAnsi="Times New Roman" w:cs="Times New Roman"/>
          <w:b/>
          <w:bCs/>
          <w:sz w:val="22"/>
          <w:szCs w:val="22"/>
        </w:rPr>
      </w:pPr>
    </w:p>
    <w:p w14:paraId="7870A852" w14:textId="77777777" w:rsidR="00E97BE4" w:rsidRDefault="00E97BE4" w:rsidP="00E97BE4">
      <w:pPr>
        <w:pStyle w:val="Title"/>
        <w:tabs>
          <w:tab w:val="left" w:pos="567"/>
        </w:tabs>
        <w:jc w:val="center"/>
        <w:rPr>
          <w:rFonts w:ascii="Times New Roman" w:hAnsi="Times New Roman" w:cs="Times New Roman"/>
          <w:b/>
          <w:bCs/>
          <w:sz w:val="22"/>
          <w:szCs w:val="22"/>
        </w:rPr>
      </w:pPr>
    </w:p>
    <w:p w14:paraId="12754745" w14:textId="77777777" w:rsidR="00AF409B" w:rsidRDefault="00AF409B">
      <w:pPr>
        <w:spacing w:after="160" w:line="259" w:lineRule="auto"/>
        <w:rPr>
          <w:rFonts w:ascii="Times New Roman" w:eastAsiaTheme="majorEastAsia" w:hAnsi="Times New Roman" w:cs="Times New Roman"/>
          <w:b/>
          <w:bCs/>
          <w:color w:val="323E4F" w:themeColor="text2" w:themeShade="BF"/>
          <w:spacing w:val="5"/>
          <w:kern w:val="28"/>
          <w:sz w:val="22"/>
          <w:szCs w:val="22"/>
        </w:rPr>
      </w:pPr>
      <w:r>
        <w:rPr>
          <w:rFonts w:ascii="Times New Roman" w:hAnsi="Times New Roman" w:cs="Times New Roman"/>
          <w:b/>
          <w:bCs/>
          <w:sz w:val="22"/>
          <w:szCs w:val="22"/>
        </w:rPr>
        <w:br w:type="page"/>
      </w:r>
    </w:p>
    <w:p w14:paraId="5F9ECBD4" w14:textId="0319DE64" w:rsidR="00E97BE4" w:rsidRDefault="00E97BE4" w:rsidP="00E97BE4">
      <w:pPr>
        <w:pStyle w:val="Title"/>
        <w:tabs>
          <w:tab w:val="left" w:pos="567"/>
        </w:tabs>
        <w:jc w:val="center"/>
        <w:rPr>
          <w:rFonts w:ascii="Times New Roman" w:hAnsi="Times New Roman" w:cs="Times New Roman"/>
          <w:b/>
          <w:bCs/>
          <w:sz w:val="22"/>
          <w:szCs w:val="22"/>
        </w:rPr>
      </w:pPr>
      <w:r w:rsidRPr="00D57385">
        <w:rPr>
          <w:rFonts w:ascii="Times New Roman" w:hAnsi="Times New Roman" w:cs="Times New Roman"/>
          <w:b/>
          <w:bCs/>
          <w:sz w:val="22"/>
          <w:szCs w:val="22"/>
        </w:rPr>
        <w:lastRenderedPageBreak/>
        <w:t xml:space="preserve">LASER TREATMENT FOR GLAUCOMA IN NIGERIA: </w:t>
      </w:r>
    </w:p>
    <w:p w14:paraId="69FE6DE3" w14:textId="77777777" w:rsidR="00E97BE4" w:rsidRPr="00D57385" w:rsidRDefault="00E97BE4" w:rsidP="008B20A3">
      <w:pPr>
        <w:pStyle w:val="Title"/>
        <w:pBdr>
          <w:bottom w:val="none" w:sz="0" w:space="0" w:color="auto"/>
        </w:pBdr>
        <w:tabs>
          <w:tab w:val="left" w:pos="567"/>
        </w:tabs>
        <w:jc w:val="center"/>
        <w:rPr>
          <w:rFonts w:ascii="Times New Roman" w:hAnsi="Times New Roman" w:cs="Times New Roman"/>
          <w:b/>
          <w:bCs/>
          <w:color w:val="auto"/>
          <w:sz w:val="22"/>
          <w:szCs w:val="22"/>
        </w:rPr>
      </w:pPr>
      <w:r w:rsidRPr="00D57385">
        <w:rPr>
          <w:rFonts w:ascii="Times New Roman" w:hAnsi="Times New Roman" w:cs="Times New Roman"/>
          <w:b/>
          <w:bCs/>
          <w:sz w:val="22"/>
          <w:szCs w:val="22"/>
        </w:rPr>
        <w:t>feasibility study of four different treatment modalities to provide data to design randomised controlled trials</w:t>
      </w:r>
    </w:p>
    <w:p w14:paraId="3EEE44A6" w14:textId="75E635CB" w:rsidR="00F55339" w:rsidRDefault="00E97BE4" w:rsidP="008B20A3">
      <w:pPr>
        <w:rPr>
          <w:rFonts w:ascii="Times New Roman" w:hAnsi="Times New Roman" w:cs="Times New Roman"/>
          <w:b/>
          <w:sz w:val="22"/>
          <w:szCs w:val="22"/>
        </w:rPr>
      </w:pPr>
      <w:r w:rsidRPr="007D5B80">
        <w:rPr>
          <w:rFonts w:ascii="Times New Roman" w:hAnsi="Times New Roman" w:cs="Times New Roman"/>
          <w:b/>
          <w:sz w:val="22"/>
          <w:szCs w:val="22"/>
        </w:rPr>
        <w:t>CONSENT FORM</w:t>
      </w:r>
    </w:p>
    <w:p w14:paraId="1BAAAC20" w14:textId="7D9A195E" w:rsidR="00094DCA" w:rsidRDefault="00094DCA" w:rsidP="008B20A3">
      <w:pPr>
        <w:rPr>
          <w:rFonts w:ascii="Times New Roman" w:hAnsi="Times New Roman" w:cs="Times New Roman"/>
          <w:b/>
          <w:sz w:val="22"/>
          <w:szCs w:val="22"/>
        </w:rPr>
      </w:pPr>
    </w:p>
    <w:p w14:paraId="3AD0193F" w14:textId="0DB4DF6F" w:rsidR="00094DCA" w:rsidRPr="00094DCA" w:rsidRDefault="00094DCA" w:rsidP="00094DCA">
      <w:pPr>
        <w:rPr>
          <w:rFonts w:ascii="Times New Roman" w:hAnsi="Times New Roman" w:cs="Times New Roman"/>
          <w:sz w:val="22"/>
          <w:szCs w:val="22"/>
        </w:rPr>
      </w:pPr>
      <w:r w:rsidRPr="00094DCA">
        <w:rPr>
          <w:rFonts w:ascii="Times New Roman" w:hAnsi="Times New Roman" w:cs="Times New Roman"/>
          <w:sz w:val="22"/>
          <w:szCs w:val="22"/>
        </w:rPr>
        <w:t xml:space="preserve">You are free to discuss whether </w:t>
      </w:r>
      <w:r w:rsidR="00D717DE">
        <w:rPr>
          <w:rFonts w:ascii="Times New Roman" w:hAnsi="Times New Roman" w:cs="Times New Roman"/>
          <w:sz w:val="22"/>
          <w:szCs w:val="22"/>
        </w:rPr>
        <w:t xml:space="preserve">or not </w:t>
      </w:r>
      <w:r w:rsidRPr="00094DCA">
        <w:rPr>
          <w:rFonts w:ascii="Times New Roman" w:hAnsi="Times New Roman" w:cs="Times New Roman"/>
          <w:sz w:val="22"/>
          <w:szCs w:val="22"/>
        </w:rPr>
        <w:t xml:space="preserve">to take part in this study with family members or </w:t>
      </w:r>
      <w:r w:rsidR="00D717DE">
        <w:rPr>
          <w:rFonts w:ascii="Times New Roman" w:hAnsi="Times New Roman" w:cs="Times New Roman"/>
          <w:sz w:val="22"/>
          <w:szCs w:val="22"/>
        </w:rPr>
        <w:t xml:space="preserve">other people. </w:t>
      </w:r>
    </w:p>
    <w:p w14:paraId="1BCC31DF" w14:textId="3A3FC0B1" w:rsidR="00094DCA" w:rsidRPr="007D5B80" w:rsidRDefault="00094DCA" w:rsidP="008B20A3">
      <w:pPr>
        <w:rPr>
          <w:rFonts w:ascii="Times New Roman" w:hAnsi="Times New Roman" w:cs="Times New Roman"/>
          <w:b/>
          <w:sz w:val="22"/>
          <w:szCs w:val="22"/>
        </w:rPr>
      </w:pPr>
    </w:p>
    <w:tbl>
      <w:tblPr>
        <w:tblStyle w:val="TableGrid"/>
        <w:tblpPr w:leftFromText="180" w:rightFromText="180" w:vertAnchor="text" w:horzAnchor="margin" w:tblpY="8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271"/>
        <w:gridCol w:w="1423"/>
      </w:tblGrid>
      <w:tr w:rsidR="00E97BE4" w:rsidRPr="00343C1A" w14:paraId="1382F211" w14:textId="77777777" w:rsidTr="00197366">
        <w:trPr>
          <w:trHeight w:val="557"/>
        </w:trPr>
        <w:tc>
          <w:tcPr>
            <w:tcW w:w="7371" w:type="dxa"/>
            <w:vAlign w:val="center"/>
          </w:tcPr>
          <w:p w14:paraId="06974863" w14:textId="77777777" w:rsidR="00E97BE4" w:rsidRPr="00343C1A" w:rsidRDefault="00E97BE4" w:rsidP="008B20A3">
            <w:pPr>
              <w:contextualSpacing/>
              <w:rPr>
                <w:rFonts w:ascii="Times New Roman" w:hAnsi="Times New Roman" w:cs="Times New Roman"/>
                <w:b/>
                <w:sz w:val="22"/>
                <w:szCs w:val="22"/>
              </w:rPr>
            </w:pPr>
          </w:p>
        </w:tc>
        <w:tc>
          <w:tcPr>
            <w:tcW w:w="2694" w:type="dxa"/>
            <w:gridSpan w:val="2"/>
            <w:vAlign w:val="center"/>
          </w:tcPr>
          <w:p w14:paraId="74C0B3E9" w14:textId="77777777" w:rsidR="00E97BE4" w:rsidRPr="00343C1A" w:rsidRDefault="00E97BE4" w:rsidP="008B20A3">
            <w:pPr>
              <w:contextualSpacing/>
              <w:rPr>
                <w:rFonts w:ascii="Times New Roman" w:hAnsi="Times New Roman" w:cs="Times New Roman"/>
                <w:b/>
                <w:sz w:val="22"/>
                <w:szCs w:val="22"/>
              </w:rPr>
            </w:pPr>
          </w:p>
          <w:p w14:paraId="1FC2E975" w14:textId="6F64D848" w:rsidR="00E97BE4" w:rsidRPr="00343C1A" w:rsidRDefault="00197366" w:rsidP="008B20A3">
            <w:pPr>
              <w:contextualSpacing/>
              <w:rPr>
                <w:rFonts w:ascii="Times New Roman" w:hAnsi="Times New Roman" w:cs="Times New Roman"/>
                <w:b/>
                <w:sz w:val="22"/>
                <w:szCs w:val="22"/>
              </w:rPr>
            </w:pPr>
            <w:r>
              <w:rPr>
                <w:rFonts w:ascii="Times New Roman" w:hAnsi="Times New Roman" w:cs="Times New Roman"/>
                <w:b/>
                <w:sz w:val="22"/>
                <w:szCs w:val="22"/>
              </w:rPr>
              <w:t xml:space="preserve">     </w:t>
            </w:r>
            <w:r w:rsidR="00E97BE4" w:rsidRPr="00343C1A">
              <w:rPr>
                <w:rFonts w:ascii="Times New Roman" w:hAnsi="Times New Roman" w:cs="Times New Roman"/>
                <w:b/>
                <w:sz w:val="22"/>
                <w:szCs w:val="22"/>
              </w:rPr>
              <w:t>Circle one</w:t>
            </w:r>
          </w:p>
        </w:tc>
      </w:tr>
      <w:tr w:rsidR="00E97BE4" w:rsidRPr="00343C1A" w14:paraId="2B6C280C" w14:textId="77777777" w:rsidTr="00197366">
        <w:trPr>
          <w:trHeight w:val="737"/>
        </w:trPr>
        <w:tc>
          <w:tcPr>
            <w:tcW w:w="7371" w:type="dxa"/>
            <w:vAlign w:val="center"/>
          </w:tcPr>
          <w:p w14:paraId="218D315F" w14:textId="77777777" w:rsidR="00E97BE4" w:rsidRPr="00343C1A" w:rsidRDefault="00E97BE4" w:rsidP="008B20A3">
            <w:pPr>
              <w:contextualSpacing/>
              <w:rPr>
                <w:rFonts w:ascii="Times New Roman" w:hAnsi="Times New Roman" w:cs="Times New Roman"/>
                <w:sz w:val="22"/>
                <w:szCs w:val="22"/>
              </w:rPr>
            </w:pPr>
          </w:p>
          <w:p w14:paraId="40ABD005"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I have read the information sheet about the study/or it has been read out to me. I understand what will be required of me if I agree to take part in the study</w:t>
            </w:r>
          </w:p>
        </w:tc>
        <w:tc>
          <w:tcPr>
            <w:tcW w:w="1271" w:type="dxa"/>
            <w:vAlign w:val="center"/>
          </w:tcPr>
          <w:p w14:paraId="1A5826BC"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Yes</w:t>
            </w:r>
          </w:p>
        </w:tc>
        <w:tc>
          <w:tcPr>
            <w:tcW w:w="1423" w:type="dxa"/>
            <w:vAlign w:val="center"/>
          </w:tcPr>
          <w:p w14:paraId="42D2C8BF"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No</w:t>
            </w:r>
          </w:p>
        </w:tc>
      </w:tr>
      <w:tr w:rsidR="00E97BE4" w:rsidRPr="00343C1A" w14:paraId="246653A1" w14:textId="77777777" w:rsidTr="00197366">
        <w:trPr>
          <w:trHeight w:val="737"/>
        </w:trPr>
        <w:tc>
          <w:tcPr>
            <w:tcW w:w="7371" w:type="dxa"/>
            <w:vAlign w:val="center"/>
          </w:tcPr>
          <w:p w14:paraId="6F4913F9" w14:textId="3E29D01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 xml:space="preserve">My questions concerning </w:t>
            </w:r>
            <w:r w:rsidR="008B20A3">
              <w:rPr>
                <w:rFonts w:ascii="Times New Roman" w:hAnsi="Times New Roman" w:cs="Times New Roman"/>
                <w:sz w:val="22"/>
                <w:szCs w:val="22"/>
              </w:rPr>
              <w:t xml:space="preserve">laser </w:t>
            </w:r>
            <w:r w:rsidRPr="00343C1A">
              <w:rPr>
                <w:rFonts w:ascii="Times New Roman" w:hAnsi="Times New Roman" w:cs="Times New Roman"/>
                <w:sz w:val="22"/>
                <w:szCs w:val="22"/>
              </w:rPr>
              <w:t>treatment have been answered</w:t>
            </w:r>
          </w:p>
        </w:tc>
        <w:tc>
          <w:tcPr>
            <w:tcW w:w="1271" w:type="dxa"/>
            <w:vAlign w:val="center"/>
          </w:tcPr>
          <w:p w14:paraId="61901976"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Yes</w:t>
            </w:r>
          </w:p>
        </w:tc>
        <w:tc>
          <w:tcPr>
            <w:tcW w:w="1423" w:type="dxa"/>
            <w:vAlign w:val="center"/>
          </w:tcPr>
          <w:p w14:paraId="702DB42F"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No</w:t>
            </w:r>
          </w:p>
        </w:tc>
      </w:tr>
      <w:tr w:rsidR="00E97BE4" w:rsidRPr="00343C1A" w14:paraId="3BDCE9FC" w14:textId="77777777" w:rsidTr="00197366">
        <w:trPr>
          <w:trHeight w:val="737"/>
        </w:trPr>
        <w:tc>
          <w:tcPr>
            <w:tcW w:w="7371" w:type="dxa"/>
            <w:vAlign w:val="center"/>
          </w:tcPr>
          <w:p w14:paraId="04A31857"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I understand I may withdraw from this study at any time without having to give reasons and that this will not affect my normal care</w:t>
            </w:r>
          </w:p>
        </w:tc>
        <w:tc>
          <w:tcPr>
            <w:tcW w:w="1271" w:type="dxa"/>
            <w:vAlign w:val="center"/>
          </w:tcPr>
          <w:p w14:paraId="7FE974B4"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Yes</w:t>
            </w:r>
          </w:p>
        </w:tc>
        <w:tc>
          <w:tcPr>
            <w:tcW w:w="1423" w:type="dxa"/>
            <w:vAlign w:val="center"/>
          </w:tcPr>
          <w:p w14:paraId="3A2F18F3"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No</w:t>
            </w:r>
          </w:p>
        </w:tc>
      </w:tr>
      <w:tr w:rsidR="008B20A3" w:rsidRPr="00343C1A" w14:paraId="47C069DB" w14:textId="77777777" w:rsidTr="00197366">
        <w:trPr>
          <w:trHeight w:val="737"/>
        </w:trPr>
        <w:tc>
          <w:tcPr>
            <w:tcW w:w="7371" w:type="dxa"/>
            <w:vAlign w:val="center"/>
          </w:tcPr>
          <w:p w14:paraId="2FB38105" w14:textId="27BE0186" w:rsidR="008B20A3" w:rsidRPr="00343C1A" w:rsidRDefault="008B20A3" w:rsidP="008B20A3">
            <w:pPr>
              <w:contextualSpacing/>
              <w:rPr>
                <w:rFonts w:ascii="Times New Roman" w:hAnsi="Times New Roman" w:cs="Times New Roman"/>
                <w:sz w:val="22"/>
                <w:szCs w:val="22"/>
              </w:rPr>
            </w:pPr>
            <w:r>
              <w:rPr>
                <w:rFonts w:ascii="Times New Roman" w:hAnsi="Times New Roman" w:cs="Times New Roman"/>
                <w:sz w:val="22"/>
                <w:szCs w:val="22"/>
              </w:rPr>
              <w:t xml:space="preserve">I agree that the information collected about me during the study can be shared with researchers in future, but </w:t>
            </w:r>
            <w:r w:rsidR="003C4FB6">
              <w:rPr>
                <w:rFonts w:ascii="Times New Roman" w:hAnsi="Times New Roman" w:cs="Times New Roman"/>
                <w:sz w:val="22"/>
                <w:szCs w:val="22"/>
              </w:rPr>
              <w:t>my</w:t>
            </w:r>
            <w:r>
              <w:rPr>
                <w:rFonts w:ascii="Times New Roman" w:hAnsi="Times New Roman" w:cs="Times New Roman"/>
                <w:sz w:val="22"/>
                <w:szCs w:val="22"/>
              </w:rPr>
              <w:t xml:space="preserve"> name will not be mentioned.</w:t>
            </w:r>
          </w:p>
        </w:tc>
        <w:tc>
          <w:tcPr>
            <w:tcW w:w="1271" w:type="dxa"/>
            <w:vAlign w:val="center"/>
          </w:tcPr>
          <w:p w14:paraId="14697070" w14:textId="10D11D42" w:rsidR="008B20A3" w:rsidRPr="00343C1A" w:rsidRDefault="008B20A3" w:rsidP="008B20A3">
            <w:pPr>
              <w:contextualSpacing/>
              <w:rPr>
                <w:rFonts w:ascii="Times New Roman" w:hAnsi="Times New Roman" w:cs="Times New Roman"/>
                <w:sz w:val="22"/>
                <w:szCs w:val="22"/>
              </w:rPr>
            </w:pPr>
            <w:r>
              <w:rPr>
                <w:rFonts w:ascii="Times New Roman" w:hAnsi="Times New Roman" w:cs="Times New Roman"/>
                <w:sz w:val="22"/>
                <w:szCs w:val="22"/>
              </w:rPr>
              <w:t>Yes</w:t>
            </w:r>
          </w:p>
        </w:tc>
        <w:tc>
          <w:tcPr>
            <w:tcW w:w="1423" w:type="dxa"/>
            <w:vAlign w:val="center"/>
          </w:tcPr>
          <w:p w14:paraId="2C0B4770" w14:textId="067E1201" w:rsidR="008B20A3" w:rsidRPr="00343C1A" w:rsidRDefault="008B20A3" w:rsidP="008B20A3">
            <w:pPr>
              <w:contextualSpacing/>
              <w:rPr>
                <w:rFonts w:ascii="Times New Roman" w:hAnsi="Times New Roman" w:cs="Times New Roman"/>
                <w:sz w:val="22"/>
                <w:szCs w:val="22"/>
              </w:rPr>
            </w:pPr>
            <w:r>
              <w:rPr>
                <w:rFonts w:ascii="Times New Roman" w:hAnsi="Times New Roman" w:cs="Times New Roman"/>
                <w:sz w:val="22"/>
                <w:szCs w:val="22"/>
              </w:rPr>
              <w:t>No</w:t>
            </w:r>
          </w:p>
        </w:tc>
      </w:tr>
      <w:tr w:rsidR="008B20A3" w:rsidRPr="00343C1A" w14:paraId="73CFA5EF" w14:textId="77777777" w:rsidTr="00197366">
        <w:trPr>
          <w:trHeight w:val="737"/>
        </w:trPr>
        <w:tc>
          <w:tcPr>
            <w:tcW w:w="7371" w:type="dxa"/>
            <w:vAlign w:val="center"/>
          </w:tcPr>
          <w:p w14:paraId="1C572D1C" w14:textId="54BA6944" w:rsidR="008B20A3" w:rsidRPr="00343C1A" w:rsidRDefault="008B20A3" w:rsidP="008B20A3">
            <w:pPr>
              <w:contextualSpacing/>
              <w:rPr>
                <w:rFonts w:ascii="Times New Roman" w:hAnsi="Times New Roman" w:cs="Times New Roman"/>
                <w:sz w:val="22"/>
                <w:szCs w:val="22"/>
              </w:rPr>
            </w:pPr>
            <w:r w:rsidRPr="00343C1A">
              <w:rPr>
                <w:rFonts w:ascii="Times New Roman" w:hAnsi="Times New Roman" w:cs="Times New Roman"/>
                <w:sz w:val="22"/>
                <w:szCs w:val="22"/>
              </w:rPr>
              <w:t>Having heard all the necessary information and my questions answered I give consent to undergo laser treatment for my</w:t>
            </w:r>
            <w:r>
              <w:rPr>
                <w:rFonts w:ascii="Times New Roman" w:hAnsi="Times New Roman" w:cs="Times New Roman"/>
                <w:sz w:val="22"/>
                <w:szCs w:val="22"/>
              </w:rPr>
              <w:t xml:space="preserve"> eye or eyes</w:t>
            </w:r>
          </w:p>
        </w:tc>
        <w:tc>
          <w:tcPr>
            <w:tcW w:w="1271" w:type="dxa"/>
            <w:vAlign w:val="center"/>
          </w:tcPr>
          <w:p w14:paraId="576A4A7C" w14:textId="08FC6414" w:rsidR="008B20A3" w:rsidRPr="00343C1A" w:rsidRDefault="008B20A3" w:rsidP="008B20A3">
            <w:pPr>
              <w:contextualSpacing/>
              <w:rPr>
                <w:rFonts w:ascii="Times New Roman" w:hAnsi="Times New Roman" w:cs="Times New Roman"/>
                <w:sz w:val="22"/>
                <w:szCs w:val="22"/>
              </w:rPr>
            </w:pPr>
            <w:r>
              <w:rPr>
                <w:rFonts w:ascii="Times New Roman" w:hAnsi="Times New Roman" w:cs="Times New Roman"/>
                <w:sz w:val="22"/>
                <w:szCs w:val="22"/>
              </w:rPr>
              <w:t>Yes</w:t>
            </w:r>
          </w:p>
        </w:tc>
        <w:tc>
          <w:tcPr>
            <w:tcW w:w="1423" w:type="dxa"/>
            <w:vAlign w:val="center"/>
          </w:tcPr>
          <w:p w14:paraId="23B8638C" w14:textId="448F5576" w:rsidR="008B20A3" w:rsidRPr="00343C1A" w:rsidRDefault="008B20A3" w:rsidP="008B20A3">
            <w:pPr>
              <w:contextualSpacing/>
              <w:rPr>
                <w:rFonts w:ascii="Times New Roman" w:hAnsi="Times New Roman" w:cs="Times New Roman"/>
                <w:sz w:val="22"/>
                <w:szCs w:val="22"/>
              </w:rPr>
            </w:pPr>
            <w:r>
              <w:rPr>
                <w:rFonts w:ascii="Times New Roman" w:hAnsi="Times New Roman" w:cs="Times New Roman"/>
                <w:sz w:val="22"/>
                <w:szCs w:val="22"/>
              </w:rPr>
              <w:t>No</w:t>
            </w:r>
          </w:p>
        </w:tc>
      </w:tr>
      <w:tr w:rsidR="00E97BE4" w:rsidRPr="00343C1A" w14:paraId="31DBFDA7" w14:textId="77777777" w:rsidTr="00197366">
        <w:trPr>
          <w:trHeight w:val="737"/>
        </w:trPr>
        <w:tc>
          <w:tcPr>
            <w:tcW w:w="7371" w:type="dxa"/>
            <w:vAlign w:val="center"/>
          </w:tcPr>
          <w:p w14:paraId="63867A16"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I agree to take part in this study</w:t>
            </w:r>
          </w:p>
        </w:tc>
        <w:tc>
          <w:tcPr>
            <w:tcW w:w="1271" w:type="dxa"/>
            <w:vAlign w:val="center"/>
          </w:tcPr>
          <w:p w14:paraId="390689F7"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Yes</w:t>
            </w:r>
          </w:p>
        </w:tc>
        <w:tc>
          <w:tcPr>
            <w:tcW w:w="1423" w:type="dxa"/>
            <w:vAlign w:val="center"/>
          </w:tcPr>
          <w:p w14:paraId="4AE798C1" w14:textId="77777777" w:rsidR="00E97BE4" w:rsidRPr="00343C1A" w:rsidRDefault="00E97BE4" w:rsidP="008B20A3">
            <w:pPr>
              <w:contextualSpacing/>
              <w:rPr>
                <w:rFonts w:ascii="Times New Roman" w:hAnsi="Times New Roman" w:cs="Times New Roman"/>
                <w:sz w:val="22"/>
                <w:szCs w:val="22"/>
              </w:rPr>
            </w:pPr>
            <w:r w:rsidRPr="00343C1A">
              <w:rPr>
                <w:rFonts w:ascii="Times New Roman" w:hAnsi="Times New Roman" w:cs="Times New Roman"/>
                <w:sz w:val="22"/>
                <w:szCs w:val="22"/>
              </w:rPr>
              <w:t>No</w:t>
            </w:r>
          </w:p>
        </w:tc>
      </w:tr>
    </w:tbl>
    <w:p w14:paraId="55CC6587" w14:textId="77777777" w:rsidR="00F55339" w:rsidRPr="00343C1A" w:rsidRDefault="00F55339" w:rsidP="008B20A3">
      <w:pPr>
        <w:rPr>
          <w:rFonts w:ascii="Times New Roman" w:hAnsi="Times New Roman" w:cs="Times New Roman"/>
          <w:sz w:val="22"/>
          <w:szCs w:val="22"/>
        </w:rPr>
      </w:pPr>
    </w:p>
    <w:p w14:paraId="1D5FC1FD" w14:textId="77777777" w:rsidR="00F55339" w:rsidRPr="00343C1A" w:rsidRDefault="00F55339" w:rsidP="00F55339">
      <w:pPr>
        <w:rPr>
          <w:rFonts w:ascii="Times New Roman" w:hAnsi="Times New Roman" w:cs="Times New Roman"/>
          <w:sz w:val="22"/>
          <w:szCs w:val="22"/>
        </w:rPr>
      </w:pPr>
      <w:r w:rsidRPr="00343C1A">
        <w:rPr>
          <w:rFonts w:ascii="Times New Roman" w:hAnsi="Times New Roman" w:cs="Times New Roman"/>
          <w:sz w:val="22"/>
          <w:szCs w:val="22"/>
        </w:rPr>
        <w:t>Name.........................................................................................Date ……………………</w:t>
      </w:r>
      <w:proofErr w:type="gramStart"/>
      <w:r w:rsidRPr="00343C1A">
        <w:rPr>
          <w:rFonts w:ascii="Times New Roman" w:hAnsi="Times New Roman" w:cs="Times New Roman"/>
          <w:sz w:val="22"/>
          <w:szCs w:val="22"/>
        </w:rPr>
        <w:t>.....</w:t>
      </w:r>
      <w:proofErr w:type="gramEnd"/>
    </w:p>
    <w:p w14:paraId="7DA1C77F" w14:textId="77777777" w:rsidR="00F55339" w:rsidRPr="00343C1A" w:rsidRDefault="00F55339" w:rsidP="00F55339">
      <w:pPr>
        <w:rPr>
          <w:rFonts w:ascii="Times New Roman" w:hAnsi="Times New Roman" w:cs="Times New Roman"/>
          <w:sz w:val="22"/>
          <w:szCs w:val="22"/>
        </w:rPr>
      </w:pPr>
    </w:p>
    <w:p w14:paraId="426F4301" w14:textId="5D0CE237" w:rsidR="00F55339" w:rsidRDefault="00F55339" w:rsidP="00F55339">
      <w:pPr>
        <w:rPr>
          <w:rFonts w:ascii="Times New Roman" w:hAnsi="Times New Roman" w:cs="Times New Roman"/>
          <w:sz w:val="22"/>
          <w:szCs w:val="22"/>
        </w:rPr>
      </w:pPr>
      <w:r w:rsidRPr="00343C1A">
        <w:rPr>
          <w:rFonts w:ascii="Times New Roman" w:hAnsi="Times New Roman" w:cs="Times New Roman"/>
          <w:noProof/>
          <w:sz w:val="22"/>
          <w:szCs w:val="22"/>
          <w:lang w:eastAsia="en-GB"/>
        </w:rPr>
        <mc:AlternateContent>
          <mc:Choice Requires="wps">
            <w:drawing>
              <wp:anchor distT="0" distB="0" distL="114300" distR="114300" simplePos="0" relativeHeight="251659264" behindDoc="0" locked="0" layoutInCell="1" allowOverlap="1" wp14:anchorId="279CAB67" wp14:editId="5E52A4B9">
                <wp:simplePos x="0" y="0"/>
                <wp:positionH relativeFrom="column">
                  <wp:posOffset>4685923</wp:posOffset>
                </wp:positionH>
                <wp:positionV relativeFrom="paragraph">
                  <wp:posOffset>72509</wp:posOffset>
                </wp:positionV>
                <wp:extent cx="1698039" cy="974690"/>
                <wp:effectExtent l="0" t="0" r="16510"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8039" cy="974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EF976" id="Rectangle 3" o:spid="_x0000_s1026" style="position:absolute;margin-left:368.95pt;margin-top:5.7pt;width:133.7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HIQIAADw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"/>
            </w:pict>
          </mc:Fallback>
        </mc:AlternateContent>
      </w:r>
      <w:r w:rsidRPr="00343C1A">
        <w:rPr>
          <w:rFonts w:ascii="Times New Roman" w:hAnsi="Times New Roman" w:cs="Times New Roman"/>
          <w:sz w:val="22"/>
          <w:szCs w:val="22"/>
        </w:rPr>
        <w:t>Sign</w:t>
      </w:r>
      <w:r w:rsidR="00197366">
        <w:rPr>
          <w:rFonts w:ascii="Times New Roman" w:hAnsi="Times New Roman" w:cs="Times New Roman"/>
          <w:sz w:val="22"/>
          <w:szCs w:val="22"/>
        </w:rPr>
        <w:t>ature</w:t>
      </w:r>
      <w:r w:rsidRPr="00343C1A">
        <w:rPr>
          <w:rFonts w:ascii="Times New Roman" w:hAnsi="Times New Roman" w:cs="Times New Roman"/>
          <w:sz w:val="22"/>
          <w:szCs w:val="22"/>
        </w:rPr>
        <w:t>....................................................................................OR thumbprint</w:t>
      </w:r>
    </w:p>
    <w:p w14:paraId="524F30C5" w14:textId="430ED8C6" w:rsidR="00B559E7" w:rsidRDefault="00B559E7" w:rsidP="00F55339">
      <w:pPr>
        <w:rPr>
          <w:rFonts w:ascii="Times New Roman" w:hAnsi="Times New Roman" w:cs="Times New Roman"/>
          <w:sz w:val="22"/>
          <w:szCs w:val="22"/>
        </w:rPr>
      </w:pPr>
    </w:p>
    <w:p w14:paraId="2B9EEA4A" w14:textId="0A8EE1DE" w:rsidR="00B559E7" w:rsidRPr="00021362" w:rsidRDefault="00B559E7" w:rsidP="00F55339">
      <w:pPr>
        <w:rPr>
          <w:rFonts w:ascii="Times New Roman" w:hAnsi="Times New Roman" w:cs="Times New Roman"/>
          <w:color w:val="000000" w:themeColor="text1"/>
          <w:sz w:val="22"/>
          <w:szCs w:val="22"/>
        </w:rPr>
      </w:pPr>
    </w:p>
    <w:p w14:paraId="14C9A67B" w14:textId="447F15E3" w:rsidR="00B559E7" w:rsidRPr="00021362" w:rsidRDefault="00B559E7" w:rsidP="00B559E7">
      <w:pPr>
        <w:rPr>
          <w:rFonts w:ascii="Times New Roman" w:hAnsi="Times New Roman" w:cs="Times New Roman"/>
          <w:color w:val="000000" w:themeColor="text1"/>
          <w:sz w:val="22"/>
          <w:szCs w:val="22"/>
        </w:rPr>
      </w:pPr>
      <w:r w:rsidRPr="00021362">
        <w:rPr>
          <w:rFonts w:ascii="Times New Roman" w:hAnsi="Times New Roman" w:cs="Times New Roman"/>
          <w:color w:val="000000" w:themeColor="text1"/>
          <w:sz w:val="22"/>
          <w:szCs w:val="22"/>
        </w:rPr>
        <w:t>Independent witness confirming voluntary participation in presence of thumbprint</w:t>
      </w:r>
    </w:p>
    <w:p w14:paraId="5A7789CB" w14:textId="59DFDF6C" w:rsidR="00B559E7" w:rsidRPr="00021362" w:rsidRDefault="00B559E7" w:rsidP="00B559E7">
      <w:pPr>
        <w:rPr>
          <w:rFonts w:ascii="Times New Roman" w:hAnsi="Times New Roman" w:cs="Times New Roman"/>
          <w:color w:val="000000" w:themeColor="text1"/>
          <w:sz w:val="22"/>
          <w:szCs w:val="22"/>
        </w:rPr>
      </w:pPr>
      <w:r w:rsidRPr="00021362">
        <w:rPr>
          <w:rFonts w:ascii="Times New Roman" w:hAnsi="Times New Roman" w:cs="Times New Roman"/>
          <w:color w:val="000000" w:themeColor="text1"/>
          <w:sz w:val="22"/>
          <w:szCs w:val="22"/>
        </w:rPr>
        <w:t>when signature not possible</w:t>
      </w:r>
    </w:p>
    <w:p w14:paraId="62C73E61" w14:textId="10B0F8AA" w:rsidR="00B559E7" w:rsidRPr="00021362" w:rsidRDefault="00B559E7" w:rsidP="00F55339">
      <w:pPr>
        <w:rPr>
          <w:rFonts w:ascii="Times New Roman" w:hAnsi="Times New Roman" w:cs="Times New Roman"/>
          <w:color w:val="000000" w:themeColor="text1"/>
          <w:sz w:val="22"/>
          <w:szCs w:val="22"/>
        </w:rPr>
      </w:pPr>
    </w:p>
    <w:p w14:paraId="70405B09" w14:textId="4C82C5A8" w:rsidR="00B559E7" w:rsidRPr="00021362" w:rsidRDefault="00B559E7" w:rsidP="00F55339">
      <w:pPr>
        <w:rPr>
          <w:rFonts w:ascii="Times New Roman" w:hAnsi="Times New Roman" w:cs="Times New Roman"/>
          <w:color w:val="000000" w:themeColor="text1"/>
          <w:sz w:val="22"/>
          <w:szCs w:val="22"/>
        </w:rPr>
      </w:pPr>
      <w:r w:rsidRPr="00021362">
        <w:rPr>
          <w:rFonts w:ascii="Times New Roman" w:hAnsi="Times New Roman" w:cs="Times New Roman"/>
          <w:color w:val="000000" w:themeColor="text1"/>
          <w:sz w:val="22"/>
          <w:szCs w:val="22"/>
        </w:rPr>
        <w:t>Name......................................................................................Date……………</w:t>
      </w:r>
    </w:p>
    <w:p w14:paraId="4FE5964C" w14:textId="35C3BA66" w:rsidR="00B559E7" w:rsidRPr="00021362" w:rsidRDefault="00B559E7" w:rsidP="00F55339">
      <w:pPr>
        <w:rPr>
          <w:rFonts w:ascii="Times New Roman" w:hAnsi="Times New Roman" w:cs="Times New Roman"/>
          <w:color w:val="000000" w:themeColor="text1"/>
          <w:sz w:val="22"/>
          <w:szCs w:val="22"/>
        </w:rPr>
      </w:pPr>
    </w:p>
    <w:p w14:paraId="30D2BE43" w14:textId="32F5D492" w:rsidR="00B559E7" w:rsidRPr="00021362" w:rsidRDefault="00B559E7" w:rsidP="00F55339">
      <w:pPr>
        <w:rPr>
          <w:rFonts w:ascii="Times New Roman" w:hAnsi="Times New Roman" w:cs="Times New Roman"/>
          <w:color w:val="000000" w:themeColor="text1"/>
          <w:sz w:val="22"/>
          <w:szCs w:val="22"/>
        </w:rPr>
      </w:pPr>
      <w:r w:rsidRPr="00021362">
        <w:rPr>
          <w:rFonts w:ascii="Times New Roman" w:hAnsi="Times New Roman" w:cs="Times New Roman"/>
          <w:color w:val="000000" w:themeColor="text1"/>
          <w:sz w:val="22"/>
          <w:szCs w:val="22"/>
        </w:rPr>
        <w:t>Signature…………………………………………………</w:t>
      </w:r>
      <w:proofErr w:type="gramStart"/>
      <w:r w:rsidRPr="00021362">
        <w:rPr>
          <w:rFonts w:ascii="Times New Roman" w:hAnsi="Times New Roman" w:cs="Times New Roman"/>
          <w:color w:val="000000" w:themeColor="text1"/>
          <w:sz w:val="22"/>
          <w:szCs w:val="22"/>
        </w:rPr>
        <w:t>…..</w:t>
      </w:r>
      <w:proofErr w:type="gramEnd"/>
    </w:p>
    <w:p w14:paraId="355C3CB8" w14:textId="7C8B06E7" w:rsidR="00F55339" w:rsidRPr="00021362" w:rsidRDefault="00F55339" w:rsidP="00F55339">
      <w:pPr>
        <w:rPr>
          <w:rFonts w:ascii="Times New Roman" w:hAnsi="Times New Roman" w:cs="Times New Roman"/>
          <w:color w:val="000000" w:themeColor="text1"/>
          <w:sz w:val="22"/>
          <w:szCs w:val="22"/>
        </w:rPr>
      </w:pPr>
    </w:p>
    <w:p w14:paraId="7C94BAF5" w14:textId="77777777" w:rsidR="00B559E7" w:rsidRPr="00021362" w:rsidRDefault="00B559E7" w:rsidP="00F55339">
      <w:pPr>
        <w:rPr>
          <w:rFonts w:ascii="Times New Roman" w:hAnsi="Times New Roman" w:cs="Times New Roman"/>
          <w:color w:val="000000" w:themeColor="text1"/>
          <w:sz w:val="22"/>
          <w:szCs w:val="22"/>
        </w:rPr>
      </w:pPr>
    </w:p>
    <w:p w14:paraId="2E922F3E" w14:textId="77777777" w:rsidR="00F55339" w:rsidRPr="00021362" w:rsidRDefault="00F55339" w:rsidP="00F55339">
      <w:pPr>
        <w:rPr>
          <w:rFonts w:ascii="Times New Roman" w:hAnsi="Times New Roman" w:cs="Times New Roman"/>
          <w:color w:val="000000" w:themeColor="text1"/>
          <w:sz w:val="22"/>
          <w:szCs w:val="22"/>
        </w:rPr>
      </w:pPr>
    </w:p>
    <w:p w14:paraId="392B338B" w14:textId="77777777" w:rsidR="00F55339" w:rsidRPr="00343C1A" w:rsidRDefault="00F55339" w:rsidP="00F55339">
      <w:pPr>
        <w:rPr>
          <w:rFonts w:ascii="Times New Roman" w:hAnsi="Times New Roman" w:cs="Times New Roman"/>
          <w:sz w:val="22"/>
          <w:szCs w:val="22"/>
        </w:rPr>
      </w:pPr>
      <w:r w:rsidRPr="00021362">
        <w:rPr>
          <w:rFonts w:ascii="Times New Roman" w:hAnsi="Times New Roman" w:cs="Times New Roman"/>
          <w:color w:val="000000" w:themeColor="text1"/>
          <w:sz w:val="22"/>
          <w:szCs w:val="22"/>
        </w:rPr>
        <w:t>S</w:t>
      </w:r>
      <w:r w:rsidRPr="00343C1A">
        <w:rPr>
          <w:rFonts w:ascii="Times New Roman" w:hAnsi="Times New Roman" w:cs="Times New Roman"/>
          <w:sz w:val="22"/>
          <w:szCs w:val="22"/>
        </w:rPr>
        <w:t>ignature of Project Manager/Witness......................................Date.........................................</w:t>
      </w:r>
    </w:p>
    <w:p w14:paraId="4965230D" w14:textId="77777777" w:rsidR="00F55339" w:rsidRPr="00343C1A" w:rsidRDefault="00F55339" w:rsidP="00F55339">
      <w:pPr>
        <w:rPr>
          <w:rFonts w:ascii="Times New Roman" w:hAnsi="Times New Roman" w:cs="Times New Roman"/>
          <w:b/>
          <w:sz w:val="22"/>
          <w:szCs w:val="22"/>
        </w:rPr>
      </w:pPr>
    </w:p>
    <w:p w14:paraId="47FE9578" w14:textId="77777777" w:rsidR="00F55339" w:rsidRPr="00343C1A" w:rsidRDefault="00F55339" w:rsidP="00F55339">
      <w:pPr>
        <w:rPr>
          <w:rFonts w:ascii="Times New Roman" w:hAnsi="Times New Roman" w:cs="Times New Roman"/>
          <w:b/>
          <w:sz w:val="22"/>
          <w:szCs w:val="22"/>
        </w:rPr>
      </w:pPr>
      <w:r w:rsidRPr="00343C1A">
        <w:rPr>
          <w:rFonts w:ascii="Times New Roman" w:hAnsi="Times New Roman" w:cs="Times New Roman"/>
          <w:b/>
          <w:sz w:val="22"/>
          <w:szCs w:val="22"/>
        </w:rPr>
        <w:t>Investigator’s name and contact details.</w:t>
      </w:r>
    </w:p>
    <w:p w14:paraId="0CB8FE14" w14:textId="77777777" w:rsidR="00F55339" w:rsidRPr="00343C1A" w:rsidRDefault="00F55339" w:rsidP="00F55339">
      <w:pPr>
        <w:contextualSpacing/>
        <w:rPr>
          <w:rFonts w:ascii="Times New Roman" w:hAnsi="Times New Roman" w:cs="Times New Roman"/>
          <w:sz w:val="22"/>
          <w:szCs w:val="22"/>
        </w:rPr>
      </w:pPr>
      <w:r w:rsidRPr="00343C1A">
        <w:rPr>
          <w:rFonts w:ascii="Times New Roman" w:hAnsi="Times New Roman" w:cs="Times New Roman"/>
          <w:sz w:val="22"/>
          <w:szCs w:val="22"/>
        </w:rPr>
        <w:t>Dr Mohammed M Abdull</w:t>
      </w:r>
    </w:p>
    <w:p w14:paraId="2FF804CE" w14:textId="77777777" w:rsidR="00F55339" w:rsidRPr="00343C1A" w:rsidRDefault="00F55339" w:rsidP="00F55339">
      <w:pPr>
        <w:contextualSpacing/>
        <w:rPr>
          <w:rFonts w:ascii="Times New Roman" w:hAnsi="Times New Roman" w:cs="Times New Roman"/>
          <w:sz w:val="22"/>
          <w:szCs w:val="22"/>
        </w:rPr>
      </w:pPr>
      <w:r w:rsidRPr="00343C1A">
        <w:rPr>
          <w:rFonts w:ascii="Times New Roman" w:hAnsi="Times New Roman" w:cs="Times New Roman"/>
          <w:sz w:val="22"/>
          <w:szCs w:val="22"/>
        </w:rPr>
        <w:t>Ophthalmology Department</w:t>
      </w:r>
    </w:p>
    <w:p w14:paraId="58DD2DDF" w14:textId="77777777" w:rsidR="00F55339" w:rsidRPr="00343C1A" w:rsidRDefault="00F55339" w:rsidP="00F55339">
      <w:pPr>
        <w:contextualSpacing/>
        <w:rPr>
          <w:rFonts w:ascii="Times New Roman" w:hAnsi="Times New Roman" w:cs="Times New Roman"/>
          <w:sz w:val="22"/>
          <w:szCs w:val="22"/>
        </w:rPr>
      </w:pPr>
      <w:r w:rsidRPr="00343C1A">
        <w:rPr>
          <w:rFonts w:ascii="Times New Roman" w:hAnsi="Times New Roman" w:cs="Times New Roman"/>
          <w:sz w:val="22"/>
          <w:szCs w:val="22"/>
        </w:rPr>
        <w:t>ATBU Teaching Hospital</w:t>
      </w:r>
    </w:p>
    <w:p w14:paraId="3835B873" w14:textId="77777777" w:rsidR="00F55339" w:rsidRPr="00343C1A" w:rsidRDefault="00F55339" w:rsidP="00F55339">
      <w:pPr>
        <w:contextualSpacing/>
        <w:rPr>
          <w:rFonts w:ascii="Times New Roman" w:hAnsi="Times New Roman" w:cs="Times New Roman"/>
          <w:sz w:val="22"/>
          <w:szCs w:val="22"/>
        </w:rPr>
      </w:pPr>
      <w:r w:rsidRPr="00343C1A">
        <w:rPr>
          <w:rFonts w:ascii="Times New Roman" w:hAnsi="Times New Roman" w:cs="Times New Roman"/>
          <w:sz w:val="22"/>
          <w:szCs w:val="22"/>
        </w:rPr>
        <w:t>Bauchi.</w:t>
      </w:r>
      <w:r w:rsidRPr="00343C1A">
        <w:rPr>
          <w:rFonts w:ascii="Times New Roman" w:hAnsi="Times New Roman" w:cs="Times New Roman"/>
          <w:sz w:val="22"/>
          <w:szCs w:val="22"/>
        </w:rPr>
        <w:tab/>
      </w:r>
    </w:p>
    <w:p w14:paraId="7FF1F7F4" w14:textId="771D986C" w:rsidR="00F55339" w:rsidRPr="00343C1A" w:rsidRDefault="00F55339" w:rsidP="00F55339">
      <w:pPr>
        <w:contextualSpacing/>
        <w:rPr>
          <w:rFonts w:ascii="Times New Roman" w:hAnsi="Times New Roman" w:cs="Times New Roman"/>
          <w:sz w:val="22"/>
          <w:szCs w:val="22"/>
        </w:rPr>
      </w:pPr>
      <w:r w:rsidRPr="00343C1A">
        <w:rPr>
          <w:rFonts w:ascii="Times New Roman" w:hAnsi="Times New Roman" w:cs="Times New Roman"/>
          <w:sz w:val="22"/>
          <w:szCs w:val="22"/>
        </w:rPr>
        <w:t>Telephone number:</w:t>
      </w:r>
      <w:r w:rsidR="00197366">
        <w:rPr>
          <w:rFonts w:ascii="Times New Roman" w:hAnsi="Times New Roman" w:cs="Times New Roman"/>
          <w:sz w:val="22"/>
          <w:szCs w:val="22"/>
        </w:rPr>
        <w:t xml:space="preserve"> </w:t>
      </w:r>
      <w:r w:rsidRPr="00343C1A">
        <w:rPr>
          <w:rFonts w:ascii="Times New Roman" w:hAnsi="Times New Roman" w:cs="Times New Roman"/>
          <w:sz w:val="22"/>
          <w:szCs w:val="22"/>
        </w:rPr>
        <w:t>08037420779</w:t>
      </w:r>
    </w:p>
    <w:p w14:paraId="2683C155" w14:textId="14F64C99" w:rsidR="00342E27" w:rsidRDefault="00342E27">
      <w:pPr>
        <w:contextualSpacing/>
      </w:pPr>
    </w:p>
    <w:sectPr w:rsidR="00342E27" w:rsidSect="009E3E32">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C2DAF"/>
    <w:multiLevelType w:val="hybridMultilevel"/>
    <w:tmpl w:val="7ADA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A1E8C"/>
    <w:multiLevelType w:val="hybridMultilevel"/>
    <w:tmpl w:val="991654F2"/>
    <w:lvl w:ilvl="0" w:tplc="239A2B2C">
      <w:start w:val="1"/>
      <w:numFmt w:val="decimal"/>
      <w:lvlText w:val="%1."/>
      <w:lvlJc w:val="left"/>
      <w:pPr>
        <w:ind w:left="360" w:hanging="360"/>
      </w:pPr>
      <w:rPr>
        <w:b/>
      </w:rPr>
    </w:lvl>
    <w:lvl w:ilvl="1" w:tplc="3AAEAB56">
      <w:start w:val="1"/>
      <w:numFmt w:val="upp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F05279"/>
    <w:multiLevelType w:val="hybridMultilevel"/>
    <w:tmpl w:val="7A300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D096061-4545-492E-BBF2-F61DD835EB83}"/>
    <w:docVar w:name="dgnword-eventsink" w:val="304645448"/>
  </w:docVars>
  <w:rsids>
    <w:rsidRoot w:val="00F55339"/>
    <w:rsid w:val="00002B67"/>
    <w:rsid w:val="00021362"/>
    <w:rsid w:val="00022DA5"/>
    <w:rsid w:val="00094DCA"/>
    <w:rsid w:val="000D47CD"/>
    <w:rsid w:val="00162567"/>
    <w:rsid w:val="00197366"/>
    <w:rsid w:val="00232099"/>
    <w:rsid w:val="0025341D"/>
    <w:rsid w:val="00340D3A"/>
    <w:rsid w:val="00342E27"/>
    <w:rsid w:val="003C4FB6"/>
    <w:rsid w:val="00536474"/>
    <w:rsid w:val="0054776B"/>
    <w:rsid w:val="005B2B82"/>
    <w:rsid w:val="005C316D"/>
    <w:rsid w:val="005F4E75"/>
    <w:rsid w:val="00611DE5"/>
    <w:rsid w:val="00663650"/>
    <w:rsid w:val="00664765"/>
    <w:rsid w:val="00677D33"/>
    <w:rsid w:val="007D5B80"/>
    <w:rsid w:val="008064DC"/>
    <w:rsid w:val="00862894"/>
    <w:rsid w:val="008B20A3"/>
    <w:rsid w:val="008F5FBD"/>
    <w:rsid w:val="0095394A"/>
    <w:rsid w:val="009763D4"/>
    <w:rsid w:val="00AF409B"/>
    <w:rsid w:val="00B559E7"/>
    <w:rsid w:val="00B7593A"/>
    <w:rsid w:val="00B87E1B"/>
    <w:rsid w:val="00C23C66"/>
    <w:rsid w:val="00D05B78"/>
    <w:rsid w:val="00D102A6"/>
    <w:rsid w:val="00D2785A"/>
    <w:rsid w:val="00D57385"/>
    <w:rsid w:val="00D717DE"/>
    <w:rsid w:val="00E350F4"/>
    <w:rsid w:val="00E91812"/>
    <w:rsid w:val="00E97BE4"/>
    <w:rsid w:val="00EE1C53"/>
    <w:rsid w:val="00F55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80A6"/>
  <w15:chartTrackingRefBased/>
  <w15:docId w15:val="{E6C9B3EA-F4E4-411E-AF20-6F69C445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33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339"/>
    <w:pPr>
      <w:ind w:left="720"/>
      <w:contextualSpacing/>
    </w:pPr>
  </w:style>
  <w:style w:type="table" w:styleId="TableGrid">
    <w:name w:val="Table Grid"/>
    <w:basedOn w:val="TableNormal"/>
    <w:uiPriority w:val="59"/>
    <w:rsid w:val="00F5533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5339"/>
    <w:rPr>
      <w:color w:val="0563C1" w:themeColor="hyperlink"/>
      <w:u w:val="single"/>
    </w:rPr>
  </w:style>
  <w:style w:type="character" w:styleId="CommentReference">
    <w:name w:val="annotation reference"/>
    <w:basedOn w:val="DefaultParagraphFont"/>
    <w:uiPriority w:val="99"/>
    <w:semiHidden/>
    <w:unhideWhenUsed/>
    <w:rsid w:val="00536474"/>
    <w:rPr>
      <w:sz w:val="16"/>
      <w:szCs w:val="16"/>
    </w:rPr>
  </w:style>
  <w:style w:type="paragraph" w:styleId="CommentText">
    <w:name w:val="annotation text"/>
    <w:basedOn w:val="Normal"/>
    <w:link w:val="CommentTextChar"/>
    <w:uiPriority w:val="99"/>
    <w:semiHidden/>
    <w:unhideWhenUsed/>
    <w:rsid w:val="00536474"/>
    <w:rPr>
      <w:sz w:val="20"/>
      <w:szCs w:val="20"/>
    </w:rPr>
  </w:style>
  <w:style w:type="character" w:customStyle="1" w:styleId="CommentTextChar">
    <w:name w:val="Comment Text Char"/>
    <w:basedOn w:val="DefaultParagraphFont"/>
    <w:link w:val="CommentText"/>
    <w:uiPriority w:val="99"/>
    <w:semiHidden/>
    <w:rsid w:val="00536474"/>
    <w:rPr>
      <w:sz w:val="20"/>
      <w:szCs w:val="20"/>
    </w:rPr>
  </w:style>
  <w:style w:type="paragraph" w:styleId="CommentSubject">
    <w:name w:val="annotation subject"/>
    <w:basedOn w:val="CommentText"/>
    <w:next w:val="CommentText"/>
    <w:link w:val="CommentSubjectChar"/>
    <w:uiPriority w:val="99"/>
    <w:semiHidden/>
    <w:unhideWhenUsed/>
    <w:rsid w:val="00536474"/>
    <w:rPr>
      <w:b/>
      <w:bCs/>
    </w:rPr>
  </w:style>
  <w:style w:type="character" w:customStyle="1" w:styleId="CommentSubjectChar">
    <w:name w:val="Comment Subject Char"/>
    <w:basedOn w:val="CommentTextChar"/>
    <w:link w:val="CommentSubject"/>
    <w:uiPriority w:val="99"/>
    <w:semiHidden/>
    <w:rsid w:val="00536474"/>
    <w:rPr>
      <w:b/>
      <w:bCs/>
      <w:sz w:val="20"/>
      <w:szCs w:val="20"/>
    </w:rPr>
  </w:style>
  <w:style w:type="paragraph" w:styleId="BalloonText">
    <w:name w:val="Balloon Text"/>
    <w:basedOn w:val="Normal"/>
    <w:link w:val="BalloonTextChar"/>
    <w:uiPriority w:val="99"/>
    <w:semiHidden/>
    <w:unhideWhenUsed/>
    <w:rsid w:val="00536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74"/>
    <w:rPr>
      <w:rFonts w:ascii="Segoe UI" w:hAnsi="Segoe UI" w:cs="Segoe UI"/>
      <w:sz w:val="18"/>
      <w:szCs w:val="18"/>
    </w:rPr>
  </w:style>
  <w:style w:type="paragraph" w:styleId="Title">
    <w:name w:val="Title"/>
    <w:basedOn w:val="Normal"/>
    <w:next w:val="Normal"/>
    <w:link w:val="TitleChar"/>
    <w:uiPriority w:val="10"/>
    <w:qFormat/>
    <w:rsid w:val="00D573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57385"/>
    <w:rPr>
      <w:rFonts w:asciiTheme="majorHAnsi" w:eastAsiaTheme="majorEastAsia" w:hAnsiTheme="majorHAnsi" w:cstheme="majorBidi"/>
      <w:color w:val="323E4F" w:themeColor="text2" w:themeShade="BF"/>
      <w:spacing w:val="5"/>
      <w:kern w:val="28"/>
      <w:sz w:val="52"/>
      <w:szCs w:val="52"/>
    </w:rPr>
  </w:style>
  <w:style w:type="paragraph" w:customStyle="1" w:styleId="Normal1">
    <w:name w:val="Normal1"/>
    <w:basedOn w:val="Normal"/>
    <w:rsid w:val="00022DA5"/>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Gilbert</dc:creator>
  <cp:keywords/>
  <dc:description/>
  <cp:lastModifiedBy>Mohammed Abdull</cp:lastModifiedBy>
  <cp:revision>3</cp:revision>
  <dcterms:created xsi:type="dcterms:W3CDTF">2021-02-11T12:13:00Z</dcterms:created>
  <dcterms:modified xsi:type="dcterms:W3CDTF">2021-03-08T12:24:00Z</dcterms:modified>
</cp:coreProperties>
</file>