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E6822F9" w14:textId="77777777" w:rsidR="001B5C27" w:rsidRDefault="001B5C27" w:rsidP="000C636D">
      <w:pPr>
        <w:pStyle w:val="Heading2"/>
        <w:rPr>
          <w:rFonts w:ascii="Arial" w:hAnsi="Arial" w:cs="Arial"/>
          <w:sz w:val="20"/>
        </w:rPr>
      </w:pPr>
      <w:r w:rsidRPr="00AE382F">
        <w:rPr>
          <w:noProof/>
          <w:lang w:eastAsia="en-GB"/>
        </w:rPr>
        <mc:AlternateContent>
          <mc:Choice Requires="wps">
            <w:drawing>
              <wp:anchor distT="45720" distB="45720" distL="114300" distR="114300" simplePos="0" relativeHeight="251659264" behindDoc="0" locked="0" layoutInCell="1" allowOverlap="1" wp14:anchorId="57D1CF50" wp14:editId="270B1BA9">
                <wp:simplePos x="0" y="0"/>
                <wp:positionH relativeFrom="margin">
                  <wp:align>left</wp:align>
                </wp:positionH>
                <wp:positionV relativeFrom="paragraph">
                  <wp:posOffset>321945</wp:posOffset>
                </wp:positionV>
                <wp:extent cx="5886450" cy="16859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685925"/>
                        </a:xfrm>
                        <a:prstGeom prst="rect">
                          <a:avLst/>
                        </a:prstGeom>
                        <a:solidFill>
                          <a:srgbClr val="FFFFFF"/>
                        </a:solidFill>
                        <a:ln w="9525">
                          <a:solidFill>
                            <a:srgbClr val="000000"/>
                          </a:solidFill>
                          <a:miter lim="800000"/>
                          <a:headEnd/>
                          <a:tailEnd/>
                        </a:ln>
                      </wps:spPr>
                      <wps:txbx>
                        <w:txbxContent>
                          <w:p w14:paraId="69AB2D70" w14:textId="77777777" w:rsidR="001B5C27" w:rsidRPr="00AE382F" w:rsidRDefault="001B5C27" w:rsidP="001B5C27">
                            <w:pPr>
                              <w:rPr>
                                <w:rFonts w:ascii="Arial" w:hAnsi="Arial" w:cs="Arial"/>
                                <w:b/>
                                <w:sz w:val="20"/>
                                <w:szCs w:val="20"/>
                              </w:rPr>
                            </w:pPr>
                          </w:p>
                          <w:p w14:paraId="66FB0BDC" w14:textId="77777777" w:rsidR="001B5C27" w:rsidRPr="00AE382F" w:rsidRDefault="001B5C27" w:rsidP="001B5C27">
                            <w:pPr>
                              <w:rPr>
                                <w:rFonts w:ascii="Arial" w:hAnsi="Arial" w:cs="Arial"/>
                                <w:b/>
                                <w:sz w:val="20"/>
                                <w:szCs w:val="20"/>
                              </w:rPr>
                            </w:pPr>
                            <w:r w:rsidRPr="00AE382F">
                              <w:rPr>
                                <w:rFonts w:ascii="Arial" w:hAnsi="Arial" w:cs="Arial"/>
                                <w:b/>
                                <w:sz w:val="20"/>
                                <w:szCs w:val="20"/>
                              </w:rPr>
                              <w:t>Title of study:</w:t>
                            </w:r>
                            <w:r w:rsidRPr="00AE382F">
                              <w:rPr>
                                <w:rFonts w:ascii="Arial" w:hAnsi="Arial" w:cs="Arial"/>
                                <w:b/>
                                <w:sz w:val="20"/>
                                <w:szCs w:val="20"/>
                              </w:rPr>
                              <w:tab/>
                            </w:r>
                            <w:r>
                              <w:rPr>
                                <w:rFonts w:ascii="Arial" w:hAnsi="Arial" w:cs="Arial"/>
                                <w:b/>
                                <w:sz w:val="20"/>
                                <w:szCs w:val="20"/>
                              </w:rPr>
                              <w:t xml:space="preserve">RESPONSE – </w:t>
                            </w:r>
                            <w:r w:rsidRPr="00994378">
                              <w:rPr>
                                <w:rFonts w:ascii="Arial" w:hAnsi="Arial" w:cs="Arial"/>
                                <w:bCs/>
                                <w:sz w:val="22"/>
                                <w:szCs w:val="22"/>
                              </w:rPr>
                              <w:t>Breaking up prolonged sitting in people with type 2 diabetes</w:t>
                            </w:r>
                            <w:r>
                              <w:rPr>
                                <w:rFonts w:ascii="Arial" w:hAnsi="Arial" w:cs="Arial"/>
                                <w:bCs/>
                                <w:sz w:val="22"/>
                                <w:szCs w:val="22"/>
                              </w:rPr>
                              <w:t>: Optimising the response</w:t>
                            </w:r>
                          </w:p>
                          <w:p w14:paraId="4802DF86" w14:textId="77777777" w:rsidR="001B5C27" w:rsidRPr="00AE382F" w:rsidRDefault="001B5C27" w:rsidP="001B5C27">
                            <w:pPr>
                              <w:rPr>
                                <w:rFonts w:ascii="Arial" w:hAnsi="Arial" w:cs="Arial"/>
                                <w:b/>
                                <w:sz w:val="20"/>
                                <w:szCs w:val="20"/>
                              </w:rPr>
                            </w:pPr>
                          </w:p>
                          <w:p w14:paraId="3145E109" w14:textId="77777777" w:rsidR="001B5C27" w:rsidRDefault="001B5C27" w:rsidP="001B5C27">
                            <w:pPr>
                              <w:rPr>
                                <w:rFonts w:ascii="Arial" w:hAnsi="Arial" w:cs="Arial"/>
                                <w:b/>
                                <w:sz w:val="20"/>
                                <w:szCs w:val="20"/>
                              </w:rPr>
                            </w:pPr>
                            <w:r w:rsidRPr="00AE382F">
                              <w:rPr>
                                <w:rFonts w:ascii="Arial" w:hAnsi="Arial" w:cs="Arial"/>
                                <w:b/>
                                <w:sz w:val="20"/>
                                <w:szCs w:val="20"/>
                              </w:rPr>
                              <w:t>Chief Investigator:</w:t>
                            </w:r>
                            <w:r w:rsidRPr="00AE382F">
                              <w:rPr>
                                <w:rFonts w:ascii="Arial" w:hAnsi="Arial" w:cs="Arial"/>
                                <w:b/>
                                <w:sz w:val="20"/>
                                <w:szCs w:val="20"/>
                              </w:rPr>
                              <w:tab/>
                            </w:r>
                            <w:r>
                              <w:rPr>
                                <w:rFonts w:ascii="Arial" w:hAnsi="Arial" w:cs="Arial"/>
                                <w:b/>
                                <w:sz w:val="20"/>
                                <w:szCs w:val="20"/>
                              </w:rPr>
                              <w:t>Prof Tom Yates</w:t>
                            </w:r>
                          </w:p>
                          <w:p w14:paraId="60D6E970" w14:textId="77777777" w:rsidR="001B5C27" w:rsidRDefault="001B5C27" w:rsidP="001B5C27">
                            <w:pPr>
                              <w:rPr>
                                <w:rFonts w:ascii="Arial" w:hAnsi="Arial" w:cs="Arial"/>
                                <w:b/>
                                <w:sz w:val="20"/>
                                <w:szCs w:val="20"/>
                              </w:rPr>
                            </w:pPr>
                          </w:p>
                          <w:p w14:paraId="2FC65F5B" w14:textId="77777777" w:rsidR="001B5C27" w:rsidRDefault="001B5C27" w:rsidP="001B5C27">
                            <w:pPr>
                              <w:rPr>
                                <w:rFonts w:ascii="Arial" w:hAnsi="Arial" w:cs="Arial"/>
                                <w:bCs/>
                                <w:i/>
                                <w:iCs/>
                                <w:sz w:val="20"/>
                                <w:szCs w:val="20"/>
                              </w:rPr>
                            </w:pPr>
                            <w:r>
                              <w:rPr>
                                <w:rFonts w:ascii="Arial" w:hAnsi="Arial" w:cs="Arial"/>
                                <w:bCs/>
                                <w:i/>
                                <w:iCs/>
                                <w:sz w:val="20"/>
                                <w:szCs w:val="20"/>
                              </w:rPr>
                              <w:t>This study will form part of a PhD project being undertaken by Phil McBride (PhD candidate).</w:t>
                            </w:r>
                          </w:p>
                          <w:p w14:paraId="6844EE96" w14:textId="77777777" w:rsidR="001B5C27" w:rsidRDefault="001B5C27" w:rsidP="001B5C27">
                            <w:pPr>
                              <w:rPr>
                                <w:rFonts w:ascii="Arial" w:hAnsi="Arial" w:cs="Arial"/>
                                <w:bCs/>
                                <w:i/>
                                <w:iCs/>
                                <w:sz w:val="20"/>
                                <w:szCs w:val="20"/>
                              </w:rPr>
                            </w:pPr>
                            <w:r>
                              <w:rPr>
                                <w:rFonts w:ascii="Arial" w:hAnsi="Arial" w:cs="Arial"/>
                                <w:bCs/>
                                <w:i/>
                                <w:iCs/>
                                <w:sz w:val="20"/>
                                <w:szCs w:val="20"/>
                              </w:rPr>
                              <w:t xml:space="preserve">PhD Candidate: Phil McBride - </w:t>
                            </w:r>
                            <w:hyperlink r:id="rId7" w:history="1">
                              <w:r w:rsidRPr="00142B25">
                                <w:rPr>
                                  <w:rStyle w:val="Hyperlink"/>
                                  <w:bCs/>
                                  <w:i/>
                                  <w:iCs/>
                                  <w:sz w:val="20"/>
                                  <w:szCs w:val="20"/>
                                </w:rPr>
                                <w:t>pm381@leicester.ac.uk</w:t>
                              </w:r>
                            </w:hyperlink>
                          </w:p>
                          <w:p w14:paraId="3781EA1A" w14:textId="77777777" w:rsidR="001B5C27" w:rsidRDefault="001B5C27" w:rsidP="001B5C27">
                            <w:pPr>
                              <w:rPr>
                                <w:rFonts w:ascii="Arial" w:hAnsi="Arial" w:cs="Arial"/>
                                <w:bCs/>
                                <w:i/>
                                <w:iCs/>
                                <w:sz w:val="20"/>
                                <w:szCs w:val="20"/>
                              </w:rPr>
                            </w:pPr>
                            <w:r>
                              <w:rPr>
                                <w:rFonts w:ascii="Arial" w:hAnsi="Arial" w:cs="Arial"/>
                                <w:bCs/>
                                <w:i/>
                                <w:iCs/>
                                <w:sz w:val="20"/>
                                <w:szCs w:val="20"/>
                              </w:rPr>
                              <w:t xml:space="preserve">Principal Supervisor: Prof Tom Yates - </w:t>
                            </w:r>
                            <w:hyperlink r:id="rId8" w:history="1">
                              <w:r w:rsidRPr="00142B25">
                                <w:rPr>
                                  <w:rStyle w:val="Hyperlink"/>
                                  <w:bCs/>
                                  <w:i/>
                                  <w:iCs/>
                                  <w:sz w:val="20"/>
                                  <w:szCs w:val="20"/>
                                </w:rPr>
                                <w:t>ty20@leicester.ac.uk</w:t>
                              </w:r>
                            </w:hyperlink>
                          </w:p>
                          <w:p w14:paraId="0DFEB9B8" w14:textId="77777777" w:rsidR="001B5C27" w:rsidRDefault="001B5C27" w:rsidP="001B5C27">
                            <w:pPr>
                              <w:rPr>
                                <w:rFonts w:ascii="Arial" w:hAnsi="Arial" w:cs="Arial"/>
                                <w:bCs/>
                                <w:i/>
                                <w:iCs/>
                                <w:sz w:val="20"/>
                                <w:szCs w:val="20"/>
                              </w:rPr>
                            </w:pPr>
                            <w:r>
                              <w:rPr>
                                <w:rFonts w:ascii="Arial" w:hAnsi="Arial" w:cs="Arial"/>
                                <w:bCs/>
                                <w:i/>
                                <w:iCs/>
                                <w:sz w:val="20"/>
                                <w:szCs w:val="20"/>
                              </w:rPr>
                              <w:t xml:space="preserve">Secondary Supervisor: Dr Charlotte Edwardson – </w:t>
                            </w:r>
                            <w:hyperlink r:id="rId9" w:history="1">
                              <w:r w:rsidRPr="00142B25">
                                <w:rPr>
                                  <w:rStyle w:val="Hyperlink"/>
                                  <w:bCs/>
                                  <w:i/>
                                  <w:iCs/>
                                  <w:sz w:val="20"/>
                                  <w:szCs w:val="20"/>
                                </w:rPr>
                                <w:t>ce95@leicester.ac.uk</w:t>
                              </w:r>
                            </w:hyperlink>
                          </w:p>
                          <w:p w14:paraId="00278C42" w14:textId="77777777" w:rsidR="001B5C27" w:rsidRPr="0097618B" w:rsidRDefault="001B5C27" w:rsidP="001B5C27">
                            <w:pPr>
                              <w:rPr>
                                <w:rFonts w:ascii="Arial" w:hAnsi="Arial" w:cs="Arial"/>
                                <w:bCs/>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D1CF50" id="_x0000_t202" coordsize="21600,21600" o:spt="202" path="m,l,21600r21600,l21600,xe">
                <v:stroke joinstyle="miter"/>
                <v:path gradientshapeok="t" o:connecttype="rect"/>
              </v:shapetype>
              <v:shape id="Text Box 2" o:spid="_x0000_s1026" type="#_x0000_t202" style="position:absolute;left:0;text-align:left;margin-left:0;margin-top:25.35pt;width:463.5pt;height:132.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C4gIwIAAEcEAAAOAAAAZHJzL2Uyb0RvYy54bWysU9tu2zAMfR+wfxD0vjg24jQx4hRdugwD&#10;ugvQ7gNkWY6FyaImKbGzrx8lu1l2wR6G6UEgReqQPCQ3t0OnyElYJ0GXNJ3NKRGaQy31oaSfn/av&#10;VpQ4z3TNFGhR0rNw9Hb78sWmN4XIoAVVC0sQRLuiNyVtvTdFkjjeio65GRih0diA7ZhH1R6S2rIe&#10;0TuVZPP5MunB1sYCF87h6/1opNuI3zSC+49N44QnqqSYm4+3jXcV7mS7YcXBMtNKPqXB/iGLjkmN&#10;QS9Q98wzcrTyN6hOcgsOGj/j0CXQNJKLWANWk85/qeaxZUbEWpAcZy40uf8Hyz+cPlki65Jm6Q0l&#10;mnXYpCcxePIaBpIFfnrjCnR7NOjoB3zGPsdanXkA/sURDbuW6YO4sxb6VrAa80vDz+Tq64jjAkjV&#10;v4caw7Cjhwg0NLYL5CEdBNGxT+dLb0IqHB/z1Wq5yNHE0ZYuV/k6y2MMVjx/N9b5twI6EoSSWmx+&#10;hGenB+dDOqx4dgnRHChZ76VSUbGHaqcsOTEclH08E/pPbkqTvqTrHGP/HWIez58gOulx4pXsSrq6&#10;OLEi8PZG13EePZNqlDFlpSciA3cji36ohqkxFdRnpNTCONm4iSi0YL9R0uNUl9R9PTIrKFHvNLZl&#10;nS4WYQ2isshvMlTstaW6tjDNEaqknpJR3Pm4OqF0DXfYvkZGYkOfx0ymXHFaI9/TZoV1uNaj14/9&#10;334HAAD//wMAUEsDBBQABgAIAAAAIQCwlh5l3gAAAAcBAAAPAAAAZHJzL2Rvd25yZXYueG1sTI/B&#10;TsMwEETvSPyDtUhcEHWaQtKGbCqEBIIbtBVc3cRNIux1sN00/D3LCY47M5p5W64na8SofegdIcxn&#10;CQhNtWt6ahF228frJYgQFTXKONII3zrAujo/K1XRuBO96XETW8ElFAqF0MU4FFKGutNWhZkbNLF3&#10;cN6qyKdvZePVicutkWmSZNKqnnihU4N+6HT9uTlahOXN8/gRXhav73V2MKt4lY9PXx7x8mK6vwMR&#10;9RT/wvCLz+hQMdPeHakJwiDwIxHhNslBsLtKcxb2CIt5loKsSvmfv/oBAAD//wMAUEsBAi0AFAAG&#10;AAgAAAAhALaDOJL+AAAA4QEAABMAAAAAAAAAAAAAAAAAAAAAAFtDb250ZW50X1R5cGVzXS54bWxQ&#10;SwECLQAUAAYACAAAACEAOP0h/9YAAACUAQAACwAAAAAAAAAAAAAAAAAvAQAAX3JlbHMvLnJlbHNQ&#10;SwECLQAUAAYACAAAACEAtfAuICMCAABHBAAADgAAAAAAAAAAAAAAAAAuAgAAZHJzL2Uyb0RvYy54&#10;bWxQSwECLQAUAAYACAAAACEAsJYeZd4AAAAHAQAADwAAAAAAAAAAAAAAAAB9BAAAZHJzL2Rvd25y&#10;ZXYueG1sUEsFBgAAAAAEAAQA8wAAAIgFAAAAAA==&#10;">
                <v:textbox>
                  <w:txbxContent>
                    <w:p w14:paraId="69AB2D70" w14:textId="77777777" w:rsidR="001B5C27" w:rsidRPr="00AE382F" w:rsidRDefault="001B5C27" w:rsidP="001B5C27">
                      <w:pPr>
                        <w:rPr>
                          <w:rFonts w:ascii="Arial" w:hAnsi="Arial" w:cs="Arial"/>
                          <w:b/>
                          <w:sz w:val="20"/>
                          <w:szCs w:val="20"/>
                        </w:rPr>
                      </w:pPr>
                    </w:p>
                    <w:p w14:paraId="66FB0BDC" w14:textId="77777777" w:rsidR="001B5C27" w:rsidRPr="00AE382F" w:rsidRDefault="001B5C27" w:rsidP="001B5C27">
                      <w:pPr>
                        <w:rPr>
                          <w:rFonts w:ascii="Arial" w:hAnsi="Arial" w:cs="Arial"/>
                          <w:b/>
                          <w:sz w:val="20"/>
                          <w:szCs w:val="20"/>
                        </w:rPr>
                      </w:pPr>
                      <w:r w:rsidRPr="00AE382F">
                        <w:rPr>
                          <w:rFonts w:ascii="Arial" w:hAnsi="Arial" w:cs="Arial"/>
                          <w:b/>
                          <w:sz w:val="20"/>
                          <w:szCs w:val="20"/>
                        </w:rPr>
                        <w:t>Title of study:</w:t>
                      </w:r>
                      <w:r w:rsidRPr="00AE382F">
                        <w:rPr>
                          <w:rFonts w:ascii="Arial" w:hAnsi="Arial" w:cs="Arial"/>
                          <w:b/>
                          <w:sz w:val="20"/>
                          <w:szCs w:val="20"/>
                        </w:rPr>
                        <w:tab/>
                      </w:r>
                      <w:r>
                        <w:rPr>
                          <w:rFonts w:ascii="Arial" w:hAnsi="Arial" w:cs="Arial"/>
                          <w:b/>
                          <w:sz w:val="20"/>
                          <w:szCs w:val="20"/>
                        </w:rPr>
                        <w:t xml:space="preserve">RESPONSE – </w:t>
                      </w:r>
                      <w:r w:rsidRPr="00994378">
                        <w:rPr>
                          <w:rFonts w:ascii="Arial" w:hAnsi="Arial" w:cs="Arial"/>
                          <w:bCs/>
                          <w:sz w:val="22"/>
                          <w:szCs w:val="22"/>
                        </w:rPr>
                        <w:t>Breaking up prolonged sitting in people with type 2 diabetes</w:t>
                      </w:r>
                      <w:r>
                        <w:rPr>
                          <w:rFonts w:ascii="Arial" w:hAnsi="Arial" w:cs="Arial"/>
                          <w:bCs/>
                          <w:sz w:val="22"/>
                          <w:szCs w:val="22"/>
                        </w:rPr>
                        <w:t>: Optimising the response</w:t>
                      </w:r>
                    </w:p>
                    <w:p w14:paraId="4802DF86" w14:textId="77777777" w:rsidR="001B5C27" w:rsidRPr="00AE382F" w:rsidRDefault="001B5C27" w:rsidP="001B5C27">
                      <w:pPr>
                        <w:rPr>
                          <w:rFonts w:ascii="Arial" w:hAnsi="Arial" w:cs="Arial"/>
                          <w:b/>
                          <w:sz w:val="20"/>
                          <w:szCs w:val="20"/>
                        </w:rPr>
                      </w:pPr>
                    </w:p>
                    <w:p w14:paraId="3145E109" w14:textId="77777777" w:rsidR="001B5C27" w:rsidRDefault="001B5C27" w:rsidP="001B5C27">
                      <w:pPr>
                        <w:rPr>
                          <w:rFonts w:ascii="Arial" w:hAnsi="Arial" w:cs="Arial"/>
                          <w:b/>
                          <w:sz w:val="20"/>
                          <w:szCs w:val="20"/>
                        </w:rPr>
                      </w:pPr>
                      <w:r w:rsidRPr="00AE382F">
                        <w:rPr>
                          <w:rFonts w:ascii="Arial" w:hAnsi="Arial" w:cs="Arial"/>
                          <w:b/>
                          <w:sz w:val="20"/>
                          <w:szCs w:val="20"/>
                        </w:rPr>
                        <w:t>Chief Investigator:</w:t>
                      </w:r>
                      <w:r w:rsidRPr="00AE382F">
                        <w:rPr>
                          <w:rFonts w:ascii="Arial" w:hAnsi="Arial" w:cs="Arial"/>
                          <w:b/>
                          <w:sz w:val="20"/>
                          <w:szCs w:val="20"/>
                        </w:rPr>
                        <w:tab/>
                      </w:r>
                      <w:r>
                        <w:rPr>
                          <w:rFonts w:ascii="Arial" w:hAnsi="Arial" w:cs="Arial"/>
                          <w:b/>
                          <w:sz w:val="20"/>
                          <w:szCs w:val="20"/>
                        </w:rPr>
                        <w:t>Prof Tom Yates</w:t>
                      </w:r>
                    </w:p>
                    <w:p w14:paraId="60D6E970" w14:textId="77777777" w:rsidR="001B5C27" w:rsidRDefault="001B5C27" w:rsidP="001B5C27">
                      <w:pPr>
                        <w:rPr>
                          <w:rFonts w:ascii="Arial" w:hAnsi="Arial" w:cs="Arial"/>
                          <w:b/>
                          <w:sz w:val="20"/>
                          <w:szCs w:val="20"/>
                        </w:rPr>
                      </w:pPr>
                    </w:p>
                    <w:p w14:paraId="2FC65F5B" w14:textId="77777777" w:rsidR="001B5C27" w:rsidRDefault="001B5C27" w:rsidP="001B5C27">
                      <w:pPr>
                        <w:rPr>
                          <w:rFonts w:ascii="Arial" w:hAnsi="Arial" w:cs="Arial"/>
                          <w:bCs/>
                          <w:i/>
                          <w:iCs/>
                          <w:sz w:val="20"/>
                          <w:szCs w:val="20"/>
                        </w:rPr>
                      </w:pPr>
                      <w:r>
                        <w:rPr>
                          <w:rFonts w:ascii="Arial" w:hAnsi="Arial" w:cs="Arial"/>
                          <w:bCs/>
                          <w:i/>
                          <w:iCs/>
                          <w:sz w:val="20"/>
                          <w:szCs w:val="20"/>
                        </w:rPr>
                        <w:t>This study will form part of a PhD project being undertaken by Phil McBride (PhD candidate).</w:t>
                      </w:r>
                    </w:p>
                    <w:p w14:paraId="6844EE96" w14:textId="77777777" w:rsidR="001B5C27" w:rsidRDefault="001B5C27" w:rsidP="001B5C27">
                      <w:pPr>
                        <w:rPr>
                          <w:rFonts w:ascii="Arial" w:hAnsi="Arial" w:cs="Arial"/>
                          <w:bCs/>
                          <w:i/>
                          <w:iCs/>
                          <w:sz w:val="20"/>
                          <w:szCs w:val="20"/>
                        </w:rPr>
                      </w:pPr>
                      <w:r>
                        <w:rPr>
                          <w:rFonts w:ascii="Arial" w:hAnsi="Arial" w:cs="Arial"/>
                          <w:bCs/>
                          <w:i/>
                          <w:iCs/>
                          <w:sz w:val="20"/>
                          <w:szCs w:val="20"/>
                        </w:rPr>
                        <w:t xml:space="preserve">PhD Candidate: Phil McBride - </w:t>
                      </w:r>
                      <w:hyperlink r:id="rId10" w:history="1">
                        <w:r w:rsidRPr="00142B25">
                          <w:rPr>
                            <w:rStyle w:val="Hyperlink"/>
                            <w:bCs/>
                            <w:i/>
                            <w:iCs/>
                            <w:sz w:val="20"/>
                            <w:szCs w:val="20"/>
                          </w:rPr>
                          <w:t>pm381@leicester.ac.uk</w:t>
                        </w:r>
                      </w:hyperlink>
                    </w:p>
                    <w:p w14:paraId="3781EA1A" w14:textId="77777777" w:rsidR="001B5C27" w:rsidRDefault="001B5C27" w:rsidP="001B5C27">
                      <w:pPr>
                        <w:rPr>
                          <w:rFonts w:ascii="Arial" w:hAnsi="Arial" w:cs="Arial"/>
                          <w:bCs/>
                          <w:i/>
                          <w:iCs/>
                          <w:sz w:val="20"/>
                          <w:szCs w:val="20"/>
                        </w:rPr>
                      </w:pPr>
                      <w:r>
                        <w:rPr>
                          <w:rFonts w:ascii="Arial" w:hAnsi="Arial" w:cs="Arial"/>
                          <w:bCs/>
                          <w:i/>
                          <w:iCs/>
                          <w:sz w:val="20"/>
                          <w:szCs w:val="20"/>
                        </w:rPr>
                        <w:t xml:space="preserve">Principal Supervisor: Prof Tom Yates - </w:t>
                      </w:r>
                      <w:hyperlink r:id="rId11" w:history="1">
                        <w:r w:rsidRPr="00142B25">
                          <w:rPr>
                            <w:rStyle w:val="Hyperlink"/>
                            <w:bCs/>
                            <w:i/>
                            <w:iCs/>
                            <w:sz w:val="20"/>
                            <w:szCs w:val="20"/>
                          </w:rPr>
                          <w:t>ty20@leicester.ac.uk</w:t>
                        </w:r>
                      </w:hyperlink>
                    </w:p>
                    <w:p w14:paraId="0DFEB9B8" w14:textId="77777777" w:rsidR="001B5C27" w:rsidRDefault="001B5C27" w:rsidP="001B5C27">
                      <w:pPr>
                        <w:rPr>
                          <w:rFonts w:ascii="Arial" w:hAnsi="Arial" w:cs="Arial"/>
                          <w:bCs/>
                          <w:i/>
                          <w:iCs/>
                          <w:sz w:val="20"/>
                          <w:szCs w:val="20"/>
                        </w:rPr>
                      </w:pPr>
                      <w:r>
                        <w:rPr>
                          <w:rFonts w:ascii="Arial" w:hAnsi="Arial" w:cs="Arial"/>
                          <w:bCs/>
                          <w:i/>
                          <w:iCs/>
                          <w:sz w:val="20"/>
                          <w:szCs w:val="20"/>
                        </w:rPr>
                        <w:t xml:space="preserve">Secondary Supervisor: Dr Charlotte Edwardson – </w:t>
                      </w:r>
                      <w:hyperlink r:id="rId12" w:history="1">
                        <w:r w:rsidRPr="00142B25">
                          <w:rPr>
                            <w:rStyle w:val="Hyperlink"/>
                            <w:bCs/>
                            <w:i/>
                            <w:iCs/>
                            <w:sz w:val="20"/>
                            <w:szCs w:val="20"/>
                          </w:rPr>
                          <w:t>ce95@leicester.ac.uk</w:t>
                        </w:r>
                      </w:hyperlink>
                    </w:p>
                    <w:p w14:paraId="00278C42" w14:textId="77777777" w:rsidR="001B5C27" w:rsidRPr="0097618B" w:rsidRDefault="001B5C27" w:rsidP="001B5C27">
                      <w:pPr>
                        <w:rPr>
                          <w:rFonts w:ascii="Arial" w:hAnsi="Arial" w:cs="Arial"/>
                          <w:bCs/>
                          <w:i/>
                          <w:iCs/>
                          <w:sz w:val="20"/>
                          <w:szCs w:val="20"/>
                        </w:rPr>
                      </w:pPr>
                    </w:p>
                  </w:txbxContent>
                </v:textbox>
                <w10:wrap type="square" anchorx="margin"/>
              </v:shape>
            </w:pict>
          </mc:Fallback>
        </mc:AlternateContent>
      </w:r>
    </w:p>
    <w:p w14:paraId="7C12B2C0" w14:textId="77777777" w:rsidR="001B5C27" w:rsidRPr="005B35CF" w:rsidRDefault="001B5C27" w:rsidP="001B5C27">
      <w:pPr>
        <w:tabs>
          <w:tab w:val="clear" w:pos="9000"/>
          <w:tab w:val="right" w:pos="8931"/>
        </w:tabs>
        <w:rPr>
          <w:rFonts w:ascii="Arial" w:hAnsi="Arial" w:cs="Arial"/>
          <w:sz w:val="20"/>
        </w:rPr>
      </w:pPr>
    </w:p>
    <w:p w14:paraId="7460592C" w14:textId="77777777" w:rsidR="001B5C27" w:rsidRDefault="001B5C27" w:rsidP="001B5C27">
      <w:pPr>
        <w:tabs>
          <w:tab w:val="clear" w:pos="9000"/>
          <w:tab w:val="left" w:pos="1905"/>
          <w:tab w:val="right" w:pos="8931"/>
        </w:tabs>
        <w:ind w:left="426"/>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14:paraId="2F49DCB4" w14:textId="77777777" w:rsidR="001B5C27" w:rsidRDefault="001B5C27" w:rsidP="001B5C27">
      <w:pPr>
        <w:tabs>
          <w:tab w:val="clear" w:pos="9000"/>
          <w:tab w:val="right" w:pos="8931"/>
        </w:tabs>
        <w:jc w:val="center"/>
        <w:rPr>
          <w:rFonts w:ascii="Arial" w:hAnsi="Arial" w:cs="Arial"/>
          <w:b/>
          <w:sz w:val="32"/>
          <w:szCs w:val="32"/>
        </w:rPr>
      </w:pPr>
      <w:r>
        <w:rPr>
          <w:rFonts w:ascii="Arial" w:hAnsi="Arial" w:cs="Arial"/>
          <w:b/>
          <w:sz w:val="32"/>
          <w:szCs w:val="32"/>
        </w:rPr>
        <w:t>Participant Information Sheet</w:t>
      </w:r>
    </w:p>
    <w:p w14:paraId="3FA4B8A3" w14:textId="77777777" w:rsidR="001B5C27" w:rsidRDefault="001B5C27" w:rsidP="001B5C27">
      <w:pPr>
        <w:tabs>
          <w:tab w:val="clear" w:pos="9000"/>
          <w:tab w:val="right" w:pos="8931"/>
        </w:tabs>
        <w:ind w:left="426"/>
        <w:jc w:val="center"/>
        <w:rPr>
          <w:rFonts w:ascii="Arial" w:hAnsi="Arial" w:cs="Arial"/>
          <w:b/>
          <w:sz w:val="32"/>
          <w:szCs w:val="32"/>
        </w:rPr>
      </w:pPr>
    </w:p>
    <w:p w14:paraId="2D4C177D" w14:textId="1F262616" w:rsidR="001B5C27" w:rsidRPr="00AE382F" w:rsidRDefault="001B5C27" w:rsidP="001B5C27">
      <w:pPr>
        <w:spacing w:line="360" w:lineRule="auto"/>
        <w:ind w:right="43"/>
        <w:jc w:val="left"/>
        <w:rPr>
          <w:rFonts w:ascii="Arial" w:hAnsi="Arial" w:cs="Arial"/>
          <w:sz w:val="22"/>
          <w:szCs w:val="22"/>
          <w:lang w:eastAsia="en-GB"/>
        </w:rPr>
      </w:pPr>
      <w:bookmarkStart w:id="1" w:name="_Hlk40997982"/>
      <w:r w:rsidRPr="00AE382F">
        <w:rPr>
          <w:rFonts w:ascii="Arial" w:hAnsi="Arial" w:cs="Arial"/>
          <w:sz w:val="22"/>
          <w:szCs w:val="22"/>
          <w:lang w:eastAsia="en-GB"/>
        </w:rPr>
        <w:t>We would like to invite you to take part in our research study. Before you decide whether you</w:t>
      </w:r>
      <w:r w:rsidR="009D4625">
        <w:rPr>
          <w:rFonts w:ascii="Arial" w:hAnsi="Arial" w:cs="Arial"/>
          <w:sz w:val="22"/>
          <w:szCs w:val="22"/>
          <w:lang w:eastAsia="en-GB"/>
        </w:rPr>
        <w:t xml:space="preserve"> woul</w:t>
      </w:r>
      <w:r w:rsidRPr="00AE382F">
        <w:rPr>
          <w:rFonts w:ascii="Arial" w:hAnsi="Arial" w:cs="Arial"/>
          <w:sz w:val="22"/>
          <w:szCs w:val="22"/>
          <w:lang w:eastAsia="en-GB"/>
        </w:rPr>
        <w:t>d like to take part, we would like you to understand why the research is being done and what it would involve for you.</w:t>
      </w:r>
      <w:r>
        <w:rPr>
          <w:rFonts w:ascii="Arial" w:hAnsi="Arial" w:cs="Arial"/>
          <w:sz w:val="22"/>
          <w:szCs w:val="22"/>
          <w:lang w:eastAsia="en-GB"/>
        </w:rPr>
        <w:t xml:space="preserve"> </w:t>
      </w:r>
      <w:bookmarkStart w:id="2" w:name="_Hlk47434086"/>
      <w:r w:rsidR="009D4625">
        <w:rPr>
          <w:rFonts w:ascii="Arial" w:hAnsi="Arial" w:cs="Arial"/>
          <w:sz w:val="22"/>
          <w:szCs w:val="22"/>
          <w:lang w:eastAsia="en-GB"/>
        </w:rPr>
        <w:t>Please take the time to read the following information carefully and talk to others about the study if you wish</w:t>
      </w:r>
      <w:bookmarkEnd w:id="2"/>
      <w:r w:rsidR="009D4625">
        <w:rPr>
          <w:rFonts w:ascii="Arial" w:hAnsi="Arial" w:cs="Arial"/>
          <w:sz w:val="22"/>
          <w:szCs w:val="22"/>
          <w:lang w:eastAsia="en-GB"/>
        </w:rPr>
        <w:t>.</w:t>
      </w:r>
    </w:p>
    <w:p w14:paraId="5B2DDAD1" w14:textId="77777777" w:rsidR="001B5C27" w:rsidRPr="00AE382F" w:rsidRDefault="001B5C27" w:rsidP="001B5C27">
      <w:pPr>
        <w:spacing w:line="276" w:lineRule="auto"/>
        <w:ind w:right="43"/>
        <w:jc w:val="left"/>
        <w:rPr>
          <w:rFonts w:ascii="Arial" w:hAnsi="Arial" w:cs="Arial"/>
          <w:sz w:val="22"/>
          <w:szCs w:val="22"/>
          <w:lang w:eastAsia="en-GB"/>
        </w:rPr>
      </w:pPr>
    </w:p>
    <w:p w14:paraId="09307DEA" w14:textId="77777777" w:rsidR="001B5C27" w:rsidRPr="00AE382F" w:rsidRDefault="001B5C27" w:rsidP="001B5C27">
      <w:pPr>
        <w:spacing w:line="276" w:lineRule="auto"/>
        <w:ind w:right="43"/>
        <w:jc w:val="left"/>
        <w:rPr>
          <w:rFonts w:ascii="Arial" w:hAnsi="Arial" w:cs="Arial"/>
          <w:sz w:val="22"/>
          <w:szCs w:val="22"/>
          <w:lang w:eastAsia="en-GB"/>
        </w:rPr>
      </w:pPr>
      <w:r w:rsidRPr="00AE382F">
        <w:rPr>
          <w:rFonts w:ascii="Arial" w:hAnsi="Arial" w:cs="Arial"/>
          <w:b/>
          <w:sz w:val="22"/>
          <w:szCs w:val="22"/>
          <w:lang w:eastAsia="en-GB"/>
        </w:rPr>
        <w:t>Part 1</w:t>
      </w:r>
      <w:r w:rsidRPr="00AE382F">
        <w:rPr>
          <w:rFonts w:ascii="Arial" w:hAnsi="Arial" w:cs="Arial"/>
          <w:sz w:val="22"/>
          <w:szCs w:val="22"/>
          <w:lang w:eastAsia="en-GB"/>
        </w:rPr>
        <w:t xml:space="preserve"> of this information sheet tells you about why we are doing this study. </w:t>
      </w:r>
    </w:p>
    <w:p w14:paraId="245B2265" w14:textId="77777777" w:rsidR="001B5C27" w:rsidRPr="00AE382F" w:rsidRDefault="001B5C27" w:rsidP="001B5C27">
      <w:pPr>
        <w:spacing w:line="276" w:lineRule="auto"/>
        <w:ind w:right="43"/>
        <w:jc w:val="left"/>
        <w:rPr>
          <w:rFonts w:ascii="Arial" w:hAnsi="Arial" w:cs="Arial"/>
          <w:sz w:val="22"/>
          <w:szCs w:val="22"/>
          <w:lang w:eastAsia="en-GB"/>
        </w:rPr>
      </w:pPr>
    </w:p>
    <w:p w14:paraId="574352DC" w14:textId="77777777" w:rsidR="001B5C27" w:rsidRDefault="001B5C27" w:rsidP="001B5C27">
      <w:pPr>
        <w:spacing w:line="276" w:lineRule="auto"/>
        <w:ind w:right="43"/>
        <w:jc w:val="left"/>
        <w:rPr>
          <w:rFonts w:ascii="Arial" w:hAnsi="Arial" w:cs="Arial"/>
          <w:sz w:val="22"/>
          <w:szCs w:val="22"/>
          <w:lang w:eastAsia="en-GB"/>
        </w:rPr>
      </w:pPr>
      <w:r w:rsidRPr="00AE382F">
        <w:rPr>
          <w:rFonts w:ascii="Arial" w:hAnsi="Arial" w:cs="Arial"/>
          <w:b/>
          <w:sz w:val="22"/>
          <w:szCs w:val="22"/>
          <w:lang w:eastAsia="en-GB"/>
        </w:rPr>
        <w:t>Part 2</w:t>
      </w:r>
      <w:r w:rsidRPr="00AE382F">
        <w:rPr>
          <w:rFonts w:ascii="Arial" w:hAnsi="Arial" w:cs="Arial"/>
          <w:sz w:val="22"/>
          <w:szCs w:val="22"/>
          <w:lang w:eastAsia="en-GB"/>
        </w:rPr>
        <w:t xml:space="preserve"> gives you detailed information of what will happen if you decide to take part. </w:t>
      </w:r>
    </w:p>
    <w:p w14:paraId="4CCE976A" w14:textId="77777777" w:rsidR="001B5C27" w:rsidRDefault="001B5C27" w:rsidP="001B5C27">
      <w:pPr>
        <w:spacing w:line="276" w:lineRule="auto"/>
        <w:ind w:right="43"/>
        <w:jc w:val="left"/>
        <w:rPr>
          <w:rFonts w:ascii="Arial" w:hAnsi="Arial" w:cs="Arial"/>
          <w:sz w:val="22"/>
          <w:szCs w:val="22"/>
          <w:lang w:eastAsia="en-GB"/>
        </w:rPr>
      </w:pPr>
    </w:p>
    <w:p w14:paraId="2C93A104" w14:textId="77777777" w:rsidR="001B5C27" w:rsidRPr="00AE382F" w:rsidRDefault="001B5C27" w:rsidP="001B5C27">
      <w:pPr>
        <w:spacing w:line="276" w:lineRule="auto"/>
        <w:ind w:right="43"/>
        <w:jc w:val="left"/>
        <w:rPr>
          <w:rFonts w:ascii="Arial" w:hAnsi="Arial" w:cs="Arial"/>
          <w:sz w:val="22"/>
          <w:szCs w:val="22"/>
          <w:lang w:eastAsia="en-GB"/>
        </w:rPr>
      </w:pPr>
      <w:r w:rsidRPr="001B7697">
        <w:rPr>
          <w:rFonts w:ascii="Arial" w:hAnsi="Arial" w:cs="Arial"/>
          <w:b/>
          <w:bCs/>
          <w:sz w:val="22"/>
          <w:szCs w:val="22"/>
          <w:lang w:eastAsia="en-GB"/>
        </w:rPr>
        <w:t>Part 3</w:t>
      </w:r>
      <w:r>
        <w:rPr>
          <w:rFonts w:ascii="Arial" w:hAnsi="Arial" w:cs="Arial"/>
          <w:sz w:val="22"/>
          <w:szCs w:val="22"/>
          <w:lang w:eastAsia="en-GB"/>
        </w:rPr>
        <w:t xml:space="preserve"> gives you information about the funding and support of the study, and potential risks/benefits to you.</w:t>
      </w:r>
    </w:p>
    <w:p w14:paraId="3694D252" w14:textId="77777777" w:rsidR="001B5C27" w:rsidRPr="00AE382F" w:rsidRDefault="001B5C27" w:rsidP="001B5C27">
      <w:pPr>
        <w:spacing w:line="276" w:lineRule="auto"/>
        <w:ind w:right="43"/>
        <w:jc w:val="left"/>
        <w:rPr>
          <w:rFonts w:ascii="Arial" w:hAnsi="Arial" w:cs="Arial"/>
          <w:sz w:val="22"/>
          <w:szCs w:val="22"/>
          <w:lang w:eastAsia="en-GB"/>
        </w:rPr>
      </w:pPr>
    </w:p>
    <w:p w14:paraId="065572A7" w14:textId="77777777" w:rsidR="001B5C27" w:rsidRPr="00AE382F" w:rsidRDefault="001B5C27" w:rsidP="001B5C27">
      <w:pPr>
        <w:spacing w:line="276" w:lineRule="auto"/>
        <w:ind w:right="43"/>
        <w:jc w:val="left"/>
        <w:rPr>
          <w:rFonts w:ascii="Arial" w:hAnsi="Arial" w:cs="Arial"/>
          <w:sz w:val="22"/>
          <w:szCs w:val="22"/>
          <w:lang w:eastAsia="en-GB"/>
        </w:rPr>
      </w:pPr>
      <w:r w:rsidRPr="00AE382F">
        <w:rPr>
          <w:rFonts w:ascii="Arial" w:hAnsi="Arial" w:cs="Arial"/>
          <w:sz w:val="22"/>
          <w:szCs w:val="22"/>
          <w:lang w:eastAsia="en-GB"/>
        </w:rPr>
        <w:t>Please contact us if there is anything that is not clear</w:t>
      </w:r>
      <w:r>
        <w:rPr>
          <w:rFonts w:ascii="Arial" w:hAnsi="Arial" w:cs="Arial"/>
          <w:sz w:val="22"/>
          <w:szCs w:val="22"/>
          <w:lang w:eastAsia="en-GB"/>
        </w:rPr>
        <w:t xml:space="preserve"> or if you would like more information</w:t>
      </w:r>
      <w:r w:rsidRPr="00AE382F">
        <w:rPr>
          <w:rFonts w:ascii="Arial" w:hAnsi="Arial" w:cs="Arial"/>
          <w:sz w:val="22"/>
          <w:szCs w:val="22"/>
          <w:lang w:eastAsia="en-GB"/>
        </w:rPr>
        <w:t xml:space="preserve">. Our contact details can be found at the end of this document. </w:t>
      </w:r>
    </w:p>
    <w:bookmarkEnd w:id="1"/>
    <w:p w14:paraId="171C2280" w14:textId="77777777" w:rsidR="001B5C27" w:rsidRDefault="001B5C27" w:rsidP="001B5C27">
      <w:pPr>
        <w:tabs>
          <w:tab w:val="clear" w:pos="9000"/>
          <w:tab w:val="right" w:pos="8931"/>
        </w:tabs>
        <w:spacing w:line="276" w:lineRule="auto"/>
        <w:rPr>
          <w:rFonts w:ascii="Arial" w:hAnsi="Arial" w:cs="Arial"/>
          <w:sz w:val="22"/>
          <w:szCs w:val="22"/>
          <w:lang w:eastAsia="en-GB"/>
        </w:rPr>
      </w:pPr>
    </w:p>
    <w:p w14:paraId="2D6433F6" w14:textId="77777777" w:rsidR="001B5C27" w:rsidRPr="00AE382F" w:rsidRDefault="001B5C27" w:rsidP="001B5C27">
      <w:pPr>
        <w:tabs>
          <w:tab w:val="clear" w:pos="9000"/>
          <w:tab w:val="right" w:pos="8931"/>
        </w:tabs>
        <w:spacing w:line="276" w:lineRule="auto"/>
        <w:rPr>
          <w:rFonts w:ascii="Arial" w:hAnsi="Arial" w:cs="Arial"/>
          <w:sz w:val="22"/>
          <w:szCs w:val="22"/>
          <w:lang w:eastAsia="en-GB"/>
        </w:rPr>
      </w:pPr>
    </w:p>
    <w:p w14:paraId="782A2554" w14:textId="77777777" w:rsidR="001B5C27" w:rsidRPr="00AE382F" w:rsidRDefault="001B5C27" w:rsidP="001B5C27">
      <w:pPr>
        <w:spacing w:line="276" w:lineRule="auto"/>
        <w:jc w:val="center"/>
        <w:rPr>
          <w:rFonts w:ascii="Arial" w:hAnsi="Arial" w:cs="Arial"/>
          <w:b/>
          <w:sz w:val="32"/>
          <w:szCs w:val="20"/>
          <w:lang w:eastAsia="en-GB"/>
        </w:rPr>
      </w:pPr>
      <w:r w:rsidRPr="00AE382F">
        <w:rPr>
          <w:rFonts w:ascii="Arial" w:hAnsi="Arial" w:cs="Arial"/>
          <w:b/>
          <w:sz w:val="32"/>
          <w:szCs w:val="20"/>
          <w:lang w:eastAsia="en-GB"/>
        </w:rPr>
        <w:t>Part 1</w:t>
      </w:r>
    </w:p>
    <w:p w14:paraId="03E6F3DE" w14:textId="77777777" w:rsidR="001B5C27" w:rsidRPr="00AE382F" w:rsidRDefault="001B5C27" w:rsidP="001B5C27">
      <w:pPr>
        <w:spacing w:line="276" w:lineRule="auto"/>
        <w:jc w:val="center"/>
        <w:rPr>
          <w:rFonts w:ascii="Arial" w:hAnsi="Arial" w:cs="Arial"/>
          <w:b/>
          <w:szCs w:val="20"/>
          <w:lang w:eastAsia="en-GB"/>
        </w:rPr>
      </w:pPr>
    </w:p>
    <w:p w14:paraId="4E2631F0"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1.  What is the purpose of the study?</w:t>
      </w:r>
    </w:p>
    <w:p w14:paraId="2A56970F" w14:textId="77777777" w:rsidR="001B5C27" w:rsidRPr="00CF23C4" w:rsidRDefault="001B5C27" w:rsidP="001B5C27">
      <w:pPr>
        <w:spacing w:line="360" w:lineRule="auto"/>
        <w:rPr>
          <w:rStyle w:val="normaltextrun"/>
          <w:rFonts w:ascii="Arial" w:hAnsi="Arial" w:cs="Arial"/>
          <w:color w:val="000000"/>
          <w:sz w:val="22"/>
          <w:szCs w:val="22"/>
          <w:shd w:val="clear" w:color="auto" w:fill="FFFFFF"/>
        </w:rPr>
      </w:pPr>
      <w:bookmarkStart w:id="3" w:name="_Hlk40998020"/>
      <w:r w:rsidRPr="00CF23C4">
        <w:rPr>
          <w:rStyle w:val="normaltextrun"/>
          <w:rFonts w:ascii="Arial" w:hAnsi="Arial" w:cs="Arial"/>
          <w:color w:val="000000"/>
          <w:sz w:val="22"/>
          <w:szCs w:val="22"/>
          <w:shd w:val="clear" w:color="auto" w:fill="FFFFFF"/>
        </w:rPr>
        <w:t>Spending a large amount of time sitting during the day, and particularly in prolonged unbroken bouts is known to have a negative impact on blood sugar levels. The good news is that regularly breaking up sitting time by doing simple activities, such as standing, stretching, etc. for a few minutes can be very effective at improving blood sugar levels as well as many other aspects of health such as the ability to perform daily tasks, heart health, and risk of developing foot ulcers. For example, in people with type 2 diabetes, research has shown that doing simple activities for 3 minutes every 30 minutes over a 6-8</w:t>
      </w:r>
      <w:r>
        <w:rPr>
          <w:rStyle w:val="normaltextrun"/>
          <w:rFonts w:ascii="Arial" w:hAnsi="Arial" w:cs="Arial"/>
          <w:color w:val="000000"/>
          <w:sz w:val="22"/>
          <w:szCs w:val="22"/>
          <w:shd w:val="clear" w:color="auto" w:fill="FFFFFF"/>
        </w:rPr>
        <w:t xml:space="preserve"> </w:t>
      </w:r>
      <w:r w:rsidRPr="00CF23C4">
        <w:rPr>
          <w:rStyle w:val="normaltextrun"/>
          <w:rFonts w:ascii="Arial" w:hAnsi="Arial" w:cs="Arial"/>
          <w:color w:val="000000"/>
          <w:sz w:val="22"/>
          <w:szCs w:val="22"/>
          <w:shd w:val="clear" w:color="auto" w:fill="FFFFFF"/>
        </w:rPr>
        <w:t>hour period significantly improves blood sugar control. We want to expand on this research by asking people with type 2 diabetes to take part in a 4-week programme designed to regularly break up sitting time throughout the day with a variety of simple activities. We want to test how well this programme works for improving blood sugar levels and various other measures of your overall health.</w:t>
      </w:r>
    </w:p>
    <w:bookmarkEnd w:id="3"/>
    <w:p w14:paraId="56EDF03E" w14:textId="77777777" w:rsidR="001B5C27" w:rsidRPr="00CF23C4" w:rsidRDefault="001B5C27" w:rsidP="001B5C27">
      <w:pPr>
        <w:tabs>
          <w:tab w:val="clear" w:pos="720"/>
          <w:tab w:val="clear" w:pos="1440"/>
          <w:tab w:val="clear" w:pos="2160"/>
          <w:tab w:val="clear" w:pos="2880"/>
          <w:tab w:val="clear" w:pos="4680"/>
          <w:tab w:val="clear" w:pos="5400"/>
          <w:tab w:val="clear" w:pos="9000"/>
        </w:tabs>
        <w:adjustRightInd w:val="0"/>
        <w:spacing w:line="360" w:lineRule="auto"/>
        <w:jc w:val="left"/>
        <w:rPr>
          <w:rFonts w:ascii="Arial" w:hAnsi="Arial" w:cs="Arial"/>
          <w:b/>
          <w:color w:val="000000"/>
          <w:sz w:val="22"/>
          <w:szCs w:val="22"/>
          <w:lang w:val="en-US"/>
        </w:rPr>
      </w:pPr>
    </w:p>
    <w:p w14:paraId="0126538B"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2.  What does the study involve?</w:t>
      </w:r>
    </w:p>
    <w:p w14:paraId="365FA6E1" w14:textId="738B7684" w:rsidR="001B5C27" w:rsidRPr="00CF23C4" w:rsidRDefault="001B5C27" w:rsidP="001B5C27">
      <w:pPr>
        <w:spacing w:line="360" w:lineRule="auto"/>
        <w:jc w:val="left"/>
        <w:rPr>
          <w:rFonts w:ascii="Arial" w:hAnsi="Arial" w:cs="Arial"/>
          <w:sz w:val="22"/>
          <w:szCs w:val="22"/>
          <w:lang w:eastAsia="en-GB"/>
        </w:rPr>
      </w:pPr>
      <w:bookmarkStart w:id="4" w:name="_Hlk40998070"/>
      <w:r w:rsidRPr="00CF23C4">
        <w:rPr>
          <w:rFonts w:ascii="Arial" w:hAnsi="Arial" w:cs="Arial"/>
          <w:sz w:val="22"/>
          <w:szCs w:val="22"/>
          <w:lang w:eastAsia="en-GB"/>
        </w:rPr>
        <w:t xml:space="preserve">With your signed consent, we would like you to attend a total of 4 visits to our research centre to have measures of your health taken. We would also like you to take part in a programme designed to regularly break up sitting time over a 4-week period. You do this programme in your daily life, not at our research centre. There will also be two 8-day periods of wearing activity monitors and a glucose monitor </w:t>
      </w:r>
      <w:r w:rsidR="008D550C">
        <w:rPr>
          <w:rFonts w:ascii="Arial" w:hAnsi="Arial" w:cs="Arial"/>
          <w:sz w:val="22"/>
          <w:szCs w:val="22"/>
          <w:lang w:eastAsia="en-GB"/>
        </w:rPr>
        <w:t xml:space="preserve">(which measures the amount of sugar in your blood) </w:t>
      </w:r>
      <w:r w:rsidRPr="00CF23C4">
        <w:rPr>
          <w:rFonts w:ascii="Arial" w:hAnsi="Arial" w:cs="Arial"/>
          <w:sz w:val="22"/>
          <w:szCs w:val="22"/>
          <w:lang w:eastAsia="en-GB"/>
        </w:rPr>
        <w:t>(once at the start and once at the end of the study). See Part 2 for full study details.</w:t>
      </w:r>
    </w:p>
    <w:bookmarkEnd w:id="4"/>
    <w:p w14:paraId="0E91E61A" w14:textId="77777777" w:rsidR="001B5C27" w:rsidRPr="00CF23C4" w:rsidRDefault="001B5C27" w:rsidP="001B5C27">
      <w:pPr>
        <w:spacing w:line="360" w:lineRule="auto"/>
        <w:jc w:val="left"/>
        <w:rPr>
          <w:rFonts w:ascii="Arial" w:hAnsi="Arial" w:cs="Arial"/>
          <w:sz w:val="22"/>
          <w:szCs w:val="22"/>
          <w:lang w:eastAsia="en-GB"/>
        </w:rPr>
      </w:pPr>
    </w:p>
    <w:p w14:paraId="0E3522A7" w14:textId="77777777" w:rsidR="001B5C27" w:rsidRPr="00CF23C4" w:rsidRDefault="001B5C27" w:rsidP="001B5C27">
      <w:pPr>
        <w:tabs>
          <w:tab w:val="clear" w:pos="720"/>
          <w:tab w:val="clear" w:pos="1440"/>
          <w:tab w:val="clear" w:pos="2160"/>
          <w:tab w:val="clear" w:pos="2880"/>
          <w:tab w:val="clear" w:pos="4680"/>
          <w:tab w:val="clear" w:pos="5400"/>
          <w:tab w:val="clear" w:pos="9000"/>
        </w:tabs>
        <w:adjustRightInd w:val="0"/>
        <w:spacing w:line="360" w:lineRule="auto"/>
        <w:jc w:val="left"/>
        <w:rPr>
          <w:rFonts w:ascii="Arial" w:hAnsi="Arial" w:cs="Arial"/>
          <w:sz w:val="22"/>
          <w:szCs w:val="22"/>
        </w:rPr>
      </w:pPr>
      <w:bookmarkStart w:id="5" w:name="_Hlk40998188"/>
      <w:r w:rsidRPr="00CF23C4">
        <w:rPr>
          <w:rFonts w:ascii="Arial" w:hAnsi="Arial" w:cs="Arial"/>
          <w:b/>
          <w:color w:val="000000"/>
          <w:sz w:val="22"/>
          <w:szCs w:val="22"/>
          <w:lang w:val="en-US"/>
        </w:rPr>
        <w:t>3.  Why have I been invited?</w:t>
      </w:r>
    </w:p>
    <w:p w14:paraId="277F24C8" w14:textId="1F92CC15" w:rsidR="001B5C27" w:rsidRPr="00CF23C4" w:rsidRDefault="001B5C27" w:rsidP="001B5C27">
      <w:pPr>
        <w:spacing w:line="360" w:lineRule="auto"/>
        <w:jc w:val="left"/>
        <w:rPr>
          <w:rFonts w:ascii="Arial" w:hAnsi="Arial" w:cs="Arial"/>
          <w:sz w:val="22"/>
          <w:szCs w:val="22"/>
          <w:lang w:val="en-US" w:eastAsia="en-GB"/>
        </w:rPr>
      </w:pPr>
      <w:r w:rsidRPr="00CF23C4">
        <w:rPr>
          <w:rFonts w:ascii="Arial" w:hAnsi="Arial" w:cs="Arial"/>
          <w:sz w:val="22"/>
          <w:szCs w:val="22"/>
          <w:lang w:val="en-US" w:eastAsia="en-GB"/>
        </w:rPr>
        <w:t xml:space="preserve">You have been invited to take part in this research because you have </w:t>
      </w:r>
      <w:bookmarkStart w:id="6" w:name="_Hlk47434251"/>
      <w:r w:rsidR="008D550C">
        <w:rPr>
          <w:rFonts w:ascii="Arial" w:hAnsi="Arial" w:cs="Arial"/>
          <w:sz w:val="22"/>
          <w:szCs w:val="22"/>
          <w:lang w:val="en-US" w:eastAsia="en-GB"/>
        </w:rPr>
        <w:t xml:space="preserve">a diagnosis of type 2 diabetes, are </w:t>
      </w:r>
      <w:r w:rsidR="003A3D59">
        <w:rPr>
          <w:rFonts w:ascii="Arial" w:hAnsi="Arial" w:cs="Arial"/>
          <w:sz w:val="22"/>
          <w:szCs w:val="22"/>
          <w:lang w:val="en-US" w:eastAsia="en-GB"/>
        </w:rPr>
        <w:t>aged 40-75</w:t>
      </w:r>
      <w:r w:rsidR="008D550C">
        <w:rPr>
          <w:rFonts w:ascii="Arial" w:hAnsi="Arial" w:cs="Arial"/>
          <w:sz w:val="22"/>
          <w:szCs w:val="22"/>
          <w:lang w:val="en-US" w:eastAsia="en-GB"/>
        </w:rPr>
        <w:t xml:space="preserve">, and have </w:t>
      </w:r>
      <w:bookmarkEnd w:id="6"/>
      <w:r w:rsidRPr="00CF23C4">
        <w:rPr>
          <w:rFonts w:ascii="Arial" w:hAnsi="Arial" w:cs="Arial"/>
          <w:sz w:val="22"/>
          <w:szCs w:val="22"/>
          <w:lang w:val="en-US" w:eastAsia="en-GB"/>
        </w:rPr>
        <w:t>previously taken part in research at the Leicester Diabetes Centre, you have been referred to the study by your health care provider, or you have highlighted your interest based on promotional materials.</w:t>
      </w:r>
    </w:p>
    <w:bookmarkEnd w:id="5"/>
    <w:p w14:paraId="53B2C467" w14:textId="77777777" w:rsidR="001B5C27" w:rsidRPr="00CF23C4" w:rsidRDefault="001B5C27" w:rsidP="001B5C27">
      <w:pPr>
        <w:spacing w:line="360" w:lineRule="auto"/>
        <w:jc w:val="left"/>
        <w:rPr>
          <w:rFonts w:ascii="Arial" w:hAnsi="Arial" w:cs="Arial"/>
          <w:b/>
          <w:sz w:val="22"/>
          <w:szCs w:val="22"/>
          <w:lang w:eastAsia="en-GB"/>
        </w:rPr>
      </w:pPr>
    </w:p>
    <w:p w14:paraId="0C2582A8" w14:textId="77777777" w:rsidR="001B5C27" w:rsidRPr="00CF23C4" w:rsidRDefault="001B5C27" w:rsidP="001B5C27">
      <w:pPr>
        <w:spacing w:line="360" w:lineRule="auto"/>
        <w:jc w:val="left"/>
        <w:rPr>
          <w:rFonts w:ascii="Arial" w:hAnsi="Arial" w:cs="Arial"/>
          <w:sz w:val="22"/>
          <w:szCs w:val="22"/>
          <w:lang w:val="en-US" w:eastAsia="en-GB"/>
        </w:rPr>
      </w:pPr>
      <w:bookmarkStart w:id="7" w:name="_Hlk40998197"/>
      <w:r w:rsidRPr="00CF23C4">
        <w:rPr>
          <w:rFonts w:ascii="Arial" w:hAnsi="Arial" w:cs="Arial"/>
          <w:b/>
          <w:sz w:val="22"/>
          <w:szCs w:val="22"/>
          <w:lang w:eastAsia="en-GB"/>
        </w:rPr>
        <w:t>4.  Do I have to take part?</w:t>
      </w:r>
    </w:p>
    <w:p w14:paraId="16121557" w14:textId="2A72596B"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lastRenderedPageBreak/>
        <w:t>No. Taking part is entirely voluntary and you can talk to others before deciding whether</w:t>
      </w:r>
      <w:r w:rsidR="009D4625">
        <w:rPr>
          <w:rFonts w:ascii="Arial" w:hAnsi="Arial" w:cs="Arial"/>
          <w:sz w:val="22"/>
          <w:szCs w:val="22"/>
          <w:lang w:eastAsia="en-GB"/>
        </w:rPr>
        <w:t xml:space="preserve"> </w:t>
      </w:r>
      <w:r w:rsidRPr="00CF23C4">
        <w:rPr>
          <w:rFonts w:ascii="Arial" w:hAnsi="Arial" w:cs="Arial"/>
          <w:sz w:val="22"/>
          <w:szCs w:val="22"/>
          <w:lang w:eastAsia="en-GB"/>
        </w:rPr>
        <w:t xml:space="preserve">to take part. If you do decide to take part, or would like further information, we will describe the study and go through this information sheet with you. If you agree to take part, you will be asked to </w:t>
      </w:r>
      <w:r w:rsidR="009D4625">
        <w:rPr>
          <w:rFonts w:ascii="Arial" w:hAnsi="Arial" w:cs="Arial"/>
          <w:sz w:val="22"/>
          <w:szCs w:val="22"/>
          <w:lang w:eastAsia="en-GB"/>
        </w:rPr>
        <w:t xml:space="preserve">complete and </w:t>
      </w:r>
      <w:r w:rsidRPr="00CF23C4">
        <w:rPr>
          <w:rFonts w:ascii="Arial" w:hAnsi="Arial" w:cs="Arial"/>
          <w:sz w:val="22"/>
          <w:szCs w:val="22"/>
          <w:lang w:eastAsia="en-GB"/>
        </w:rPr>
        <w:t xml:space="preserve">sign a consent form. You will be given a copy of the signed consent form and this information sheet to keep. If you prefer not to take part, you do not have to give a reason, and this will not affect the standard of care you receive. </w:t>
      </w:r>
      <w:r w:rsidRPr="00E03F82">
        <w:rPr>
          <w:rFonts w:ascii="Arial" w:hAnsi="Arial" w:cs="Arial"/>
          <w:sz w:val="22"/>
          <w:szCs w:val="22"/>
          <w:highlight w:val="yellow"/>
          <w:lang w:eastAsia="en-GB"/>
        </w:rPr>
        <w:t>If you agree to take part, but later change your mind, you may withdraw at any time, without giving a reason by contacting the research team. This will not affect your care in any way</w:t>
      </w:r>
      <w:r w:rsidRPr="00CF23C4">
        <w:rPr>
          <w:rFonts w:ascii="Arial" w:hAnsi="Arial" w:cs="Arial"/>
          <w:sz w:val="22"/>
          <w:szCs w:val="22"/>
          <w:lang w:eastAsia="en-GB"/>
        </w:rPr>
        <w:t>.  If you do change your mind and withdraw, we will keep and use the data we have collected up to that point.</w:t>
      </w:r>
    </w:p>
    <w:bookmarkEnd w:id="7"/>
    <w:p w14:paraId="4EC967D2" w14:textId="77777777" w:rsidR="001B5C27" w:rsidRPr="00AE382F" w:rsidRDefault="001B5C27" w:rsidP="001B5C27">
      <w:pPr>
        <w:spacing w:line="360" w:lineRule="auto"/>
        <w:jc w:val="left"/>
        <w:rPr>
          <w:rFonts w:ascii="Arial" w:hAnsi="Arial" w:cs="Arial"/>
          <w:sz w:val="22"/>
          <w:szCs w:val="22"/>
          <w:lang w:eastAsia="en-GB"/>
        </w:rPr>
      </w:pPr>
    </w:p>
    <w:p w14:paraId="1FA0CC7E" w14:textId="77777777" w:rsidR="001B5C27" w:rsidRPr="00F247B8" w:rsidRDefault="001B5C27" w:rsidP="001B5C27">
      <w:pPr>
        <w:spacing w:line="360" w:lineRule="auto"/>
        <w:jc w:val="center"/>
        <w:rPr>
          <w:rFonts w:ascii="Arial" w:hAnsi="Arial" w:cs="Arial"/>
          <w:b/>
          <w:sz w:val="32"/>
          <w:szCs w:val="20"/>
          <w:lang w:eastAsia="en-GB"/>
        </w:rPr>
      </w:pPr>
      <w:r w:rsidRPr="00AE382F">
        <w:rPr>
          <w:rFonts w:ascii="Arial" w:hAnsi="Arial" w:cs="Arial"/>
          <w:b/>
          <w:sz w:val="32"/>
          <w:szCs w:val="20"/>
          <w:lang w:eastAsia="en-GB"/>
        </w:rPr>
        <w:t>Part 2</w:t>
      </w:r>
    </w:p>
    <w:p w14:paraId="76D1B225" w14:textId="77777777" w:rsidR="001B5C27" w:rsidRPr="00AE382F" w:rsidRDefault="001B5C27" w:rsidP="001B5C27">
      <w:pPr>
        <w:tabs>
          <w:tab w:val="clear" w:pos="720"/>
          <w:tab w:val="clear" w:pos="1440"/>
          <w:tab w:val="clear" w:pos="2160"/>
          <w:tab w:val="clear" w:pos="2880"/>
          <w:tab w:val="clear" w:pos="4680"/>
          <w:tab w:val="clear" w:pos="5400"/>
          <w:tab w:val="clear" w:pos="9000"/>
        </w:tabs>
        <w:spacing w:line="276" w:lineRule="auto"/>
        <w:jc w:val="left"/>
        <w:rPr>
          <w:rFonts w:ascii="Arial" w:hAnsi="Arial" w:cs="Arial"/>
          <w:sz w:val="22"/>
          <w:szCs w:val="22"/>
          <w:lang w:eastAsia="en-GB"/>
        </w:rPr>
      </w:pPr>
    </w:p>
    <w:p w14:paraId="65AC345E" w14:textId="77777777" w:rsidR="001B5C27" w:rsidRPr="00CF23C4" w:rsidRDefault="001B5C27" w:rsidP="001B5C27">
      <w:pPr>
        <w:tabs>
          <w:tab w:val="clear" w:pos="720"/>
          <w:tab w:val="clear" w:pos="1440"/>
          <w:tab w:val="clear" w:pos="2160"/>
          <w:tab w:val="clear" w:pos="2880"/>
          <w:tab w:val="clear" w:pos="4680"/>
          <w:tab w:val="clear" w:pos="5400"/>
          <w:tab w:val="clear" w:pos="9000"/>
        </w:tabs>
        <w:spacing w:line="276" w:lineRule="auto"/>
        <w:jc w:val="left"/>
        <w:rPr>
          <w:rFonts w:ascii="Arial" w:hAnsi="Arial" w:cs="Arial"/>
          <w:b/>
          <w:sz w:val="22"/>
          <w:szCs w:val="22"/>
          <w:lang w:eastAsia="en-GB"/>
        </w:rPr>
      </w:pPr>
      <w:bookmarkStart w:id="8" w:name="_Hlk40998248"/>
      <w:r w:rsidRPr="00CF23C4">
        <w:rPr>
          <w:rFonts w:ascii="Arial" w:hAnsi="Arial" w:cs="Arial"/>
          <w:b/>
          <w:sz w:val="22"/>
          <w:szCs w:val="22"/>
          <w:lang w:eastAsia="en-GB"/>
        </w:rPr>
        <w:t>1.  What will I need to do if I take part?</w:t>
      </w:r>
    </w:p>
    <w:p w14:paraId="1A61EEF7" w14:textId="77777777" w:rsidR="001B5C27" w:rsidRPr="00CF23C4" w:rsidRDefault="001B5C27" w:rsidP="001B5C27">
      <w:pPr>
        <w:spacing w:line="360" w:lineRule="auto"/>
        <w:jc w:val="left"/>
        <w:rPr>
          <w:rFonts w:ascii="Arial" w:hAnsi="Arial" w:cs="Arial"/>
          <w:sz w:val="22"/>
          <w:szCs w:val="22"/>
          <w:lang w:eastAsia="en-GB"/>
        </w:rPr>
      </w:pPr>
    </w:p>
    <w:p w14:paraId="3A193406" w14:textId="374EE277" w:rsidR="001B5C27" w:rsidRPr="00CF23C4" w:rsidRDefault="001B5C27" w:rsidP="001B5C27">
      <w:pPr>
        <w:spacing w:line="360" w:lineRule="auto"/>
        <w:jc w:val="left"/>
        <w:rPr>
          <w:rFonts w:ascii="Arial" w:hAnsi="Arial" w:cs="Arial"/>
          <w:b/>
          <w:bCs/>
          <w:i/>
          <w:iCs/>
          <w:sz w:val="22"/>
          <w:szCs w:val="22"/>
          <w:lang w:eastAsia="en-GB"/>
        </w:rPr>
      </w:pPr>
      <w:r w:rsidRPr="00CF23C4">
        <w:rPr>
          <w:rFonts w:ascii="Arial" w:hAnsi="Arial" w:cs="Arial"/>
          <w:b/>
          <w:bCs/>
          <w:i/>
          <w:iCs/>
          <w:sz w:val="22"/>
          <w:szCs w:val="22"/>
          <w:lang w:eastAsia="en-GB"/>
        </w:rPr>
        <w:t>Visit 1</w:t>
      </w:r>
      <w:r w:rsidR="003A3D59">
        <w:rPr>
          <w:rFonts w:ascii="Arial" w:hAnsi="Arial" w:cs="Arial"/>
          <w:b/>
          <w:bCs/>
          <w:i/>
          <w:iCs/>
          <w:sz w:val="22"/>
          <w:szCs w:val="22"/>
          <w:lang w:eastAsia="en-GB"/>
        </w:rPr>
        <w:t>: 4-5 hours</w:t>
      </w:r>
    </w:p>
    <w:p w14:paraId="73EDB027" w14:textId="3DCA412D"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lastRenderedPageBreak/>
        <w:t xml:space="preserve">The first time you come to the research centre will be for consent and baseline measurements. You will need to refrain from eating food and drinking anything other than water from the night before your appointment. </w:t>
      </w:r>
      <w:r w:rsidR="00DC4419">
        <w:rPr>
          <w:rFonts w:ascii="Arial" w:hAnsi="Arial" w:cs="Arial"/>
          <w:sz w:val="22"/>
          <w:szCs w:val="22"/>
          <w:lang w:eastAsia="en-GB"/>
        </w:rPr>
        <w:t xml:space="preserve">You will also </w:t>
      </w:r>
      <w:r w:rsidR="00DC4419">
        <w:rPr>
          <w:rFonts w:ascii="Arial" w:hAnsi="Arial" w:cs="Arial"/>
          <w:bCs/>
          <w:lang w:val="en-US"/>
        </w:rPr>
        <w:t xml:space="preserve">need to avoid alcohol, caffeine, and exercise 48 hours prior to the visit, and avoid vigorous </w:t>
      </w:r>
      <w:r w:rsidR="00DC4419">
        <w:rPr>
          <w:rFonts w:ascii="Arial" w:hAnsi="Arial" w:cs="Arial"/>
          <w:bCs/>
          <w:lang w:val="en-US"/>
        </w:rPr>
        <w:br/>
        <w:t xml:space="preserve">exercise 72 hours before the visit. </w:t>
      </w:r>
      <w:r w:rsidR="003D3721">
        <w:rPr>
          <w:rFonts w:ascii="Arial" w:hAnsi="Arial" w:cs="Arial"/>
          <w:bCs/>
          <w:lang w:val="en-US"/>
        </w:rPr>
        <w:t xml:space="preserve">We encourage you to take a finger prick test before travelling, and if there is a risk of this please call us to reschedule your appointment. </w:t>
      </w:r>
      <w:r w:rsidR="00FE7EBD">
        <w:rPr>
          <w:rFonts w:ascii="Arial" w:hAnsi="Arial" w:cs="Arial"/>
          <w:bCs/>
          <w:lang w:val="en-US"/>
        </w:rPr>
        <w:t>First</w:t>
      </w:r>
      <w:r w:rsidR="005452FF">
        <w:rPr>
          <w:rFonts w:ascii="Arial" w:hAnsi="Arial" w:cs="Arial"/>
          <w:bCs/>
          <w:lang w:val="en-US"/>
        </w:rPr>
        <w:t>,</w:t>
      </w:r>
      <w:r w:rsidR="00FE7EBD">
        <w:rPr>
          <w:rFonts w:ascii="Arial" w:hAnsi="Arial" w:cs="Arial"/>
          <w:bCs/>
          <w:lang w:val="en-US"/>
        </w:rPr>
        <w:t xml:space="preserve"> we will review the </w:t>
      </w:r>
      <w:r w:rsidR="005452FF">
        <w:rPr>
          <w:rFonts w:ascii="Arial" w:hAnsi="Arial" w:cs="Arial"/>
          <w:bCs/>
          <w:lang w:val="en-US"/>
        </w:rPr>
        <w:t>inclusion and exclusion</w:t>
      </w:r>
      <w:r w:rsidR="00FE7EBD">
        <w:rPr>
          <w:rFonts w:ascii="Arial" w:hAnsi="Arial" w:cs="Arial"/>
          <w:bCs/>
          <w:lang w:val="en-US"/>
        </w:rPr>
        <w:t xml:space="preserve"> criteria with you and check </w:t>
      </w:r>
      <w:r w:rsidR="005452FF">
        <w:rPr>
          <w:rFonts w:ascii="Arial" w:hAnsi="Arial" w:cs="Arial"/>
          <w:bCs/>
          <w:lang w:val="en-US"/>
        </w:rPr>
        <w:t xml:space="preserve">that there are no issues. This may require a small fingerprick blood sample to be taken. </w:t>
      </w:r>
      <w:r w:rsidRPr="00CF23C4">
        <w:rPr>
          <w:rFonts w:ascii="Arial" w:hAnsi="Arial" w:cs="Arial"/>
          <w:sz w:val="22"/>
          <w:szCs w:val="22"/>
          <w:lang w:eastAsia="en-GB"/>
        </w:rPr>
        <w:t xml:space="preserve"> </w:t>
      </w:r>
      <w:r w:rsidR="005452FF">
        <w:rPr>
          <w:rFonts w:ascii="Arial" w:hAnsi="Arial" w:cs="Arial"/>
          <w:sz w:val="22"/>
          <w:szCs w:val="22"/>
          <w:lang w:eastAsia="en-GB"/>
        </w:rPr>
        <w:t xml:space="preserve">After this has been confirmed, the </w:t>
      </w:r>
      <w:r w:rsidRPr="00CF23C4">
        <w:rPr>
          <w:rFonts w:ascii="Arial" w:hAnsi="Arial" w:cs="Arial"/>
          <w:sz w:val="22"/>
          <w:szCs w:val="22"/>
          <w:lang w:eastAsia="en-GB"/>
        </w:rPr>
        <w:t>baseline measurements are as follows:</w:t>
      </w:r>
    </w:p>
    <w:p w14:paraId="008BD08B" w14:textId="465F924E" w:rsidR="001B5C27" w:rsidRDefault="001B5C27" w:rsidP="001B5C27">
      <w:pPr>
        <w:spacing w:line="360" w:lineRule="auto"/>
        <w:jc w:val="left"/>
        <w:rPr>
          <w:rFonts w:ascii="Arial" w:hAnsi="Arial" w:cs="Arial"/>
          <w:sz w:val="22"/>
          <w:szCs w:val="22"/>
          <w:u w:val="single"/>
          <w:lang w:eastAsia="en-GB"/>
        </w:rPr>
      </w:pPr>
    </w:p>
    <w:p w14:paraId="5B7C97B3" w14:textId="51A32991" w:rsidR="003A3D59" w:rsidRDefault="003A3D59" w:rsidP="001B5C27">
      <w:pPr>
        <w:spacing w:line="360" w:lineRule="auto"/>
        <w:jc w:val="left"/>
        <w:rPr>
          <w:rFonts w:ascii="Arial" w:hAnsi="Arial" w:cs="Arial"/>
          <w:sz w:val="22"/>
          <w:szCs w:val="22"/>
          <w:u w:val="single"/>
          <w:lang w:eastAsia="en-GB"/>
        </w:rPr>
      </w:pPr>
      <w:r>
        <w:rPr>
          <w:rFonts w:ascii="Arial" w:hAnsi="Arial" w:cs="Arial"/>
          <w:sz w:val="22"/>
          <w:szCs w:val="22"/>
          <w:u w:val="single"/>
          <w:lang w:eastAsia="en-GB"/>
        </w:rPr>
        <w:t>Anthropometric Measures</w:t>
      </w:r>
    </w:p>
    <w:p w14:paraId="7B7E753E" w14:textId="19597107" w:rsidR="003A3D59" w:rsidRPr="001D7E40" w:rsidRDefault="003A3D59" w:rsidP="001B5C27">
      <w:pPr>
        <w:spacing w:line="360" w:lineRule="auto"/>
        <w:jc w:val="left"/>
        <w:rPr>
          <w:rFonts w:ascii="Arial" w:hAnsi="Arial" w:cs="Arial"/>
          <w:sz w:val="22"/>
          <w:szCs w:val="22"/>
          <w:lang w:eastAsia="en-GB"/>
        </w:rPr>
      </w:pPr>
      <w:r w:rsidRPr="001D7E40">
        <w:rPr>
          <w:rFonts w:ascii="Arial" w:hAnsi="Arial" w:cs="Arial"/>
          <w:sz w:val="22"/>
          <w:szCs w:val="22"/>
          <w:lang w:eastAsia="en-GB"/>
        </w:rPr>
        <w:t>We will measure your body composition (body weight and how much of your body is made up of muscle, fat, etc.) using bioimpedance assessment. This device is very similar to a set of weighing scales. A small (</w:t>
      </w:r>
      <w:r w:rsidR="0047138B" w:rsidRPr="001D7E40">
        <w:rPr>
          <w:rFonts w:ascii="Arial" w:hAnsi="Arial" w:cs="Arial"/>
          <w:sz w:val="22"/>
          <w:szCs w:val="22"/>
          <w:lang w:eastAsia="en-GB"/>
        </w:rPr>
        <w:t>un-noticeable</w:t>
      </w:r>
      <w:r w:rsidRPr="001D7E40">
        <w:rPr>
          <w:rFonts w:ascii="Arial" w:hAnsi="Arial" w:cs="Arial"/>
          <w:sz w:val="22"/>
          <w:szCs w:val="22"/>
          <w:lang w:eastAsia="en-GB"/>
        </w:rPr>
        <w:t>) electric charge will pass through your body. We will also measure your height, and waist circumference.</w:t>
      </w:r>
    </w:p>
    <w:p w14:paraId="4BEE3C74" w14:textId="77777777" w:rsidR="003A3D59" w:rsidRPr="00CF23C4" w:rsidRDefault="003A3D59" w:rsidP="001B5C27">
      <w:pPr>
        <w:spacing w:line="360" w:lineRule="auto"/>
        <w:jc w:val="left"/>
        <w:rPr>
          <w:rFonts w:ascii="Arial" w:hAnsi="Arial" w:cs="Arial"/>
          <w:sz w:val="22"/>
          <w:szCs w:val="22"/>
          <w:u w:val="single"/>
          <w:lang w:eastAsia="en-GB"/>
        </w:rPr>
      </w:pPr>
    </w:p>
    <w:p w14:paraId="0ECC0817"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t>Resting Metabolic Rate</w:t>
      </w:r>
    </w:p>
    <w:p w14:paraId="445F188C" w14:textId="77777777" w:rsidR="001B5C27" w:rsidRPr="00CF23C4" w:rsidRDefault="001B5C27" w:rsidP="001B5C27">
      <w:pPr>
        <w:spacing w:line="360" w:lineRule="auto"/>
        <w:jc w:val="left"/>
        <w:rPr>
          <w:rFonts w:ascii="Arial" w:hAnsi="Arial" w:cs="Arial"/>
          <w:color w:val="000000"/>
          <w:sz w:val="22"/>
          <w:szCs w:val="22"/>
        </w:rPr>
      </w:pPr>
      <w:r w:rsidRPr="00CF23C4">
        <w:rPr>
          <w:rFonts w:ascii="Arial" w:hAnsi="Arial" w:cs="Arial"/>
          <w:color w:val="000000"/>
          <w:sz w:val="22"/>
          <w:szCs w:val="22"/>
        </w:rPr>
        <w:t>This will tell us how much energy you use when at rest. From this we will also be able to see how many calories your body needs. This will involve lying as still as possible (whilst remaining awake) under a clear hood. The test takes around 30 minutes.</w:t>
      </w:r>
    </w:p>
    <w:p w14:paraId="0F3D8F10" w14:textId="77777777" w:rsidR="001B5C27" w:rsidRPr="00CF23C4" w:rsidRDefault="001B5C27" w:rsidP="001B5C27">
      <w:pPr>
        <w:spacing w:line="360" w:lineRule="auto"/>
        <w:jc w:val="left"/>
        <w:rPr>
          <w:rFonts w:ascii="Arial" w:hAnsi="Arial" w:cs="Arial"/>
          <w:color w:val="000000"/>
          <w:sz w:val="22"/>
          <w:szCs w:val="22"/>
        </w:rPr>
      </w:pPr>
    </w:p>
    <w:p w14:paraId="47A60CAA" w14:textId="77777777" w:rsidR="001B5C27" w:rsidRDefault="001B5C27" w:rsidP="001B5C27">
      <w:pPr>
        <w:spacing w:line="360" w:lineRule="auto"/>
        <w:jc w:val="left"/>
        <w:rPr>
          <w:rFonts w:ascii="Arial" w:hAnsi="Arial" w:cs="Arial"/>
          <w:sz w:val="22"/>
          <w:szCs w:val="22"/>
          <w:lang w:eastAsia="en-GB"/>
        </w:rPr>
      </w:pPr>
      <w:r>
        <w:rPr>
          <w:rFonts w:ascii="Arial" w:hAnsi="Arial" w:cs="Arial"/>
          <w:noProof/>
          <w:sz w:val="22"/>
          <w:szCs w:val="22"/>
          <w:lang w:eastAsia="en-GB"/>
        </w:rPr>
        <w:drawing>
          <wp:inline distT="0" distB="0" distL="0" distR="0" wp14:anchorId="7030F5F0" wp14:editId="2157E656">
            <wp:extent cx="4333875" cy="2913902"/>
            <wp:effectExtent l="0" t="0" r="0" b="1270"/>
            <wp:docPr id="1" name="Picture 1" descr="A perso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thood.jpg"/>
                    <pic:cNvPicPr/>
                  </pic:nvPicPr>
                  <pic:blipFill>
                    <a:blip r:embed="rId13"/>
                    <a:stretch>
                      <a:fillRect/>
                    </a:stretch>
                  </pic:blipFill>
                  <pic:spPr>
                    <a:xfrm>
                      <a:off x="0" y="0"/>
                      <a:ext cx="4342799" cy="2919902"/>
                    </a:xfrm>
                    <a:prstGeom prst="rect">
                      <a:avLst/>
                    </a:prstGeom>
                  </pic:spPr>
                </pic:pic>
              </a:graphicData>
            </a:graphic>
          </wp:inline>
        </w:drawing>
      </w:r>
    </w:p>
    <w:p w14:paraId="4840A3E8" w14:textId="77777777" w:rsidR="001B5C27" w:rsidRPr="00CF23C4" w:rsidRDefault="001B5C27" w:rsidP="001B5C27">
      <w:pPr>
        <w:spacing w:line="360" w:lineRule="auto"/>
        <w:jc w:val="left"/>
        <w:rPr>
          <w:rFonts w:ascii="Arial" w:hAnsi="Arial" w:cs="Arial"/>
          <w:sz w:val="22"/>
          <w:szCs w:val="22"/>
          <w:lang w:eastAsia="en-GB"/>
        </w:rPr>
      </w:pPr>
    </w:p>
    <w:p w14:paraId="72DCE66D"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lastRenderedPageBreak/>
        <w:t>Blood Sample</w:t>
      </w:r>
    </w:p>
    <w:p w14:paraId="1F80DA10" w14:textId="37F8E94F" w:rsidR="001B5C27" w:rsidRPr="00CF23C4" w:rsidRDefault="001B5C27" w:rsidP="001B5C27">
      <w:pPr>
        <w:spacing w:line="360" w:lineRule="auto"/>
        <w:jc w:val="left"/>
        <w:rPr>
          <w:rFonts w:ascii="Arial" w:hAnsi="Arial" w:cs="Arial"/>
          <w:color w:val="000000"/>
          <w:sz w:val="22"/>
          <w:szCs w:val="22"/>
        </w:rPr>
      </w:pPr>
      <w:r w:rsidRPr="00CF23C4">
        <w:rPr>
          <w:rFonts w:ascii="Arial" w:hAnsi="Arial" w:cs="Arial"/>
          <w:color w:val="000000"/>
          <w:sz w:val="22"/>
          <w:szCs w:val="22"/>
        </w:rPr>
        <w:t xml:space="preserve">We will take </w:t>
      </w:r>
      <w:r w:rsidR="00DE6207">
        <w:rPr>
          <w:rFonts w:ascii="Arial" w:hAnsi="Arial" w:cs="Arial"/>
          <w:color w:val="000000"/>
          <w:sz w:val="22"/>
          <w:szCs w:val="22"/>
        </w:rPr>
        <w:t>approximately 1</w:t>
      </w:r>
      <w:r w:rsidR="005B76EB">
        <w:rPr>
          <w:rFonts w:ascii="Arial" w:hAnsi="Arial" w:cs="Arial"/>
          <w:color w:val="000000"/>
          <w:sz w:val="22"/>
          <w:szCs w:val="22"/>
        </w:rPr>
        <w:t>1</w:t>
      </w:r>
      <w:r w:rsidR="00DE6207">
        <w:rPr>
          <w:rFonts w:ascii="Arial" w:hAnsi="Arial" w:cs="Arial"/>
          <w:color w:val="000000"/>
          <w:sz w:val="22"/>
          <w:szCs w:val="22"/>
        </w:rPr>
        <w:t xml:space="preserve">ml (around </w:t>
      </w:r>
      <w:r w:rsidR="005B76EB">
        <w:rPr>
          <w:rFonts w:ascii="Arial" w:hAnsi="Arial" w:cs="Arial"/>
          <w:color w:val="000000"/>
          <w:sz w:val="22"/>
          <w:szCs w:val="22"/>
        </w:rPr>
        <w:t>2-</w:t>
      </w:r>
      <w:r w:rsidR="00DE6207">
        <w:rPr>
          <w:rFonts w:ascii="Arial" w:hAnsi="Arial" w:cs="Arial"/>
          <w:color w:val="000000"/>
          <w:sz w:val="22"/>
          <w:szCs w:val="22"/>
        </w:rPr>
        <w:t>3 teaspoons) of</w:t>
      </w:r>
      <w:r w:rsidR="00DE6207" w:rsidRPr="00CF23C4">
        <w:rPr>
          <w:rFonts w:ascii="Arial" w:hAnsi="Arial" w:cs="Arial"/>
          <w:color w:val="000000"/>
          <w:sz w:val="22"/>
          <w:szCs w:val="22"/>
        </w:rPr>
        <w:t xml:space="preserve"> </w:t>
      </w:r>
      <w:r w:rsidRPr="00CF23C4">
        <w:rPr>
          <w:rFonts w:ascii="Arial" w:hAnsi="Arial" w:cs="Arial"/>
          <w:color w:val="000000"/>
          <w:sz w:val="22"/>
          <w:szCs w:val="22"/>
        </w:rPr>
        <w:t xml:space="preserve">blood from a vein in your arm so that we can measure the amount of sugar and fat in your blood. We will also freeze </w:t>
      </w:r>
      <w:r w:rsidR="00DE6207">
        <w:rPr>
          <w:rFonts w:ascii="Arial" w:hAnsi="Arial" w:cs="Arial"/>
          <w:color w:val="000000"/>
          <w:sz w:val="22"/>
          <w:szCs w:val="22"/>
        </w:rPr>
        <w:t>9ml of</w:t>
      </w:r>
      <w:r w:rsidR="00DE6207" w:rsidRPr="00CF23C4">
        <w:rPr>
          <w:rFonts w:ascii="Arial" w:hAnsi="Arial" w:cs="Arial"/>
          <w:color w:val="000000"/>
          <w:sz w:val="22"/>
          <w:szCs w:val="22"/>
        </w:rPr>
        <w:t xml:space="preserve"> </w:t>
      </w:r>
      <w:r w:rsidRPr="00CF23C4">
        <w:rPr>
          <w:rFonts w:ascii="Arial" w:hAnsi="Arial" w:cs="Arial"/>
          <w:color w:val="000000"/>
          <w:sz w:val="22"/>
          <w:szCs w:val="22"/>
        </w:rPr>
        <w:t>blood to allow us to measure other markers of health related to type 2 diabetes.</w:t>
      </w:r>
    </w:p>
    <w:p w14:paraId="2D3A5209"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 xml:space="preserve"> </w:t>
      </w:r>
    </w:p>
    <w:p w14:paraId="3169DBEB"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t>Health Questionnaires</w:t>
      </w:r>
    </w:p>
    <w:p w14:paraId="45268623" w14:textId="447946B9"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color w:val="000000"/>
          <w:sz w:val="22"/>
          <w:szCs w:val="22"/>
        </w:rPr>
        <w:t>We will also ask you to complete a questionnaire booklet</w:t>
      </w:r>
      <w:r w:rsidR="00242531">
        <w:rPr>
          <w:rFonts w:ascii="Arial" w:hAnsi="Arial" w:cs="Arial"/>
          <w:color w:val="000000"/>
          <w:sz w:val="22"/>
          <w:szCs w:val="22"/>
        </w:rPr>
        <w:t xml:space="preserve"> which should take around 30 minutes to complete</w:t>
      </w:r>
      <w:r w:rsidRPr="00CF23C4">
        <w:rPr>
          <w:rFonts w:ascii="Arial" w:hAnsi="Arial" w:cs="Arial"/>
          <w:color w:val="000000"/>
          <w:sz w:val="22"/>
          <w:szCs w:val="22"/>
        </w:rPr>
        <w:t>. This contains nine questionnaires. They will ask you about your ability to perform various daily tasks, quality of life, breathlessness, anxiety and depression, chronotype (whether you are more of a morning or evening person), chronic pain, fatigue, and dietary intake.</w:t>
      </w:r>
    </w:p>
    <w:p w14:paraId="71F4B64B" w14:textId="77777777" w:rsidR="001B5C27" w:rsidRPr="00CF23C4" w:rsidRDefault="001B5C27" w:rsidP="001B5C27">
      <w:pPr>
        <w:spacing w:line="360" w:lineRule="auto"/>
        <w:jc w:val="left"/>
        <w:rPr>
          <w:rFonts w:ascii="Arial" w:hAnsi="Arial" w:cs="Arial"/>
          <w:sz w:val="22"/>
          <w:szCs w:val="22"/>
          <w:lang w:eastAsia="en-GB"/>
        </w:rPr>
      </w:pPr>
    </w:p>
    <w:p w14:paraId="54024352"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t>Mixed Meal Challenge</w:t>
      </w:r>
    </w:p>
    <w:p w14:paraId="75DD862A" w14:textId="6463E33B" w:rsidR="001B5C27"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The research team will give you a standard breakfast</w:t>
      </w:r>
      <w:r w:rsidR="00B11A22">
        <w:rPr>
          <w:rFonts w:ascii="Arial" w:hAnsi="Arial" w:cs="Arial"/>
          <w:sz w:val="22"/>
          <w:szCs w:val="22"/>
          <w:lang w:eastAsia="en-GB"/>
        </w:rPr>
        <w:t xml:space="preserve"> – options will be provided</w:t>
      </w:r>
      <w:r w:rsidRPr="00CF23C4">
        <w:rPr>
          <w:rFonts w:ascii="Arial" w:hAnsi="Arial" w:cs="Arial"/>
          <w:sz w:val="22"/>
          <w:szCs w:val="22"/>
          <w:lang w:eastAsia="en-GB"/>
        </w:rPr>
        <w:t xml:space="preserve">. They will then take </w:t>
      </w:r>
      <w:r w:rsidR="00DE6207">
        <w:rPr>
          <w:rFonts w:ascii="Arial" w:hAnsi="Arial" w:cs="Arial"/>
          <w:sz w:val="22"/>
          <w:szCs w:val="22"/>
          <w:lang w:eastAsia="en-GB"/>
        </w:rPr>
        <w:t>approximately 11ml (around 2 teaspoons)</w:t>
      </w:r>
      <w:r w:rsidR="00DE6207" w:rsidRPr="00CF23C4">
        <w:rPr>
          <w:rFonts w:ascii="Arial" w:hAnsi="Arial" w:cs="Arial"/>
          <w:sz w:val="22"/>
          <w:szCs w:val="22"/>
          <w:lang w:eastAsia="en-GB"/>
        </w:rPr>
        <w:t xml:space="preserve"> </w:t>
      </w:r>
      <w:r w:rsidRPr="00CF23C4">
        <w:rPr>
          <w:rFonts w:ascii="Arial" w:hAnsi="Arial" w:cs="Arial"/>
          <w:sz w:val="22"/>
          <w:szCs w:val="22"/>
          <w:lang w:eastAsia="en-GB"/>
        </w:rPr>
        <w:t>blood samples at intervals up to 3 hours</w:t>
      </w:r>
      <w:r w:rsidR="00BA1F7B">
        <w:rPr>
          <w:rFonts w:ascii="Arial" w:hAnsi="Arial" w:cs="Arial"/>
          <w:sz w:val="22"/>
          <w:szCs w:val="22"/>
          <w:lang w:eastAsia="en-GB"/>
        </w:rPr>
        <w:t xml:space="preserve"> (15, 30, 45, 60, 90, 120, 150, 180 minutes)</w:t>
      </w:r>
      <w:r w:rsidRPr="00CF23C4">
        <w:rPr>
          <w:rFonts w:ascii="Arial" w:hAnsi="Arial" w:cs="Arial"/>
          <w:sz w:val="22"/>
          <w:szCs w:val="22"/>
          <w:lang w:eastAsia="en-GB"/>
        </w:rPr>
        <w:t xml:space="preserve">. </w:t>
      </w:r>
      <w:r w:rsidR="00DE6207">
        <w:rPr>
          <w:rFonts w:ascii="Arial" w:hAnsi="Arial" w:cs="Arial"/>
          <w:sz w:val="22"/>
          <w:szCs w:val="22"/>
          <w:lang w:eastAsia="en-GB"/>
        </w:rPr>
        <w:t xml:space="preserve">These samples will be taken via cannulation. Cannulation involves connecting a tube to your vein so that blood can be taken multiple times without having to </w:t>
      </w:r>
      <w:r w:rsidR="00DE6207">
        <w:rPr>
          <w:rFonts w:ascii="Arial" w:hAnsi="Arial" w:cs="Arial"/>
          <w:sz w:val="22"/>
          <w:szCs w:val="22"/>
          <w:lang w:eastAsia="en-GB"/>
        </w:rPr>
        <w:lastRenderedPageBreak/>
        <w:t xml:space="preserve">repeatedly use a needle (see image below). </w:t>
      </w:r>
      <w:r w:rsidRPr="00CF23C4">
        <w:rPr>
          <w:rFonts w:ascii="Arial" w:hAnsi="Arial" w:cs="Arial"/>
          <w:sz w:val="22"/>
          <w:szCs w:val="22"/>
          <w:lang w:eastAsia="en-GB"/>
        </w:rPr>
        <w:t>T</w:t>
      </w:r>
      <w:r w:rsidR="00DE6207">
        <w:rPr>
          <w:rFonts w:ascii="Arial" w:hAnsi="Arial" w:cs="Arial"/>
          <w:sz w:val="22"/>
          <w:szCs w:val="22"/>
          <w:lang w:eastAsia="en-GB"/>
        </w:rPr>
        <w:t>hese blood samples</w:t>
      </w:r>
      <w:r w:rsidRPr="00CF23C4">
        <w:rPr>
          <w:rFonts w:ascii="Arial" w:hAnsi="Arial" w:cs="Arial"/>
          <w:sz w:val="22"/>
          <w:szCs w:val="22"/>
          <w:lang w:eastAsia="en-GB"/>
        </w:rPr>
        <w:t xml:space="preserve"> will allow us to test your body’s response to food.</w:t>
      </w:r>
    </w:p>
    <w:p w14:paraId="3D6A08D4" w14:textId="27E178EB" w:rsidR="00DE6207" w:rsidRDefault="00DE6207" w:rsidP="001B5C27">
      <w:pPr>
        <w:spacing w:line="360" w:lineRule="auto"/>
        <w:jc w:val="left"/>
        <w:rPr>
          <w:rFonts w:ascii="Arial" w:hAnsi="Arial" w:cs="Arial"/>
          <w:sz w:val="22"/>
          <w:szCs w:val="22"/>
          <w:lang w:eastAsia="en-GB"/>
        </w:rPr>
      </w:pPr>
    </w:p>
    <w:p w14:paraId="0FE8A94A" w14:textId="359CBCFC" w:rsidR="00DE6207" w:rsidRDefault="00DE6207" w:rsidP="001B5C27">
      <w:pPr>
        <w:spacing w:line="360" w:lineRule="auto"/>
        <w:jc w:val="left"/>
        <w:rPr>
          <w:rFonts w:ascii="Arial" w:hAnsi="Arial" w:cs="Arial"/>
          <w:sz w:val="22"/>
          <w:szCs w:val="22"/>
          <w:lang w:eastAsia="en-GB"/>
        </w:rPr>
      </w:pPr>
      <w:r>
        <w:rPr>
          <w:rFonts w:ascii="Arial" w:hAnsi="Arial" w:cs="Arial"/>
          <w:noProof/>
          <w:sz w:val="22"/>
          <w:szCs w:val="22"/>
          <w:lang w:eastAsia="en-GB"/>
        </w:rPr>
        <w:drawing>
          <wp:inline distT="0" distB="0" distL="0" distR="0" wp14:anchorId="6CB90A01" wp14:editId="20D8DB86">
            <wp:extent cx="3196424" cy="2130123"/>
            <wp:effectExtent l="0" t="0" r="4445" b="3810"/>
            <wp:docPr id="9" name="Picture 9" descr="A close up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ply-the-plaster-to-the-cannula-to-fix-it-in-plac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2151" cy="2133940"/>
                    </a:xfrm>
                    <a:prstGeom prst="rect">
                      <a:avLst/>
                    </a:prstGeom>
                  </pic:spPr>
                </pic:pic>
              </a:graphicData>
            </a:graphic>
          </wp:inline>
        </w:drawing>
      </w:r>
    </w:p>
    <w:p w14:paraId="590ACE43" w14:textId="0E97BB75" w:rsidR="005B76EB" w:rsidRDefault="005B76EB" w:rsidP="001B5C27">
      <w:pPr>
        <w:spacing w:line="360" w:lineRule="auto"/>
        <w:jc w:val="left"/>
        <w:rPr>
          <w:rFonts w:ascii="Arial" w:hAnsi="Arial" w:cs="Arial"/>
          <w:sz w:val="22"/>
          <w:szCs w:val="22"/>
          <w:lang w:eastAsia="en-GB"/>
        </w:rPr>
      </w:pPr>
    </w:p>
    <w:p w14:paraId="6DFF262F" w14:textId="63704480" w:rsidR="005B76EB" w:rsidRPr="00CF23C4" w:rsidRDefault="005B76EB" w:rsidP="001B5C27">
      <w:pPr>
        <w:spacing w:line="360" w:lineRule="auto"/>
        <w:jc w:val="left"/>
        <w:rPr>
          <w:rFonts w:ascii="Arial" w:hAnsi="Arial" w:cs="Arial"/>
          <w:sz w:val="22"/>
          <w:szCs w:val="22"/>
          <w:lang w:eastAsia="en-GB"/>
        </w:rPr>
      </w:pPr>
      <w:r>
        <w:rPr>
          <w:rFonts w:ascii="Arial" w:hAnsi="Arial" w:cs="Arial"/>
          <w:sz w:val="22"/>
          <w:szCs w:val="22"/>
          <w:lang w:eastAsia="en-GB"/>
        </w:rPr>
        <w:t xml:space="preserve">The total volume of blood taken through this visit – including all samples will be approximately </w:t>
      </w:r>
      <w:r w:rsidR="00675A70">
        <w:rPr>
          <w:rFonts w:ascii="Arial" w:hAnsi="Arial" w:cs="Arial"/>
          <w:sz w:val="22"/>
          <w:szCs w:val="22"/>
          <w:lang w:eastAsia="en-GB"/>
        </w:rPr>
        <w:t>108ml. This is a relatively small amount and it is unlikely that there will be any side effects to losing this much blood. For example, when you give blood for donation, they typically take around 470ml of blood.</w:t>
      </w:r>
    </w:p>
    <w:p w14:paraId="4E70F03E" w14:textId="77777777" w:rsidR="001B5C27" w:rsidRPr="00CF23C4" w:rsidRDefault="001B5C27" w:rsidP="001B5C27">
      <w:pPr>
        <w:spacing w:line="360" w:lineRule="auto"/>
        <w:jc w:val="left"/>
        <w:rPr>
          <w:rFonts w:ascii="Arial" w:hAnsi="Arial" w:cs="Arial"/>
          <w:sz w:val="22"/>
          <w:szCs w:val="22"/>
          <w:lang w:eastAsia="en-GB"/>
        </w:rPr>
      </w:pPr>
    </w:p>
    <w:p w14:paraId="5DBD6572"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lastRenderedPageBreak/>
        <w:t>Physical Function</w:t>
      </w:r>
    </w:p>
    <w:p w14:paraId="45E9A7F8" w14:textId="1E06694F" w:rsidR="001B5C27" w:rsidRPr="00CF23C4" w:rsidRDefault="001B5C27" w:rsidP="001B5C27">
      <w:pPr>
        <w:spacing w:line="360" w:lineRule="auto"/>
        <w:jc w:val="left"/>
        <w:rPr>
          <w:rFonts w:ascii="Arial" w:hAnsi="Arial" w:cs="Arial"/>
          <w:sz w:val="22"/>
          <w:szCs w:val="22"/>
        </w:rPr>
      </w:pPr>
      <w:r w:rsidRPr="00CF23C4">
        <w:rPr>
          <w:rFonts w:ascii="Arial" w:hAnsi="Arial" w:cs="Arial"/>
          <w:color w:val="000000"/>
          <w:sz w:val="22"/>
          <w:szCs w:val="22"/>
        </w:rPr>
        <w:t xml:space="preserve">We will measure your standing balance, usual walking speed, ability to stand from a chair, hand grip strength, and ask you to perform a </w:t>
      </w:r>
      <w:r w:rsidR="00242531">
        <w:rPr>
          <w:rFonts w:ascii="Arial" w:hAnsi="Arial" w:cs="Arial"/>
          <w:color w:val="000000"/>
          <w:sz w:val="22"/>
          <w:szCs w:val="22"/>
        </w:rPr>
        <w:t>selection</w:t>
      </w:r>
      <w:r w:rsidR="00242531" w:rsidRPr="00CF23C4">
        <w:rPr>
          <w:rFonts w:ascii="Arial" w:hAnsi="Arial" w:cs="Arial"/>
          <w:color w:val="000000"/>
          <w:sz w:val="22"/>
          <w:szCs w:val="22"/>
        </w:rPr>
        <w:t xml:space="preserve"> </w:t>
      </w:r>
      <w:r w:rsidRPr="00CF23C4">
        <w:rPr>
          <w:rFonts w:ascii="Arial" w:hAnsi="Arial" w:cs="Arial"/>
          <w:color w:val="000000"/>
          <w:sz w:val="22"/>
          <w:szCs w:val="22"/>
        </w:rPr>
        <w:t xml:space="preserve">of activities which include: </w:t>
      </w:r>
      <w:r w:rsidRPr="00CF23C4">
        <w:rPr>
          <w:rFonts w:ascii="Arial" w:hAnsi="Arial" w:cs="Arial"/>
          <w:sz w:val="22"/>
          <w:szCs w:val="22"/>
        </w:rPr>
        <w:t xml:space="preserve">walking 50ft, putting on and removing a coat, picking up a penny, standing up from a chair, lifting a book, climbing one flight of stairs, and safely turning </w:t>
      </w:r>
      <w:r w:rsidR="009D4625">
        <w:rPr>
          <w:rFonts w:ascii="Arial" w:hAnsi="Arial" w:cs="Arial"/>
          <w:sz w:val="22"/>
          <w:szCs w:val="22"/>
        </w:rPr>
        <w:t>in a circle</w:t>
      </w:r>
      <w:r w:rsidRPr="00CF23C4">
        <w:rPr>
          <w:rFonts w:ascii="Arial" w:hAnsi="Arial" w:cs="Arial"/>
          <w:sz w:val="22"/>
          <w:szCs w:val="22"/>
        </w:rPr>
        <w:t xml:space="preserve">. We will also ask you to do a simple fitness test that involves walking between two points, 10 metres apart. The speed at which you walk will be set to a recorded “beep”. The beep will get progressively faster until you are no longer able to maintain the pace. </w:t>
      </w:r>
      <w:r w:rsidRPr="00CF23C4">
        <w:rPr>
          <w:rFonts w:ascii="Arial" w:hAnsi="Arial" w:cs="Arial"/>
          <w:color w:val="000000"/>
          <w:sz w:val="22"/>
          <w:szCs w:val="22"/>
        </w:rPr>
        <w:t>These tests should take a total of around 20 minutes.</w:t>
      </w:r>
    </w:p>
    <w:p w14:paraId="2FDDC1F7" w14:textId="77777777" w:rsidR="001B5C27" w:rsidRPr="00CF23C4" w:rsidRDefault="001B5C27" w:rsidP="001B5C27">
      <w:pPr>
        <w:spacing w:line="360" w:lineRule="auto"/>
        <w:jc w:val="left"/>
        <w:rPr>
          <w:rFonts w:ascii="Arial" w:hAnsi="Arial" w:cs="Arial"/>
          <w:color w:val="000000"/>
          <w:sz w:val="22"/>
          <w:szCs w:val="22"/>
        </w:rPr>
      </w:pPr>
    </w:p>
    <w:p w14:paraId="6966F7A5" w14:textId="77777777" w:rsidR="001B5C27" w:rsidRPr="00CF23C4" w:rsidRDefault="001B5C27" w:rsidP="001B5C27">
      <w:pPr>
        <w:spacing w:line="360" w:lineRule="auto"/>
        <w:jc w:val="left"/>
        <w:rPr>
          <w:rFonts w:ascii="Arial" w:hAnsi="Arial" w:cs="Arial"/>
          <w:color w:val="000000"/>
          <w:sz w:val="22"/>
          <w:szCs w:val="22"/>
          <w:u w:val="single"/>
        </w:rPr>
      </w:pPr>
      <w:r w:rsidRPr="00CF23C4">
        <w:rPr>
          <w:rFonts w:ascii="Arial" w:hAnsi="Arial" w:cs="Arial"/>
          <w:color w:val="000000"/>
          <w:sz w:val="22"/>
          <w:szCs w:val="22"/>
          <w:u w:val="single"/>
        </w:rPr>
        <w:t>Physical Activity and Glucose Monitors</w:t>
      </w:r>
    </w:p>
    <w:p w14:paraId="2E3769C2" w14:textId="6771C95B" w:rsidR="001B5C27" w:rsidRPr="00CF23C4" w:rsidRDefault="001B5C27" w:rsidP="001B5C27">
      <w:pPr>
        <w:spacing w:line="360" w:lineRule="auto"/>
        <w:jc w:val="left"/>
        <w:rPr>
          <w:rFonts w:ascii="Arial" w:hAnsi="Arial" w:cs="Arial"/>
          <w:color w:val="000000"/>
          <w:sz w:val="22"/>
          <w:szCs w:val="22"/>
        </w:rPr>
      </w:pPr>
      <w:r w:rsidRPr="00CF23C4">
        <w:rPr>
          <w:rFonts w:ascii="Arial" w:hAnsi="Arial" w:cs="Arial"/>
          <w:color w:val="000000"/>
          <w:sz w:val="22"/>
          <w:szCs w:val="22"/>
        </w:rPr>
        <w:t xml:space="preserve">We will give you two small </w:t>
      </w:r>
      <w:r w:rsidR="00DE50E3">
        <w:rPr>
          <w:rFonts w:ascii="Arial" w:hAnsi="Arial" w:cs="Arial"/>
          <w:color w:val="000000"/>
          <w:sz w:val="22"/>
          <w:szCs w:val="22"/>
        </w:rPr>
        <w:t>activity monitors</w:t>
      </w:r>
      <w:r w:rsidR="00DE50E3" w:rsidRPr="00CF23C4">
        <w:rPr>
          <w:rFonts w:ascii="Arial" w:hAnsi="Arial" w:cs="Arial"/>
          <w:color w:val="000000"/>
          <w:sz w:val="22"/>
          <w:szCs w:val="22"/>
        </w:rPr>
        <w:t xml:space="preserve"> </w:t>
      </w:r>
      <w:r w:rsidRPr="00CF23C4">
        <w:rPr>
          <w:rFonts w:ascii="Arial" w:hAnsi="Arial" w:cs="Arial"/>
          <w:color w:val="000000"/>
          <w:sz w:val="22"/>
          <w:szCs w:val="22"/>
        </w:rPr>
        <w:t>to wear, one on your wrist and one taped to your leg. These measure how much time you spend sleeping, sitting, and moving. You will also be given a continuous glucose monitor to monitor the changes in your blood sugar throughout the day</w:t>
      </w:r>
      <w:r w:rsidR="00415442">
        <w:rPr>
          <w:rFonts w:ascii="Arial" w:hAnsi="Arial" w:cs="Arial"/>
          <w:color w:val="000000"/>
          <w:sz w:val="22"/>
          <w:szCs w:val="22"/>
        </w:rPr>
        <w:t xml:space="preserve"> – attached to your arm. You will not be required to do anything to these </w:t>
      </w:r>
      <w:r w:rsidR="001D7E40">
        <w:rPr>
          <w:rFonts w:ascii="Arial" w:hAnsi="Arial" w:cs="Arial"/>
          <w:color w:val="000000"/>
          <w:sz w:val="22"/>
          <w:szCs w:val="22"/>
        </w:rPr>
        <w:t>monitors,</w:t>
      </w:r>
      <w:r w:rsidR="00415442">
        <w:rPr>
          <w:rFonts w:ascii="Arial" w:hAnsi="Arial" w:cs="Arial"/>
          <w:color w:val="000000"/>
          <w:sz w:val="22"/>
          <w:szCs w:val="22"/>
        </w:rPr>
        <w:t xml:space="preserve"> and they will be recording measurements without your input.</w:t>
      </w:r>
      <w:r w:rsidR="00415442" w:rsidRPr="00CF23C4" w:rsidDel="00415442">
        <w:rPr>
          <w:rFonts w:ascii="Arial" w:hAnsi="Arial" w:cs="Arial"/>
          <w:color w:val="000000"/>
          <w:sz w:val="22"/>
          <w:szCs w:val="22"/>
        </w:rPr>
        <w:t xml:space="preserve"> </w:t>
      </w:r>
      <w:r w:rsidR="00415442">
        <w:rPr>
          <w:rFonts w:ascii="Arial" w:hAnsi="Arial" w:cs="Arial"/>
          <w:color w:val="000000"/>
          <w:sz w:val="22"/>
          <w:szCs w:val="22"/>
        </w:rPr>
        <w:t>T</w:t>
      </w:r>
      <w:r w:rsidRPr="00CF23C4">
        <w:rPr>
          <w:rFonts w:ascii="Arial" w:hAnsi="Arial" w:cs="Arial"/>
          <w:color w:val="000000"/>
          <w:sz w:val="22"/>
          <w:szCs w:val="22"/>
        </w:rPr>
        <w:t>hey can be worn all day and night</w:t>
      </w:r>
      <w:r w:rsidR="00DE50E3">
        <w:rPr>
          <w:rFonts w:ascii="Arial" w:hAnsi="Arial" w:cs="Arial"/>
          <w:color w:val="000000"/>
          <w:sz w:val="22"/>
          <w:szCs w:val="22"/>
        </w:rPr>
        <w:t xml:space="preserve"> and whilst </w:t>
      </w:r>
      <w:r w:rsidR="00DE50E3">
        <w:rPr>
          <w:rFonts w:ascii="Arial" w:hAnsi="Arial" w:cs="Arial"/>
          <w:color w:val="000000"/>
          <w:sz w:val="22"/>
          <w:szCs w:val="22"/>
        </w:rPr>
        <w:lastRenderedPageBreak/>
        <w:t>showering/bathing</w:t>
      </w:r>
      <w:r w:rsidRPr="00CF23C4">
        <w:rPr>
          <w:rFonts w:ascii="Arial" w:hAnsi="Arial" w:cs="Arial"/>
          <w:color w:val="000000"/>
          <w:sz w:val="22"/>
          <w:szCs w:val="22"/>
        </w:rPr>
        <w:t>. We will also ask you fill out a wake and sleep log. All these devices will be worn for 8 days, starting on the day you come to the research centre.</w:t>
      </w:r>
    </w:p>
    <w:p w14:paraId="1EE0F1C6" w14:textId="77777777" w:rsidR="001B5C27" w:rsidRDefault="001B5C27" w:rsidP="001B5C27">
      <w:pPr>
        <w:spacing w:line="360" w:lineRule="auto"/>
        <w:jc w:val="left"/>
        <w:rPr>
          <w:rFonts w:ascii="Arial" w:hAnsi="Arial" w:cs="Arial"/>
          <w:color w:val="000000"/>
          <w:sz w:val="22"/>
          <w:szCs w:val="22"/>
        </w:rPr>
      </w:pPr>
      <w:r>
        <w:rPr>
          <w:rFonts w:ascii="Arial" w:hAnsi="Arial" w:cs="Arial"/>
          <w:noProof/>
          <w:color w:val="000000"/>
          <w:sz w:val="22"/>
          <w:szCs w:val="22"/>
          <w:lang w:eastAsia="en-GB"/>
        </w:rPr>
        <w:drawing>
          <wp:inline distT="0" distB="0" distL="0" distR="0" wp14:anchorId="442C2551" wp14:editId="6CA0777B">
            <wp:extent cx="2466975" cy="1387725"/>
            <wp:effectExtent l="0" t="0" r="0" b="3175"/>
            <wp:docPr id="2" name="Picture 2" descr="A picture containing person, sitting, table, wo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vpal.jpg"/>
                    <pic:cNvPicPr/>
                  </pic:nvPicPr>
                  <pic:blipFill>
                    <a:blip r:embed="rId15"/>
                    <a:stretch>
                      <a:fillRect/>
                    </a:stretch>
                  </pic:blipFill>
                  <pic:spPr>
                    <a:xfrm>
                      <a:off x="0" y="0"/>
                      <a:ext cx="2476875" cy="1393294"/>
                    </a:xfrm>
                    <a:prstGeom prst="rect">
                      <a:avLst/>
                    </a:prstGeom>
                  </pic:spPr>
                </pic:pic>
              </a:graphicData>
            </a:graphic>
          </wp:inline>
        </w:drawing>
      </w:r>
      <w:r>
        <w:rPr>
          <w:rFonts w:ascii="Arial" w:hAnsi="Arial" w:cs="Arial"/>
          <w:color w:val="000000"/>
          <w:sz w:val="22"/>
          <w:szCs w:val="22"/>
        </w:rPr>
        <w:t xml:space="preserve"> </w:t>
      </w:r>
      <w:r>
        <w:rPr>
          <w:rFonts w:ascii="Arial" w:hAnsi="Arial" w:cs="Arial"/>
          <w:noProof/>
          <w:color w:val="000000"/>
          <w:sz w:val="22"/>
          <w:szCs w:val="22"/>
          <w:lang w:eastAsia="en-GB"/>
        </w:rPr>
        <w:drawing>
          <wp:inline distT="0" distB="0" distL="0" distR="0" wp14:anchorId="63148877" wp14:editId="25C434E5">
            <wp:extent cx="2466975" cy="1530076"/>
            <wp:effectExtent l="0" t="0" r="0" b="0"/>
            <wp:docPr id="3" name="Picture 3" descr="A picture containing game,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EActiv-Shallow.jpg"/>
                    <pic:cNvPicPr/>
                  </pic:nvPicPr>
                  <pic:blipFill>
                    <a:blip r:embed="rId16"/>
                    <a:stretch>
                      <a:fillRect/>
                    </a:stretch>
                  </pic:blipFill>
                  <pic:spPr>
                    <a:xfrm>
                      <a:off x="0" y="0"/>
                      <a:ext cx="2481584" cy="1539137"/>
                    </a:xfrm>
                    <a:prstGeom prst="rect">
                      <a:avLst/>
                    </a:prstGeom>
                  </pic:spPr>
                </pic:pic>
              </a:graphicData>
            </a:graphic>
          </wp:inline>
        </w:drawing>
      </w:r>
    </w:p>
    <w:p w14:paraId="36A7F88B" w14:textId="380DB1E6" w:rsidR="001B5C27" w:rsidRDefault="001B5C27" w:rsidP="001B5C27">
      <w:pPr>
        <w:spacing w:line="360" w:lineRule="auto"/>
        <w:jc w:val="left"/>
        <w:rPr>
          <w:rFonts w:ascii="Arial" w:hAnsi="Arial" w:cs="Arial"/>
          <w:color w:val="000000"/>
          <w:sz w:val="22"/>
          <w:szCs w:val="22"/>
        </w:rPr>
      </w:pPr>
      <w:r>
        <w:rPr>
          <w:rFonts w:ascii="Arial" w:hAnsi="Arial" w:cs="Arial"/>
          <w:noProof/>
          <w:color w:val="000000"/>
          <w:sz w:val="22"/>
          <w:szCs w:val="22"/>
          <w:lang w:eastAsia="en-GB"/>
        </w:rPr>
        <w:drawing>
          <wp:inline distT="0" distB="0" distL="0" distR="0" wp14:anchorId="732DEBBD" wp14:editId="43B9947E">
            <wp:extent cx="2238375" cy="1488697"/>
            <wp:effectExtent l="0" t="0" r="0" b="0"/>
            <wp:docPr id="4" name="Picture 4" descr="A hand holding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gms.jpg"/>
                    <pic:cNvPicPr/>
                  </pic:nvPicPr>
                  <pic:blipFill>
                    <a:blip r:embed="rId17"/>
                    <a:stretch>
                      <a:fillRect/>
                    </a:stretch>
                  </pic:blipFill>
                  <pic:spPr>
                    <a:xfrm>
                      <a:off x="0" y="0"/>
                      <a:ext cx="2247502" cy="1494767"/>
                    </a:xfrm>
                    <a:prstGeom prst="rect">
                      <a:avLst/>
                    </a:prstGeom>
                  </pic:spPr>
                </pic:pic>
              </a:graphicData>
            </a:graphic>
          </wp:inline>
        </w:drawing>
      </w:r>
    </w:p>
    <w:p w14:paraId="006E9794" w14:textId="6133C49F" w:rsidR="00624C15" w:rsidRDefault="00624C15" w:rsidP="001B5C27">
      <w:pPr>
        <w:spacing w:line="360" w:lineRule="auto"/>
        <w:jc w:val="left"/>
        <w:rPr>
          <w:rFonts w:ascii="Arial" w:hAnsi="Arial" w:cs="Arial"/>
          <w:color w:val="000000"/>
          <w:sz w:val="22"/>
          <w:szCs w:val="22"/>
        </w:rPr>
      </w:pPr>
    </w:p>
    <w:p w14:paraId="1A0AEFC4" w14:textId="309CEA2D" w:rsidR="00624C15" w:rsidRDefault="00624C15" w:rsidP="001B5C27">
      <w:pPr>
        <w:spacing w:line="360" w:lineRule="auto"/>
        <w:jc w:val="left"/>
        <w:rPr>
          <w:rFonts w:ascii="Arial" w:hAnsi="Arial" w:cs="Arial"/>
          <w:color w:val="000000"/>
          <w:sz w:val="22"/>
          <w:szCs w:val="22"/>
        </w:rPr>
      </w:pPr>
    </w:p>
    <w:p w14:paraId="0ED08E20" w14:textId="2F77EE1E" w:rsidR="00624C15" w:rsidRDefault="00624C15" w:rsidP="001B5C27">
      <w:pPr>
        <w:spacing w:line="360" w:lineRule="auto"/>
        <w:jc w:val="left"/>
        <w:rPr>
          <w:rFonts w:ascii="Arial" w:hAnsi="Arial" w:cs="Arial"/>
          <w:color w:val="000000"/>
          <w:sz w:val="22"/>
          <w:szCs w:val="22"/>
        </w:rPr>
      </w:pPr>
      <w:r>
        <w:rPr>
          <w:rFonts w:ascii="Arial" w:hAnsi="Arial" w:cs="Arial"/>
          <w:color w:val="000000"/>
          <w:sz w:val="22"/>
          <w:szCs w:val="22"/>
        </w:rPr>
        <w:t>Flowchart for Visit 1</w:t>
      </w:r>
    </w:p>
    <w:p w14:paraId="64F6CE80" w14:textId="2BD8D37D" w:rsidR="001B5C27" w:rsidRPr="00CF23C4" w:rsidRDefault="00624C15" w:rsidP="001B5C27">
      <w:pPr>
        <w:spacing w:line="360" w:lineRule="auto"/>
        <w:jc w:val="left"/>
        <w:rPr>
          <w:rFonts w:ascii="Arial" w:hAnsi="Arial" w:cs="Arial"/>
          <w:color w:val="000000"/>
          <w:sz w:val="22"/>
          <w:szCs w:val="22"/>
        </w:rPr>
      </w:pPr>
      <w:r>
        <w:rPr>
          <w:b/>
          <w:noProof/>
          <w:lang w:eastAsia="en-GB"/>
        </w:rPr>
        <w:lastRenderedPageBreak/>
        <w:drawing>
          <wp:inline distT="0" distB="0" distL="0" distR="0" wp14:anchorId="461CD6E5" wp14:editId="522108EB">
            <wp:extent cx="5263763" cy="4154559"/>
            <wp:effectExtent l="0" t="0" r="0" b="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AM (1).jpg"/>
                    <pic:cNvPicPr/>
                  </pic:nvPicPr>
                  <pic:blipFill>
                    <a:blip r:embed="rId18">
                      <a:extLst>
                        <a:ext uri="{28A0092B-C50C-407E-A947-70E740481C1C}">
                          <a14:useLocalDpi xmlns:a14="http://schemas.microsoft.com/office/drawing/2010/main" val="0"/>
                        </a:ext>
                      </a:extLst>
                    </a:blip>
                    <a:stretch>
                      <a:fillRect/>
                    </a:stretch>
                  </pic:blipFill>
                  <pic:spPr>
                    <a:xfrm>
                      <a:off x="0" y="0"/>
                      <a:ext cx="5267501" cy="4157509"/>
                    </a:xfrm>
                    <a:prstGeom prst="rect">
                      <a:avLst/>
                    </a:prstGeom>
                  </pic:spPr>
                </pic:pic>
              </a:graphicData>
            </a:graphic>
          </wp:inline>
        </w:drawing>
      </w:r>
    </w:p>
    <w:p w14:paraId="6B5CF4D1" w14:textId="2175D399" w:rsidR="001B5C27" w:rsidRPr="00CF23C4" w:rsidRDefault="001B5C27" w:rsidP="001B5C27">
      <w:pPr>
        <w:spacing w:line="360" w:lineRule="auto"/>
        <w:jc w:val="left"/>
        <w:rPr>
          <w:rFonts w:ascii="Arial" w:hAnsi="Arial" w:cs="Arial"/>
          <w:b/>
          <w:bCs/>
          <w:i/>
          <w:iCs/>
          <w:color w:val="000000"/>
          <w:sz w:val="22"/>
          <w:szCs w:val="22"/>
        </w:rPr>
      </w:pPr>
      <w:r w:rsidRPr="00CF23C4">
        <w:rPr>
          <w:rFonts w:ascii="Arial" w:hAnsi="Arial" w:cs="Arial"/>
          <w:b/>
          <w:bCs/>
          <w:i/>
          <w:iCs/>
          <w:color w:val="000000"/>
          <w:sz w:val="22"/>
          <w:szCs w:val="22"/>
        </w:rPr>
        <w:t>Visit 2</w:t>
      </w:r>
      <w:r w:rsidR="00242531">
        <w:rPr>
          <w:rFonts w:ascii="Arial" w:hAnsi="Arial" w:cs="Arial"/>
          <w:b/>
          <w:bCs/>
          <w:i/>
          <w:iCs/>
          <w:color w:val="000000"/>
          <w:sz w:val="22"/>
          <w:szCs w:val="22"/>
        </w:rPr>
        <w:t>: 6 hours</w:t>
      </w:r>
    </w:p>
    <w:p w14:paraId="6828DA7A" w14:textId="6E8A97A8" w:rsidR="001B5C27" w:rsidRPr="00CF23C4" w:rsidRDefault="001B5C27" w:rsidP="001B5C27">
      <w:pPr>
        <w:spacing w:line="360" w:lineRule="auto"/>
        <w:jc w:val="left"/>
        <w:rPr>
          <w:rFonts w:ascii="Arial" w:hAnsi="Arial" w:cs="Arial"/>
          <w:color w:val="000000"/>
          <w:sz w:val="22"/>
          <w:szCs w:val="22"/>
        </w:rPr>
      </w:pPr>
      <w:r w:rsidRPr="00CF23C4">
        <w:rPr>
          <w:rFonts w:ascii="Arial" w:hAnsi="Arial" w:cs="Arial"/>
          <w:color w:val="000000"/>
          <w:sz w:val="22"/>
          <w:szCs w:val="22"/>
        </w:rPr>
        <w:t xml:space="preserve">Your second visit to the research centre will be to undergo a 5.5-hour period of sitting down with simple </w:t>
      </w:r>
      <w:r w:rsidR="00242531">
        <w:rPr>
          <w:rFonts w:ascii="Arial" w:hAnsi="Arial" w:cs="Arial"/>
          <w:color w:val="000000"/>
          <w:sz w:val="22"/>
          <w:szCs w:val="22"/>
        </w:rPr>
        <w:t xml:space="preserve">2-minute </w:t>
      </w:r>
      <w:r w:rsidRPr="00CF23C4">
        <w:rPr>
          <w:rFonts w:ascii="Arial" w:hAnsi="Arial" w:cs="Arial"/>
          <w:color w:val="000000"/>
          <w:sz w:val="22"/>
          <w:szCs w:val="22"/>
        </w:rPr>
        <w:t xml:space="preserve">physical activity breaks occurring every 20 minutes to break up the sitting. This </w:t>
      </w:r>
      <w:r w:rsidRPr="00CF23C4">
        <w:rPr>
          <w:rFonts w:ascii="Arial" w:hAnsi="Arial" w:cs="Arial"/>
          <w:color w:val="000000"/>
          <w:sz w:val="22"/>
          <w:szCs w:val="22"/>
        </w:rPr>
        <w:lastRenderedPageBreak/>
        <w:t>will give us a good understanding of how your body responds to different types of breaks in sitting. Once again, you should attend this visit having not consumed food or drinks other than water since the previous evening</w:t>
      </w:r>
      <w:r w:rsidR="00242531">
        <w:rPr>
          <w:rFonts w:ascii="Arial" w:hAnsi="Arial" w:cs="Arial"/>
          <w:color w:val="000000"/>
          <w:sz w:val="22"/>
          <w:szCs w:val="22"/>
        </w:rPr>
        <w:t xml:space="preserve"> and breakfast will be provided</w:t>
      </w:r>
      <w:r w:rsidRPr="00CF23C4">
        <w:rPr>
          <w:rFonts w:ascii="Arial" w:hAnsi="Arial" w:cs="Arial"/>
          <w:color w:val="000000"/>
          <w:sz w:val="22"/>
          <w:szCs w:val="22"/>
        </w:rPr>
        <w:t xml:space="preserve">. </w:t>
      </w:r>
      <w:r w:rsidR="00B11A22">
        <w:rPr>
          <w:rFonts w:ascii="Arial" w:hAnsi="Arial" w:cs="Arial"/>
          <w:color w:val="000000"/>
          <w:sz w:val="22"/>
          <w:szCs w:val="22"/>
        </w:rPr>
        <w:t xml:space="preserve">You will also be provided with a snack during the visit, but lunch will not be provided. If necessary/desired, you should bring lunch to consume at the end of the experiment. </w:t>
      </w:r>
      <w:r w:rsidRPr="00CF23C4">
        <w:rPr>
          <w:rFonts w:ascii="Arial" w:hAnsi="Arial" w:cs="Arial"/>
          <w:color w:val="000000"/>
          <w:sz w:val="22"/>
          <w:szCs w:val="22"/>
        </w:rPr>
        <w:t xml:space="preserve">You will return your two activity devices (wrist and thigh) and be given two new ones to wear during the visit. You will keep the same continuous glucose monitor on until the end of this visit. </w:t>
      </w:r>
    </w:p>
    <w:p w14:paraId="02527189" w14:textId="77777777" w:rsidR="001B5C27" w:rsidRPr="00CF23C4" w:rsidRDefault="001B5C27" w:rsidP="001B5C27">
      <w:pPr>
        <w:spacing w:line="360" w:lineRule="auto"/>
        <w:jc w:val="left"/>
        <w:rPr>
          <w:rFonts w:ascii="Arial" w:hAnsi="Arial" w:cs="Arial"/>
          <w:color w:val="000000"/>
          <w:sz w:val="22"/>
          <w:szCs w:val="22"/>
        </w:rPr>
      </w:pPr>
    </w:p>
    <w:p w14:paraId="2FDA47DF"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At various points throughout the day at the visit, we will be taking measurements for the following:</w:t>
      </w:r>
    </w:p>
    <w:p w14:paraId="64040B35" w14:textId="77777777" w:rsidR="001B5C27" w:rsidRPr="00CF23C4" w:rsidRDefault="001B5C27" w:rsidP="001B5C27">
      <w:pPr>
        <w:spacing w:line="360" w:lineRule="auto"/>
        <w:jc w:val="left"/>
        <w:rPr>
          <w:rFonts w:ascii="Arial" w:hAnsi="Arial" w:cs="Arial"/>
          <w:sz w:val="22"/>
          <w:szCs w:val="22"/>
          <w:lang w:eastAsia="en-GB"/>
        </w:rPr>
      </w:pPr>
    </w:p>
    <w:p w14:paraId="0A2ECEE4"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t>Muscle Activation</w:t>
      </w:r>
    </w:p>
    <w:p w14:paraId="40C3C41D" w14:textId="77777777" w:rsidR="001B5C27"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 xml:space="preserve">You will be given a pair of “smart shorts” to wear for the duration of the session. These shorts have electrodes embedded into the fabric which allow us to assess which of your muscles are being activated and how much during each of the physical activity breaks. These are similar to </w:t>
      </w:r>
      <w:r w:rsidRPr="00CF23C4">
        <w:rPr>
          <w:rFonts w:ascii="Arial" w:hAnsi="Arial" w:cs="Arial"/>
          <w:sz w:val="22"/>
          <w:szCs w:val="22"/>
          <w:lang w:eastAsia="en-GB"/>
        </w:rPr>
        <w:lastRenderedPageBreak/>
        <w:t>cycling shorts and can be worn under your normal clothes.</w:t>
      </w:r>
      <w:r>
        <w:rPr>
          <w:rFonts w:ascii="Arial" w:hAnsi="Arial" w:cs="Arial"/>
          <w:sz w:val="22"/>
          <w:szCs w:val="22"/>
          <w:lang w:eastAsia="en-GB"/>
        </w:rPr>
        <w:t xml:space="preserve"> If you are not comfortable with this, then you can opt-out of this element of the study.</w:t>
      </w:r>
    </w:p>
    <w:p w14:paraId="31476AB9" w14:textId="77777777" w:rsidR="001B5C27" w:rsidRPr="00CF23C4" w:rsidRDefault="001B5C27" w:rsidP="001B5C27">
      <w:pPr>
        <w:spacing w:line="360" w:lineRule="auto"/>
        <w:jc w:val="left"/>
        <w:rPr>
          <w:rFonts w:ascii="Arial" w:hAnsi="Arial" w:cs="Arial"/>
          <w:sz w:val="22"/>
          <w:szCs w:val="22"/>
          <w:lang w:eastAsia="en-GB"/>
        </w:rPr>
      </w:pPr>
      <w:r>
        <w:rPr>
          <w:rFonts w:ascii="Arial" w:hAnsi="Arial" w:cs="Arial"/>
          <w:noProof/>
          <w:sz w:val="22"/>
          <w:szCs w:val="22"/>
          <w:lang w:eastAsia="en-GB"/>
        </w:rPr>
        <w:drawing>
          <wp:inline distT="0" distB="0" distL="0" distR="0" wp14:anchorId="41826FBA" wp14:editId="44051720">
            <wp:extent cx="3543820" cy="1990725"/>
            <wp:effectExtent l="0" t="0" r="0" b="0"/>
            <wp:docPr id="8" name="Picture 8" descr="A picture containing person, indoor, table,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älyshortsit Myontec älyvaatteet.jpg"/>
                    <pic:cNvPicPr/>
                  </pic:nvPicPr>
                  <pic:blipFill>
                    <a:blip r:embed="rId19"/>
                    <a:stretch>
                      <a:fillRect/>
                    </a:stretch>
                  </pic:blipFill>
                  <pic:spPr>
                    <a:xfrm>
                      <a:off x="0" y="0"/>
                      <a:ext cx="3555845" cy="1997480"/>
                    </a:xfrm>
                    <a:prstGeom prst="rect">
                      <a:avLst/>
                    </a:prstGeom>
                  </pic:spPr>
                </pic:pic>
              </a:graphicData>
            </a:graphic>
          </wp:inline>
        </w:drawing>
      </w:r>
    </w:p>
    <w:p w14:paraId="1BD5FB0C" w14:textId="77777777" w:rsidR="001B5C27" w:rsidRPr="00CF23C4" w:rsidRDefault="001B5C27" w:rsidP="001B5C27">
      <w:pPr>
        <w:spacing w:line="360" w:lineRule="auto"/>
        <w:jc w:val="left"/>
        <w:rPr>
          <w:rFonts w:ascii="Arial" w:hAnsi="Arial" w:cs="Arial"/>
          <w:sz w:val="22"/>
          <w:szCs w:val="22"/>
          <w:lang w:eastAsia="en-GB"/>
        </w:rPr>
      </w:pPr>
    </w:p>
    <w:p w14:paraId="7B0CCBE7"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t>Breath Analysis</w:t>
      </w:r>
    </w:p>
    <w:p w14:paraId="34F7673D" w14:textId="213C8816"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Around 5 minutes before the start of each physical activity break, you will be fitted with a mask which covers your mouth and nose. You should keep your normal breathing pattern. This will allow us to measure how difficult the activity is for your body. The mask will be removed at the end of the activity break.</w:t>
      </w:r>
      <w:r w:rsidR="00C504A2">
        <w:rPr>
          <w:rFonts w:ascii="Arial" w:hAnsi="Arial" w:cs="Arial"/>
          <w:sz w:val="22"/>
          <w:szCs w:val="22"/>
          <w:lang w:eastAsia="en-GB"/>
        </w:rPr>
        <w:t xml:space="preserve"> You will wear this mask </w:t>
      </w:r>
      <w:r w:rsidR="00242531">
        <w:rPr>
          <w:rFonts w:ascii="Arial" w:hAnsi="Arial" w:cs="Arial"/>
          <w:sz w:val="22"/>
          <w:szCs w:val="22"/>
          <w:lang w:eastAsia="en-GB"/>
        </w:rPr>
        <w:t>16</w:t>
      </w:r>
      <w:r w:rsidR="00C504A2">
        <w:rPr>
          <w:rFonts w:ascii="Arial" w:hAnsi="Arial" w:cs="Arial"/>
          <w:sz w:val="22"/>
          <w:szCs w:val="22"/>
          <w:lang w:eastAsia="en-GB"/>
        </w:rPr>
        <w:t xml:space="preserve"> times. </w:t>
      </w:r>
    </w:p>
    <w:p w14:paraId="12404EA1" w14:textId="77777777" w:rsidR="001B5C27" w:rsidRPr="00CF23C4" w:rsidRDefault="001B5C27" w:rsidP="001B5C27">
      <w:pPr>
        <w:spacing w:line="360" w:lineRule="auto"/>
        <w:jc w:val="left"/>
        <w:rPr>
          <w:rFonts w:ascii="Arial" w:hAnsi="Arial" w:cs="Arial"/>
          <w:sz w:val="22"/>
          <w:szCs w:val="22"/>
          <w:lang w:eastAsia="en-GB"/>
        </w:rPr>
      </w:pPr>
    </w:p>
    <w:p w14:paraId="48152432" w14:textId="77777777" w:rsidR="001B5C27" w:rsidRDefault="001B5C27" w:rsidP="001B5C27">
      <w:pPr>
        <w:spacing w:line="360" w:lineRule="auto"/>
        <w:jc w:val="left"/>
        <w:rPr>
          <w:rFonts w:ascii="Arial" w:hAnsi="Arial" w:cs="Arial"/>
          <w:sz w:val="22"/>
          <w:szCs w:val="22"/>
          <w:lang w:eastAsia="en-GB"/>
        </w:rPr>
      </w:pPr>
      <w:r>
        <w:rPr>
          <w:rFonts w:ascii="Arial" w:hAnsi="Arial" w:cs="Arial"/>
          <w:noProof/>
          <w:sz w:val="22"/>
          <w:szCs w:val="22"/>
          <w:lang w:eastAsia="en-GB"/>
        </w:rPr>
        <w:lastRenderedPageBreak/>
        <w:drawing>
          <wp:inline distT="0" distB="0" distL="0" distR="0" wp14:anchorId="1254F753" wp14:editId="60A0F6AE">
            <wp:extent cx="2886075" cy="2164556"/>
            <wp:effectExtent l="0" t="0" r="0" b="7620"/>
            <wp:docPr id="7" name="Picture 7" descr="A picture containing person, building, outdoor,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eath.jpg"/>
                    <pic:cNvPicPr/>
                  </pic:nvPicPr>
                  <pic:blipFill>
                    <a:blip r:embed="rId20"/>
                    <a:stretch>
                      <a:fillRect/>
                    </a:stretch>
                  </pic:blipFill>
                  <pic:spPr>
                    <a:xfrm>
                      <a:off x="0" y="0"/>
                      <a:ext cx="2889029" cy="2166771"/>
                    </a:xfrm>
                    <a:prstGeom prst="rect">
                      <a:avLst/>
                    </a:prstGeom>
                  </pic:spPr>
                </pic:pic>
              </a:graphicData>
            </a:graphic>
          </wp:inline>
        </w:drawing>
      </w:r>
    </w:p>
    <w:p w14:paraId="6E1A645C" w14:textId="77777777" w:rsidR="001B5C27" w:rsidRPr="00CF23C4" w:rsidRDefault="001B5C27" w:rsidP="001B5C27">
      <w:pPr>
        <w:spacing w:line="360" w:lineRule="auto"/>
        <w:jc w:val="left"/>
        <w:rPr>
          <w:rFonts w:ascii="Arial" w:hAnsi="Arial" w:cs="Arial"/>
          <w:sz w:val="22"/>
          <w:szCs w:val="22"/>
          <w:lang w:eastAsia="en-GB"/>
        </w:rPr>
      </w:pPr>
    </w:p>
    <w:p w14:paraId="0589013B" w14:textId="77777777" w:rsidR="001B5C27" w:rsidRPr="00CF23C4" w:rsidRDefault="001B5C27" w:rsidP="001B5C27">
      <w:pPr>
        <w:spacing w:line="360" w:lineRule="auto"/>
        <w:jc w:val="left"/>
        <w:rPr>
          <w:rFonts w:ascii="Arial" w:hAnsi="Arial" w:cs="Arial"/>
          <w:sz w:val="22"/>
          <w:szCs w:val="22"/>
          <w:u w:val="single"/>
          <w:lang w:eastAsia="en-GB"/>
        </w:rPr>
      </w:pPr>
      <w:r w:rsidRPr="00CF23C4">
        <w:rPr>
          <w:rFonts w:ascii="Arial" w:hAnsi="Arial" w:cs="Arial"/>
          <w:sz w:val="22"/>
          <w:szCs w:val="22"/>
          <w:u w:val="single"/>
          <w:lang w:eastAsia="en-GB"/>
        </w:rPr>
        <w:t>Exertion, Pain, and Feelings</w:t>
      </w:r>
    </w:p>
    <w:p w14:paraId="7400E5CF" w14:textId="568FB4C7" w:rsidR="001B5C27"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Towards the end of each physical activity break we will ask you to rate how difficult you think the activity was, how much pain the activity caused you, and how pleasant/unpleasant you feel the activity was. The activities are simple movements, many of which you will be familiar with already, and include stretches, squeezing a stress ball, and balancing on one leg.</w:t>
      </w:r>
    </w:p>
    <w:p w14:paraId="62170770" w14:textId="28854907" w:rsidR="00624C15" w:rsidRDefault="00624C15" w:rsidP="001B5C27">
      <w:pPr>
        <w:spacing w:line="360" w:lineRule="auto"/>
        <w:jc w:val="left"/>
        <w:rPr>
          <w:rFonts w:ascii="Arial" w:hAnsi="Arial" w:cs="Arial"/>
          <w:sz w:val="22"/>
          <w:szCs w:val="22"/>
          <w:lang w:eastAsia="en-GB"/>
        </w:rPr>
      </w:pPr>
    </w:p>
    <w:p w14:paraId="1C4F5641" w14:textId="3F46E31F" w:rsidR="00624C15" w:rsidRDefault="00624C15" w:rsidP="001B5C27">
      <w:pPr>
        <w:spacing w:line="360" w:lineRule="auto"/>
        <w:jc w:val="left"/>
        <w:rPr>
          <w:rFonts w:ascii="Arial" w:hAnsi="Arial" w:cs="Arial"/>
          <w:sz w:val="22"/>
          <w:szCs w:val="22"/>
          <w:lang w:eastAsia="en-GB"/>
        </w:rPr>
      </w:pPr>
      <w:r>
        <w:rPr>
          <w:rFonts w:ascii="Arial" w:hAnsi="Arial" w:cs="Arial"/>
          <w:sz w:val="22"/>
          <w:szCs w:val="22"/>
          <w:lang w:eastAsia="en-GB"/>
        </w:rPr>
        <w:t>Flowchart for breaks procedure</w:t>
      </w:r>
    </w:p>
    <w:p w14:paraId="7760456A" w14:textId="5E01E07C" w:rsidR="00624C15" w:rsidRDefault="00624C15" w:rsidP="001B5C27">
      <w:pPr>
        <w:spacing w:line="360" w:lineRule="auto"/>
        <w:jc w:val="left"/>
        <w:rPr>
          <w:rFonts w:ascii="Arial" w:hAnsi="Arial" w:cs="Arial"/>
          <w:b/>
          <w:bCs/>
          <w:i/>
          <w:iCs/>
          <w:sz w:val="22"/>
          <w:szCs w:val="22"/>
          <w:lang w:eastAsia="en-GB"/>
        </w:rPr>
      </w:pPr>
      <w:r>
        <w:rPr>
          <w:noProof/>
          <w:lang w:eastAsia="en-GB"/>
        </w:rPr>
        <w:lastRenderedPageBreak/>
        <w:drawing>
          <wp:inline distT="0" distB="0" distL="0" distR="0" wp14:anchorId="639859EB" wp14:editId="66BE8022">
            <wp:extent cx="5731510" cy="3140075"/>
            <wp:effectExtent l="0" t="0" r="2540" b="3175"/>
            <wp:docPr id="10" name="Picture 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1"/>
                    <a:srcRect l="36646" t="30378" r="39819" b="46695"/>
                    <a:stretch/>
                  </pic:blipFill>
                  <pic:spPr bwMode="auto">
                    <a:xfrm>
                      <a:off x="0" y="0"/>
                      <a:ext cx="5731510" cy="31400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lastRenderedPageBreak/>
        <w:drawing>
          <wp:inline distT="0" distB="0" distL="0" distR="0" wp14:anchorId="08153AAF" wp14:editId="3178FDA1">
            <wp:extent cx="4724400" cy="4810125"/>
            <wp:effectExtent l="0" t="0" r="0" b="9525"/>
            <wp:docPr id="16" name="Picture 16"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m.jpg"/>
                    <pic:cNvPicPr/>
                  </pic:nvPicPr>
                  <pic:blipFill>
                    <a:blip r:embed="rId22">
                      <a:extLst>
                        <a:ext uri="{28A0092B-C50C-407E-A947-70E740481C1C}">
                          <a14:useLocalDpi xmlns:a14="http://schemas.microsoft.com/office/drawing/2010/main" val="0"/>
                        </a:ext>
                      </a:extLst>
                    </a:blip>
                    <a:stretch>
                      <a:fillRect/>
                    </a:stretch>
                  </pic:blipFill>
                  <pic:spPr>
                    <a:xfrm>
                      <a:off x="0" y="0"/>
                      <a:ext cx="4724400" cy="4810125"/>
                    </a:xfrm>
                    <a:prstGeom prst="rect">
                      <a:avLst/>
                    </a:prstGeom>
                  </pic:spPr>
                </pic:pic>
              </a:graphicData>
            </a:graphic>
          </wp:inline>
        </w:drawing>
      </w:r>
    </w:p>
    <w:p w14:paraId="54EAC74D" w14:textId="11F61572" w:rsidR="00624C15" w:rsidRDefault="00624C15" w:rsidP="001B5C27">
      <w:pPr>
        <w:spacing w:line="360" w:lineRule="auto"/>
        <w:jc w:val="left"/>
        <w:rPr>
          <w:rFonts w:ascii="Arial" w:hAnsi="Arial" w:cs="Arial"/>
          <w:b/>
          <w:bCs/>
          <w:i/>
          <w:iCs/>
          <w:sz w:val="22"/>
          <w:szCs w:val="22"/>
          <w:lang w:eastAsia="en-GB"/>
        </w:rPr>
      </w:pPr>
    </w:p>
    <w:p w14:paraId="28A168FE" w14:textId="77777777" w:rsidR="00624C15" w:rsidRDefault="00624C15" w:rsidP="001B5C27">
      <w:pPr>
        <w:spacing w:line="360" w:lineRule="auto"/>
        <w:jc w:val="left"/>
        <w:rPr>
          <w:rFonts w:ascii="Arial" w:hAnsi="Arial" w:cs="Arial"/>
          <w:b/>
          <w:bCs/>
          <w:i/>
          <w:iCs/>
          <w:sz w:val="22"/>
          <w:szCs w:val="22"/>
          <w:lang w:eastAsia="en-GB"/>
        </w:rPr>
      </w:pPr>
    </w:p>
    <w:p w14:paraId="19E51307" w14:textId="00772F5A" w:rsidR="001B5C27" w:rsidRPr="00CF23C4" w:rsidRDefault="001B5C27" w:rsidP="001B5C27">
      <w:pPr>
        <w:spacing w:line="360" w:lineRule="auto"/>
        <w:jc w:val="left"/>
        <w:rPr>
          <w:rFonts w:ascii="Arial" w:hAnsi="Arial" w:cs="Arial"/>
          <w:b/>
          <w:bCs/>
          <w:i/>
          <w:iCs/>
          <w:sz w:val="22"/>
          <w:szCs w:val="22"/>
          <w:lang w:eastAsia="en-GB"/>
        </w:rPr>
      </w:pPr>
      <w:r w:rsidRPr="00CF23C4">
        <w:rPr>
          <w:rFonts w:ascii="Arial" w:hAnsi="Arial" w:cs="Arial"/>
          <w:b/>
          <w:bCs/>
          <w:i/>
          <w:iCs/>
          <w:sz w:val="22"/>
          <w:szCs w:val="22"/>
          <w:lang w:eastAsia="en-GB"/>
        </w:rPr>
        <w:t>Intervention</w:t>
      </w:r>
    </w:p>
    <w:p w14:paraId="0417C538" w14:textId="7190DB18"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 xml:space="preserve">The following phase of the study is the 4-week intervention. You will be randomly assigned to one of two groups: a control group who will receive generic advice on how to reduce sitting time; and another group who will receive personalised advice based on the data collected in the previous two visits. </w:t>
      </w:r>
      <w:r w:rsidR="003D3721">
        <w:rPr>
          <w:rFonts w:ascii="Arial" w:hAnsi="Arial" w:cs="Arial"/>
          <w:sz w:val="22"/>
          <w:szCs w:val="22"/>
          <w:lang w:eastAsia="en-GB"/>
        </w:rPr>
        <w:t xml:space="preserve">You will also be given a choice from a variety of commercially available tool to help you to monitor your sitting time. These will range from wrist watches (like the Fitbit) to mobile apps or computer programmes which help you to keep track of your sitting time. This may require you to periodically upload data to a system which the research team can monitor. </w:t>
      </w:r>
      <w:r w:rsidRPr="00CF23C4">
        <w:rPr>
          <w:rFonts w:ascii="Arial" w:hAnsi="Arial" w:cs="Arial"/>
          <w:sz w:val="22"/>
          <w:szCs w:val="22"/>
          <w:lang w:eastAsia="en-GB"/>
        </w:rPr>
        <w:t xml:space="preserve">The research team will review the measurements that were taken in your previous visits to design a personalised programme for you to reduce your sitting time. This will include looking at your sleep patterns, responses to food, and the reactions you had to different types of activities used to break up sitting. All participants will receive </w:t>
      </w:r>
      <w:r w:rsidR="00242531">
        <w:rPr>
          <w:rFonts w:ascii="Arial" w:hAnsi="Arial" w:cs="Arial"/>
          <w:sz w:val="22"/>
          <w:szCs w:val="22"/>
          <w:lang w:eastAsia="en-GB"/>
        </w:rPr>
        <w:t xml:space="preserve">weekly </w:t>
      </w:r>
      <w:r w:rsidRPr="00CF23C4">
        <w:rPr>
          <w:rFonts w:ascii="Arial" w:hAnsi="Arial" w:cs="Arial"/>
          <w:sz w:val="22"/>
          <w:szCs w:val="22"/>
          <w:lang w:eastAsia="en-GB"/>
        </w:rPr>
        <w:t xml:space="preserve">contact from the study team to keep track of your progress. </w:t>
      </w:r>
    </w:p>
    <w:p w14:paraId="1EF5A85F" w14:textId="77777777" w:rsidR="001B5C27" w:rsidRPr="00CF23C4" w:rsidRDefault="001B5C27" w:rsidP="001B5C27">
      <w:pPr>
        <w:spacing w:line="360" w:lineRule="auto"/>
        <w:jc w:val="left"/>
        <w:rPr>
          <w:rFonts w:ascii="Arial" w:hAnsi="Arial" w:cs="Arial"/>
          <w:sz w:val="22"/>
          <w:szCs w:val="22"/>
          <w:lang w:eastAsia="en-GB"/>
        </w:rPr>
      </w:pPr>
    </w:p>
    <w:p w14:paraId="514912BC" w14:textId="62FDBCF5" w:rsidR="001B5C27" w:rsidRPr="00CF23C4" w:rsidRDefault="001B5C27" w:rsidP="001B5C27">
      <w:pPr>
        <w:spacing w:line="360" w:lineRule="auto"/>
        <w:jc w:val="left"/>
        <w:rPr>
          <w:rFonts w:ascii="Arial" w:hAnsi="Arial" w:cs="Arial"/>
          <w:b/>
          <w:bCs/>
          <w:i/>
          <w:iCs/>
          <w:sz w:val="22"/>
          <w:szCs w:val="22"/>
          <w:lang w:eastAsia="en-GB"/>
        </w:rPr>
      </w:pPr>
      <w:r w:rsidRPr="00CF23C4">
        <w:rPr>
          <w:rFonts w:ascii="Arial" w:hAnsi="Arial" w:cs="Arial"/>
          <w:b/>
          <w:bCs/>
          <w:i/>
          <w:iCs/>
          <w:sz w:val="22"/>
          <w:szCs w:val="22"/>
          <w:lang w:eastAsia="en-GB"/>
        </w:rPr>
        <w:t>Visit 3</w:t>
      </w:r>
      <w:r w:rsidR="00242531">
        <w:rPr>
          <w:rFonts w:ascii="Arial" w:hAnsi="Arial" w:cs="Arial"/>
          <w:b/>
          <w:bCs/>
          <w:i/>
          <w:iCs/>
          <w:sz w:val="22"/>
          <w:szCs w:val="22"/>
          <w:lang w:eastAsia="en-GB"/>
        </w:rPr>
        <w:t>: 10 minutes</w:t>
      </w:r>
    </w:p>
    <w:p w14:paraId="4629B67C" w14:textId="644CE748" w:rsidR="001B5C27"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lastRenderedPageBreak/>
        <w:t>During the final 8-days of the intervention period, you will come back into the research centre for a short visit to be fitted with new activity devices and a continuous glucose monitor. These should be worn until the end of the intervention.</w:t>
      </w:r>
      <w:r w:rsidR="00054293">
        <w:rPr>
          <w:rFonts w:ascii="Arial" w:hAnsi="Arial" w:cs="Arial"/>
          <w:sz w:val="22"/>
          <w:szCs w:val="22"/>
          <w:lang w:eastAsia="en-GB"/>
        </w:rPr>
        <w:t xml:space="preserve"> If preferable, it can also be arranged for the devices to be posted to you and the research team will schedule a video call with you to guide you through how they should be worn.</w:t>
      </w:r>
    </w:p>
    <w:p w14:paraId="7551991C" w14:textId="77777777" w:rsidR="001D7E40" w:rsidRPr="00CF23C4" w:rsidRDefault="001D7E40" w:rsidP="001B5C27">
      <w:pPr>
        <w:spacing w:line="360" w:lineRule="auto"/>
        <w:jc w:val="left"/>
        <w:rPr>
          <w:rFonts w:ascii="Arial" w:hAnsi="Arial" w:cs="Arial"/>
          <w:sz w:val="22"/>
          <w:szCs w:val="22"/>
          <w:lang w:eastAsia="en-GB"/>
        </w:rPr>
      </w:pPr>
    </w:p>
    <w:p w14:paraId="494A9414" w14:textId="3332FABF" w:rsidR="001B5C27" w:rsidRPr="00CF23C4" w:rsidRDefault="001B5C27" w:rsidP="001B5C27">
      <w:pPr>
        <w:spacing w:line="360" w:lineRule="auto"/>
        <w:jc w:val="left"/>
        <w:rPr>
          <w:rFonts w:ascii="Arial" w:hAnsi="Arial" w:cs="Arial"/>
          <w:b/>
          <w:bCs/>
          <w:i/>
          <w:iCs/>
          <w:sz w:val="22"/>
          <w:szCs w:val="22"/>
          <w:lang w:eastAsia="en-GB"/>
        </w:rPr>
      </w:pPr>
      <w:r w:rsidRPr="00CF23C4">
        <w:rPr>
          <w:rFonts w:ascii="Arial" w:hAnsi="Arial" w:cs="Arial"/>
          <w:b/>
          <w:bCs/>
          <w:i/>
          <w:iCs/>
          <w:sz w:val="22"/>
          <w:szCs w:val="22"/>
          <w:lang w:eastAsia="en-GB"/>
        </w:rPr>
        <w:t>Visit 4</w:t>
      </w:r>
      <w:r w:rsidR="00242531">
        <w:rPr>
          <w:rFonts w:ascii="Arial" w:hAnsi="Arial" w:cs="Arial"/>
          <w:b/>
          <w:bCs/>
          <w:i/>
          <w:iCs/>
          <w:sz w:val="22"/>
          <w:szCs w:val="22"/>
          <w:lang w:eastAsia="en-GB"/>
        </w:rPr>
        <w:t>: 4-5 hours</w:t>
      </w:r>
    </w:p>
    <w:p w14:paraId="4D1FA5B9" w14:textId="797F8185" w:rsidR="001B5C27" w:rsidRDefault="001B5C27" w:rsidP="001B5C27">
      <w:pPr>
        <w:spacing w:line="360" w:lineRule="auto"/>
        <w:jc w:val="left"/>
        <w:rPr>
          <w:rFonts w:ascii="Arial" w:hAnsi="Arial" w:cs="Arial"/>
          <w:bCs/>
          <w:lang w:val="en-US"/>
        </w:rPr>
      </w:pPr>
      <w:r w:rsidRPr="00CF23C4">
        <w:rPr>
          <w:rFonts w:ascii="Arial" w:hAnsi="Arial" w:cs="Arial"/>
          <w:sz w:val="22"/>
          <w:szCs w:val="22"/>
          <w:lang w:eastAsia="en-GB"/>
        </w:rPr>
        <w:t>Finally, you will attend the research centre for one further session which will replicate Visit 1.</w:t>
      </w:r>
      <w:r w:rsidR="00242531">
        <w:rPr>
          <w:rFonts w:ascii="Arial" w:hAnsi="Arial" w:cs="Arial"/>
          <w:sz w:val="22"/>
          <w:szCs w:val="22"/>
          <w:lang w:eastAsia="en-GB"/>
        </w:rPr>
        <w:t xml:space="preserve"> Once again, you will need to come to this visit in a fasted state and breakfast will be provided.</w:t>
      </w:r>
      <w:r w:rsidR="00AD5A0B">
        <w:rPr>
          <w:rFonts w:ascii="Arial" w:hAnsi="Arial" w:cs="Arial"/>
          <w:sz w:val="22"/>
          <w:szCs w:val="22"/>
          <w:lang w:eastAsia="en-GB"/>
        </w:rPr>
        <w:t xml:space="preserve"> You will also </w:t>
      </w:r>
      <w:r w:rsidR="00AD5A0B">
        <w:rPr>
          <w:rFonts w:ascii="Arial" w:hAnsi="Arial" w:cs="Arial"/>
          <w:bCs/>
          <w:lang w:val="en-US"/>
        </w:rPr>
        <w:t>need to avoid alcohol, caffeine, and exercise 48 hours prior to the visit, and avoid vigorous exercise 72 hours before the visit.</w:t>
      </w:r>
    </w:p>
    <w:p w14:paraId="2B98B651" w14:textId="0946E3DC" w:rsidR="00012184" w:rsidRDefault="00012184" w:rsidP="001B5C27">
      <w:pPr>
        <w:spacing w:line="360" w:lineRule="auto"/>
        <w:jc w:val="left"/>
        <w:rPr>
          <w:rFonts w:ascii="Arial" w:hAnsi="Arial" w:cs="Arial"/>
          <w:bCs/>
          <w:lang w:val="en-US"/>
        </w:rPr>
      </w:pPr>
    </w:p>
    <w:p w14:paraId="326BB207" w14:textId="20D04304" w:rsidR="00012184" w:rsidRDefault="00012184" w:rsidP="00012184">
      <w:p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bCs/>
          <w:i/>
          <w:iCs/>
          <w:sz w:val="22"/>
          <w:szCs w:val="22"/>
          <w:lang w:eastAsia="en-GB"/>
        </w:rPr>
      </w:pPr>
      <w:r>
        <w:rPr>
          <w:rFonts w:ascii="Arial" w:hAnsi="Arial" w:cs="Arial"/>
          <w:b/>
          <w:bCs/>
          <w:i/>
          <w:iCs/>
          <w:sz w:val="22"/>
          <w:szCs w:val="22"/>
          <w:lang w:eastAsia="en-GB"/>
        </w:rPr>
        <w:t>To be returned to the study team at the end of the study:</w:t>
      </w:r>
    </w:p>
    <w:p w14:paraId="689975DB" w14:textId="77777777" w:rsidR="00012184" w:rsidRDefault="00012184" w:rsidP="00012184">
      <w:pPr>
        <w:pStyle w:val="ListParagraph"/>
        <w:numPr>
          <w:ilvl w:val="0"/>
          <w:numId w:val="1"/>
        </w:num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bCs/>
          <w:i/>
          <w:iCs/>
          <w:sz w:val="22"/>
          <w:szCs w:val="22"/>
          <w:lang w:eastAsia="en-GB"/>
        </w:rPr>
      </w:pPr>
      <w:r>
        <w:rPr>
          <w:rFonts w:ascii="Arial" w:hAnsi="Arial" w:cs="Arial"/>
          <w:b/>
          <w:bCs/>
          <w:i/>
          <w:iCs/>
          <w:sz w:val="22"/>
          <w:szCs w:val="22"/>
          <w:lang w:eastAsia="en-GB"/>
        </w:rPr>
        <w:t>All activity trackers provided to you by the research team (thigh-worn and wrist-worn)</w:t>
      </w:r>
    </w:p>
    <w:p w14:paraId="7FA0149B" w14:textId="7002C512" w:rsidR="00012184" w:rsidRPr="00D8450F" w:rsidRDefault="00012184" w:rsidP="00D8450F">
      <w:pPr>
        <w:pStyle w:val="ListParagraph"/>
        <w:numPr>
          <w:ilvl w:val="0"/>
          <w:numId w:val="1"/>
        </w:numPr>
        <w:tabs>
          <w:tab w:val="clear" w:pos="720"/>
          <w:tab w:val="clear" w:pos="1440"/>
          <w:tab w:val="clear" w:pos="2160"/>
          <w:tab w:val="clear" w:pos="2880"/>
          <w:tab w:val="clear" w:pos="4680"/>
          <w:tab w:val="clear" w:pos="5400"/>
          <w:tab w:val="clear" w:pos="9000"/>
        </w:tabs>
        <w:autoSpaceDE/>
        <w:autoSpaceDN/>
        <w:spacing w:line="240" w:lineRule="auto"/>
        <w:jc w:val="left"/>
        <w:rPr>
          <w:rFonts w:ascii="Arial" w:hAnsi="Arial" w:cs="Arial"/>
          <w:b/>
          <w:bCs/>
          <w:i/>
          <w:iCs/>
          <w:sz w:val="22"/>
          <w:szCs w:val="22"/>
          <w:lang w:eastAsia="en-GB"/>
        </w:rPr>
      </w:pPr>
      <w:r>
        <w:rPr>
          <w:rFonts w:ascii="Arial" w:hAnsi="Arial" w:cs="Arial"/>
          <w:b/>
          <w:bCs/>
          <w:i/>
          <w:iCs/>
          <w:sz w:val="22"/>
          <w:szCs w:val="22"/>
          <w:lang w:eastAsia="en-GB"/>
        </w:rPr>
        <w:t>All continuous glucose monitoring systems provided to you by the research team</w:t>
      </w:r>
    </w:p>
    <w:bookmarkEnd w:id="8"/>
    <w:p w14:paraId="5225779B" w14:textId="77777777" w:rsidR="001B5C27" w:rsidRDefault="001B5C27" w:rsidP="001B5C27">
      <w:pPr>
        <w:spacing w:line="360" w:lineRule="auto"/>
        <w:jc w:val="left"/>
        <w:rPr>
          <w:rFonts w:ascii="Arial" w:hAnsi="Arial" w:cs="Arial"/>
          <w:b/>
          <w:sz w:val="22"/>
          <w:szCs w:val="22"/>
          <w:lang w:eastAsia="en-GB"/>
        </w:rPr>
      </w:pPr>
    </w:p>
    <w:p w14:paraId="026A6781" w14:textId="77777777" w:rsidR="001B5C27" w:rsidRPr="00146D5A" w:rsidRDefault="001B5C27" w:rsidP="001B5C27">
      <w:pPr>
        <w:spacing w:line="360" w:lineRule="auto"/>
        <w:jc w:val="center"/>
        <w:rPr>
          <w:rFonts w:ascii="Arial" w:hAnsi="Arial" w:cs="Arial"/>
          <w:b/>
          <w:sz w:val="32"/>
          <w:szCs w:val="32"/>
          <w:lang w:eastAsia="en-GB"/>
        </w:rPr>
      </w:pPr>
      <w:bookmarkStart w:id="9" w:name="_Hlk40998893"/>
      <w:r w:rsidRPr="00146D5A">
        <w:rPr>
          <w:rFonts w:ascii="Arial" w:hAnsi="Arial" w:cs="Arial"/>
          <w:b/>
          <w:sz w:val="32"/>
          <w:szCs w:val="32"/>
          <w:lang w:eastAsia="en-GB"/>
        </w:rPr>
        <w:lastRenderedPageBreak/>
        <w:t>Part 3</w:t>
      </w:r>
    </w:p>
    <w:p w14:paraId="47116C72" w14:textId="77777777" w:rsidR="001B5C27" w:rsidRDefault="001B5C27" w:rsidP="001B5C27">
      <w:pPr>
        <w:spacing w:line="360" w:lineRule="auto"/>
        <w:jc w:val="left"/>
        <w:rPr>
          <w:rFonts w:ascii="Arial" w:hAnsi="Arial" w:cs="Arial"/>
          <w:b/>
          <w:sz w:val="22"/>
          <w:szCs w:val="22"/>
          <w:lang w:eastAsia="en-GB"/>
        </w:rPr>
      </w:pPr>
    </w:p>
    <w:p w14:paraId="027A2E2F"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1.  What will happen to the information and samples (data from the measurements) I provide?</w:t>
      </w:r>
    </w:p>
    <w:p w14:paraId="42CBD31F" w14:textId="77777777" w:rsidR="002054E9" w:rsidRPr="00095F2C" w:rsidRDefault="002054E9" w:rsidP="002054E9">
      <w:pPr>
        <w:pStyle w:val="NormalWeb"/>
        <w:spacing w:before="0" w:beforeAutospacing="0" w:after="300" w:afterAutospacing="0"/>
        <w:rPr>
          <w:rFonts w:ascii="Arial" w:hAnsi="Arial" w:cs="Arial"/>
          <w:color w:val="000000"/>
          <w:sz w:val="22"/>
          <w:szCs w:val="22"/>
        </w:rPr>
      </w:pPr>
      <w:r w:rsidRPr="00095F2C">
        <w:rPr>
          <w:rFonts w:ascii="Arial" w:hAnsi="Arial" w:cs="Arial"/>
          <w:color w:val="000000"/>
          <w:sz w:val="22"/>
          <w:szCs w:val="22"/>
        </w:rPr>
        <w:t>We will need to use information from</w:t>
      </w:r>
      <w:r>
        <w:rPr>
          <w:rFonts w:ascii="Arial" w:hAnsi="Arial" w:cs="Arial"/>
          <w:color w:val="000000"/>
          <w:sz w:val="22"/>
          <w:szCs w:val="22"/>
        </w:rPr>
        <w:t xml:space="preserve"> </w:t>
      </w:r>
      <w:r w:rsidRPr="00095F2C">
        <w:rPr>
          <w:rFonts w:ascii="Arial" w:hAnsi="Arial" w:cs="Arial"/>
          <w:color w:val="000000"/>
          <w:sz w:val="22"/>
          <w:szCs w:val="22"/>
        </w:rPr>
        <w:t>you</w:t>
      </w:r>
      <w:r>
        <w:rPr>
          <w:rFonts w:ascii="Arial" w:hAnsi="Arial" w:cs="Arial"/>
          <w:color w:val="000000"/>
          <w:sz w:val="22"/>
          <w:szCs w:val="22"/>
        </w:rPr>
        <w:t xml:space="preserve"> </w:t>
      </w:r>
      <w:r w:rsidRPr="00095F2C">
        <w:rPr>
          <w:rFonts w:ascii="Arial" w:hAnsi="Arial" w:cs="Arial"/>
          <w:color w:val="000000"/>
          <w:sz w:val="22"/>
          <w:szCs w:val="22"/>
        </w:rPr>
        <w:t>for this research project. </w:t>
      </w:r>
    </w:p>
    <w:p w14:paraId="206F28E0" w14:textId="77777777" w:rsidR="002054E9" w:rsidRPr="00095F2C" w:rsidRDefault="002054E9" w:rsidP="002054E9">
      <w:pPr>
        <w:pStyle w:val="NormalWeb"/>
        <w:spacing w:before="0" w:beforeAutospacing="0" w:after="300" w:afterAutospacing="0"/>
        <w:rPr>
          <w:rFonts w:ascii="Arial" w:hAnsi="Arial" w:cs="Arial"/>
          <w:color w:val="000000"/>
          <w:sz w:val="22"/>
          <w:szCs w:val="22"/>
        </w:rPr>
      </w:pPr>
      <w:r w:rsidRPr="00095F2C">
        <w:rPr>
          <w:rFonts w:ascii="Arial" w:hAnsi="Arial" w:cs="Arial"/>
          <w:color w:val="000000"/>
          <w:sz w:val="22"/>
          <w:szCs w:val="22"/>
        </w:rPr>
        <w:t xml:space="preserve">This information will include your </w:t>
      </w:r>
      <w:r>
        <w:rPr>
          <w:rFonts w:ascii="Arial" w:hAnsi="Arial" w:cs="Arial"/>
          <w:color w:val="000000"/>
          <w:sz w:val="22"/>
          <w:szCs w:val="22"/>
        </w:rPr>
        <w:t>ethnicity, age and measures collected as part of the study</w:t>
      </w:r>
      <w:r w:rsidRPr="00095F2C">
        <w:rPr>
          <w:rFonts w:ascii="Arial" w:hAnsi="Arial" w:cs="Arial"/>
          <w:color w:val="000000"/>
          <w:sz w:val="22"/>
          <w:szCs w:val="22"/>
        </w:rPr>
        <w:t>. People will use this information to do the research or to check your records to make sure that the research is being done properly.</w:t>
      </w:r>
    </w:p>
    <w:p w14:paraId="637FE055" w14:textId="77777777" w:rsidR="002054E9" w:rsidRPr="00095F2C" w:rsidRDefault="002054E9" w:rsidP="002054E9">
      <w:pPr>
        <w:pStyle w:val="NormalWeb"/>
        <w:spacing w:before="0" w:beforeAutospacing="0" w:after="300" w:afterAutospacing="0"/>
        <w:rPr>
          <w:rFonts w:ascii="Arial" w:hAnsi="Arial" w:cs="Arial"/>
          <w:color w:val="000000"/>
          <w:sz w:val="22"/>
          <w:szCs w:val="22"/>
        </w:rPr>
      </w:pPr>
      <w:r w:rsidRPr="00095F2C">
        <w:rPr>
          <w:rFonts w:ascii="Arial" w:hAnsi="Arial" w:cs="Arial"/>
          <w:b/>
          <w:bCs/>
          <w:color w:val="000000"/>
          <w:sz w:val="22"/>
          <w:szCs w:val="22"/>
        </w:rPr>
        <w:t>People who do not need to know who you are will not be able to see your name or contact details</w:t>
      </w:r>
      <w:r w:rsidRPr="00095F2C">
        <w:rPr>
          <w:rFonts w:ascii="Arial" w:hAnsi="Arial" w:cs="Arial"/>
          <w:color w:val="000000"/>
          <w:sz w:val="22"/>
          <w:szCs w:val="22"/>
        </w:rPr>
        <w:t>. Your data will have a code number instead. </w:t>
      </w:r>
    </w:p>
    <w:p w14:paraId="3BCDF73E" w14:textId="77777777" w:rsidR="002054E9" w:rsidRPr="00095F2C" w:rsidRDefault="002054E9" w:rsidP="002054E9">
      <w:pPr>
        <w:pStyle w:val="NormalWeb"/>
        <w:spacing w:before="0" w:beforeAutospacing="0" w:after="300" w:afterAutospacing="0"/>
        <w:rPr>
          <w:rFonts w:ascii="Arial" w:hAnsi="Arial" w:cs="Arial"/>
          <w:color w:val="000000"/>
          <w:sz w:val="22"/>
          <w:szCs w:val="22"/>
        </w:rPr>
      </w:pPr>
      <w:r w:rsidRPr="00095F2C">
        <w:rPr>
          <w:rFonts w:ascii="Arial" w:hAnsi="Arial" w:cs="Arial"/>
          <w:color w:val="000000"/>
          <w:sz w:val="22"/>
          <w:szCs w:val="22"/>
        </w:rPr>
        <w:t>We will keep all information about you safe and secure. </w:t>
      </w:r>
    </w:p>
    <w:p w14:paraId="6792E19C" w14:textId="77777777" w:rsidR="002054E9" w:rsidRPr="00095F2C" w:rsidRDefault="002054E9" w:rsidP="002054E9">
      <w:pPr>
        <w:pStyle w:val="NormalWeb"/>
        <w:spacing w:before="0" w:beforeAutospacing="0" w:after="300" w:afterAutospacing="0"/>
        <w:rPr>
          <w:rFonts w:ascii="Arial" w:hAnsi="Arial" w:cs="Arial"/>
          <w:color w:val="000000"/>
          <w:sz w:val="22"/>
          <w:szCs w:val="22"/>
        </w:rPr>
      </w:pPr>
      <w:r w:rsidRPr="00095F2C">
        <w:rPr>
          <w:rFonts w:ascii="Arial" w:hAnsi="Arial" w:cs="Arial"/>
          <w:color w:val="000000"/>
          <w:sz w:val="22"/>
          <w:szCs w:val="22"/>
        </w:rPr>
        <w:t>Once we have finished the study, we will keep some of the data so we can check the results. We will write our reports in a way that no-one can work out that you took part in the study.</w:t>
      </w:r>
    </w:p>
    <w:p w14:paraId="244A603F" w14:textId="546A5FE8"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lastRenderedPageBreak/>
        <w:t>Blood samples that you provide will be stored in a secure facility at the University of Leicester</w:t>
      </w:r>
      <w:r w:rsidR="00054293">
        <w:rPr>
          <w:rFonts w:ascii="Arial" w:hAnsi="Arial" w:cs="Arial"/>
          <w:sz w:val="22"/>
          <w:szCs w:val="22"/>
          <w:lang w:eastAsia="en-GB"/>
        </w:rPr>
        <w:t xml:space="preserve"> until all data has been collected, at which point they will be analysed</w:t>
      </w:r>
      <w:r w:rsidRPr="00CF23C4">
        <w:rPr>
          <w:rFonts w:ascii="Arial" w:hAnsi="Arial" w:cs="Arial"/>
          <w:sz w:val="22"/>
          <w:szCs w:val="22"/>
          <w:lang w:eastAsia="en-GB"/>
        </w:rPr>
        <w:t xml:space="preserve">. The samples will be labelled with your ‘study ID’ not your name, and the date they were collected. This means that scientific personnel will only work on your samples in a way that does not identify you as an individual. Only the main research team have access to your personal details and know what your study ID is. The data will be analysed and compiled into a research project for submission as part of a PhD project. </w:t>
      </w:r>
    </w:p>
    <w:p w14:paraId="545B19F1" w14:textId="77777777" w:rsidR="001B5C27" w:rsidRPr="00CF23C4" w:rsidRDefault="001B5C27" w:rsidP="001B5C27">
      <w:pPr>
        <w:spacing w:line="360" w:lineRule="auto"/>
        <w:jc w:val="left"/>
        <w:rPr>
          <w:rFonts w:ascii="Arial" w:hAnsi="Arial" w:cs="Arial"/>
          <w:sz w:val="22"/>
          <w:szCs w:val="22"/>
          <w:lang w:eastAsia="en-GB"/>
        </w:rPr>
      </w:pPr>
    </w:p>
    <w:bookmarkEnd w:id="9"/>
    <w:p w14:paraId="68903BB3" w14:textId="77777777" w:rsidR="001B5C27" w:rsidRPr="00CF23C4" w:rsidRDefault="001B5C27" w:rsidP="001B5C27">
      <w:pPr>
        <w:spacing w:line="360" w:lineRule="auto"/>
        <w:jc w:val="left"/>
        <w:rPr>
          <w:rFonts w:ascii="Arial" w:hAnsi="Arial" w:cs="Arial"/>
          <w:b/>
          <w:color w:val="FF0000"/>
          <w:sz w:val="22"/>
          <w:szCs w:val="22"/>
          <w:lang w:eastAsia="en-GB"/>
        </w:rPr>
      </w:pPr>
    </w:p>
    <w:p w14:paraId="004F3040" w14:textId="77777777" w:rsidR="001B5C27" w:rsidRPr="00CF23C4" w:rsidRDefault="001B5C27" w:rsidP="001B5C27">
      <w:pPr>
        <w:spacing w:line="360" w:lineRule="auto"/>
        <w:jc w:val="left"/>
        <w:rPr>
          <w:rFonts w:ascii="Arial" w:hAnsi="Arial" w:cs="Arial"/>
          <w:b/>
          <w:sz w:val="22"/>
          <w:szCs w:val="22"/>
          <w:lang w:eastAsia="en-GB"/>
        </w:rPr>
      </w:pPr>
      <w:bookmarkStart w:id="10" w:name="_Hlk40998913"/>
      <w:r w:rsidRPr="00CF23C4">
        <w:rPr>
          <w:rFonts w:ascii="Arial" w:hAnsi="Arial" w:cs="Arial"/>
          <w:b/>
          <w:sz w:val="22"/>
          <w:szCs w:val="22"/>
          <w:lang w:eastAsia="en-GB"/>
        </w:rPr>
        <w:t>2.  What are the possible disadvantages and risks of taking part?</w:t>
      </w:r>
    </w:p>
    <w:p w14:paraId="78FAC224" w14:textId="3CCA1E22"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sz w:val="22"/>
          <w:szCs w:val="22"/>
          <w:lang w:eastAsia="en-GB"/>
        </w:rPr>
        <w:t>If you choose to participate in the study, then you will be required to dedicate some of your time to being at the research centre. You may experience some bruising from the blood tests. You may experience slight irritation from the activity and glucose monitors, although this is</w:t>
      </w:r>
      <w:r w:rsidR="00533377">
        <w:rPr>
          <w:rFonts w:ascii="Arial" w:hAnsi="Arial" w:cs="Arial"/>
          <w:sz w:val="22"/>
          <w:szCs w:val="22"/>
          <w:lang w:eastAsia="en-GB"/>
        </w:rPr>
        <w:t xml:space="preserve"> </w:t>
      </w:r>
      <w:r w:rsidRPr="00CF23C4">
        <w:rPr>
          <w:rFonts w:ascii="Arial" w:hAnsi="Arial" w:cs="Arial"/>
          <w:sz w:val="22"/>
          <w:szCs w:val="22"/>
          <w:lang w:eastAsia="en-GB"/>
        </w:rPr>
        <w:t>n</w:t>
      </w:r>
      <w:r w:rsidR="00533377">
        <w:rPr>
          <w:rFonts w:ascii="Arial" w:hAnsi="Arial" w:cs="Arial"/>
          <w:sz w:val="22"/>
          <w:szCs w:val="22"/>
          <w:lang w:eastAsia="en-GB"/>
        </w:rPr>
        <w:t>o</w:t>
      </w:r>
      <w:r w:rsidRPr="00CF23C4">
        <w:rPr>
          <w:rFonts w:ascii="Arial" w:hAnsi="Arial" w:cs="Arial"/>
          <w:sz w:val="22"/>
          <w:szCs w:val="22"/>
          <w:lang w:eastAsia="en-GB"/>
        </w:rPr>
        <w:t>t common.</w:t>
      </w:r>
    </w:p>
    <w:bookmarkEnd w:id="10"/>
    <w:p w14:paraId="46F6D671" w14:textId="77777777" w:rsidR="001B5C27" w:rsidRPr="00CF23C4" w:rsidRDefault="001B5C27" w:rsidP="001B5C27">
      <w:pPr>
        <w:spacing w:line="360" w:lineRule="auto"/>
        <w:jc w:val="left"/>
        <w:rPr>
          <w:rFonts w:ascii="Arial" w:hAnsi="Arial" w:cs="Arial"/>
          <w:sz w:val="22"/>
          <w:szCs w:val="22"/>
          <w:lang w:eastAsia="en-GB"/>
        </w:rPr>
      </w:pPr>
    </w:p>
    <w:p w14:paraId="068D7C8E" w14:textId="77777777" w:rsidR="001B5C27" w:rsidRPr="00CF23C4" w:rsidRDefault="001B5C27" w:rsidP="001B5C27">
      <w:pPr>
        <w:spacing w:line="360" w:lineRule="auto"/>
        <w:jc w:val="left"/>
        <w:rPr>
          <w:rFonts w:ascii="Arial" w:hAnsi="Arial" w:cs="Arial"/>
          <w:b/>
          <w:sz w:val="22"/>
          <w:szCs w:val="22"/>
          <w:lang w:eastAsia="en-GB"/>
        </w:rPr>
      </w:pPr>
      <w:bookmarkStart w:id="11" w:name="_Hlk40998960"/>
      <w:r w:rsidRPr="00CF23C4">
        <w:rPr>
          <w:rFonts w:ascii="Arial" w:hAnsi="Arial" w:cs="Arial"/>
          <w:b/>
          <w:sz w:val="22"/>
          <w:szCs w:val="22"/>
          <w:lang w:eastAsia="en-GB"/>
        </w:rPr>
        <w:t>3.  What are the possible benefits of taking part?</w:t>
      </w:r>
    </w:p>
    <w:p w14:paraId="7CEFFC58" w14:textId="65EA69D3"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lastRenderedPageBreak/>
        <w:t xml:space="preserve">While there is no direct monetary benefit to taking part in the study, you will receive data on your health which has been gathered from the study. You will be able to see any information which has been collected from you, including blood analysis, assessments of physical function, and your glucose responses to consuming a meal. </w:t>
      </w:r>
    </w:p>
    <w:bookmarkEnd w:id="11"/>
    <w:p w14:paraId="1DB0B4FB" w14:textId="77777777" w:rsidR="001B5C27" w:rsidRPr="00CF23C4" w:rsidRDefault="001B5C27" w:rsidP="001B5C27">
      <w:pPr>
        <w:spacing w:line="360" w:lineRule="auto"/>
        <w:jc w:val="left"/>
        <w:rPr>
          <w:rFonts w:ascii="Arial" w:hAnsi="Arial" w:cs="Arial"/>
          <w:sz w:val="22"/>
          <w:szCs w:val="22"/>
          <w:lang w:eastAsia="en-GB"/>
        </w:rPr>
      </w:pPr>
    </w:p>
    <w:p w14:paraId="1F1BC226" w14:textId="77777777" w:rsidR="001B5C27" w:rsidRPr="00CF23C4" w:rsidRDefault="001B5C27" w:rsidP="001B5C27">
      <w:pPr>
        <w:spacing w:line="360" w:lineRule="auto"/>
        <w:jc w:val="left"/>
        <w:rPr>
          <w:rFonts w:ascii="Arial" w:hAnsi="Arial" w:cs="Arial"/>
          <w:b/>
          <w:sz w:val="22"/>
          <w:szCs w:val="22"/>
          <w:lang w:eastAsia="en-GB"/>
        </w:rPr>
      </w:pPr>
      <w:bookmarkStart w:id="12" w:name="_Hlk40999005"/>
      <w:r w:rsidRPr="00CF23C4">
        <w:rPr>
          <w:rFonts w:ascii="Arial" w:hAnsi="Arial" w:cs="Arial"/>
          <w:b/>
          <w:sz w:val="22"/>
          <w:szCs w:val="22"/>
          <w:lang w:eastAsia="en-GB"/>
        </w:rPr>
        <w:t>4. Will my taking part in this study cost me anything?</w:t>
      </w:r>
    </w:p>
    <w:bookmarkEnd w:id="12"/>
    <w:p w14:paraId="06F3F1CB" w14:textId="239E3C7A"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sz w:val="22"/>
          <w:szCs w:val="22"/>
          <w:lang w:eastAsia="en-GB"/>
        </w:rPr>
        <w:t xml:space="preserve">There will be no direct costs to you taking part. </w:t>
      </w:r>
      <w:r w:rsidR="000B2D37">
        <w:rPr>
          <w:rFonts w:ascii="Arial" w:hAnsi="Arial" w:cs="Arial"/>
          <w:sz w:val="22"/>
          <w:szCs w:val="22"/>
          <w:lang w:eastAsia="en-GB"/>
        </w:rPr>
        <w:t xml:space="preserve">You will be repaid for travelling expenses that you incur as part of attending the study centre. </w:t>
      </w:r>
      <w:r w:rsidRPr="00CF23C4">
        <w:rPr>
          <w:rFonts w:ascii="Arial" w:hAnsi="Arial" w:cs="Arial"/>
          <w:sz w:val="22"/>
          <w:szCs w:val="22"/>
          <w:lang w:eastAsia="en-GB"/>
        </w:rPr>
        <w:t>Upon production of receipts, you will be reimbursed up to £10 per visit to cover costs of travel e.g. parking, taxi.</w:t>
      </w:r>
    </w:p>
    <w:p w14:paraId="578F9EE2" w14:textId="77777777" w:rsidR="001B5C27" w:rsidRPr="00CF23C4" w:rsidRDefault="001B5C27" w:rsidP="001B5C27">
      <w:pPr>
        <w:spacing w:line="360" w:lineRule="auto"/>
        <w:jc w:val="left"/>
        <w:rPr>
          <w:rFonts w:ascii="Arial" w:hAnsi="Arial" w:cs="Arial"/>
          <w:b/>
          <w:sz w:val="22"/>
          <w:szCs w:val="22"/>
          <w:lang w:eastAsia="en-GB"/>
        </w:rPr>
      </w:pPr>
    </w:p>
    <w:p w14:paraId="3BCF2F66" w14:textId="77777777" w:rsidR="001B5C27" w:rsidRPr="00CF23C4" w:rsidRDefault="001B5C27" w:rsidP="001B5C27">
      <w:pPr>
        <w:spacing w:line="360" w:lineRule="auto"/>
        <w:jc w:val="left"/>
        <w:rPr>
          <w:rFonts w:ascii="Arial" w:hAnsi="Arial" w:cs="Arial"/>
          <w:b/>
          <w:sz w:val="22"/>
          <w:szCs w:val="22"/>
          <w:lang w:eastAsia="en-GB"/>
        </w:rPr>
      </w:pPr>
      <w:bookmarkStart w:id="13" w:name="_Hlk40999017"/>
      <w:r w:rsidRPr="00CF23C4">
        <w:rPr>
          <w:rFonts w:ascii="Arial" w:hAnsi="Arial" w:cs="Arial"/>
          <w:b/>
          <w:sz w:val="22"/>
          <w:szCs w:val="22"/>
          <w:lang w:eastAsia="en-GB"/>
        </w:rPr>
        <w:t>5. Will my taking part in this study be kept confidential?</w:t>
      </w:r>
    </w:p>
    <w:p w14:paraId="165A3A18" w14:textId="1F64ACB9" w:rsidR="001B5C27" w:rsidRPr="00CF23C4" w:rsidRDefault="001B5C27" w:rsidP="001B5C27">
      <w:pPr>
        <w:spacing w:line="360" w:lineRule="auto"/>
        <w:jc w:val="left"/>
        <w:rPr>
          <w:rFonts w:ascii="Arial" w:hAnsi="Arial" w:cs="Arial"/>
          <w:iCs/>
          <w:sz w:val="22"/>
          <w:szCs w:val="22"/>
          <w:lang w:eastAsia="en-GB"/>
        </w:rPr>
      </w:pPr>
      <w:r w:rsidRPr="00CF23C4">
        <w:rPr>
          <w:rFonts w:ascii="Arial" w:hAnsi="Arial" w:cs="Arial"/>
          <w:iCs/>
          <w:sz w:val="22"/>
          <w:szCs w:val="22"/>
          <w:lang w:eastAsia="en-GB"/>
        </w:rPr>
        <w:t>All the information that is collected about you during the course of the research will be kept strictly confidential.</w:t>
      </w:r>
      <w:r w:rsidR="00B709CB">
        <w:rPr>
          <w:rFonts w:ascii="Arial" w:hAnsi="Arial" w:cs="Arial"/>
          <w:iCs/>
          <w:sz w:val="22"/>
          <w:szCs w:val="22"/>
          <w:lang w:eastAsia="en-GB"/>
        </w:rPr>
        <w:t xml:space="preserve"> With your permission</w:t>
      </w:r>
      <w:r w:rsidR="00054293" w:rsidRPr="00CF23C4">
        <w:rPr>
          <w:rFonts w:ascii="Arial" w:hAnsi="Arial" w:cs="Arial"/>
          <w:iCs/>
          <w:sz w:val="22"/>
          <w:szCs w:val="22"/>
          <w:lang w:eastAsia="en-GB"/>
        </w:rPr>
        <w:t xml:space="preserve">, </w:t>
      </w:r>
      <w:r w:rsidR="00B709CB">
        <w:rPr>
          <w:rFonts w:ascii="Arial" w:hAnsi="Arial" w:cs="Arial"/>
          <w:iCs/>
          <w:sz w:val="22"/>
          <w:szCs w:val="22"/>
          <w:lang w:eastAsia="en-GB"/>
        </w:rPr>
        <w:t xml:space="preserve">we will contact </w:t>
      </w:r>
      <w:r w:rsidR="00054293" w:rsidRPr="00CF23C4">
        <w:rPr>
          <w:rFonts w:ascii="Arial" w:hAnsi="Arial" w:cs="Arial"/>
          <w:iCs/>
          <w:sz w:val="22"/>
          <w:szCs w:val="22"/>
          <w:lang w:eastAsia="en-GB"/>
        </w:rPr>
        <w:t>your</w:t>
      </w:r>
      <w:r w:rsidRPr="00CF23C4">
        <w:rPr>
          <w:rFonts w:ascii="Arial" w:hAnsi="Arial" w:cs="Arial"/>
          <w:iCs/>
          <w:sz w:val="22"/>
          <w:szCs w:val="22"/>
          <w:lang w:eastAsia="en-GB"/>
        </w:rPr>
        <w:t xml:space="preserve"> own doctor (GP) </w:t>
      </w:r>
      <w:r w:rsidR="00B709CB">
        <w:rPr>
          <w:rFonts w:ascii="Arial" w:hAnsi="Arial" w:cs="Arial"/>
          <w:iCs/>
          <w:sz w:val="22"/>
          <w:szCs w:val="22"/>
          <w:lang w:eastAsia="en-GB"/>
        </w:rPr>
        <w:t xml:space="preserve">and they </w:t>
      </w:r>
      <w:r w:rsidRPr="00CF23C4">
        <w:rPr>
          <w:rFonts w:ascii="Arial" w:hAnsi="Arial" w:cs="Arial"/>
          <w:iCs/>
          <w:sz w:val="22"/>
          <w:szCs w:val="22"/>
          <w:lang w:eastAsia="en-GB"/>
        </w:rPr>
        <w:t>will be notified that you have participated in the above study and will be sent details of your results.</w:t>
      </w:r>
      <w:r w:rsidR="00012184">
        <w:rPr>
          <w:rFonts w:ascii="Arial" w:hAnsi="Arial" w:cs="Arial"/>
          <w:iCs/>
          <w:sz w:val="22"/>
          <w:szCs w:val="22"/>
          <w:lang w:eastAsia="en-GB"/>
        </w:rPr>
        <w:t xml:space="preserve"> </w:t>
      </w:r>
      <w:bookmarkStart w:id="14" w:name="_Hlk55373685"/>
      <w:r w:rsidR="00012184">
        <w:rPr>
          <w:rFonts w:ascii="Arial" w:hAnsi="Arial" w:cs="Arial"/>
          <w:iCs/>
          <w:sz w:val="22"/>
          <w:szCs w:val="22"/>
          <w:lang w:eastAsia="en-GB"/>
        </w:rPr>
        <w:t xml:space="preserve">It is possible that your results could have clinical significance. In this situation, these results will be highlight to you and your GP so that they may follow-up accordingly. </w:t>
      </w:r>
      <w:bookmarkEnd w:id="14"/>
    </w:p>
    <w:p w14:paraId="1E735CA0" w14:textId="77777777" w:rsidR="001B5C27" w:rsidRPr="00CF23C4" w:rsidRDefault="001B5C27" w:rsidP="001B5C27">
      <w:pPr>
        <w:spacing w:line="360" w:lineRule="auto"/>
        <w:jc w:val="left"/>
        <w:rPr>
          <w:rFonts w:ascii="Arial" w:hAnsi="Arial" w:cs="Arial"/>
          <w:iCs/>
          <w:sz w:val="22"/>
          <w:szCs w:val="22"/>
          <w:lang w:eastAsia="en-GB"/>
        </w:rPr>
      </w:pPr>
    </w:p>
    <w:p w14:paraId="4AB5188D" w14:textId="32782AAF" w:rsidR="001B5C27" w:rsidRPr="00CF23C4" w:rsidRDefault="00B11A22" w:rsidP="001B5C27">
      <w:pPr>
        <w:spacing w:line="360" w:lineRule="auto"/>
        <w:jc w:val="left"/>
        <w:rPr>
          <w:rFonts w:ascii="Arial" w:hAnsi="Arial" w:cs="Arial"/>
          <w:iCs/>
          <w:sz w:val="22"/>
          <w:szCs w:val="22"/>
          <w:lang w:eastAsia="en-GB"/>
        </w:rPr>
      </w:pPr>
      <w:bookmarkStart w:id="15" w:name="_Hlk47699262"/>
      <w:bookmarkStart w:id="16" w:name="_Hlk47518569"/>
      <w:r w:rsidRPr="000B2D37">
        <w:rPr>
          <w:rFonts w:ascii="Arial" w:hAnsi="Arial" w:cs="Arial"/>
          <w:sz w:val="22"/>
          <w:szCs w:val="22"/>
          <w:bdr w:val="none" w:sz="0" w:space="0" w:color="auto" w:frame="1"/>
          <w:shd w:val="clear" w:color="auto" w:fill="FFFFFF"/>
        </w:rPr>
        <w:t>If you consent to taking part in the research study, members of the research team may request data from your medical records to supplement the data gathered during the study.</w:t>
      </w:r>
      <w:bookmarkEnd w:id="15"/>
      <w:r w:rsidR="001B5C27" w:rsidRPr="000B2D37">
        <w:rPr>
          <w:rFonts w:ascii="Arial" w:hAnsi="Arial" w:cs="Arial"/>
          <w:iCs/>
          <w:sz w:val="22"/>
          <w:szCs w:val="22"/>
          <w:lang w:eastAsia="en-GB"/>
        </w:rPr>
        <w:t xml:space="preserve"> </w:t>
      </w:r>
      <w:bookmarkEnd w:id="16"/>
      <w:r w:rsidR="001B5C27" w:rsidRPr="00CF23C4">
        <w:rPr>
          <w:rFonts w:ascii="Arial" w:hAnsi="Arial" w:cs="Arial"/>
          <w:iCs/>
          <w:sz w:val="22"/>
          <w:szCs w:val="22"/>
          <w:lang w:eastAsia="en-GB"/>
        </w:rPr>
        <w:t>They may also be looked at by the regulatory authorities or a representative of the sponsor (The University of Leicester)</w:t>
      </w:r>
      <w:r w:rsidR="00FD1C52">
        <w:rPr>
          <w:rFonts w:ascii="Arial" w:hAnsi="Arial" w:cs="Arial"/>
          <w:iCs/>
          <w:sz w:val="22"/>
          <w:szCs w:val="22"/>
          <w:lang w:eastAsia="en-GB"/>
        </w:rPr>
        <w:t xml:space="preserve"> or host NHS organisation to check that the study is being carried out correctly</w:t>
      </w:r>
      <w:r w:rsidR="001B5C27">
        <w:rPr>
          <w:rFonts w:ascii="Arial" w:hAnsi="Arial" w:cs="Arial"/>
          <w:iCs/>
          <w:sz w:val="22"/>
          <w:szCs w:val="22"/>
          <w:lang w:eastAsia="en-GB"/>
        </w:rPr>
        <w:t>.</w:t>
      </w:r>
      <w:r w:rsidR="001B5C27" w:rsidRPr="00CF23C4">
        <w:rPr>
          <w:rFonts w:ascii="Arial" w:hAnsi="Arial" w:cs="Arial"/>
          <w:iCs/>
          <w:sz w:val="22"/>
          <w:szCs w:val="22"/>
          <w:lang w:eastAsia="en-GB"/>
        </w:rPr>
        <w:t xml:space="preserve"> When the results are published, no names will be used, and it will not be possible to identify anyone who has taken part. </w:t>
      </w:r>
      <w:bookmarkStart w:id="17" w:name="_Hlk47435382"/>
      <w:r w:rsidR="00FD1C52">
        <w:rPr>
          <w:rFonts w:ascii="Arial" w:hAnsi="Arial" w:cs="Arial"/>
          <w:iCs/>
          <w:sz w:val="22"/>
          <w:szCs w:val="22"/>
          <w:lang w:eastAsia="en-GB"/>
        </w:rPr>
        <w:t xml:space="preserve">People who do not need to know who you are will not be able to see your name or contact details. Your data will have a code number instead. </w:t>
      </w:r>
      <w:bookmarkEnd w:id="17"/>
    </w:p>
    <w:p w14:paraId="207BBC6E" w14:textId="77777777" w:rsidR="001B5C27" w:rsidRPr="00CF23C4" w:rsidRDefault="001B5C27" w:rsidP="001B5C27">
      <w:pPr>
        <w:spacing w:line="360" w:lineRule="auto"/>
        <w:jc w:val="left"/>
        <w:rPr>
          <w:rFonts w:ascii="Arial" w:hAnsi="Arial" w:cs="Arial"/>
          <w:sz w:val="22"/>
          <w:szCs w:val="22"/>
          <w:lang w:eastAsia="en-GB"/>
        </w:rPr>
      </w:pPr>
    </w:p>
    <w:p w14:paraId="45F88E52" w14:textId="15E86FA6"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Information collected may be used to support other research in the future and may be shared anonymously with other researchers. If you consent to</w:t>
      </w:r>
      <w:r w:rsidR="00FD1C52">
        <w:rPr>
          <w:rFonts w:ascii="Arial" w:hAnsi="Arial" w:cs="Arial"/>
          <w:sz w:val="22"/>
          <w:szCs w:val="22"/>
          <w:lang w:eastAsia="en-GB"/>
        </w:rPr>
        <w:t xml:space="preserve"> this</w:t>
      </w:r>
      <w:r w:rsidRPr="00CF23C4">
        <w:rPr>
          <w:rFonts w:ascii="Arial" w:hAnsi="Arial" w:cs="Arial"/>
          <w:sz w:val="22"/>
          <w:szCs w:val="22"/>
          <w:lang w:eastAsia="en-GB"/>
        </w:rPr>
        <w:t xml:space="preserve">, we may share your data in an anonymous format with other organisations </w:t>
      </w:r>
      <w:r w:rsidR="00054293">
        <w:rPr>
          <w:rFonts w:ascii="Arial" w:hAnsi="Arial" w:cs="Arial"/>
          <w:sz w:val="22"/>
          <w:szCs w:val="22"/>
          <w:lang w:eastAsia="en-GB"/>
        </w:rPr>
        <w:t xml:space="preserve">in the UK and abroad </w:t>
      </w:r>
      <w:r w:rsidRPr="00CF23C4">
        <w:rPr>
          <w:rFonts w:ascii="Arial" w:hAnsi="Arial" w:cs="Arial"/>
          <w:sz w:val="22"/>
          <w:szCs w:val="22"/>
          <w:lang w:eastAsia="en-GB"/>
        </w:rPr>
        <w:t>for research purposes. Only the main research team have access to your personal details.</w:t>
      </w:r>
    </w:p>
    <w:bookmarkEnd w:id="13"/>
    <w:p w14:paraId="6B78A8C4" w14:textId="77777777" w:rsidR="001B5C27" w:rsidRPr="00CF23C4" w:rsidRDefault="001B5C27" w:rsidP="001B5C27">
      <w:pPr>
        <w:spacing w:line="360" w:lineRule="auto"/>
        <w:jc w:val="left"/>
        <w:rPr>
          <w:rFonts w:ascii="Arial" w:hAnsi="Arial" w:cs="Arial"/>
          <w:b/>
          <w:sz w:val="22"/>
          <w:szCs w:val="22"/>
          <w:lang w:eastAsia="en-GB"/>
        </w:rPr>
      </w:pPr>
    </w:p>
    <w:p w14:paraId="0EEF6443" w14:textId="77777777" w:rsidR="001B5C27" w:rsidRPr="00CF23C4" w:rsidRDefault="001B5C27" w:rsidP="001B5C27">
      <w:pPr>
        <w:spacing w:line="360" w:lineRule="auto"/>
        <w:jc w:val="left"/>
        <w:rPr>
          <w:rFonts w:ascii="Arial" w:hAnsi="Arial" w:cs="Arial"/>
          <w:b/>
          <w:sz w:val="22"/>
          <w:szCs w:val="22"/>
          <w:lang w:eastAsia="en-GB"/>
        </w:rPr>
      </w:pPr>
      <w:bookmarkStart w:id="18" w:name="_Hlk40999030"/>
      <w:r w:rsidRPr="00CF23C4">
        <w:rPr>
          <w:rFonts w:ascii="Arial" w:hAnsi="Arial" w:cs="Arial"/>
          <w:b/>
          <w:sz w:val="22"/>
          <w:szCs w:val="22"/>
          <w:lang w:eastAsia="en-GB"/>
        </w:rPr>
        <w:t>6.  What will happen to my personal data?</w:t>
      </w:r>
    </w:p>
    <w:p w14:paraId="10E617F7"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lastRenderedPageBreak/>
        <w:t>The University of Leicester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The University of Leicester will keep identifiable information about you for 5 years after the study has finished.</w:t>
      </w:r>
    </w:p>
    <w:p w14:paraId="663205FE" w14:textId="77777777" w:rsidR="001B5C27" w:rsidRPr="00CF23C4" w:rsidRDefault="001B5C27" w:rsidP="001B5C27">
      <w:pPr>
        <w:spacing w:line="360" w:lineRule="auto"/>
        <w:jc w:val="left"/>
        <w:rPr>
          <w:rFonts w:ascii="Arial" w:hAnsi="Arial" w:cs="Arial"/>
          <w:sz w:val="22"/>
          <w:szCs w:val="22"/>
          <w:lang w:eastAsia="en-GB"/>
        </w:rPr>
      </w:pPr>
    </w:p>
    <w:p w14:paraId="01FFD100" w14:textId="7EEB93C1" w:rsidR="0087646E" w:rsidRPr="0087646E" w:rsidRDefault="001B5C27" w:rsidP="0087646E">
      <w:pPr>
        <w:spacing w:line="276" w:lineRule="auto"/>
        <w:rPr>
          <w:rFonts w:ascii="Arial" w:hAnsi="Arial" w:cs="Arial"/>
          <w:color w:val="000000" w:themeColor="text1"/>
          <w:sz w:val="22"/>
          <w:szCs w:val="22"/>
        </w:rPr>
      </w:pPr>
      <w:r w:rsidRPr="00CF23C4">
        <w:rPr>
          <w:rFonts w:ascii="Arial" w:hAnsi="Arial" w:cs="Arial"/>
          <w:sz w:val="22"/>
          <w:szCs w:val="22"/>
          <w:lang w:eastAsia="en-GB"/>
        </w:rP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 identifiable information possible. </w:t>
      </w:r>
      <w:bookmarkStart w:id="19" w:name="_Hlk47435444"/>
      <w:r w:rsidRPr="0087646E">
        <w:rPr>
          <w:rFonts w:ascii="Arial" w:hAnsi="Arial" w:cs="Arial"/>
          <w:sz w:val="22"/>
          <w:szCs w:val="22"/>
          <w:lang w:eastAsia="en-GB"/>
        </w:rPr>
        <w:t xml:space="preserve">You can find out more about how we use your information </w:t>
      </w:r>
      <w:r w:rsidRPr="0087646E">
        <w:rPr>
          <w:rFonts w:ascii="Arial" w:hAnsi="Arial" w:cs="Arial"/>
          <w:color w:val="FF0000"/>
          <w:sz w:val="22"/>
          <w:szCs w:val="22"/>
          <w:lang w:eastAsia="en-GB"/>
        </w:rPr>
        <w:t xml:space="preserve"> </w:t>
      </w:r>
      <w:r w:rsidR="0087646E" w:rsidRPr="0087646E">
        <w:rPr>
          <w:rFonts w:ascii="Arial" w:hAnsi="Arial" w:cs="Arial"/>
          <w:color w:val="000000" w:themeColor="text1"/>
          <w:sz w:val="22"/>
          <w:szCs w:val="22"/>
        </w:rPr>
        <w:t xml:space="preserve">at </w:t>
      </w:r>
      <w:hyperlink r:id="rId23" w:history="1">
        <w:r w:rsidR="0087646E" w:rsidRPr="0087646E">
          <w:rPr>
            <w:rStyle w:val="Hyperlink"/>
            <w:sz w:val="22"/>
            <w:szCs w:val="22"/>
          </w:rPr>
          <w:t>www.hra.nhs.uk/information-about-patients/</w:t>
        </w:r>
      </w:hyperlink>
      <w:r w:rsidR="0087646E" w:rsidRPr="0087646E">
        <w:rPr>
          <w:rFonts w:ascii="Arial" w:hAnsi="Arial" w:cs="Arial"/>
          <w:color w:val="000000" w:themeColor="text1"/>
          <w:sz w:val="22"/>
          <w:szCs w:val="22"/>
        </w:rPr>
        <w:t xml:space="preserve">  or </w:t>
      </w:r>
      <w:hyperlink r:id="rId24" w:history="1">
        <w:r w:rsidR="0087646E" w:rsidRPr="009A7BE7">
          <w:rPr>
            <w:rStyle w:val="Hyperlink"/>
            <w:sz w:val="22"/>
            <w:szCs w:val="22"/>
          </w:rPr>
          <w:t>https://le.ac.uk/patient-gdpr-guidance</w:t>
        </w:r>
      </w:hyperlink>
      <w:r w:rsidR="0087646E">
        <w:rPr>
          <w:rFonts w:ascii="Arial" w:hAnsi="Arial" w:cs="Arial"/>
          <w:color w:val="000000" w:themeColor="text1"/>
          <w:sz w:val="22"/>
          <w:szCs w:val="22"/>
        </w:rPr>
        <w:t xml:space="preserve"> or </w:t>
      </w:r>
      <w:r w:rsidR="0087646E" w:rsidRPr="0087646E">
        <w:rPr>
          <w:rFonts w:ascii="Arial" w:hAnsi="Arial" w:cs="Arial"/>
          <w:color w:val="000000" w:themeColor="text1"/>
          <w:sz w:val="22"/>
          <w:szCs w:val="22"/>
        </w:rPr>
        <w:t>by sending an email to &lt;add your email&gt;</w:t>
      </w:r>
      <w:r w:rsidR="0087646E" w:rsidRPr="0087646E">
        <w:rPr>
          <w:rFonts w:ascii="Arial" w:hAnsi="Arial" w:cs="Arial"/>
          <w:b/>
          <w:color w:val="000000" w:themeColor="text1"/>
          <w:sz w:val="22"/>
          <w:szCs w:val="22"/>
        </w:rPr>
        <w:t xml:space="preserve"> </w:t>
      </w:r>
      <w:r w:rsidR="0087646E" w:rsidRPr="0087646E">
        <w:rPr>
          <w:rFonts w:ascii="Arial" w:hAnsi="Arial" w:cs="Arial"/>
          <w:color w:val="000000" w:themeColor="text1"/>
          <w:sz w:val="22"/>
          <w:szCs w:val="22"/>
        </w:rPr>
        <w:t>or by ringing us on  &lt;add your phone number&gt;</w:t>
      </w:r>
      <w:r w:rsidR="0087646E">
        <w:rPr>
          <w:rFonts w:ascii="Arial" w:hAnsi="Arial" w:cs="Arial"/>
          <w:color w:val="000000" w:themeColor="text1"/>
          <w:sz w:val="22"/>
          <w:szCs w:val="22"/>
        </w:rPr>
        <w:t>.</w:t>
      </w:r>
    </w:p>
    <w:p w14:paraId="4E01ADAA" w14:textId="77777777" w:rsidR="0087646E" w:rsidRPr="0087646E" w:rsidRDefault="0087646E" w:rsidP="0087646E">
      <w:pPr>
        <w:spacing w:line="276" w:lineRule="auto"/>
        <w:rPr>
          <w:rFonts w:ascii="Arial" w:hAnsi="Arial" w:cs="Arial"/>
          <w:b/>
          <w:color w:val="000000" w:themeColor="text1"/>
          <w:sz w:val="22"/>
          <w:szCs w:val="22"/>
        </w:rPr>
      </w:pPr>
    </w:p>
    <w:p w14:paraId="281CC202" w14:textId="3A6ECF37" w:rsidR="001B5C27" w:rsidRDefault="0087646E" w:rsidP="0087646E">
      <w:pPr>
        <w:tabs>
          <w:tab w:val="clear" w:pos="720"/>
          <w:tab w:val="clear" w:pos="1440"/>
          <w:tab w:val="clear" w:pos="2160"/>
          <w:tab w:val="clear" w:pos="2880"/>
          <w:tab w:val="clear" w:pos="4680"/>
          <w:tab w:val="clear" w:pos="5400"/>
          <w:tab w:val="clear" w:pos="9000"/>
        </w:tabs>
        <w:autoSpaceDE/>
        <w:autoSpaceDN/>
        <w:spacing w:line="360" w:lineRule="auto"/>
        <w:jc w:val="left"/>
        <w:rPr>
          <w:rFonts w:ascii="Arial" w:hAnsi="Arial" w:cs="Arial"/>
          <w:color w:val="000000" w:themeColor="text1"/>
          <w:sz w:val="22"/>
          <w:szCs w:val="22"/>
        </w:rPr>
      </w:pPr>
      <w:r w:rsidRPr="0087646E">
        <w:rPr>
          <w:rFonts w:ascii="Arial" w:hAnsi="Arial" w:cs="Arial"/>
          <w:color w:val="000000" w:themeColor="text1"/>
          <w:sz w:val="22"/>
          <w:szCs w:val="22"/>
        </w:rPr>
        <w:t xml:space="preserve">To speak to the University’s Data Protection Officer and In-House Commercial Lawyer (Elisabeth Taudi), University of Leicester, University Road, Leicester, LE1 7RH please email </w:t>
      </w:r>
      <w:hyperlink r:id="rId25" w:history="1">
        <w:r w:rsidRPr="0087646E">
          <w:rPr>
            <w:rStyle w:val="Hyperlink"/>
            <w:sz w:val="22"/>
            <w:szCs w:val="22"/>
          </w:rPr>
          <w:t>ias@le.ac.uk</w:t>
        </w:r>
      </w:hyperlink>
      <w:r w:rsidRPr="0087646E">
        <w:rPr>
          <w:rFonts w:ascii="Arial" w:hAnsi="Arial" w:cs="Arial"/>
          <w:color w:val="000000" w:themeColor="text1"/>
          <w:sz w:val="22"/>
          <w:szCs w:val="22"/>
        </w:rPr>
        <w:t>, or ring 0116 229 794</w:t>
      </w:r>
      <w:r>
        <w:rPr>
          <w:rFonts w:ascii="Arial" w:hAnsi="Arial" w:cs="Arial"/>
          <w:color w:val="000000" w:themeColor="text1"/>
          <w:sz w:val="22"/>
          <w:szCs w:val="22"/>
        </w:rPr>
        <w:t>.</w:t>
      </w:r>
    </w:p>
    <w:p w14:paraId="6E39799A" w14:textId="256DAD43" w:rsidR="007F4EDB" w:rsidRDefault="007F4EDB" w:rsidP="0087646E">
      <w:pPr>
        <w:tabs>
          <w:tab w:val="clear" w:pos="720"/>
          <w:tab w:val="clear" w:pos="1440"/>
          <w:tab w:val="clear" w:pos="2160"/>
          <w:tab w:val="clear" w:pos="2880"/>
          <w:tab w:val="clear" w:pos="4680"/>
          <w:tab w:val="clear" w:pos="5400"/>
          <w:tab w:val="clear" w:pos="9000"/>
        </w:tabs>
        <w:autoSpaceDE/>
        <w:autoSpaceDN/>
        <w:spacing w:line="360" w:lineRule="auto"/>
        <w:jc w:val="left"/>
        <w:rPr>
          <w:rFonts w:ascii="Arial" w:hAnsi="Arial" w:cs="Arial"/>
          <w:color w:val="000000" w:themeColor="text1"/>
          <w:sz w:val="22"/>
          <w:szCs w:val="22"/>
        </w:rPr>
      </w:pPr>
    </w:p>
    <w:p w14:paraId="7B9CAC77" w14:textId="41DF2AB3" w:rsidR="007F4EDB" w:rsidRPr="001D7E40" w:rsidRDefault="007F4EDB" w:rsidP="0087646E">
      <w:pPr>
        <w:tabs>
          <w:tab w:val="clear" w:pos="720"/>
          <w:tab w:val="clear" w:pos="1440"/>
          <w:tab w:val="clear" w:pos="2160"/>
          <w:tab w:val="clear" w:pos="2880"/>
          <w:tab w:val="clear" w:pos="4680"/>
          <w:tab w:val="clear" w:pos="5400"/>
          <w:tab w:val="clear" w:pos="9000"/>
        </w:tabs>
        <w:autoSpaceDE/>
        <w:autoSpaceDN/>
        <w:spacing w:line="360" w:lineRule="auto"/>
        <w:jc w:val="left"/>
        <w:rPr>
          <w:rFonts w:ascii="Arial" w:hAnsi="Arial" w:cs="Arial"/>
          <w:color w:val="000000" w:themeColor="text1"/>
          <w:sz w:val="22"/>
          <w:szCs w:val="22"/>
          <w:lang w:eastAsia="en-GB"/>
        </w:rPr>
      </w:pPr>
      <w:r w:rsidRPr="001D7E40">
        <w:rPr>
          <w:rFonts w:ascii="Arial" w:hAnsi="Arial" w:cs="Arial"/>
          <w:color w:val="000000" w:themeColor="text1"/>
          <w:sz w:val="22"/>
          <w:szCs w:val="22"/>
          <w:lang w:eastAsia="en-GB"/>
        </w:rPr>
        <w:t xml:space="preserve">Should you lose capacity to consent during the course of the study, you would be withdrawn from the study. Identifiable data or tissue already collected with consent would be retained and used in the study. No further data or tissue would be </w:t>
      </w:r>
      <w:r w:rsidR="001D7E40" w:rsidRPr="001D7E40">
        <w:rPr>
          <w:rFonts w:ascii="Arial" w:hAnsi="Arial" w:cs="Arial"/>
          <w:color w:val="000000" w:themeColor="text1"/>
          <w:sz w:val="22"/>
          <w:szCs w:val="22"/>
          <w:lang w:eastAsia="en-GB"/>
        </w:rPr>
        <w:t>collected,</w:t>
      </w:r>
      <w:r w:rsidRPr="001D7E40">
        <w:rPr>
          <w:rFonts w:ascii="Arial" w:hAnsi="Arial" w:cs="Arial"/>
          <w:color w:val="000000" w:themeColor="text1"/>
          <w:sz w:val="22"/>
          <w:szCs w:val="22"/>
          <w:lang w:eastAsia="en-GB"/>
        </w:rPr>
        <w:t xml:space="preserve"> or any other research procedures carried out on or in relation to you.</w:t>
      </w:r>
    </w:p>
    <w:bookmarkEnd w:id="19"/>
    <w:p w14:paraId="724B8D4E" w14:textId="77777777" w:rsidR="001B5C27" w:rsidRPr="00CF23C4" w:rsidRDefault="001B5C27" w:rsidP="001B5C27">
      <w:pPr>
        <w:spacing w:line="360" w:lineRule="auto"/>
        <w:jc w:val="left"/>
        <w:rPr>
          <w:rFonts w:ascii="Arial" w:hAnsi="Arial" w:cs="Arial"/>
          <w:sz w:val="22"/>
          <w:szCs w:val="22"/>
          <w:lang w:eastAsia="en-GB"/>
        </w:rPr>
      </w:pPr>
    </w:p>
    <w:p w14:paraId="5778ED95" w14:textId="4BAA3FF8" w:rsidR="001B5C27"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The University of Leicester will collect information about you for this research study from the central NHS database, NHS Digital. This information will include your name/ NHS number/ contact details and health information, which is regarded as a special category of information. We will use this information to track your visits to the GP, visits or admissions to hospital and, in the event of death, the date and cause of death.</w:t>
      </w:r>
    </w:p>
    <w:p w14:paraId="5D64FC10" w14:textId="032C3EE1" w:rsidR="002054E9" w:rsidRDefault="002054E9" w:rsidP="001B5C27">
      <w:pPr>
        <w:spacing w:line="360" w:lineRule="auto"/>
        <w:jc w:val="left"/>
        <w:rPr>
          <w:rFonts w:ascii="Arial" w:hAnsi="Arial" w:cs="Arial"/>
          <w:sz w:val="22"/>
          <w:szCs w:val="22"/>
          <w:lang w:eastAsia="en-GB"/>
        </w:rPr>
      </w:pPr>
    </w:p>
    <w:p w14:paraId="61384404" w14:textId="77777777" w:rsidR="002054E9" w:rsidRPr="00095F2C" w:rsidRDefault="002054E9" w:rsidP="002054E9">
      <w:pPr>
        <w:spacing w:line="360" w:lineRule="auto"/>
        <w:jc w:val="left"/>
        <w:rPr>
          <w:rFonts w:ascii="Arial" w:hAnsi="Arial" w:cs="Arial"/>
          <w:color w:val="000000"/>
          <w:sz w:val="22"/>
          <w:szCs w:val="22"/>
        </w:rPr>
      </w:pPr>
      <w:r w:rsidRPr="00095F2C">
        <w:rPr>
          <w:rFonts w:ascii="Arial" w:hAnsi="Arial" w:cs="Arial"/>
          <w:color w:val="000000"/>
          <w:sz w:val="22"/>
          <w:szCs w:val="22"/>
        </w:rPr>
        <w:t>What are your cho</w:t>
      </w:r>
      <w:r>
        <w:rPr>
          <w:rFonts w:ascii="Arial" w:hAnsi="Arial" w:cs="Arial"/>
          <w:color w:val="000000"/>
          <w:sz w:val="22"/>
          <w:szCs w:val="22"/>
        </w:rPr>
        <w:t>i</w:t>
      </w:r>
      <w:r w:rsidRPr="00095F2C">
        <w:rPr>
          <w:rFonts w:ascii="Arial" w:hAnsi="Arial" w:cs="Arial"/>
          <w:color w:val="000000"/>
          <w:sz w:val="22"/>
          <w:szCs w:val="22"/>
        </w:rPr>
        <w:t>ces about how your information is used?</w:t>
      </w:r>
    </w:p>
    <w:p w14:paraId="469639E0" w14:textId="77777777" w:rsidR="002054E9" w:rsidRPr="00095F2C" w:rsidRDefault="002054E9" w:rsidP="002054E9">
      <w:pPr>
        <w:numPr>
          <w:ilvl w:val="0"/>
          <w:numId w:val="3"/>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095F2C">
        <w:rPr>
          <w:rFonts w:ascii="Arial" w:hAnsi="Arial" w:cs="Arial"/>
          <w:color w:val="000000"/>
          <w:sz w:val="22"/>
          <w:szCs w:val="22"/>
        </w:rPr>
        <w:t>You can stop being part of the study at any time, without giving a reason, but we will keep information about you that we already have. </w:t>
      </w:r>
    </w:p>
    <w:p w14:paraId="0C3719D9" w14:textId="77777777" w:rsidR="002054E9" w:rsidRPr="00095F2C" w:rsidRDefault="002054E9" w:rsidP="002054E9">
      <w:pPr>
        <w:numPr>
          <w:ilvl w:val="0"/>
          <w:numId w:val="3"/>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095F2C">
        <w:rPr>
          <w:rFonts w:ascii="Arial" w:hAnsi="Arial" w:cs="Arial"/>
          <w:color w:val="000000"/>
          <w:sz w:val="22"/>
          <w:szCs w:val="22"/>
        </w:rPr>
        <w:lastRenderedPageBreak/>
        <w:t>We need to manage your records in specific ways for the research to be reliable. This means that we won’t be able to let you see or change the data we hold about you. </w:t>
      </w:r>
    </w:p>
    <w:p w14:paraId="38E75AA5" w14:textId="77777777" w:rsidR="002054E9" w:rsidRPr="00095F2C" w:rsidRDefault="002054E9" w:rsidP="002054E9">
      <w:pPr>
        <w:numPr>
          <w:ilvl w:val="0"/>
          <w:numId w:val="3"/>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095F2C">
        <w:rPr>
          <w:rFonts w:ascii="Arial" w:hAnsi="Arial" w:cs="Arial"/>
          <w:b/>
          <w:bCs/>
          <w:color w:val="000000"/>
          <w:sz w:val="22"/>
          <w:szCs w:val="22"/>
        </w:rPr>
        <w:t>OPTION if data will be used for future research:</w:t>
      </w:r>
      <w:r w:rsidRPr="00095F2C">
        <w:rPr>
          <w:rFonts w:ascii="Arial" w:hAnsi="Arial" w:cs="Arial"/>
          <w:color w:val="000000"/>
          <w:sz w:val="22"/>
          <w:szCs w:val="22"/>
        </w:rPr>
        <w:t> If you agree to take part in this study, you will have the option to take part in future research using your data saved from this study. [</w:t>
      </w:r>
      <w:r w:rsidRPr="00095F2C">
        <w:rPr>
          <w:rFonts w:ascii="Arial" w:hAnsi="Arial" w:cs="Arial"/>
          <w:b/>
          <w:bCs/>
          <w:color w:val="000000"/>
          <w:sz w:val="22"/>
          <w:szCs w:val="22"/>
        </w:rPr>
        <w:t>Insert details of any specific bank/ repository</w:t>
      </w:r>
      <w:r w:rsidRPr="00095F2C">
        <w:rPr>
          <w:rFonts w:ascii="Arial" w:hAnsi="Arial" w:cs="Arial"/>
          <w:color w:val="000000"/>
          <w:sz w:val="22"/>
          <w:szCs w:val="22"/>
        </w:rPr>
        <w:t>] </w:t>
      </w:r>
    </w:p>
    <w:p w14:paraId="5374F7E2" w14:textId="77777777" w:rsidR="002054E9" w:rsidRPr="00CF23C4" w:rsidRDefault="002054E9" w:rsidP="001B5C27">
      <w:pPr>
        <w:spacing w:line="360" w:lineRule="auto"/>
        <w:jc w:val="left"/>
        <w:rPr>
          <w:rFonts w:ascii="Arial" w:hAnsi="Arial" w:cs="Arial"/>
          <w:sz w:val="22"/>
          <w:szCs w:val="22"/>
          <w:lang w:eastAsia="en-GB"/>
        </w:rPr>
      </w:pPr>
    </w:p>
    <w:bookmarkEnd w:id="18"/>
    <w:p w14:paraId="553F5DE5" w14:textId="77777777" w:rsidR="001B5C27" w:rsidRPr="00CF23C4" w:rsidRDefault="001B5C27" w:rsidP="001B5C27">
      <w:pPr>
        <w:spacing w:line="360" w:lineRule="auto"/>
        <w:jc w:val="left"/>
        <w:rPr>
          <w:rFonts w:ascii="Arial" w:hAnsi="Arial" w:cs="Arial"/>
          <w:sz w:val="22"/>
          <w:szCs w:val="22"/>
          <w:lang w:eastAsia="en-GB"/>
        </w:rPr>
      </w:pPr>
    </w:p>
    <w:p w14:paraId="7B020230" w14:textId="77777777" w:rsidR="001B5C27" w:rsidRPr="00CF23C4" w:rsidRDefault="001B5C27" w:rsidP="001B5C27">
      <w:pPr>
        <w:spacing w:line="360" w:lineRule="auto"/>
        <w:jc w:val="left"/>
        <w:rPr>
          <w:rFonts w:ascii="Arial" w:hAnsi="Arial" w:cs="Arial"/>
          <w:b/>
          <w:sz w:val="22"/>
          <w:szCs w:val="22"/>
          <w:lang w:eastAsia="en-GB"/>
        </w:rPr>
      </w:pPr>
      <w:bookmarkStart w:id="20" w:name="_Hlk40999057"/>
      <w:r w:rsidRPr="00CF23C4">
        <w:rPr>
          <w:rFonts w:ascii="Arial" w:hAnsi="Arial" w:cs="Arial"/>
          <w:b/>
          <w:sz w:val="22"/>
          <w:szCs w:val="22"/>
          <w:lang w:eastAsia="en-GB"/>
        </w:rPr>
        <w:t>7.  Will the information obtained in the study be confidential?</w:t>
      </w:r>
    </w:p>
    <w:p w14:paraId="171AF023"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All details recorded in the study will be treated in the strictest confidence. The researchers involved in the study will keep your contact details in a secure database so that you can be contacted in the future should the need arise. This data will be held in compliance with the Data Protection Act 2018 and the General Data Protection Regulation (2018).</w:t>
      </w:r>
    </w:p>
    <w:p w14:paraId="7F7B3C90" w14:textId="77777777" w:rsidR="001B5C27" w:rsidRPr="00CF23C4" w:rsidRDefault="001B5C27" w:rsidP="001B5C27">
      <w:pPr>
        <w:spacing w:line="360" w:lineRule="auto"/>
        <w:jc w:val="left"/>
        <w:rPr>
          <w:rFonts w:ascii="Arial" w:hAnsi="Arial" w:cs="Arial"/>
          <w:sz w:val="22"/>
          <w:szCs w:val="22"/>
          <w:lang w:eastAsia="en-GB"/>
        </w:rPr>
      </w:pPr>
    </w:p>
    <w:p w14:paraId="35CF55F3"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You can optionally agree to the researcher keeping your contact details to send you invitations to participate in other research projects in the future. You are under no obligation to agree to participate in these.</w:t>
      </w:r>
    </w:p>
    <w:p w14:paraId="6E212C02" w14:textId="77777777" w:rsidR="001B5C27" w:rsidRPr="00CF23C4" w:rsidRDefault="001B5C27" w:rsidP="001B5C27">
      <w:pPr>
        <w:spacing w:line="360" w:lineRule="auto"/>
        <w:jc w:val="left"/>
        <w:rPr>
          <w:rFonts w:ascii="Arial" w:hAnsi="Arial" w:cs="Arial"/>
          <w:sz w:val="22"/>
          <w:szCs w:val="22"/>
          <w:lang w:eastAsia="en-GB"/>
        </w:rPr>
      </w:pPr>
    </w:p>
    <w:p w14:paraId="09A235AD"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lastRenderedPageBreak/>
        <w:t>8. What will happen to the results of the research study?</w:t>
      </w:r>
    </w:p>
    <w:p w14:paraId="2EF1E585"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Once we have analysed the results, we will present the findings in a PhD thesis, at scientific meetings, across Leicester Diabetes Centre networks for educational purposes, and in medical research journals. All these results will be anonymous, and it would not be possible to identify you.</w:t>
      </w:r>
    </w:p>
    <w:p w14:paraId="10FEF796" w14:textId="77777777" w:rsidR="001B5C27" w:rsidRPr="00CF23C4" w:rsidRDefault="001B5C27" w:rsidP="001B5C27">
      <w:pPr>
        <w:spacing w:line="360" w:lineRule="auto"/>
        <w:jc w:val="left"/>
        <w:rPr>
          <w:rFonts w:ascii="Arial" w:hAnsi="Arial" w:cs="Arial"/>
          <w:sz w:val="22"/>
          <w:szCs w:val="22"/>
          <w:lang w:eastAsia="en-GB"/>
        </w:rPr>
      </w:pPr>
    </w:p>
    <w:p w14:paraId="206CE7EC"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9. Who is organising and funding the research?</w:t>
      </w:r>
    </w:p>
    <w:p w14:paraId="0D0A0594" w14:textId="5F4C174E"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Th</w:t>
      </w:r>
      <w:r w:rsidR="00533377">
        <w:rPr>
          <w:rFonts w:ascii="Arial" w:hAnsi="Arial" w:cs="Arial"/>
          <w:sz w:val="22"/>
          <w:szCs w:val="22"/>
          <w:lang w:eastAsia="en-GB"/>
        </w:rPr>
        <w:t>e</w:t>
      </w:r>
      <w:r w:rsidRPr="00CF23C4">
        <w:rPr>
          <w:rFonts w:ascii="Arial" w:hAnsi="Arial" w:cs="Arial"/>
          <w:sz w:val="22"/>
          <w:szCs w:val="22"/>
          <w:lang w:eastAsia="en-GB"/>
        </w:rPr>
        <w:t xml:space="preserve"> </w:t>
      </w:r>
      <w:r w:rsidR="00533377">
        <w:rPr>
          <w:rFonts w:ascii="Arial" w:hAnsi="Arial" w:cs="Arial"/>
          <w:sz w:val="22"/>
          <w:szCs w:val="22"/>
          <w:lang w:eastAsia="en-GB"/>
        </w:rPr>
        <w:t xml:space="preserve">data collected during this </w:t>
      </w:r>
      <w:r w:rsidRPr="00CF23C4">
        <w:rPr>
          <w:rFonts w:ascii="Arial" w:hAnsi="Arial" w:cs="Arial"/>
          <w:sz w:val="22"/>
          <w:szCs w:val="22"/>
          <w:lang w:eastAsia="en-GB"/>
        </w:rPr>
        <w:t>study forms part of a PhD project.</w:t>
      </w:r>
      <w:r w:rsidRPr="0047233E">
        <w:rPr>
          <w:rFonts w:ascii="Arial" w:hAnsi="Arial" w:cs="Arial"/>
          <w:sz w:val="22"/>
          <w:szCs w:val="22"/>
          <w:lang w:eastAsia="en-GB"/>
        </w:rPr>
        <w:t xml:space="preserve"> </w:t>
      </w:r>
      <w:r w:rsidRPr="00CF23C4">
        <w:rPr>
          <w:rFonts w:ascii="Arial" w:hAnsi="Arial" w:cs="Arial"/>
          <w:sz w:val="22"/>
          <w:szCs w:val="22"/>
          <w:lang w:eastAsia="en-GB"/>
        </w:rPr>
        <w:t xml:space="preserve">The study is being run by investigators based at the Leicester Diabetes Centre at the Leicester General Hospital and is Sponsored by the University of Leicester. All student activity is being supervised by senior researchers within </w:t>
      </w:r>
      <w:r>
        <w:rPr>
          <w:rFonts w:ascii="Arial" w:hAnsi="Arial" w:cs="Arial"/>
          <w:sz w:val="22"/>
          <w:szCs w:val="22"/>
          <w:lang w:eastAsia="en-GB"/>
        </w:rPr>
        <w:t xml:space="preserve">the </w:t>
      </w:r>
      <w:r w:rsidRPr="00CF23C4">
        <w:rPr>
          <w:rFonts w:ascii="Arial" w:hAnsi="Arial" w:cs="Arial"/>
          <w:sz w:val="22"/>
          <w:szCs w:val="22"/>
          <w:lang w:eastAsia="en-GB"/>
        </w:rPr>
        <w:t xml:space="preserve">Leicester Diabetes Centre. This research is being funded by the </w:t>
      </w:r>
      <w:r w:rsidR="00C36002">
        <w:rPr>
          <w:rFonts w:ascii="Arial" w:hAnsi="Arial" w:cs="Arial"/>
          <w:sz w:val="22"/>
          <w:szCs w:val="22"/>
          <w:lang w:eastAsia="en-GB"/>
        </w:rPr>
        <w:t>Leicester Biomedical Research Centre</w:t>
      </w:r>
      <w:r w:rsidRPr="00CF23C4">
        <w:rPr>
          <w:rFonts w:ascii="Arial" w:hAnsi="Arial" w:cs="Arial"/>
          <w:sz w:val="22"/>
          <w:szCs w:val="22"/>
          <w:lang w:eastAsia="en-GB"/>
        </w:rPr>
        <w:t>. The researcher is not being paid for including participants in the study.</w:t>
      </w:r>
    </w:p>
    <w:p w14:paraId="5484C51F" w14:textId="77777777" w:rsidR="001B5C27" w:rsidRPr="00CF23C4" w:rsidRDefault="001B5C27" w:rsidP="001B5C27">
      <w:pPr>
        <w:spacing w:line="360" w:lineRule="auto"/>
        <w:jc w:val="left"/>
        <w:rPr>
          <w:rFonts w:ascii="Arial" w:hAnsi="Arial" w:cs="Arial"/>
          <w:b/>
          <w:sz w:val="22"/>
          <w:szCs w:val="22"/>
          <w:lang w:eastAsia="en-GB"/>
        </w:rPr>
      </w:pPr>
    </w:p>
    <w:p w14:paraId="048B259C"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10. Who has reviewed the study?</w:t>
      </w:r>
    </w:p>
    <w:p w14:paraId="692E8200" w14:textId="674C94AD"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 xml:space="preserve">All research in the NHS is looked at by an independent group of people, called a Research Ethics Committee, to protect the safety, rights, wellbeing and dignity of its study participants. This </w:t>
      </w:r>
      <w:r w:rsidRPr="00CF23C4">
        <w:rPr>
          <w:rFonts w:ascii="Arial" w:hAnsi="Arial" w:cs="Arial"/>
          <w:sz w:val="22"/>
          <w:szCs w:val="22"/>
          <w:lang w:eastAsia="en-GB"/>
        </w:rPr>
        <w:lastRenderedPageBreak/>
        <w:t xml:space="preserve">study has been reviewed and given a favourable opinion by the RES Committee – </w:t>
      </w:r>
      <w:r w:rsidR="006B03CF">
        <w:rPr>
          <w:rFonts w:ascii="Arial" w:hAnsi="Arial" w:cs="Arial"/>
          <w:sz w:val="22"/>
          <w:szCs w:val="22"/>
          <w:lang w:eastAsia="en-GB"/>
        </w:rPr>
        <w:t>London – Bromley</w:t>
      </w:r>
      <w:r w:rsidRPr="00CF23C4">
        <w:rPr>
          <w:rFonts w:ascii="Arial" w:hAnsi="Arial" w:cs="Arial"/>
          <w:sz w:val="22"/>
          <w:szCs w:val="22"/>
          <w:lang w:eastAsia="en-GB"/>
        </w:rPr>
        <w:t>. It has been reviewed by independent medical/research experts and the study sponsor, the University of Leicester.</w:t>
      </w:r>
    </w:p>
    <w:p w14:paraId="383E19E9" w14:textId="77777777" w:rsidR="001B5C27" w:rsidRPr="00CF23C4" w:rsidRDefault="001B5C27" w:rsidP="001B5C27">
      <w:pPr>
        <w:spacing w:line="360" w:lineRule="auto"/>
        <w:jc w:val="left"/>
        <w:rPr>
          <w:rFonts w:ascii="Arial" w:hAnsi="Arial" w:cs="Arial"/>
          <w:sz w:val="22"/>
          <w:szCs w:val="22"/>
          <w:lang w:eastAsia="en-GB"/>
        </w:rPr>
      </w:pPr>
    </w:p>
    <w:p w14:paraId="4174C64D"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11. What if I am harmed by the study?</w:t>
      </w:r>
    </w:p>
    <w:p w14:paraId="37E85CD4" w14:textId="77777777" w:rsidR="001B5C27" w:rsidRPr="00CF23C4" w:rsidRDefault="001B5C27" w:rsidP="001B5C27">
      <w:pPr>
        <w:spacing w:line="360" w:lineRule="auto"/>
        <w:jc w:val="left"/>
        <w:rPr>
          <w:rFonts w:ascii="Arial" w:hAnsi="Arial" w:cs="Arial"/>
          <w:iCs/>
          <w:sz w:val="22"/>
          <w:szCs w:val="22"/>
          <w:lang w:eastAsia="en-GB"/>
        </w:rPr>
      </w:pPr>
      <w:r w:rsidRPr="00CF23C4">
        <w:rPr>
          <w:rFonts w:ascii="Arial" w:hAnsi="Arial" w:cs="Arial"/>
          <w:sz w:val="22"/>
          <w:szCs w:val="22"/>
          <w:lang w:eastAsia="en-GB"/>
        </w:rPr>
        <w:t xml:space="preserve">It is very unlikely that you would be harmed by taking part in this type of research study.  </w:t>
      </w:r>
      <w:r w:rsidRPr="00CF23C4">
        <w:rPr>
          <w:rFonts w:ascii="Arial" w:hAnsi="Arial" w:cs="Arial"/>
          <w:iCs/>
          <w:sz w:val="22"/>
          <w:szCs w:val="22"/>
          <w:lang w:eastAsia="en-GB"/>
        </w:rPr>
        <w:t xml:space="preserve">In the event that something does go wrong and you are harmed during the research and this is due to someone‘s negligence then you may have grounds for a legal action for compensation against </w:t>
      </w:r>
      <w:r w:rsidRPr="00CF23C4">
        <w:rPr>
          <w:rFonts w:ascii="Arial" w:hAnsi="Arial" w:cs="Arial"/>
          <w:sz w:val="22"/>
          <w:szCs w:val="22"/>
          <w:lang w:eastAsia="en-GB"/>
        </w:rPr>
        <w:t xml:space="preserve">University of Leicester </w:t>
      </w:r>
      <w:r w:rsidRPr="00CF23C4">
        <w:rPr>
          <w:rFonts w:ascii="Arial" w:hAnsi="Arial" w:cs="Arial"/>
          <w:iCs/>
          <w:sz w:val="22"/>
          <w:szCs w:val="22"/>
          <w:lang w:eastAsia="en-GB"/>
        </w:rPr>
        <w:t>but you may have to pay your legal costs. The normal National Health Service complaints mechanisms will still be available to you (if appropriate).</w:t>
      </w:r>
    </w:p>
    <w:p w14:paraId="683DF739" w14:textId="77777777" w:rsidR="001B5C27" w:rsidRPr="00CF23C4" w:rsidRDefault="001B5C27" w:rsidP="001B5C27">
      <w:pPr>
        <w:spacing w:line="360" w:lineRule="auto"/>
        <w:jc w:val="left"/>
        <w:rPr>
          <w:rFonts w:ascii="Arial" w:hAnsi="Arial" w:cs="Arial"/>
          <w:iCs/>
          <w:sz w:val="22"/>
          <w:szCs w:val="22"/>
          <w:lang w:eastAsia="en-GB"/>
        </w:rPr>
      </w:pPr>
    </w:p>
    <w:p w14:paraId="2C42271E"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12. What if I wish to complain about the way in which this study has been conducted?</w:t>
      </w:r>
    </w:p>
    <w:p w14:paraId="00E36279"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 xml:space="preserve">If you have a concern about any aspect of the study, please contact the Chief Investigator using contact details given at the bottom of this information sheet. If you remain unhappy and wish to make a formal complaint about any aspect of the study or how you have been treated during the study, the normal hospital complaints procedure is available to you. Please contact the following: </w:t>
      </w:r>
    </w:p>
    <w:p w14:paraId="2E4574C1" w14:textId="77777777" w:rsidR="001B5C27" w:rsidRPr="00CF23C4" w:rsidRDefault="001B5C27" w:rsidP="001B5C27">
      <w:pPr>
        <w:spacing w:line="360" w:lineRule="auto"/>
        <w:jc w:val="left"/>
        <w:rPr>
          <w:rFonts w:ascii="Arial" w:hAnsi="Arial" w:cs="Arial"/>
          <w:sz w:val="22"/>
          <w:szCs w:val="22"/>
          <w:lang w:eastAsia="en-GB"/>
        </w:rPr>
      </w:pPr>
    </w:p>
    <w:p w14:paraId="399CDDD1" w14:textId="77777777" w:rsidR="001B5C27" w:rsidRPr="00CF23C4" w:rsidRDefault="001B5C27" w:rsidP="001B5C27">
      <w:pPr>
        <w:spacing w:line="360" w:lineRule="auto"/>
        <w:jc w:val="left"/>
        <w:rPr>
          <w:rFonts w:ascii="Arial" w:hAnsi="Arial" w:cs="Arial"/>
          <w:b/>
          <w:i/>
          <w:sz w:val="22"/>
          <w:szCs w:val="22"/>
          <w:lang w:eastAsia="en-GB"/>
        </w:rPr>
      </w:pPr>
      <w:r w:rsidRPr="00CF23C4">
        <w:rPr>
          <w:rFonts w:ascii="Arial" w:hAnsi="Arial" w:cs="Arial"/>
          <w:b/>
          <w:i/>
          <w:sz w:val="22"/>
          <w:szCs w:val="22"/>
          <w:lang w:eastAsia="en-GB"/>
        </w:rPr>
        <w:t xml:space="preserve">Patient Information &amp; Liaison Service at pils.complaints.compliments@uhl-tr.nhs.uk. The Firs, c/o Glenfield Hospital, Groby Road, Leicester. LE3 9QP </w:t>
      </w:r>
    </w:p>
    <w:p w14:paraId="51F667C4" w14:textId="77777777" w:rsidR="001B5C27" w:rsidRPr="00CF23C4" w:rsidRDefault="001B5C27" w:rsidP="001B5C27">
      <w:pPr>
        <w:spacing w:line="360" w:lineRule="auto"/>
        <w:jc w:val="left"/>
        <w:rPr>
          <w:rFonts w:ascii="Arial" w:hAnsi="Arial" w:cs="Arial"/>
          <w:b/>
          <w:i/>
          <w:sz w:val="22"/>
          <w:szCs w:val="22"/>
          <w:lang w:eastAsia="en-GB"/>
        </w:rPr>
      </w:pPr>
      <w:r w:rsidRPr="00CF23C4">
        <w:rPr>
          <w:rFonts w:ascii="Arial" w:hAnsi="Arial" w:cs="Arial"/>
          <w:b/>
          <w:i/>
          <w:sz w:val="22"/>
          <w:szCs w:val="22"/>
          <w:lang w:eastAsia="en-GB"/>
        </w:rPr>
        <w:t>Freephone: 0808 1788337</w:t>
      </w:r>
    </w:p>
    <w:p w14:paraId="74F79B46" w14:textId="77777777" w:rsidR="001B5C27" w:rsidRPr="00CF23C4" w:rsidRDefault="001B5C27" w:rsidP="001B5C27">
      <w:pPr>
        <w:spacing w:line="360" w:lineRule="auto"/>
        <w:jc w:val="left"/>
        <w:rPr>
          <w:rFonts w:ascii="Arial" w:hAnsi="Arial" w:cs="Arial"/>
          <w:b/>
          <w:i/>
          <w:sz w:val="22"/>
          <w:szCs w:val="22"/>
          <w:lang w:eastAsia="en-GB"/>
        </w:rPr>
      </w:pPr>
    </w:p>
    <w:p w14:paraId="5A0CBACC" w14:textId="77777777"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b/>
          <w:sz w:val="22"/>
          <w:szCs w:val="22"/>
          <w:lang w:eastAsia="en-GB"/>
        </w:rPr>
        <w:t>13. What do I do now?</w:t>
      </w:r>
    </w:p>
    <w:p w14:paraId="35671361" w14:textId="294BAF80" w:rsidR="001B5C27" w:rsidRPr="00CF23C4" w:rsidRDefault="001B5C27" w:rsidP="001B5C27">
      <w:pPr>
        <w:spacing w:line="360" w:lineRule="auto"/>
        <w:jc w:val="left"/>
        <w:rPr>
          <w:rFonts w:ascii="Arial" w:hAnsi="Arial" w:cs="Arial"/>
          <w:sz w:val="22"/>
          <w:szCs w:val="22"/>
          <w:lang w:eastAsia="en-GB"/>
        </w:rPr>
      </w:pPr>
      <w:r w:rsidRPr="00CF23C4">
        <w:rPr>
          <w:rFonts w:ascii="Arial" w:hAnsi="Arial" w:cs="Arial"/>
          <w:sz w:val="22"/>
          <w:szCs w:val="22"/>
          <w:lang w:eastAsia="en-GB"/>
        </w:rPr>
        <w:t xml:space="preserve">Now that you have read the information leaflet, if you would like to take part, please complete the reply slip and pre-screening questionnaire and send back to the research team </w:t>
      </w:r>
      <w:r w:rsidR="00865193">
        <w:rPr>
          <w:rFonts w:ascii="Arial" w:hAnsi="Arial" w:cs="Arial"/>
          <w:sz w:val="22"/>
          <w:szCs w:val="22"/>
          <w:lang w:eastAsia="en-GB"/>
        </w:rPr>
        <w:t xml:space="preserve">using the pre-paid envelope provided and </w:t>
      </w:r>
      <w:r w:rsidRPr="00CF23C4">
        <w:rPr>
          <w:rFonts w:ascii="Arial" w:hAnsi="Arial" w:cs="Arial"/>
          <w:sz w:val="22"/>
          <w:szCs w:val="22"/>
          <w:lang w:eastAsia="en-GB"/>
        </w:rPr>
        <w:t>w</w:t>
      </w:r>
      <w:r w:rsidR="00865193">
        <w:rPr>
          <w:rFonts w:ascii="Arial" w:hAnsi="Arial" w:cs="Arial"/>
          <w:sz w:val="22"/>
          <w:szCs w:val="22"/>
          <w:lang w:eastAsia="en-GB"/>
        </w:rPr>
        <w:t>e</w:t>
      </w:r>
      <w:r w:rsidRPr="00CF23C4">
        <w:rPr>
          <w:rFonts w:ascii="Arial" w:hAnsi="Arial" w:cs="Arial"/>
          <w:sz w:val="22"/>
          <w:szCs w:val="22"/>
          <w:lang w:eastAsia="en-GB"/>
        </w:rPr>
        <w:t xml:space="preserve"> will then be in touch with you. If you would like to discuss this information with your family or friends, please do. The researcher’s details are given below. If you do not wish to take part, your clinical care will not be affected in any way.</w:t>
      </w:r>
    </w:p>
    <w:p w14:paraId="4E5F3FF6" w14:textId="77777777" w:rsidR="001B5C27" w:rsidRPr="00CF23C4" w:rsidRDefault="001B5C27" w:rsidP="001B5C27">
      <w:pPr>
        <w:spacing w:line="360" w:lineRule="auto"/>
        <w:jc w:val="left"/>
        <w:rPr>
          <w:rFonts w:ascii="Arial" w:hAnsi="Arial" w:cs="Arial"/>
          <w:b/>
          <w:sz w:val="22"/>
          <w:szCs w:val="22"/>
          <w:lang w:eastAsia="en-GB"/>
        </w:rPr>
      </w:pPr>
    </w:p>
    <w:p w14:paraId="3725A466"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Contact for further information:</w:t>
      </w:r>
    </w:p>
    <w:p w14:paraId="3A20A357" w14:textId="77777777" w:rsidR="001B5C27" w:rsidRPr="00CF23C4" w:rsidRDefault="001B5C27" w:rsidP="001B5C27">
      <w:pPr>
        <w:spacing w:line="360" w:lineRule="auto"/>
        <w:jc w:val="left"/>
        <w:rPr>
          <w:rFonts w:ascii="Arial" w:hAnsi="Arial" w:cs="Arial"/>
          <w:b/>
          <w:sz w:val="22"/>
          <w:szCs w:val="22"/>
          <w:lang w:eastAsia="en-GB"/>
        </w:rPr>
      </w:pPr>
      <w:r w:rsidRPr="00CF23C4">
        <w:rPr>
          <w:rFonts w:ascii="Arial" w:hAnsi="Arial" w:cs="Arial"/>
          <w:b/>
          <w:sz w:val="22"/>
          <w:szCs w:val="22"/>
          <w:lang w:eastAsia="en-GB"/>
        </w:rPr>
        <w:t>If you require any further information you can contact the following:</w:t>
      </w:r>
    </w:p>
    <w:p w14:paraId="1127029F" w14:textId="77777777" w:rsidR="001B5C27" w:rsidRPr="00CF23C4" w:rsidRDefault="001B5C27" w:rsidP="001B5C27">
      <w:pPr>
        <w:spacing w:line="240" w:lineRule="auto"/>
        <w:jc w:val="left"/>
        <w:rPr>
          <w:rFonts w:ascii="Arial" w:hAnsi="Arial" w:cs="Arial"/>
          <w:sz w:val="22"/>
          <w:szCs w:val="22"/>
          <w:lang w:eastAsia="en-GB"/>
        </w:rPr>
      </w:pPr>
    </w:p>
    <w:p w14:paraId="209C4237" w14:textId="77777777" w:rsidR="001B5C27" w:rsidRPr="00CF23C4" w:rsidRDefault="001B5C27" w:rsidP="001B5C27">
      <w:pPr>
        <w:spacing w:line="240" w:lineRule="auto"/>
        <w:jc w:val="left"/>
        <w:rPr>
          <w:rFonts w:ascii="Arial" w:hAnsi="Arial" w:cs="Arial"/>
          <w:b/>
          <w:sz w:val="22"/>
          <w:szCs w:val="22"/>
          <w:lang w:eastAsia="en-GB"/>
        </w:rPr>
      </w:pPr>
      <w:r w:rsidRPr="00CF23C4">
        <w:rPr>
          <w:rFonts w:ascii="Arial" w:hAnsi="Arial" w:cs="Arial"/>
          <w:b/>
          <w:sz w:val="22"/>
          <w:szCs w:val="22"/>
          <w:lang w:eastAsia="en-GB"/>
        </w:rPr>
        <w:t>Phil McBride</w:t>
      </w:r>
    </w:p>
    <w:p w14:paraId="25A4F127"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lastRenderedPageBreak/>
        <w:t>Leicester Diabetes Centre (Origin)</w:t>
      </w:r>
      <w:r w:rsidRPr="00CF23C4">
        <w:rPr>
          <w:rFonts w:ascii="Arial" w:hAnsi="Arial" w:cs="Arial"/>
          <w:sz w:val="22"/>
          <w:szCs w:val="22"/>
          <w:lang w:val="en-US"/>
        </w:rPr>
        <w:tab/>
      </w:r>
      <w:r w:rsidRPr="00CF23C4">
        <w:rPr>
          <w:rFonts w:ascii="Arial" w:hAnsi="Arial" w:cs="Arial"/>
          <w:sz w:val="22"/>
          <w:szCs w:val="22"/>
          <w:lang w:val="en-US"/>
        </w:rPr>
        <w:tab/>
        <w:t>email: pm381@le.ac.uk</w:t>
      </w:r>
    </w:p>
    <w:p w14:paraId="43C42F59"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Leicester General Hospital</w:t>
      </w:r>
    </w:p>
    <w:p w14:paraId="58593C6D"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Gwendolen Rd</w:t>
      </w:r>
    </w:p>
    <w:p w14:paraId="72700C4B"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Leicester</w:t>
      </w:r>
    </w:p>
    <w:p w14:paraId="4F948C43"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LE5 4PW</w:t>
      </w:r>
    </w:p>
    <w:p w14:paraId="10D5B94A" w14:textId="77777777" w:rsidR="001B5C27" w:rsidRPr="00CF23C4" w:rsidRDefault="001B5C27" w:rsidP="001B5C27">
      <w:pPr>
        <w:rPr>
          <w:rFonts w:ascii="Arial" w:hAnsi="Arial" w:cs="Arial"/>
          <w:sz w:val="22"/>
          <w:szCs w:val="22"/>
          <w:lang w:val="en-US"/>
        </w:rPr>
      </w:pPr>
    </w:p>
    <w:p w14:paraId="72320247" w14:textId="77777777" w:rsidR="001B5C27" w:rsidRPr="00CF23C4" w:rsidRDefault="001B5C27" w:rsidP="001B5C27">
      <w:pPr>
        <w:rPr>
          <w:rFonts w:ascii="Arial" w:hAnsi="Arial" w:cs="Arial"/>
          <w:sz w:val="22"/>
          <w:szCs w:val="22"/>
          <w:lang w:val="en-US"/>
        </w:rPr>
      </w:pPr>
      <w:r w:rsidRPr="00CF23C4">
        <w:rPr>
          <w:rFonts w:ascii="Arial" w:hAnsi="Arial" w:cs="Arial"/>
          <w:b/>
          <w:sz w:val="22"/>
          <w:szCs w:val="22"/>
          <w:lang w:val="en-US"/>
        </w:rPr>
        <w:t>Professor Tom Yates</w:t>
      </w:r>
      <w:r w:rsidRPr="00CF23C4">
        <w:rPr>
          <w:rFonts w:ascii="Arial" w:hAnsi="Arial" w:cs="Arial"/>
          <w:b/>
          <w:sz w:val="22"/>
          <w:szCs w:val="22"/>
          <w:lang w:val="en-US"/>
        </w:rPr>
        <w:tab/>
      </w:r>
      <w:r w:rsidRPr="00CF23C4">
        <w:rPr>
          <w:rFonts w:ascii="Arial" w:hAnsi="Arial" w:cs="Arial"/>
          <w:sz w:val="22"/>
          <w:szCs w:val="22"/>
          <w:lang w:val="en-US"/>
        </w:rPr>
        <w:tab/>
      </w:r>
      <w:r w:rsidRPr="00CF23C4">
        <w:rPr>
          <w:rFonts w:ascii="Arial" w:hAnsi="Arial" w:cs="Arial"/>
          <w:sz w:val="22"/>
          <w:szCs w:val="22"/>
          <w:lang w:val="en-US"/>
        </w:rPr>
        <w:tab/>
        <w:t xml:space="preserve">Tel: </w:t>
      </w:r>
      <w:r w:rsidRPr="00CF23C4">
        <w:rPr>
          <w:rFonts w:ascii="Arial" w:hAnsi="Arial" w:cs="Arial"/>
          <w:sz w:val="22"/>
          <w:szCs w:val="22"/>
          <w:lang w:val="en-US" w:eastAsia="en-GB"/>
        </w:rPr>
        <w:t>07941456348</w:t>
      </w:r>
    </w:p>
    <w:p w14:paraId="038E590E"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Leicester Diabetes Centre (Origin)</w:t>
      </w:r>
      <w:r w:rsidRPr="00CF23C4">
        <w:rPr>
          <w:rFonts w:ascii="Arial" w:hAnsi="Arial" w:cs="Arial"/>
          <w:sz w:val="22"/>
          <w:szCs w:val="22"/>
          <w:lang w:val="en-US"/>
        </w:rPr>
        <w:tab/>
      </w:r>
      <w:r w:rsidRPr="00CF23C4">
        <w:rPr>
          <w:rFonts w:ascii="Arial" w:hAnsi="Arial" w:cs="Arial"/>
          <w:sz w:val="22"/>
          <w:szCs w:val="22"/>
          <w:lang w:val="en-US"/>
        </w:rPr>
        <w:tab/>
        <w:t>email: ty20@le.ac.uk</w:t>
      </w:r>
    </w:p>
    <w:p w14:paraId="06FB19EC"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Leicester General Hospital</w:t>
      </w:r>
    </w:p>
    <w:p w14:paraId="6A1E302C"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Gwendolen Rd</w:t>
      </w:r>
    </w:p>
    <w:p w14:paraId="232B0617"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Leicester</w:t>
      </w:r>
    </w:p>
    <w:p w14:paraId="44956EBB" w14:textId="77777777" w:rsidR="001B5C27" w:rsidRPr="00CF23C4" w:rsidRDefault="001B5C27" w:rsidP="001B5C27">
      <w:pPr>
        <w:rPr>
          <w:rFonts w:ascii="Arial" w:hAnsi="Arial" w:cs="Arial"/>
          <w:sz w:val="22"/>
          <w:szCs w:val="22"/>
          <w:lang w:val="en-US"/>
        </w:rPr>
      </w:pPr>
      <w:r w:rsidRPr="00CF23C4">
        <w:rPr>
          <w:rFonts w:ascii="Arial" w:hAnsi="Arial" w:cs="Arial"/>
          <w:sz w:val="22"/>
          <w:szCs w:val="22"/>
          <w:lang w:val="en-US"/>
        </w:rPr>
        <w:t>LE5 4PW</w:t>
      </w:r>
    </w:p>
    <w:p w14:paraId="33C5D5A0" w14:textId="77777777" w:rsidR="001B5C27" w:rsidRPr="00CF23C4" w:rsidRDefault="001B5C27" w:rsidP="001B5C27">
      <w:pPr>
        <w:spacing w:line="240" w:lineRule="auto"/>
        <w:jc w:val="left"/>
        <w:rPr>
          <w:rFonts w:ascii="Arial" w:hAnsi="Arial" w:cs="Arial"/>
          <w:b/>
          <w:bCs/>
          <w:i/>
          <w:sz w:val="22"/>
          <w:szCs w:val="22"/>
          <w:lang w:eastAsia="en-GB"/>
        </w:rPr>
      </w:pPr>
    </w:p>
    <w:p w14:paraId="47A11EDC" w14:textId="77777777" w:rsidR="001B5C27" w:rsidRPr="00CF23C4" w:rsidRDefault="001B5C27" w:rsidP="001B5C27">
      <w:pPr>
        <w:spacing w:line="240" w:lineRule="auto"/>
        <w:jc w:val="left"/>
        <w:rPr>
          <w:rFonts w:ascii="Arial" w:hAnsi="Arial" w:cs="Arial"/>
          <w:sz w:val="22"/>
          <w:szCs w:val="22"/>
          <w:lang w:eastAsia="en-GB"/>
        </w:rPr>
      </w:pPr>
      <w:r w:rsidRPr="00CF23C4">
        <w:rPr>
          <w:rFonts w:ascii="Arial" w:hAnsi="Arial" w:cs="Arial"/>
          <w:b/>
          <w:bCs/>
          <w:i/>
          <w:sz w:val="22"/>
          <w:szCs w:val="22"/>
          <w:lang w:eastAsia="en-GB"/>
        </w:rPr>
        <w:t>Thank you for taking the time to read this information sheet.</w:t>
      </w:r>
      <w:bookmarkEnd w:id="20"/>
    </w:p>
    <w:p w14:paraId="0B29BF8F" w14:textId="26EB2B89" w:rsidR="00FB0037" w:rsidRDefault="00FB0037"/>
    <w:p w14:paraId="5120EC66" w14:textId="77777777" w:rsidR="002054E9" w:rsidRPr="00D8450F" w:rsidRDefault="002054E9" w:rsidP="002054E9">
      <w:pPr>
        <w:pStyle w:val="NormalWeb"/>
        <w:spacing w:before="0" w:beforeAutospacing="0" w:after="300" w:afterAutospacing="0"/>
        <w:rPr>
          <w:rFonts w:ascii="Arial" w:hAnsi="Arial" w:cs="Arial"/>
          <w:color w:val="000000"/>
          <w:sz w:val="22"/>
          <w:szCs w:val="22"/>
        </w:rPr>
      </w:pPr>
      <w:r w:rsidRPr="00D8450F">
        <w:rPr>
          <w:rFonts w:ascii="Arial" w:hAnsi="Arial" w:cs="Arial"/>
          <w:color w:val="000000"/>
          <w:sz w:val="22"/>
          <w:szCs w:val="22"/>
        </w:rPr>
        <w:t>You can find out more about how we use your information </w:t>
      </w:r>
    </w:p>
    <w:p w14:paraId="7719DAD8" w14:textId="77777777" w:rsidR="002054E9" w:rsidRPr="00D8450F" w:rsidRDefault="002054E9" w:rsidP="002054E9">
      <w:pPr>
        <w:numPr>
          <w:ilvl w:val="0"/>
          <w:numId w:val="2"/>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D8450F">
        <w:rPr>
          <w:rFonts w:ascii="Arial" w:hAnsi="Arial" w:cs="Arial"/>
          <w:color w:val="000000"/>
          <w:sz w:val="22"/>
          <w:szCs w:val="22"/>
        </w:rPr>
        <w:t>at </w:t>
      </w:r>
      <w:hyperlink r:id="rId26" w:history="1">
        <w:r w:rsidRPr="00D8450F">
          <w:rPr>
            <w:rStyle w:val="Hyperlink"/>
            <w:color w:val="0D61B5"/>
            <w:sz w:val="22"/>
            <w:szCs w:val="22"/>
          </w:rPr>
          <w:t>www.hra.nhs.uk/information-about-patients/</w:t>
        </w:r>
      </w:hyperlink>
    </w:p>
    <w:p w14:paraId="35ED8FD9" w14:textId="77777777" w:rsidR="002054E9" w:rsidRPr="00D8450F" w:rsidRDefault="002054E9" w:rsidP="002054E9">
      <w:pPr>
        <w:numPr>
          <w:ilvl w:val="0"/>
          <w:numId w:val="2"/>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D8450F">
        <w:rPr>
          <w:rFonts w:ascii="Arial" w:hAnsi="Arial" w:cs="Arial"/>
          <w:color w:val="000000"/>
          <w:sz w:val="22"/>
          <w:szCs w:val="22"/>
        </w:rPr>
        <w:t>by asking one of the research team</w:t>
      </w:r>
    </w:p>
    <w:p w14:paraId="75B44993" w14:textId="77777777" w:rsidR="002054E9" w:rsidRPr="00D8450F" w:rsidRDefault="002054E9" w:rsidP="002054E9">
      <w:pPr>
        <w:numPr>
          <w:ilvl w:val="0"/>
          <w:numId w:val="2"/>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D8450F">
        <w:rPr>
          <w:rFonts w:ascii="Arial" w:hAnsi="Arial" w:cs="Arial"/>
          <w:color w:val="000000"/>
          <w:sz w:val="22"/>
          <w:szCs w:val="22"/>
        </w:rPr>
        <w:t>by sending an email to [</w:t>
      </w:r>
      <w:r w:rsidRPr="00D8450F">
        <w:rPr>
          <w:rFonts w:ascii="Arial" w:hAnsi="Arial" w:cs="Arial"/>
          <w:b/>
          <w:bCs/>
          <w:color w:val="000000"/>
          <w:sz w:val="22"/>
          <w:szCs w:val="22"/>
        </w:rPr>
        <w:t>email</w:t>
      </w:r>
      <w:r w:rsidRPr="00D8450F">
        <w:rPr>
          <w:rFonts w:ascii="Arial" w:hAnsi="Arial" w:cs="Arial"/>
          <w:color w:val="000000"/>
          <w:sz w:val="22"/>
          <w:szCs w:val="22"/>
        </w:rPr>
        <w:t>], or </w:t>
      </w:r>
    </w:p>
    <w:p w14:paraId="20779320" w14:textId="77777777" w:rsidR="002054E9" w:rsidRPr="00D8450F" w:rsidRDefault="002054E9" w:rsidP="002054E9">
      <w:pPr>
        <w:numPr>
          <w:ilvl w:val="0"/>
          <w:numId w:val="2"/>
        </w:numPr>
        <w:tabs>
          <w:tab w:val="clear" w:pos="1440"/>
          <w:tab w:val="clear" w:pos="2160"/>
          <w:tab w:val="clear" w:pos="2880"/>
          <w:tab w:val="clear" w:pos="4680"/>
          <w:tab w:val="clear" w:pos="5400"/>
          <w:tab w:val="clear" w:pos="9000"/>
        </w:tabs>
        <w:autoSpaceDE/>
        <w:autoSpaceDN/>
        <w:spacing w:before="100" w:beforeAutospacing="1" w:after="45" w:line="240" w:lineRule="auto"/>
        <w:ind w:left="525"/>
        <w:jc w:val="left"/>
        <w:rPr>
          <w:rFonts w:ascii="Arial" w:hAnsi="Arial" w:cs="Arial"/>
          <w:color w:val="000000"/>
          <w:sz w:val="22"/>
          <w:szCs w:val="22"/>
        </w:rPr>
      </w:pPr>
      <w:r w:rsidRPr="00D8450F">
        <w:rPr>
          <w:rFonts w:ascii="Arial" w:hAnsi="Arial" w:cs="Arial"/>
          <w:color w:val="000000"/>
          <w:sz w:val="22"/>
          <w:szCs w:val="22"/>
        </w:rPr>
        <w:t>by ringing us on [</w:t>
      </w:r>
      <w:r w:rsidRPr="00D8450F">
        <w:rPr>
          <w:rFonts w:ascii="Arial" w:hAnsi="Arial" w:cs="Arial"/>
          <w:b/>
          <w:bCs/>
          <w:color w:val="000000"/>
          <w:sz w:val="22"/>
          <w:szCs w:val="22"/>
        </w:rPr>
        <w:t>phone number</w:t>
      </w:r>
      <w:r w:rsidRPr="00D8450F">
        <w:rPr>
          <w:rFonts w:ascii="Arial" w:hAnsi="Arial" w:cs="Arial"/>
          <w:color w:val="000000"/>
          <w:sz w:val="22"/>
          <w:szCs w:val="22"/>
        </w:rPr>
        <w:t>]. </w:t>
      </w:r>
    </w:p>
    <w:p w14:paraId="26F1F9DE" w14:textId="77777777" w:rsidR="002054E9" w:rsidRDefault="002054E9"/>
    <w:sectPr w:rsidR="002054E9" w:rsidSect="001B5C27">
      <w:headerReference w:type="default" r:id="rId27"/>
      <w:footerReference w:type="default" r:id="rId28"/>
      <w:pgSz w:w="11909" w:h="16834"/>
      <w:pgMar w:top="2373" w:right="1440" w:bottom="1440" w:left="1440" w:header="850" w:footer="283"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F150F" w14:textId="77777777" w:rsidR="00CE4A14" w:rsidRDefault="00CE4A14">
      <w:pPr>
        <w:spacing w:line="240" w:lineRule="auto"/>
      </w:pPr>
      <w:r>
        <w:separator/>
      </w:r>
    </w:p>
  </w:endnote>
  <w:endnote w:type="continuationSeparator" w:id="0">
    <w:p w14:paraId="34A6700B" w14:textId="77777777" w:rsidR="00CE4A14" w:rsidRDefault="00CE4A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194" w:type="dxa"/>
      <w:tblInd w:w="2835" w:type="dxa"/>
      <w:tblLook w:val="0000" w:firstRow="0" w:lastRow="0" w:firstColumn="0" w:lastColumn="0" w:noHBand="0" w:noVBand="0"/>
    </w:tblPr>
    <w:tblGrid>
      <w:gridCol w:w="240"/>
      <w:gridCol w:w="2706"/>
      <w:gridCol w:w="2706"/>
      <w:gridCol w:w="542"/>
    </w:tblGrid>
    <w:tr w:rsidR="003D6A93" w:rsidRPr="00165FE6" w14:paraId="1E8A784C" w14:textId="77777777" w:rsidTr="003D6A93">
      <w:tc>
        <w:tcPr>
          <w:tcW w:w="240" w:type="dxa"/>
        </w:tcPr>
        <w:p w14:paraId="30A01777" w14:textId="77777777" w:rsidR="003D6A93" w:rsidRPr="00165FE6" w:rsidRDefault="003D6A93" w:rsidP="003D6A93">
          <w:pPr>
            <w:pStyle w:val="Footer"/>
            <w:rPr>
              <w:rFonts w:ascii="Arial" w:hAnsi="Arial" w:cs="Arial"/>
              <w:sz w:val="16"/>
              <w:szCs w:val="16"/>
            </w:rPr>
          </w:pPr>
        </w:p>
      </w:tc>
      <w:tc>
        <w:tcPr>
          <w:tcW w:w="2706" w:type="dxa"/>
        </w:tcPr>
        <w:p w14:paraId="08B10DE5" w14:textId="2DB5B4E4" w:rsidR="003D6A93" w:rsidRPr="00165FE6" w:rsidRDefault="001B5C27" w:rsidP="003D6A93">
          <w:pPr>
            <w:pStyle w:val="Footer"/>
            <w:jc w:val="center"/>
            <w:rPr>
              <w:rFonts w:ascii="Arial" w:hAnsi="Arial" w:cs="Arial"/>
              <w:sz w:val="16"/>
              <w:szCs w:val="16"/>
            </w:rPr>
          </w:pPr>
          <w:r w:rsidRPr="00165FE6">
            <w:rPr>
              <w:rFonts w:ascii="Arial" w:hAnsi="Arial" w:cs="Arial"/>
              <w:sz w:val="16"/>
              <w:szCs w:val="16"/>
            </w:rPr>
            <w:t xml:space="preserve">Page </w:t>
          </w:r>
          <w:r w:rsidRPr="00165FE6">
            <w:rPr>
              <w:rFonts w:ascii="Arial" w:hAnsi="Arial" w:cs="Arial"/>
              <w:b/>
              <w:bCs/>
              <w:sz w:val="16"/>
              <w:szCs w:val="16"/>
            </w:rPr>
            <w:fldChar w:fldCharType="begin"/>
          </w:r>
          <w:r w:rsidRPr="00165FE6">
            <w:rPr>
              <w:rFonts w:ascii="Arial" w:hAnsi="Arial" w:cs="Arial"/>
              <w:b/>
              <w:bCs/>
              <w:sz w:val="16"/>
              <w:szCs w:val="16"/>
            </w:rPr>
            <w:instrText xml:space="preserve"> PAGE  \* Arabic  \* MERGEFORMAT </w:instrText>
          </w:r>
          <w:r w:rsidRPr="00165FE6">
            <w:rPr>
              <w:rFonts w:ascii="Arial" w:hAnsi="Arial" w:cs="Arial"/>
              <w:b/>
              <w:bCs/>
              <w:sz w:val="16"/>
              <w:szCs w:val="16"/>
            </w:rPr>
            <w:fldChar w:fldCharType="separate"/>
          </w:r>
          <w:r w:rsidR="00CF1193">
            <w:rPr>
              <w:rFonts w:ascii="Arial" w:hAnsi="Arial" w:cs="Arial"/>
              <w:b/>
              <w:bCs/>
              <w:noProof/>
              <w:sz w:val="16"/>
              <w:szCs w:val="16"/>
            </w:rPr>
            <w:t>1</w:t>
          </w:r>
          <w:r w:rsidRPr="00165FE6">
            <w:rPr>
              <w:rFonts w:ascii="Arial" w:hAnsi="Arial" w:cs="Arial"/>
              <w:b/>
              <w:bCs/>
              <w:sz w:val="16"/>
              <w:szCs w:val="16"/>
            </w:rPr>
            <w:fldChar w:fldCharType="end"/>
          </w:r>
          <w:r w:rsidRPr="00165FE6">
            <w:rPr>
              <w:rFonts w:ascii="Arial" w:hAnsi="Arial" w:cs="Arial"/>
              <w:sz w:val="16"/>
              <w:szCs w:val="16"/>
            </w:rPr>
            <w:t xml:space="preserve"> of </w:t>
          </w:r>
          <w:r w:rsidRPr="00165FE6">
            <w:rPr>
              <w:rFonts w:ascii="Arial" w:hAnsi="Arial" w:cs="Arial"/>
              <w:b/>
              <w:bCs/>
              <w:sz w:val="16"/>
              <w:szCs w:val="16"/>
            </w:rPr>
            <w:fldChar w:fldCharType="begin"/>
          </w:r>
          <w:r w:rsidRPr="00165FE6">
            <w:rPr>
              <w:rFonts w:ascii="Arial" w:hAnsi="Arial" w:cs="Arial"/>
              <w:b/>
              <w:bCs/>
              <w:sz w:val="16"/>
              <w:szCs w:val="16"/>
            </w:rPr>
            <w:instrText xml:space="preserve"> NUMPAGES  \* Arabic  \* MERGEFORMAT </w:instrText>
          </w:r>
          <w:r w:rsidRPr="00165FE6">
            <w:rPr>
              <w:rFonts w:ascii="Arial" w:hAnsi="Arial" w:cs="Arial"/>
              <w:b/>
              <w:bCs/>
              <w:sz w:val="16"/>
              <w:szCs w:val="16"/>
            </w:rPr>
            <w:fldChar w:fldCharType="separate"/>
          </w:r>
          <w:r w:rsidR="00CF1193">
            <w:rPr>
              <w:rFonts w:ascii="Arial" w:hAnsi="Arial" w:cs="Arial"/>
              <w:b/>
              <w:bCs/>
              <w:noProof/>
              <w:sz w:val="16"/>
              <w:szCs w:val="16"/>
            </w:rPr>
            <w:t>16</w:t>
          </w:r>
          <w:r w:rsidRPr="00165FE6">
            <w:rPr>
              <w:rFonts w:ascii="Arial" w:hAnsi="Arial" w:cs="Arial"/>
              <w:b/>
              <w:bCs/>
              <w:sz w:val="16"/>
              <w:szCs w:val="16"/>
            </w:rPr>
            <w:fldChar w:fldCharType="end"/>
          </w:r>
        </w:p>
      </w:tc>
      <w:tc>
        <w:tcPr>
          <w:tcW w:w="2706" w:type="dxa"/>
        </w:tcPr>
        <w:p w14:paraId="0B6EBF9E" w14:textId="77777777" w:rsidR="003D6A93" w:rsidRPr="00165FE6" w:rsidRDefault="003D6A93" w:rsidP="003D6A93">
          <w:pPr>
            <w:pStyle w:val="Footer"/>
            <w:rPr>
              <w:rFonts w:ascii="Arial" w:hAnsi="Arial" w:cs="Arial"/>
              <w:sz w:val="16"/>
              <w:szCs w:val="16"/>
            </w:rPr>
          </w:pPr>
        </w:p>
      </w:tc>
      <w:tc>
        <w:tcPr>
          <w:tcW w:w="542" w:type="dxa"/>
        </w:tcPr>
        <w:p w14:paraId="32B9D76E" w14:textId="77777777" w:rsidR="003D6A93" w:rsidRPr="00165FE6" w:rsidRDefault="003D6A93" w:rsidP="003D6A93">
          <w:pPr>
            <w:pStyle w:val="Footer"/>
            <w:rPr>
              <w:rFonts w:ascii="Arial" w:hAnsi="Arial" w:cs="Arial"/>
              <w:sz w:val="16"/>
              <w:szCs w:val="16"/>
            </w:rPr>
          </w:pPr>
        </w:p>
      </w:tc>
    </w:tr>
  </w:tbl>
  <w:p w14:paraId="4135AD36" w14:textId="6610F668" w:rsidR="003D6A93" w:rsidRDefault="001B5C27" w:rsidP="003D6A93">
    <w:pPr>
      <w:pStyle w:val="Footer"/>
      <w:rPr>
        <w:rFonts w:ascii="Arial" w:hAnsi="Arial" w:cs="Arial"/>
        <w:sz w:val="16"/>
        <w:szCs w:val="16"/>
      </w:rPr>
    </w:pPr>
    <w:r w:rsidRPr="00165FE6">
      <w:rPr>
        <w:rFonts w:ascii="Arial" w:hAnsi="Arial" w:cs="Arial"/>
        <w:b/>
        <w:bCs/>
        <w:sz w:val="16"/>
        <w:szCs w:val="16"/>
        <w:lang w:eastAsia="en-GB"/>
      </w:rPr>
      <w:t>RESPONSE</w:t>
    </w:r>
    <w:r w:rsidRPr="00165FE6">
      <w:rPr>
        <w:rFonts w:ascii="Arial" w:hAnsi="Arial" w:cs="Arial"/>
        <w:sz w:val="16"/>
        <w:szCs w:val="16"/>
        <w:lang w:eastAsia="en-GB"/>
      </w:rPr>
      <w:t xml:space="preserve"> - Breaking up prolonged sitting in people with type 2 diabetes: Optimising the response</w:t>
    </w:r>
    <w:r>
      <w:rPr>
        <w:rFonts w:ascii="Arial" w:hAnsi="Arial" w:cs="Arial"/>
        <w:bCs/>
        <w:sz w:val="16"/>
        <w:szCs w:val="16"/>
      </w:rPr>
      <w:t xml:space="preserve"> </w:t>
    </w:r>
    <w:r w:rsidRPr="00165FE6">
      <w:rPr>
        <w:rFonts w:ascii="Arial" w:hAnsi="Arial" w:cs="Arial"/>
        <w:sz w:val="16"/>
        <w:szCs w:val="16"/>
      </w:rPr>
      <w:t xml:space="preserve">– Participant Information Sheet (Contact), version </w:t>
    </w:r>
    <w:r w:rsidR="0047138B">
      <w:rPr>
        <w:rFonts w:ascii="Arial" w:hAnsi="Arial" w:cs="Arial"/>
        <w:sz w:val="16"/>
        <w:szCs w:val="16"/>
      </w:rPr>
      <w:t>1.</w:t>
    </w:r>
    <w:r w:rsidR="00DB48D3">
      <w:rPr>
        <w:rFonts w:ascii="Arial" w:hAnsi="Arial" w:cs="Arial"/>
        <w:sz w:val="16"/>
        <w:szCs w:val="16"/>
      </w:rPr>
      <w:t>1</w:t>
    </w:r>
    <w:r w:rsidRPr="00165FE6">
      <w:rPr>
        <w:rFonts w:ascii="Arial" w:hAnsi="Arial" w:cs="Arial"/>
        <w:sz w:val="16"/>
        <w:szCs w:val="16"/>
      </w:rPr>
      <w:t xml:space="preserve">, IRAS No: 281671 </w:t>
    </w:r>
  </w:p>
  <w:p w14:paraId="4342D3E6" w14:textId="5691C1FD" w:rsidR="003D6A93" w:rsidRPr="00165FE6" w:rsidRDefault="001B5C27" w:rsidP="003D6A93">
    <w:pPr>
      <w:pStyle w:val="Footer"/>
      <w:rPr>
        <w:rFonts w:ascii="Arial" w:hAnsi="Arial" w:cs="Arial"/>
        <w:sz w:val="16"/>
        <w:szCs w:val="16"/>
      </w:rPr>
    </w:pPr>
    <w:r w:rsidRPr="00165FE6">
      <w:rPr>
        <w:rFonts w:ascii="Arial" w:hAnsi="Arial" w:cs="Arial"/>
        <w:sz w:val="16"/>
        <w:szCs w:val="16"/>
      </w:rPr>
      <w:t xml:space="preserve">Date: </w:t>
    </w:r>
    <w:r w:rsidR="00DB48D3">
      <w:rPr>
        <w:rFonts w:ascii="Arial" w:hAnsi="Arial" w:cs="Arial"/>
        <w:sz w:val="16"/>
        <w:szCs w:val="16"/>
      </w:rPr>
      <w:t>04</w:t>
    </w:r>
    <w:r w:rsidRPr="00165FE6">
      <w:rPr>
        <w:rFonts w:ascii="Arial" w:hAnsi="Arial" w:cs="Arial"/>
        <w:sz w:val="16"/>
        <w:szCs w:val="16"/>
      </w:rPr>
      <w:t>.</w:t>
    </w:r>
    <w:r w:rsidR="00DB48D3">
      <w:rPr>
        <w:rFonts w:ascii="Arial" w:hAnsi="Arial" w:cs="Arial"/>
        <w:sz w:val="16"/>
        <w:szCs w:val="16"/>
      </w:rPr>
      <w:t>11</w:t>
    </w:r>
    <w:r w:rsidRPr="00165FE6">
      <w:rPr>
        <w:rFonts w:ascii="Arial" w:hAnsi="Arial" w:cs="Arial"/>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9BC5C" w14:textId="77777777" w:rsidR="00CE4A14" w:rsidRDefault="00CE4A14">
      <w:pPr>
        <w:spacing w:line="240" w:lineRule="auto"/>
      </w:pPr>
      <w:r>
        <w:separator/>
      </w:r>
    </w:p>
  </w:footnote>
  <w:footnote w:type="continuationSeparator" w:id="0">
    <w:p w14:paraId="785234A4" w14:textId="77777777" w:rsidR="00CE4A14" w:rsidRDefault="00CE4A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Look w:val="0000" w:firstRow="0" w:lastRow="0" w:firstColumn="0" w:lastColumn="0" w:noHBand="0" w:noVBand="0"/>
    </w:tblPr>
    <w:tblGrid>
      <w:gridCol w:w="3331"/>
      <w:gridCol w:w="6308"/>
    </w:tblGrid>
    <w:tr w:rsidR="003D6A93" w14:paraId="165969E1" w14:textId="77777777" w:rsidTr="003D6A93">
      <w:tc>
        <w:tcPr>
          <w:tcW w:w="3331" w:type="dxa"/>
        </w:tcPr>
        <w:p w14:paraId="196B2E53" w14:textId="77777777" w:rsidR="003D6A93" w:rsidRPr="00E448E0" w:rsidRDefault="001B5C27" w:rsidP="003D6A93">
          <w:pPr>
            <w:tabs>
              <w:tab w:val="left" w:pos="1650"/>
              <w:tab w:val="center" w:pos="4513"/>
              <w:tab w:val="left" w:pos="5580"/>
              <w:tab w:val="left" w:pos="7035"/>
            </w:tabs>
          </w:pPr>
          <w:r>
            <w:rPr>
              <w:rFonts w:cs="Arial"/>
              <w:noProof/>
              <w:lang w:eastAsia="en-GB"/>
            </w:rPr>
            <w:drawing>
              <wp:anchor distT="0" distB="0" distL="114300" distR="114300" simplePos="0" relativeHeight="251657728" behindDoc="1" locked="0" layoutInCell="1" allowOverlap="1" wp14:anchorId="425D4E7E" wp14:editId="10991A02">
                <wp:simplePos x="0" y="0"/>
                <wp:positionH relativeFrom="margin">
                  <wp:posOffset>3790950</wp:posOffset>
                </wp:positionH>
                <wp:positionV relativeFrom="paragraph">
                  <wp:posOffset>-276225</wp:posOffset>
                </wp:positionV>
                <wp:extent cx="2011680" cy="511810"/>
                <wp:effectExtent l="0" t="0" r="762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1680" cy="511810"/>
                        </a:xfrm>
                        <a:prstGeom prst="rect">
                          <a:avLst/>
                        </a:prstGeom>
                        <a:noFill/>
                      </pic:spPr>
                    </pic:pic>
                  </a:graphicData>
                </a:graphic>
              </wp:anchor>
            </w:drawing>
          </w:r>
          <w:r w:rsidR="00CF1193">
            <w:rPr>
              <w:noProof/>
              <w:lang w:eastAsia="en-GB"/>
            </w:rPr>
            <w:object w:dxaOrig="1440" w:dyaOrig="1440" w14:anchorId="1000A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8.6pt;margin-top:-14.15pt;width:158.95pt;height:31.8pt;z-index:-251657728;mso-wrap-edited:f;mso-position-horizontal-relative:text;mso-position-vertical-relative:text" wrapcoords="-45 0 -45 21445 21600 21445 21600 0 -45 0">
                <v:imagedata r:id="rId2" o:title="" cropbottom="20165f" cropright="182f"/>
              </v:shape>
              <o:OLEObject Type="Embed" ProgID="MSPhotoEd.3" ShapeID="_x0000_s2049" DrawAspect="Content" ObjectID="_1666708144" r:id="rId3"/>
            </w:object>
          </w:r>
          <w:r>
            <w:rPr>
              <w:noProof/>
              <w:lang w:eastAsia="en-GB"/>
            </w:rPr>
            <w:drawing>
              <wp:anchor distT="0" distB="0" distL="114300" distR="114300" simplePos="0" relativeHeight="251656704" behindDoc="1" locked="0" layoutInCell="1" allowOverlap="1" wp14:anchorId="53F59DE6" wp14:editId="10B75261">
                <wp:simplePos x="0" y="0"/>
                <wp:positionH relativeFrom="margin">
                  <wp:align>left</wp:align>
                </wp:positionH>
                <wp:positionV relativeFrom="paragraph">
                  <wp:posOffset>-247650</wp:posOffset>
                </wp:positionV>
                <wp:extent cx="1733523" cy="461645"/>
                <wp:effectExtent l="0" t="0" r="635" b="0"/>
                <wp:wrapNone/>
                <wp:docPr id="5" name="Picture 5" descr="http://wildfirecomms-images.co.uk/img/low_uol-logo-full-colour-2-144302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wildfirecomms-images.co.uk/img/low_uol-logo-full-colour-2-1443020162.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33523" cy="461645"/>
                        </a:xfrm>
                        <a:prstGeom prst="rect">
                          <a:avLst/>
                        </a:prstGeom>
                        <a:noFill/>
                        <a:ln>
                          <a:noFill/>
                        </a:ln>
                      </pic:spPr>
                    </pic:pic>
                  </a:graphicData>
                </a:graphic>
              </wp:anchor>
            </w:drawing>
          </w:r>
        </w:p>
      </w:tc>
      <w:tc>
        <w:tcPr>
          <w:tcW w:w="6308" w:type="dxa"/>
        </w:tcPr>
        <w:p w14:paraId="3FDCD80E" w14:textId="77777777" w:rsidR="003D6A93" w:rsidRPr="00E448E0" w:rsidRDefault="003D6A93" w:rsidP="003D6A93">
          <w:pPr>
            <w:pStyle w:val="CommentText"/>
          </w:pPr>
        </w:p>
      </w:tc>
    </w:tr>
  </w:tbl>
  <w:p w14:paraId="7F3F9994" w14:textId="77777777" w:rsidR="003D6A93" w:rsidRPr="00817015" w:rsidRDefault="003D6A93" w:rsidP="003D6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20EB2"/>
    <w:multiLevelType w:val="hybridMultilevel"/>
    <w:tmpl w:val="7E0E4838"/>
    <w:lvl w:ilvl="0" w:tplc="C4E654A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615048"/>
    <w:multiLevelType w:val="multilevel"/>
    <w:tmpl w:val="1AB2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CE2D78"/>
    <w:multiLevelType w:val="multilevel"/>
    <w:tmpl w:val="1E5A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C27"/>
    <w:rsid w:val="00012184"/>
    <w:rsid w:val="00054293"/>
    <w:rsid w:val="000B2D37"/>
    <w:rsid w:val="000C636D"/>
    <w:rsid w:val="00106D0B"/>
    <w:rsid w:val="00134650"/>
    <w:rsid w:val="001400D2"/>
    <w:rsid w:val="001B5C27"/>
    <w:rsid w:val="001D7E40"/>
    <w:rsid w:val="002054E9"/>
    <w:rsid w:val="00242531"/>
    <w:rsid w:val="003A3D59"/>
    <w:rsid w:val="003D3721"/>
    <w:rsid w:val="003D6A93"/>
    <w:rsid w:val="00415442"/>
    <w:rsid w:val="0047138B"/>
    <w:rsid w:val="0047233E"/>
    <w:rsid w:val="00533377"/>
    <w:rsid w:val="005452FF"/>
    <w:rsid w:val="005B76EB"/>
    <w:rsid w:val="005E5CDD"/>
    <w:rsid w:val="005F5318"/>
    <w:rsid w:val="00624C15"/>
    <w:rsid w:val="006755DF"/>
    <w:rsid w:val="00675A70"/>
    <w:rsid w:val="006B03CF"/>
    <w:rsid w:val="0072021D"/>
    <w:rsid w:val="00733A84"/>
    <w:rsid w:val="00770ACB"/>
    <w:rsid w:val="007A4E27"/>
    <w:rsid w:val="007B3BE9"/>
    <w:rsid w:val="007F4EDB"/>
    <w:rsid w:val="00865193"/>
    <w:rsid w:val="0087646E"/>
    <w:rsid w:val="008B0CCA"/>
    <w:rsid w:val="008D550C"/>
    <w:rsid w:val="00902626"/>
    <w:rsid w:val="009D4625"/>
    <w:rsid w:val="00A77ADA"/>
    <w:rsid w:val="00AD01D4"/>
    <w:rsid w:val="00AD5A0B"/>
    <w:rsid w:val="00B11A22"/>
    <w:rsid w:val="00B561B0"/>
    <w:rsid w:val="00B701CB"/>
    <w:rsid w:val="00B709CB"/>
    <w:rsid w:val="00BA1F7B"/>
    <w:rsid w:val="00C36002"/>
    <w:rsid w:val="00C504A2"/>
    <w:rsid w:val="00C51F39"/>
    <w:rsid w:val="00C53796"/>
    <w:rsid w:val="00CE4A14"/>
    <w:rsid w:val="00CF1193"/>
    <w:rsid w:val="00D3465F"/>
    <w:rsid w:val="00D8450F"/>
    <w:rsid w:val="00DB48D3"/>
    <w:rsid w:val="00DC4419"/>
    <w:rsid w:val="00DE50E3"/>
    <w:rsid w:val="00DE6207"/>
    <w:rsid w:val="00E03F82"/>
    <w:rsid w:val="00F96BC2"/>
    <w:rsid w:val="00FB0037"/>
    <w:rsid w:val="00FD1C52"/>
    <w:rsid w:val="00FE7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6A804A"/>
  <w15:chartTrackingRefBased/>
  <w15:docId w15:val="{616B3DD4-55F4-4FA2-B719-0EDFABBD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C27"/>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0C636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5C27"/>
    <w:pPr>
      <w:tabs>
        <w:tab w:val="center" w:pos="4819"/>
        <w:tab w:val="right" w:pos="9071"/>
      </w:tabs>
    </w:pPr>
  </w:style>
  <w:style w:type="character" w:customStyle="1" w:styleId="FooterChar">
    <w:name w:val="Footer Char"/>
    <w:basedOn w:val="DefaultParagraphFont"/>
    <w:link w:val="Footer"/>
    <w:rsid w:val="001B5C27"/>
    <w:rPr>
      <w:rFonts w:ascii="Times New Roman" w:eastAsia="Times New Roman" w:hAnsi="Times New Roman" w:cs="Times New Roman"/>
      <w:sz w:val="24"/>
      <w:szCs w:val="24"/>
    </w:rPr>
  </w:style>
  <w:style w:type="paragraph" w:styleId="Header">
    <w:name w:val="header"/>
    <w:basedOn w:val="Normal"/>
    <w:link w:val="HeaderChar"/>
    <w:rsid w:val="001B5C27"/>
    <w:pPr>
      <w:tabs>
        <w:tab w:val="center" w:pos="4819"/>
        <w:tab w:val="right" w:pos="9071"/>
      </w:tabs>
    </w:pPr>
  </w:style>
  <w:style w:type="character" w:customStyle="1" w:styleId="HeaderChar">
    <w:name w:val="Header Char"/>
    <w:basedOn w:val="DefaultParagraphFont"/>
    <w:link w:val="Header"/>
    <w:rsid w:val="001B5C27"/>
    <w:rPr>
      <w:rFonts w:ascii="Times New Roman" w:eastAsia="Times New Roman" w:hAnsi="Times New Roman" w:cs="Times New Roman"/>
      <w:sz w:val="24"/>
      <w:szCs w:val="24"/>
    </w:rPr>
  </w:style>
  <w:style w:type="character" w:styleId="Hyperlink">
    <w:name w:val="Hyperlink"/>
    <w:rsid w:val="001B5C27"/>
    <w:rPr>
      <w:rFonts w:ascii="Arial" w:hAnsi="Arial" w:cs="Arial" w:hint="default"/>
      <w:color w:val="0000CC"/>
      <w:u w:val="single"/>
    </w:rPr>
  </w:style>
  <w:style w:type="character" w:styleId="CommentReference">
    <w:name w:val="annotation reference"/>
    <w:basedOn w:val="DefaultParagraphFont"/>
    <w:uiPriority w:val="99"/>
    <w:semiHidden/>
    <w:unhideWhenUsed/>
    <w:rsid w:val="001B5C27"/>
    <w:rPr>
      <w:sz w:val="16"/>
      <w:szCs w:val="16"/>
    </w:rPr>
  </w:style>
  <w:style w:type="paragraph" w:styleId="CommentText">
    <w:name w:val="annotation text"/>
    <w:basedOn w:val="Normal"/>
    <w:link w:val="CommentTextChar"/>
    <w:uiPriority w:val="99"/>
    <w:unhideWhenUsed/>
    <w:rsid w:val="001B5C27"/>
    <w:pPr>
      <w:spacing w:line="240" w:lineRule="auto"/>
    </w:pPr>
    <w:rPr>
      <w:sz w:val="20"/>
      <w:szCs w:val="20"/>
    </w:rPr>
  </w:style>
  <w:style w:type="character" w:customStyle="1" w:styleId="CommentTextChar">
    <w:name w:val="Comment Text Char"/>
    <w:basedOn w:val="DefaultParagraphFont"/>
    <w:link w:val="CommentText"/>
    <w:uiPriority w:val="99"/>
    <w:rsid w:val="001B5C27"/>
    <w:rPr>
      <w:rFonts w:ascii="Times New Roman" w:eastAsia="Times New Roman" w:hAnsi="Times New Roman" w:cs="Times New Roman"/>
      <w:sz w:val="20"/>
      <w:szCs w:val="20"/>
    </w:rPr>
  </w:style>
  <w:style w:type="character" w:customStyle="1" w:styleId="normaltextrun">
    <w:name w:val="normaltextrun"/>
    <w:basedOn w:val="DefaultParagraphFont"/>
    <w:rsid w:val="001B5C27"/>
  </w:style>
  <w:style w:type="paragraph" w:styleId="BalloonText">
    <w:name w:val="Balloon Text"/>
    <w:basedOn w:val="Normal"/>
    <w:link w:val="BalloonTextChar"/>
    <w:uiPriority w:val="99"/>
    <w:semiHidden/>
    <w:unhideWhenUsed/>
    <w:rsid w:val="001B5C2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C2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755DF"/>
    <w:rPr>
      <w:b/>
      <w:bCs/>
    </w:rPr>
  </w:style>
  <w:style w:type="character" w:customStyle="1" w:styleId="CommentSubjectChar">
    <w:name w:val="Comment Subject Char"/>
    <w:basedOn w:val="CommentTextChar"/>
    <w:link w:val="CommentSubject"/>
    <w:uiPriority w:val="99"/>
    <w:semiHidden/>
    <w:rsid w:val="006755D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0C636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12184"/>
    <w:pPr>
      <w:ind w:left="720"/>
      <w:contextualSpacing/>
    </w:pPr>
  </w:style>
  <w:style w:type="paragraph" w:styleId="NormalWeb">
    <w:name w:val="Normal (Web)"/>
    <w:basedOn w:val="Normal"/>
    <w:uiPriority w:val="99"/>
    <w:unhideWhenUsed/>
    <w:rsid w:val="002054E9"/>
    <w:pPr>
      <w:tabs>
        <w:tab w:val="clear" w:pos="720"/>
        <w:tab w:val="clear" w:pos="1440"/>
        <w:tab w:val="clear" w:pos="2160"/>
        <w:tab w:val="clear" w:pos="2880"/>
        <w:tab w:val="clear" w:pos="4680"/>
        <w:tab w:val="clear" w:pos="5400"/>
        <w:tab w:val="clear" w:pos="9000"/>
      </w:tabs>
      <w:autoSpaceDE/>
      <w:autoSpaceDN/>
      <w:spacing w:before="100" w:beforeAutospacing="1" w:after="100" w:afterAutospacing="1" w:line="240" w:lineRule="auto"/>
      <w:jc w:val="left"/>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20@leicester.ac.uk" TargetMode="External"/><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hyperlink" Target="https://www.hra.nhs.uk/information-about-patients/"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pm381@leicester.ac.uk" TargetMode="External"/><Relationship Id="rId12" Type="http://schemas.openxmlformats.org/officeDocument/2006/relationships/hyperlink" Target="mailto:ce95@leicester.ac.uk" TargetMode="External"/><Relationship Id="rId17" Type="http://schemas.openxmlformats.org/officeDocument/2006/relationships/image" Target="media/image5.jpg"/><Relationship Id="rId25"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y20@leicester.ac.uk" TargetMode="External"/><Relationship Id="rId24" Type="http://schemas.openxmlformats.org/officeDocument/2006/relationships/hyperlink" Target="https://le.ac.uk/patient-gdpr-guidance"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about:blank" TargetMode="External"/><Relationship Id="rId28" Type="http://schemas.openxmlformats.org/officeDocument/2006/relationships/footer" Target="footer1.xml"/><Relationship Id="rId10" Type="http://schemas.openxmlformats.org/officeDocument/2006/relationships/hyperlink" Target="mailto:pm381@leicester.ac.uk"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mailto:ce95@leicester.ac.uk" TargetMode="External"/><Relationship Id="rId14" Type="http://schemas.openxmlformats.org/officeDocument/2006/relationships/image" Target="media/image2.jpeg"/><Relationship Id="rId22" Type="http://schemas.openxmlformats.org/officeDocument/2006/relationships/image" Target="media/image10.jp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2.png"/><Relationship Id="rId1" Type="http://schemas.openxmlformats.org/officeDocument/2006/relationships/image" Target="media/image11.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3488</Words>
  <Characters>19884</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Claire</dc:creator>
  <cp:keywords/>
  <dc:description/>
  <cp:lastModifiedBy>Eleanor Cox</cp:lastModifiedBy>
  <cp:revision>2</cp:revision>
  <dcterms:created xsi:type="dcterms:W3CDTF">2020-11-12T17:43:00Z</dcterms:created>
  <dcterms:modified xsi:type="dcterms:W3CDTF">2020-11-12T17:43:00Z</dcterms:modified>
</cp:coreProperties>
</file>