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94" w:rsidRPr="005A1795" w:rsidRDefault="00470A94" w:rsidP="00470A94">
      <w:pPr>
        <w:shd w:val="clear" w:color="auto" w:fill="FFFFFF"/>
        <w:spacing w:before="0" w:beforeAutospacing="0" w:after="0" w:afterAutospacing="0" w:line="255" w:lineRule="atLeast"/>
        <w:ind w:left="0" w:firstLine="0"/>
        <w:jc w:val="left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en-US" w:bidi="hi-IN"/>
        </w:rPr>
      </w:pPr>
      <w:r w:rsidRPr="005A1795">
        <w:rPr>
          <w:rFonts w:ascii="Times New Roman" w:eastAsia="Times New Roman" w:hAnsi="Times New Roman"/>
          <w:b/>
          <w:bCs/>
          <w:color w:val="000000"/>
          <w:sz w:val="28"/>
          <w:szCs w:val="24"/>
          <w:lang w:val="en-US" w:bidi="hi-IN"/>
        </w:rPr>
        <w:t>Participant Flow</w:t>
      </w:r>
      <w:r w:rsidR="006E0AF1" w:rsidRPr="005A1795">
        <w:rPr>
          <w:rFonts w:ascii="Times New Roman" w:eastAsia="Times New Roman" w:hAnsi="Times New Roman"/>
          <w:b/>
          <w:bCs/>
          <w:color w:val="000000"/>
          <w:sz w:val="28"/>
          <w:szCs w:val="24"/>
          <w:lang w:val="en-US" w:bidi="hi-IN"/>
        </w:rPr>
        <w:t xml:space="preserve"> Diagram</w:t>
      </w:r>
      <w:r w:rsidRPr="005A1795">
        <w:rPr>
          <w:rFonts w:ascii="Times New Roman" w:eastAsia="Times New Roman" w:hAnsi="Times New Roman"/>
          <w:b/>
          <w:bCs/>
          <w:color w:val="000000"/>
          <w:sz w:val="28"/>
          <w:szCs w:val="24"/>
          <w:lang w:val="en-US" w:bidi="hi-IN"/>
        </w:rPr>
        <w:t xml:space="preserve">: </w:t>
      </w:r>
      <w:r w:rsidRPr="005A1795">
        <w:rPr>
          <w:rFonts w:ascii="Times New Roman" w:eastAsia="Times New Roman" w:hAnsi="Times New Roman"/>
          <w:b/>
          <w:bCs/>
          <w:color w:val="000000"/>
          <w:sz w:val="28"/>
          <w:szCs w:val="24"/>
          <w:lang w:val="en-US" w:bidi="hi-IN"/>
        </w:rPr>
        <w:tab/>
      </w:r>
    </w:p>
    <w:p w:rsidR="005A1795" w:rsidRPr="005A1795" w:rsidRDefault="005A1795" w:rsidP="00470A94">
      <w:pPr>
        <w:shd w:val="clear" w:color="auto" w:fill="FFFFFF"/>
        <w:spacing w:before="0" w:beforeAutospacing="0" w:after="0" w:afterAutospacing="0" w:line="255" w:lineRule="atLeast"/>
        <w:ind w:left="0" w:firstLine="0"/>
        <w:jc w:val="left"/>
        <w:rPr>
          <w:rFonts w:ascii="Times New Roman" w:eastAsia="Times New Roman" w:hAnsi="Times New Roman"/>
          <w:b/>
          <w:bCs/>
          <w:sz w:val="24"/>
          <w:szCs w:val="24"/>
          <w:lang w:val="en-US" w:bidi="hi-IN"/>
        </w:rPr>
      </w:pPr>
    </w:p>
    <w:p w:rsidR="007D5906" w:rsidRPr="005A1795" w:rsidRDefault="005A1795" w:rsidP="00470A94">
      <w:pPr>
        <w:shd w:val="clear" w:color="auto" w:fill="FFFFFF"/>
        <w:spacing w:before="0" w:beforeAutospacing="0" w:after="0" w:afterAutospacing="0" w:line="255" w:lineRule="atLeast"/>
        <w:ind w:left="0" w:firstLine="0"/>
        <w:jc w:val="left"/>
        <w:rPr>
          <w:rFonts w:ascii="Times New Roman" w:eastAsia="Times New Roman" w:hAnsi="Times New Roman"/>
          <w:b/>
          <w:bCs/>
          <w:sz w:val="24"/>
          <w:szCs w:val="24"/>
          <w:lang w:val="en-US" w:bidi="hi-IN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161925</wp:posOffset>
                </wp:positionV>
                <wp:extent cx="6515100" cy="6976110"/>
                <wp:effectExtent l="9525" t="9525" r="9525" b="571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6976110"/>
                          <a:chOff x="1020" y="2799"/>
                          <a:chExt cx="10260" cy="10986"/>
                        </a:xfrm>
                      </wpg:grpSpPr>
                      <wpg:grpSp>
                        <wpg:cNvPr id="2" name="Group 26"/>
                        <wpg:cNvGrpSpPr>
                          <a:grpSpLocks/>
                        </wpg:cNvGrpSpPr>
                        <wpg:grpSpPr bwMode="auto">
                          <a:xfrm>
                            <a:off x="1395" y="2799"/>
                            <a:ext cx="9885" cy="4941"/>
                            <a:chOff x="1395" y="2799"/>
                            <a:chExt cx="9885" cy="4941"/>
                          </a:xfrm>
                        </wpg:grpSpPr>
                        <wps:wsp>
                          <wps:cNvPr id="3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5" y="2799"/>
                              <a:ext cx="3885" cy="5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D5906" w:rsidRPr="00E2521D" w:rsidRDefault="00B35B84" w:rsidP="007D5906">
                                <w:pPr>
                                  <w:spacing w:line="240" w:lineRule="auto"/>
                                  <w:ind w:left="0" w:firstLine="0"/>
                                  <w:jc w:val="center"/>
                                  <w:rPr>
                                    <w:color w:val="000000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  <w:lang w:val="en-US"/>
                                  </w:rPr>
                                  <w:t>Enrol</w:t>
                                </w:r>
                                <w:r w:rsidR="007D5906">
                                  <w:rPr>
                                    <w:color w:val="000000"/>
                                    <w:sz w:val="24"/>
                                    <w:szCs w:val="24"/>
                                    <w:lang w:val="en-US"/>
                                  </w:rPr>
                                  <w:t>ment</w:t>
                                </w:r>
                              </w:p>
                              <w:p w:rsidR="007D5906" w:rsidRPr="00E2521D" w:rsidRDefault="007D5906" w:rsidP="007D5906">
                                <w:pPr>
                                  <w:ind w:left="0"/>
                                  <w:jc w:val="center"/>
                                  <w:rPr>
                                    <w:color w:val="000000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E2521D">
                                  <w:rPr>
                                    <w:color w:val="000000"/>
                                    <w:sz w:val="24"/>
                                    <w:szCs w:val="24"/>
                                    <w:lang w:val="en-US"/>
                                  </w:rPr>
                                  <w:t>Jyguygug mj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0" y="5528"/>
                              <a:ext cx="3255" cy="8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D5906" w:rsidRPr="002A7F74" w:rsidRDefault="007D5906" w:rsidP="006B5459">
                                <w:pPr>
                                  <w:spacing w:line="240" w:lineRule="auto"/>
                                  <w:ind w:left="0"/>
                                  <w:jc w:val="center"/>
                                  <w:rPr>
                                    <w:rFonts w:ascii="Times New Roman" w:hAnsi="Times New Roman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2A7F74">
                                  <w:rPr>
                                    <w:rFonts w:ascii="Times New Roman" w:hAnsi="Times New Roman"/>
                                    <w:color w:val="000000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                     R</w:t>
                                </w:r>
                                <w:r w:rsidR="006B5459" w:rsidRPr="002A7F74">
                                  <w:rPr>
                                    <w:rFonts w:ascii="Times New Roman" w:hAnsi="Times New Roman"/>
                                    <w:color w:val="000000"/>
                                    <w:sz w:val="24"/>
                                    <w:szCs w:val="24"/>
                                    <w:lang w:val="en-US"/>
                                  </w:rPr>
                                  <w:t>andomized (N/A)</w:t>
                                </w:r>
                                <w:r w:rsidRPr="002A7F74">
                                  <w:rPr>
                                    <w:rFonts w:ascii="Times New Roman" w:hAnsi="Times New Roman"/>
                                    <w:color w:val="000000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5" y="7193"/>
                              <a:ext cx="2685" cy="54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D5906" w:rsidRPr="002A7F74" w:rsidRDefault="007D5906" w:rsidP="007D5906">
                                <w:pPr>
                                  <w:spacing w:line="240" w:lineRule="auto"/>
                                  <w:ind w:left="0"/>
                                  <w:jc w:val="center"/>
                                  <w:rPr>
                                    <w:rFonts w:ascii="Times New Roman" w:hAnsi="Times New Roman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2A7F74">
                                  <w:rPr>
                                    <w:rFonts w:ascii="Times New Roman" w:hAnsi="Times New Roman"/>
                                    <w:color w:val="000000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                            </w:t>
                                </w:r>
                                <w:r w:rsidR="00096CC8" w:rsidRPr="002A7F74">
                                  <w:rPr>
                                    <w:rFonts w:ascii="Times New Roman" w:hAnsi="Times New Roman"/>
                                    <w:color w:val="000000"/>
                                    <w:sz w:val="24"/>
                                    <w:szCs w:val="24"/>
                                    <w:lang w:val="en-US"/>
                                  </w:rPr>
                                  <w:t>Allocation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50" y="4013"/>
                              <a:ext cx="5130" cy="147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F1E0D" w:rsidRPr="000F1E0D" w:rsidRDefault="009E4CAA" w:rsidP="000F1E0D">
                                <w:pPr>
                                  <w:pStyle w:val="NoSpacing"/>
                                  <w:spacing w:before="0" w:beforeAutospacing="0" w:after="0" w:afterAutospacing="0" w:line="240" w:lineRule="auto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0F1E0D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Excluded (n=0)</w:t>
                                </w:r>
                              </w:p>
                              <w:p w:rsidR="000F1E0D" w:rsidRDefault="000F1E0D" w:rsidP="000F1E0D">
                                <w:pPr>
                                  <w:pStyle w:val="NoSpacing"/>
                                  <w:numPr>
                                    <w:ilvl w:val="0"/>
                                    <w:numId w:val="2"/>
                                  </w:numPr>
                                  <w:spacing w:before="0" w:beforeAutospacing="0" w:after="0" w:afterAutospacing="0" w:line="240" w:lineRule="auto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0F1E0D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Not meeting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inclusion criteria (n=0)</w:t>
                                </w:r>
                              </w:p>
                              <w:p w:rsidR="000F1E0D" w:rsidRDefault="002A7F74" w:rsidP="000F1E0D">
                                <w:pPr>
                                  <w:pStyle w:val="NoSpacing"/>
                                  <w:numPr>
                                    <w:ilvl w:val="0"/>
                                    <w:numId w:val="2"/>
                                  </w:numPr>
                                  <w:spacing w:before="0" w:beforeAutospacing="0" w:after="0" w:afterAutospacing="0" w:line="240" w:lineRule="auto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Declined to participate (n=0)</w:t>
                                </w:r>
                              </w:p>
                              <w:p w:rsidR="002A7F74" w:rsidRPr="000F1E0D" w:rsidRDefault="002A7F74" w:rsidP="000F1E0D">
                                <w:pPr>
                                  <w:pStyle w:val="NoSpacing"/>
                                  <w:numPr>
                                    <w:ilvl w:val="0"/>
                                    <w:numId w:val="2"/>
                                  </w:numPr>
                                  <w:spacing w:before="0" w:beforeAutospacing="0" w:after="0" w:afterAutospacing="0" w:line="240" w:lineRule="auto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Other reasons (n=0)</w:t>
                                </w:r>
                              </w:p>
                              <w:p w:rsidR="009E4CAA" w:rsidRPr="000F1E0D" w:rsidRDefault="009E4CAA" w:rsidP="000F1E0D">
                                <w:pPr>
                                  <w:pStyle w:val="NoSpacing"/>
                                  <w:spacing w:before="0" w:beforeAutospacing="0" w:after="0" w:afterAutospacing="0" w:line="240" w:lineRule="auto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80" y="4193"/>
                              <a:ext cx="15" cy="13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5" y="4763"/>
                              <a:ext cx="2655" cy="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80" y="6413"/>
                              <a:ext cx="0" cy="7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5" y="3604"/>
                              <a:ext cx="4185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5459" w:rsidRPr="002A7F74" w:rsidRDefault="006B5459" w:rsidP="006B5459">
                                <w:pPr>
                                  <w:ind w:left="0"/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2A7F74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                        Assesse</w:t>
                                </w:r>
                                <w:r w:rsidR="002A1634" w:rsidRPr="002A7F74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>d for Eligibility (n=</w:t>
                                </w:r>
                                <w:r w:rsidRPr="002A7F74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>12)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1"/>
                        <wpg:cNvGrpSpPr>
                          <a:grpSpLocks/>
                        </wpg:cNvGrpSpPr>
                        <wpg:grpSpPr bwMode="auto">
                          <a:xfrm>
                            <a:off x="1020" y="8067"/>
                            <a:ext cx="6615" cy="5718"/>
                            <a:chOff x="1020" y="8067"/>
                            <a:chExt cx="6615" cy="5718"/>
                          </a:xfrm>
                        </wpg:grpSpPr>
                        <wps:wsp>
                          <wps:cNvPr id="12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0" y="8067"/>
                              <a:ext cx="6615" cy="25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348C3" w:rsidRPr="00EE49EF" w:rsidRDefault="002348C3" w:rsidP="002348C3">
                                <w:pPr>
                                  <w:pStyle w:val="NoSpacing"/>
                                  <w:spacing w:after="0" w:afterAutospacing="0" w:line="240" w:lineRule="auto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EE49EF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Allocation</w:t>
                                </w:r>
                                <w:r w:rsidR="00EE49EF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EE49EF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to intervention (n=12)</w:t>
                                </w:r>
                              </w:p>
                              <w:p w:rsidR="002348C3" w:rsidRPr="00EE49EF" w:rsidRDefault="002348C3" w:rsidP="002348C3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EE49EF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Received allocated intervention (n=12)</w:t>
                                </w:r>
                              </w:p>
                              <w:p w:rsidR="002348C3" w:rsidRPr="00EE49EF" w:rsidRDefault="002348C3" w:rsidP="002348C3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EE49EF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>Did not receive allocated intervention (n=0)</w:t>
                                </w:r>
                              </w:p>
                              <w:p w:rsidR="002348C3" w:rsidRPr="00EE49EF" w:rsidRDefault="002348C3" w:rsidP="002348C3">
                                <w:pPr>
                                  <w:numPr>
                                    <w:ilvl w:val="1"/>
                                    <w:numId w:val="3"/>
                                  </w:numP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EE49EF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>Died of disease progression prior to treatment with IMP (n=0)</w:t>
                                </w:r>
                              </w:p>
                              <w:p w:rsidR="002348C3" w:rsidRPr="00EE49EF" w:rsidRDefault="002348C3" w:rsidP="002348C3">
                                <w:pPr>
                                  <w:numPr>
                                    <w:ilvl w:val="1"/>
                                    <w:numId w:val="3"/>
                                  </w:numP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EE49EF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>Donor rescinded consent</w:t>
                                </w:r>
                                <w:r w:rsidR="00581415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(n=0)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5" y="10875"/>
                              <a:ext cx="3135" cy="4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76C3E" w:rsidRPr="00676C3E" w:rsidRDefault="00676C3E">
                                <w:pPr>
                                  <w:ind w:left="0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                                              Follow 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0" y="12420"/>
                              <a:ext cx="3135" cy="4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4E22" w:rsidRPr="00581415" w:rsidRDefault="00581415" w:rsidP="003A4E22">
                                <w:pPr>
                                  <w:ind w:left="0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81415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           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                          </w:t>
                                </w:r>
                                <w:r w:rsidRPr="00581415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>Analysis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5" y="11490"/>
                              <a:ext cx="4605" cy="7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B4997" w:rsidRDefault="008B4997" w:rsidP="008B4997">
                                <w:pPr>
                                  <w:pStyle w:val="NoSpacing"/>
                                  <w:spacing w:before="0" w:beforeAutospacing="0" w:after="0" w:afterAutospacing="0" w:line="240" w:lineRule="auto"/>
                                </w:pPr>
                                <w:r>
                                  <w:t>Lost to follow-up (n=0)</w:t>
                                </w:r>
                              </w:p>
                              <w:p w:rsidR="008B4997" w:rsidRPr="008B4997" w:rsidRDefault="008B4997" w:rsidP="008B4997">
                                <w:pPr>
                                  <w:pStyle w:val="NoSpacing"/>
                                  <w:spacing w:before="0" w:beforeAutospacing="0" w:after="0" w:afterAutospacing="0" w:line="240" w:lineRule="auto"/>
                                </w:pPr>
                                <w:r>
                                  <w:t>Discontinued intervention (n=0)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0" y="13020"/>
                              <a:ext cx="4605" cy="7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810C5" w:rsidRDefault="009810C5" w:rsidP="009810C5">
                                <w:pPr>
                                  <w:pStyle w:val="NoSpacing"/>
                                  <w:spacing w:before="0" w:beforeAutospacing="0" w:after="0" w:afterAutospacing="0" w:line="240" w:lineRule="auto"/>
                                </w:pPr>
                                <w:r>
                                  <w:t>Analysed (n=12)</w:t>
                                </w:r>
                              </w:p>
                              <w:p w:rsidR="009810C5" w:rsidRPr="008B4997" w:rsidRDefault="009810C5" w:rsidP="009810C5">
                                <w:pPr>
                                  <w:pStyle w:val="NoSpacing"/>
                                  <w:spacing w:before="0" w:beforeAutospacing="0" w:after="0" w:afterAutospacing="0" w:line="240" w:lineRule="auto"/>
                                </w:pPr>
                                <w:r>
                                  <w:t>Excluded from analysis (n=0)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-21pt;margin-top:12.75pt;width:513pt;height:549.3pt;z-index:251657728" coordorigin="1020,2799" coordsize="10260,10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">
                <v:group id="Group 26" o:spid="_x0000_s1027" style="position:absolute;left:1395;top:2799;width:9885;height:4941" coordorigin="1395,2799" coordsize="9885,4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oundrect id="AutoShape 14" o:spid="_x0000_s1028" style="position:absolute;left:1515;top:2799;width:3885;height:53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InGcIA&#10;AADaAAAADwAAAGRycy9kb3ducmV2LnhtbESPQWsCMRSE74L/ITyhN01UKn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icZwgAAANoAAAAPAAAAAAAAAAAAAAAAAJgCAABkcnMvZG93&#10;bnJldi54bWxQSwUGAAAAAAQABAD1AAAAhwMAAAAA&#10;">
                    <v:textbox>
                      <w:txbxContent>
                        <w:p w:rsidR="007D5906" w:rsidRPr="00E2521D" w:rsidRDefault="00B35B84" w:rsidP="007D5906">
                          <w:pPr>
                            <w:spacing w:line="240" w:lineRule="auto"/>
                            <w:ind w:left="0" w:firstLine="0"/>
                            <w:jc w:val="center"/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Enrol</w:t>
                          </w:r>
                          <w:r w:rsidR="007D5906"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ment</w:t>
                          </w:r>
                        </w:p>
                        <w:p w:rsidR="007D5906" w:rsidRPr="00E2521D" w:rsidRDefault="007D5906" w:rsidP="007D5906">
                          <w:pPr>
                            <w:ind w:left="0"/>
                            <w:jc w:val="center"/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</w:pPr>
                          <w:r w:rsidRPr="00E2521D"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Jyguygug mj</w:t>
                          </w:r>
                        </w:p>
                      </w:txbxContent>
                    </v:textbox>
                  </v:roundrect>
                  <v:roundrect id="AutoShape 15" o:spid="_x0000_s1029" style="position:absolute;left:1860;top:5528;width:3255;height:8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u/bcIA&#10;AADaAAAADwAAAGRycy9kb3ducmV2LnhtbESPQWsCMRSE74L/ITyhN00UK3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79twgAAANoAAAAPAAAAAAAAAAAAAAAAAJgCAABkcnMvZG93&#10;bnJldi54bWxQSwUGAAAAAAQABAD1AAAAhwMAAAAA&#10;">
                    <v:textbox>
                      <w:txbxContent>
                        <w:p w:rsidR="007D5906" w:rsidRPr="002A7F74" w:rsidRDefault="007D5906" w:rsidP="006B5459">
                          <w:pPr>
                            <w:spacing w:line="240" w:lineRule="auto"/>
                            <w:ind w:left="0"/>
                            <w:jc w:val="center"/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</w:pPr>
                          <w:r w:rsidRPr="002A7F74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                       R</w:t>
                          </w:r>
                          <w:r w:rsidR="006B5459" w:rsidRPr="002A7F74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andomized (N/A)</w:t>
                          </w:r>
                          <w:r w:rsidRPr="002A7F74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oundrect>
                  <v:roundrect id="AutoShape 16" o:spid="_x0000_s1030" style="position:absolute;left:2145;top:7193;width:2685;height:54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a9sIA&#10;AADaAAAADwAAAGRycy9kb3ducmV2LnhtbESPQWvCQBSE74X+h+UVemt2Kyg2uooULL1JYw89vmaf&#10;STD7Nu5uYuqv7wqCx2FmvmGW69G2YiAfGscaXjMFgrh0puFKw/d++zIHESKywdYxafijAOvV48MS&#10;c+PO/EVDESuRIBxy1FDH2OVShrImiyFzHXHyDs5bjEn6ShqP5wS3rZwoNZMWG04LNXb0XlN5LHqr&#10;oTSqV/5n2L39TmNxGfoTy4+T1s9P42YBItIY7+Fb+9NomML1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xr2wgAAANoAAAAPAAAAAAAAAAAAAAAAAJgCAABkcnMvZG93&#10;bnJldi54bWxQSwUGAAAAAAQABAD1AAAAhwMAAAAA&#10;">
                    <v:textbox>
                      <w:txbxContent>
                        <w:p w:rsidR="007D5906" w:rsidRPr="002A7F74" w:rsidRDefault="007D5906" w:rsidP="007D5906">
                          <w:pPr>
                            <w:spacing w:line="240" w:lineRule="auto"/>
                            <w:ind w:left="0"/>
                            <w:jc w:val="center"/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</w:pPr>
                          <w:r w:rsidRPr="002A7F74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                              </w:t>
                          </w:r>
                          <w:r w:rsidR="00096CC8" w:rsidRPr="002A7F74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Allocation</w:t>
                          </w:r>
                        </w:p>
                      </w:txbxContent>
                    </v:textbox>
                  </v:roundrect>
                  <v:roundrect id="AutoShape 18" o:spid="_x0000_s1031" style="position:absolute;left:6150;top:4013;width:5130;height:147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EgcIA&#10;AADaAAAADwAAAGRycy9kb3ducmV2LnhtbESPQWvCQBSE74X+h+UVemt2K1Ta6CpSsPQmpj30+Jp9&#10;JsHs27i7idFf7wqCx2FmvmHmy9G2YiAfGscaXjMFgrh0puFKw+/P+uUdRIjIBlvHpOFEAZaLx4c5&#10;5sYdeUtDESuRIBxy1FDH2OVShrImiyFzHXHyds5bjEn6ShqPxwS3rZwoNZUWG04LNXb0WVO5L3qr&#10;oTSqV/5v2Hz8v8XiPPQHll8HrZ+fxtUMRKQx3sO39rfRMIXrlX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YSBwgAAANoAAAAPAAAAAAAAAAAAAAAAAJgCAABkcnMvZG93&#10;bnJldi54bWxQSwUGAAAAAAQABAD1AAAAhwMAAAAA&#10;">
                    <v:textbox>
                      <w:txbxContent>
                        <w:p w:rsidR="000F1E0D" w:rsidRPr="000F1E0D" w:rsidRDefault="009E4CAA" w:rsidP="000F1E0D">
                          <w:pPr>
                            <w:pStyle w:val="NoSpacing"/>
                            <w:spacing w:before="0" w:beforeAutospacing="0" w:after="0" w:afterAutospacing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F1E0D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Excluded (n=0)</w:t>
                          </w:r>
                        </w:p>
                        <w:p w:rsidR="000F1E0D" w:rsidRDefault="000F1E0D" w:rsidP="000F1E0D">
                          <w:pPr>
                            <w:pStyle w:val="NoSpacing"/>
                            <w:numPr>
                              <w:ilvl w:val="0"/>
                              <w:numId w:val="2"/>
                            </w:numPr>
                            <w:spacing w:before="0" w:beforeAutospacing="0" w:after="0" w:afterAutospacing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F1E0D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Not meeting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inclusion criteria (n=0)</w:t>
                          </w:r>
                        </w:p>
                        <w:p w:rsidR="000F1E0D" w:rsidRDefault="002A7F74" w:rsidP="000F1E0D">
                          <w:pPr>
                            <w:pStyle w:val="NoSpacing"/>
                            <w:numPr>
                              <w:ilvl w:val="0"/>
                              <w:numId w:val="2"/>
                            </w:numPr>
                            <w:spacing w:before="0" w:beforeAutospacing="0" w:after="0" w:afterAutospacing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Declined to participate (n=0)</w:t>
                          </w:r>
                        </w:p>
                        <w:p w:rsidR="002A7F74" w:rsidRPr="000F1E0D" w:rsidRDefault="002A7F74" w:rsidP="000F1E0D">
                          <w:pPr>
                            <w:pStyle w:val="NoSpacing"/>
                            <w:numPr>
                              <w:ilvl w:val="0"/>
                              <w:numId w:val="2"/>
                            </w:numPr>
                            <w:spacing w:before="0" w:beforeAutospacing="0" w:after="0" w:afterAutospacing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Other reasons (n=0)</w:t>
                          </w:r>
                        </w:p>
                        <w:p w:rsidR="009E4CAA" w:rsidRPr="000F1E0D" w:rsidRDefault="009E4CAA" w:rsidP="000F1E0D">
                          <w:pPr>
                            <w:pStyle w:val="NoSpacing"/>
                            <w:spacing w:before="0" w:beforeAutospacing="0" w:after="0" w:afterAutospacing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9" o:spid="_x0000_s1032" type="#_x0000_t32" style="position:absolute;left:3480;top:4193;width:15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  <v:stroke endarrow="block"/>
                  </v:shape>
                  <v:shape id="AutoShape 20" o:spid="_x0000_s1033" type="#_x0000_t32" style="position:absolute;left:3495;top:4763;width:2655;height: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      <v:stroke endarrow="block"/>
                  </v:shape>
                  <v:shape id="AutoShape 21" o:spid="_x0000_s1034" type="#_x0000_t32" style="position:absolute;left:3480;top:6413;width:0;height:7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  <v:stroke endarrow="block"/>
                  </v:shape>
                  <v:rect id="Rectangle 24" o:spid="_x0000_s1035" style="position:absolute;left:1395;top:3604;width:41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  <v:textbox>
                      <w:txbxContent>
                        <w:p w:rsidR="006B5459" w:rsidRPr="002A7F74" w:rsidRDefault="006B5459" w:rsidP="006B5459">
                          <w:pPr>
                            <w:ind w:left="0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</w:pPr>
                          <w:r w:rsidRPr="002A7F74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 xml:space="preserve">                          Assesse</w:t>
                          </w:r>
                          <w:r w:rsidR="002A1634" w:rsidRPr="002A7F74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d for Eligibility (n=</w:t>
                          </w:r>
                          <w:r w:rsidRPr="002A7F74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12)</w:t>
                          </w:r>
                        </w:p>
                      </w:txbxContent>
                    </v:textbox>
                  </v:rect>
                </v:group>
                <v:group id="Group 31" o:spid="_x0000_s1036" style="position:absolute;left:1020;top:8067;width:6615;height:5718" coordorigin="1020,8067" coordsize="6615,5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ect id="Rectangle 25" o:spid="_x0000_s1037" style="position:absolute;left:1020;top:8067;width:6615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  <v:textbox>
                      <w:txbxContent>
                        <w:p w:rsidR="002348C3" w:rsidRPr="00EE49EF" w:rsidRDefault="002348C3" w:rsidP="002348C3">
                          <w:pPr>
                            <w:pStyle w:val="NoSpacing"/>
                            <w:spacing w:after="0" w:afterAutospacing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EE49EF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Allocation</w:t>
                          </w:r>
                          <w:r w:rsidR="00EE49EF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E49EF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to intervention (n=12)</w:t>
                          </w:r>
                        </w:p>
                        <w:p w:rsidR="002348C3" w:rsidRPr="00EE49EF" w:rsidRDefault="002348C3" w:rsidP="002348C3">
                          <w:pPr>
                            <w:numPr>
                              <w:ilvl w:val="0"/>
                              <w:numId w:val="3"/>
                            </w:num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EE49EF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Received allocated intervention (n=12)</w:t>
                          </w:r>
                        </w:p>
                        <w:p w:rsidR="002348C3" w:rsidRPr="00EE49EF" w:rsidRDefault="002348C3" w:rsidP="002348C3">
                          <w:pPr>
                            <w:numPr>
                              <w:ilvl w:val="0"/>
                              <w:numId w:val="3"/>
                            </w:numP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</w:pPr>
                          <w:r w:rsidRPr="00EE49EF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Did not receive allocated intervention (n=0)</w:t>
                          </w:r>
                        </w:p>
                        <w:p w:rsidR="002348C3" w:rsidRPr="00EE49EF" w:rsidRDefault="002348C3" w:rsidP="002348C3">
                          <w:pPr>
                            <w:numPr>
                              <w:ilvl w:val="1"/>
                              <w:numId w:val="3"/>
                            </w:numP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</w:pPr>
                          <w:r w:rsidRPr="00EE49EF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Died of disease progression prior to treatment with IMP (n=0)</w:t>
                          </w:r>
                        </w:p>
                        <w:p w:rsidR="002348C3" w:rsidRPr="00EE49EF" w:rsidRDefault="002348C3" w:rsidP="002348C3">
                          <w:pPr>
                            <w:numPr>
                              <w:ilvl w:val="1"/>
                              <w:numId w:val="3"/>
                            </w:numP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</w:pPr>
                          <w:r w:rsidRPr="00EE49EF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Donor rescinded consent</w:t>
                          </w:r>
                          <w:r w:rsidR="00581415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 xml:space="preserve"> (n=0)</w:t>
                          </w:r>
                        </w:p>
                      </w:txbxContent>
                    </v:textbox>
                  </v:rect>
                  <v:roundrect id="AutoShape 27" o:spid="_x0000_s1038" style="position:absolute;left:1995;top:10875;width:3135;height:4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LoHcEA&#10;AADbAAAADwAAAGRycy9kb3ducmV2LnhtbERPTWsCMRC9C/6HMEJvmqhU7NYoIii9lW578DjdTHcX&#10;N5M1ya7b/vqmUPA2j/c5m91gG9GTD7VjDfOZAkFcOFNzqeHj/ThdgwgR2WDjmDR8U4DddjzaYGbc&#10;jd+oz2MpUgiHDDVUMbaZlKGoyGKYuZY4cV/OW4wJ+lIaj7cUbhu5UGolLdacGips6VBRcck7q6Ew&#10;qlP+3L8+fT7G/KfvrixPV60fJsP+GUSkId7F/+4Xk+Yv4e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C6B3BAAAA2wAAAA8AAAAAAAAAAAAAAAAAmAIAAGRycy9kb3du&#10;cmV2LnhtbFBLBQYAAAAABAAEAPUAAACGAwAAAAA=&#10;">
                    <v:textbox>
                      <w:txbxContent>
                        <w:p w:rsidR="00676C3E" w:rsidRPr="00676C3E" w:rsidRDefault="00676C3E">
                          <w:pPr>
                            <w:ind w:left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                                    Follow UP</w:t>
                          </w:r>
                        </w:p>
                      </w:txbxContent>
                    </v:textbox>
                  </v:roundrect>
                  <v:roundrect id="AutoShape 28" o:spid="_x0000_s1039" style="position:absolute;left:2010;top:12420;width:3135;height:4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twacEA&#10;AADbAAAADwAAAGRycy9kb3ducmV2LnhtbERPTWsCMRC9C/6HMEJvmihW7NYoIii9lW578DjdTHcX&#10;N5M1ya7b/vqmUPA2j/c5m91gG9GTD7VjDfOZAkFcOFNzqeHj/ThdgwgR2WDjmDR8U4DddjzaYGbc&#10;jd+oz2MpUgiHDDVUMbaZlKGoyGKYuZY4cV/OW4wJ+lIaj7cUbhu5UGolLdacGips6VBRcck7q6Ew&#10;qlP+3L8+fT7G/KfvrixPV60fJsP+GUSkId7F/+4Xk+Yv4e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rcGnBAAAA2wAAAA8AAAAAAAAAAAAAAAAAmAIAAGRycy9kb3du&#10;cmV2LnhtbFBLBQYAAAAABAAEAPUAAACGAwAAAAA=&#10;">
                    <v:textbox>
                      <w:txbxContent>
                        <w:p w:rsidR="003A4E22" w:rsidRPr="00581415" w:rsidRDefault="00581415" w:rsidP="003A4E22">
                          <w:pPr>
                            <w:ind w:left="0"/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</w:pPr>
                          <w:r w:rsidRPr="00581415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 xml:space="preserve">             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 xml:space="preserve">                            </w:t>
                          </w:r>
                          <w:r w:rsidRPr="00581415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Analysis</w:t>
                          </w:r>
                        </w:p>
                      </w:txbxContent>
                    </v:textbox>
                  </v:roundrect>
                  <v:rect id="Rectangle 29" o:spid="_x0000_s1040" style="position:absolute;left:1395;top:11490;width:4605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  <v:textbox>
                      <w:txbxContent>
                        <w:p w:rsidR="008B4997" w:rsidRDefault="008B4997" w:rsidP="008B4997">
                          <w:pPr>
                            <w:pStyle w:val="NoSpacing"/>
                            <w:spacing w:before="0" w:beforeAutospacing="0" w:after="0" w:afterAutospacing="0" w:line="240" w:lineRule="auto"/>
                          </w:pPr>
                          <w:r>
                            <w:t>Lost to follow-up (n=0)</w:t>
                          </w:r>
                        </w:p>
                        <w:p w:rsidR="008B4997" w:rsidRPr="008B4997" w:rsidRDefault="008B4997" w:rsidP="008B4997">
                          <w:pPr>
                            <w:pStyle w:val="NoSpacing"/>
                            <w:spacing w:before="0" w:beforeAutospacing="0" w:after="0" w:afterAutospacing="0" w:line="240" w:lineRule="auto"/>
                          </w:pPr>
                          <w:r>
                            <w:t>Discontinued intervention (n=0)</w:t>
                          </w:r>
                        </w:p>
                      </w:txbxContent>
                    </v:textbox>
                  </v:rect>
                  <v:rect id="Rectangle 30" o:spid="_x0000_s1041" style="position:absolute;left:1410;top:13020;width:4605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  <v:textbox>
                      <w:txbxContent>
                        <w:p w:rsidR="009810C5" w:rsidRDefault="009810C5" w:rsidP="009810C5">
                          <w:pPr>
                            <w:pStyle w:val="NoSpacing"/>
                            <w:spacing w:before="0" w:beforeAutospacing="0" w:after="0" w:afterAutospacing="0" w:line="240" w:lineRule="auto"/>
                          </w:pPr>
                          <w:r>
                            <w:t>Analysed (n=12)</w:t>
                          </w:r>
                        </w:p>
                        <w:p w:rsidR="009810C5" w:rsidRPr="008B4997" w:rsidRDefault="009810C5" w:rsidP="009810C5">
                          <w:pPr>
                            <w:pStyle w:val="NoSpacing"/>
                            <w:spacing w:before="0" w:beforeAutospacing="0" w:after="0" w:afterAutospacing="0" w:line="240" w:lineRule="auto"/>
                          </w:pPr>
                          <w:r>
                            <w:t>Excluded from analysis (n=0)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7D5906" w:rsidRPr="005A1795" w:rsidRDefault="007D5906" w:rsidP="00470A94">
      <w:pPr>
        <w:shd w:val="clear" w:color="auto" w:fill="FFFFFF"/>
        <w:spacing w:before="0" w:beforeAutospacing="0" w:after="0" w:afterAutospacing="0" w:line="255" w:lineRule="atLeast"/>
        <w:ind w:left="0" w:firstLine="0"/>
        <w:jc w:val="left"/>
        <w:rPr>
          <w:rFonts w:ascii="Times New Roman" w:eastAsia="Times New Roman" w:hAnsi="Times New Roman"/>
          <w:b/>
          <w:bCs/>
          <w:sz w:val="24"/>
          <w:szCs w:val="24"/>
          <w:lang w:val="en-US" w:bidi="hi-IN"/>
        </w:rPr>
      </w:pPr>
    </w:p>
    <w:p w:rsidR="007D5906" w:rsidRPr="005A1795" w:rsidRDefault="007D5906" w:rsidP="00470A94">
      <w:pPr>
        <w:shd w:val="clear" w:color="auto" w:fill="FFFFFF"/>
        <w:spacing w:before="0" w:beforeAutospacing="0" w:after="0" w:afterAutospacing="0" w:line="255" w:lineRule="atLeast"/>
        <w:ind w:left="0" w:firstLine="0"/>
        <w:jc w:val="left"/>
        <w:rPr>
          <w:rFonts w:ascii="Times New Roman" w:eastAsia="Times New Roman" w:hAnsi="Times New Roman"/>
          <w:b/>
          <w:bCs/>
          <w:sz w:val="24"/>
          <w:szCs w:val="24"/>
          <w:lang w:val="en-US" w:bidi="hi-IN"/>
        </w:rPr>
      </w:pPr>
    </w:p>
    <w:p w:rsidR="007D5906" w:rsidRPr="005A1795" w:rsidRDefault="007D5906" w:rsidP="00470A94">
      <w:pPr>
        <w:shd w:val="clear" w:color="auto" w:fill="FFFFFF"/>
        <w:spacing w:before="0" w:beforeAutospacing="0" w:after="0" w:afterAutospacing="0" w:line="255" w:lineRule="atLeast"/>
        <w:ind w:left="0" w:firstLine="0"/>
        <w:jc w:val="left"/>
        <w:rPr>
          <w:rFonts w:ascii="Times New Roman" w:eastAsia="Times New Roman" w:hAnsi="Times New Roman"/>
          <w:b/>
          <w:bCs/>
          <w:sz w:val="24"/>
          <w:szCs w:val="24"/>
          <w:lang w:val="en-US" w:bidi="hi-IN"/>
        </w:rPr>
      </w:pPr>
    </w:p>
    <w:p w:rsidR="007D5906" w:rsidRPr="005A1795" w:rsidRDefault="007D5906" w:rsidP="00470A94">
      <w:pPr>
        <w:shd w:val="clear" w:color="auto" w:fill="FFFFFF"/>
        <w:spacing w:before="0" w:beforeAutospacing="0" w:after="0" w:afterAutospacing="0" w:line="255" w:lineRule="atLeast"/>
        <w:ind w:left="0" w:firstLine="0"/>
        <w:jc w:val="left"/>
        <w:rPr>
          <w:rFonts w:ascii="Times New Roman" w:eastAsia="Times New Roman" w:hAnsi="Times New Roman"/>
          <w:b/>
          <w:bCs/>
          <w:sz w:val="24"/>
          <w:szCs w:val="24"/>
          <w:lang w:val="en-US" w:bidi="hi-IN"/>
        </w:rPr>
      </w:pPr>
    </w:p>
    <w:p w:rsidR="009810C5" w:rsidRPr="005A1795" w:rsidRDefault="009810C5" w:rsidP="00470A94">
      <w:pPr>
        <w:shd w:val="clear" w:color="auto" w:fill="FFFFFF"/>
        <w:spacing w:before="0" w:beforeAutospacing="0" w:after="0" w:afterAutospacing="0" w:line="255" w:lineRule="atLeast"/>
        <w:ind w:left="0" w:firstLine="0"/>
        <w:jc w:val="left"/>
        <w:rPr>
          <w:rFonts w:ascii="Times New Roman" w:eastAsia="Times New Roman" w:hAnsi="Times New Roman"/>
          <w:b/>
          <w:bCs/>
          <w:sz w:val="24"/>
          <w:szCs w:val="24"/>
          <w:lang w:val="en-US" w:bidi="hi-IN"/>
        </w:rPr>
      </w:pPr>
    </w:p>
    <w:p w:rsidR="009810C5" w:rsidRPr="005A1795" w:rsidRDefault="009810C5" w:rsidP="009810C5">
      <w:pPr>
        <w:rPr>
          <w:rFonts w:ascii="Times New Roman" w:eastAsia="Times New Roman" w:hAnsi="Times New Roman"/>
          <w:sz w:val="24"/>
          <w:szCs w:val="24"/>
          <w:lang w:val="en-US" w:bidi="hi-IN"/>
        </w:rPr>
      </w:pPr>
    </w:p>
    <w:p w:rsidR="009810C5" w:rsidRPr="005A1795" w:rsidRDefault="009810C5" w:rsidP="009810C5">
      <w:pPr>
        <w:rPr>
          <w:rFonts w:ascii="Times New Roman" w:eastAsia="Times New Roman" w:hAnsi="Times New Roman"/>
          <w:sz w:val="24"/>
          <w:szCs w:val="24"/>
          <w:lang w:val="en-US" w:bidi="hi-IN"/>
        </w:rPr>
      </w:pPr>
    </w:p>
    <w:p w:rsidR="009810C5" w:rsidRPr="005A1795" w:rsidRDefault="009810C5" w:rsidP="009810C5">
      <w:pPr>
        <w:rPr>
          <w:rFonts w:ascii="Times New Roman" w:eastAsia="Times New Roman" w:hAnsi="Times New Roman"/>
          <w:sz w:val="24"/>
          <w:szCs w:val="24"/>
          <w:lang w:val="en-US" w:bidi="hi-IN"/>
        </w:rPr>
      </w:pPr>
    </w:p>
    <w:p w:rsidR="009810C5" w:rsidRPr="005A1795" w:rsidRDefault="009810C5" w:rsidP="009810C5">
      <w:pPr>
        <w:rPr>
          <w:rFonts w:ascii="Times New Roman" w:eastAsia="Times New Roman" w:hAnsi="Times New Roman"/>
          <w:sz w:val="24"/>
          <w:szCs w:val="24"/>
          <w:lang w:val="en-US" w:bidi="hi-IN"/>
        </w:rPr>
      </w:pPr>
    </w:p>
    <w:p w:rsidR="009810C5" w:rsidRPr="005A1795" w:rsidRDefault="009810C5" w:rsidP="009810C5">
      <w:pPr>
        <w:rPr>
          <w:rFonts w:ascii="Times New Roman" w:eastAsia="Times New Roman" w:hAnsi="Times New Roman"/>
          <w:sz w:val="24"/>
          <w:szCs w:val="24"/>
          <w:lang w:val="en-US" w:bidi="hi-IN"/>
        </w:rPr>
      </w:pPr>
    </w:p>
    <w:p w:rsidR="009810C5" w:rsidRPr="005A1795" w:rsidRDefault="009810C5" w:rsidP="009810C5">
      <w:pPr>
        <w:tabs>
          <w:tab w:val="left" w:pos="1575"/>
        </w:tabs>
        <w:rPr>
          <w:rFonts w:ascii="Times New Roman" w:eastAsia="Times New Roman" w:hAnsi="Times New Roman"/>
          <w:sz w:val="24"/>
          <w:szCs w:val="24"/>
          <w:lang w:val="en-US" w:bidi="hi-IN"/>
        </w:rPr>
      </w:pPr>
      <w:r w:rsidRPr="005A1795">
        <w:rPr>
          <w:rFonts w:ascii="Times New Roman" w:eastAsia="Times New Roman" w:hAnsi="Times New Roman"/>
          <w:sz w:val="24"/>
          <w:szCs w:val="24"/>
          <w:lang w:val="en-US" w:bidi="hi-IN"/>
        </w:rPr>
        <w:tab/>
      </w:r>
    </w:p>
    <w:p w:rsidR="00470A94" w:rsidRPr="005A1795" w:rsidRDefault="007D5906" w:rsidP="00470A94">
      <w:pPr>
        <w:shd w:val="clear" w:color="auto" w:fill="FFFFFF"/>
        <w:spacing w:before="0" w:beforeAutospacing="0" w:after="0" w:afterAutospacing="0" w:line="255" w:lineRule="atLeast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en-US" w:bidi="hi-IN"/>
        </w:rPr>
      </w:pPr>
      <w:r w:rsidRPr="005A1795">
        <w:rPr>
          <w:rFonts w:ascii="Times New Roman" w:eastAsia="Times New Roman" w:hAnsi="Times New Roman"/>
          <w:sz w:val="24"/>
          <w:szCs w:val="24"/>
          <w:lang w:val="en-US" w:bidi="hi-IN"/>
        </w:rPr>
        <w:br w:type="page"/>
      </w:r>
      <w:r w:rsidR="00470A94" w:rsidRPr="005A1795">
        <w:rPr>
          <w:rFonts w:ascii="Times New Roman" w:eastAsia="Times New Roman" w:hAnsi="Times New Roman"/>
          <w:b/>
          <w:bCs/>
          <w:sz w:val="28"/>
          <w:szCs w:val="24"/>
          <w:lang w:val="en-US" w:bidi="hi-IN"/>
        </w:rPr>
        <w:lastRenderedPageBreak/>
        <w:t>Baseline Characteristics</w:t>
      </w:r>
      <w:r w:rsidR="00470A94" w:rsidRPr="005A1795">
        <w:rPr>
          <w:rFonts w:ascii="Times New Roman" w:eastAsia="Times New Roman" w:hAnsi="Times New Roman"/>
          <w:sz w:val="28"/>
          <w:szCs w:val="24"/>
          <w:lang w:val="en-US" w:bidi="hi-IN"/>
        </w:rPr>
        <w:t>:</w:t>
      </w:r>
    </w:p>
    <w:p w:rsidR="00470A94" w:rsidRPr="005A1795" w:rsidRDefault="00470A94" w:rsidP="00470A94">
      <w:pPr>
        <w:shd w:val="clear" w:color="auto" w:fill="FFFFFF"/>
        <w:spacing w:before="0" w:beforeAutospacing="0" w:after="0" w:afterAutospacing="0" w:line="255" w:lineRule="atLeast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en-US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95"/>
        <w:gridCol w:w="2516"/>
        <w:gridCol w:w="209"/>
        <w:gridCol w:w="364"/>
        <w:gridCol w:w="233"/>
        <w:gridCol w:w="359"/>
      </w:tblGrid>
      <w:tr w:rsidR="00470A94" w:rsidRPr="005A1795" w:rsidTr="00D211F6">
        <w:tc>
          <w:tcPr>
            <w:tcW w:w="8411" w:type="dxa"/>
            <w:gridSpan w:val="2"/>
          </w:tcPr>
          <w:tbl>
            <w:tblPr>
              <w:tblW w:w="81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5"/>
              <w:gridCol w:w="2970"/>
              <w:gridCol w:w="2070"/>
            </w:tblGrid>
            <w:tr w:rsidR="00470A94" w:rsidRPr="005A1795" w:rsidTr="00D211F6">
              <w:tc>
                <w:tcPr>
                  <w:tcW w:w="3145" w:type="dxa"/>
                </w:tcPr>
                <w:p w:rsidR="00470A94" w:rsidRPr="005A1795" w:rsidRDefault="00470A94" w:rsidP="00D211F6">
                  <w:pPr>
                    <w:spacing w:before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A179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Age (Years):</w:t>
                  </w:r>
                </w:p>
              </w:tc>
              <w:tc>
                <w:tcPr>
                  <w:tcW w:w="2970" w:type="dxa"/>
                </w:tcPr>
                <w:p w:rsidR="00470A94" w:rsidRPr="005A1795" w:rsidRDefault="00470A94" w:rsidP="00D211F6">
                  <w:pPr>
                    <w:spacing w:before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A179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Mean (SD)</w:t>
                  </w:r>
                </w:p>
              </w:tc>
              <w:tc>
                <w:tcPr>
                  <w:tcW w:w="2070" w:type="dxa"/>
                </w:tcPr>
                <w:p w:rsidR="00470A94" w:rsidRPr="005A1795" w:rsidRDefault="00470A94" w:rsidP="00D211F6">
                  <w:pPr>
                    <w:spacing w:before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A179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60.42(21.74) </w:t>
                  </w:r>
                </w:p>
              </w:tc>
            </w:tr>
            <w:tr w:rsidR="00E53073" w:rsidRPr="005A1795" w:rsidTr="00D211F6">
              <w:tc>
                <w:tcPr>
                  <w:tcW w:w="3145" w:type="dxa"/>
                </w:tcPr>
                <w:p w:rsidR="00E53073" w:rsidRPr="005A1795" w:rsidRDefault="00E53073" w:rsidP="002F3218">
                  <w:pPr>
                    <w:spacing w:before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A179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Sex</w:t>
                  </w:r>
                </w:p>
              </w:tc>
              <w:tc>
                <w:tcPr>
                  <w:tcW w:w="2970" w:type="dxa"/>
                </w:tcPr>
                <w:p w:rsidR="00E53073" w:rsidRPr="005A1795" w:rsidRDefault="00E53073" w:rsidP="002F3218">
                  <w:pPr>
                    <w:spacing w:before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A179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Male</w:t>
                  </w:r>
                </w:p>
              </w:tc>
              <w:tc>
                <w:tcPr>
                  <w:tcW w:w="2070" w:type="dxa"/>
                </w:tcPr>
                <w:p w:rsidR="00E53073" w:rsidRPr="005A1795" w:rsidRDefault="00E53073" w:rsidP="002F3218">
                  <w:pPr>
                    <w:spacing w:before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A179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10</w:t>
                  </w:r>
                </w:p>
              </w:tc>
            </w:tr>
            <w:tr w:rsidR="00E53073" w:rsidRPr="005A1795" w:rsidTr="00D211F6">
              <w:tc>
                <w:tcPr>
                  <w:tcW w:w="3145" w:type="dxa"/>
                </w:tcPr>
                <w:p w:rsidR="00E53073" w:rsidRPr="005A1795" w:rsidRDefault="00E53073" w:rsidP="002F3218">
                  <w:pPr>
                    <w:spacing w:before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70" w:type="dxa"/>
                </w:tcPr>
                <w:p w:rsidR="00E53073" w:rsidRPr="005A1795" w:rsidRDefault="00E53073" w:rsidP="002F3218">
                  <w:pPr>
                    <w:spacing w:before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A179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Female</w:t>
                  </w:r>
                </w:p>
              </w:tc>
              <w:tc>
                <w:tcPr>
                  <w:tcW w:w="2070" w:type="dxa"/>
                </w:tcPr>
                <w:p w:rsidR="00E53073" w:rsidRPr="005A1795" w:rsidRDefault="00E53073" w:rsidP="002F3218">
                  <w:pPr>
                    <w:spacing w:before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A179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E53073" w:rsidRPr="005A1795" w:rsidTr="00D211F6">
              <w:tc>
                <w:tcPr>
                  <w:tcW w:w="3145" w:type="dxa"/>
                </w:tcPr>
                <w:p w:rsidR="00E53073" w:rsidRPr="005A1795" w:rsidRDefault="00E53073" w:rsidP="00D211F6">
                  <w:pPr>
                    <w:spacing w:before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A179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Weight (Kg)</w:t>
                  </w:r>
                </w:p>
              </w:tc>
              <w:tc>
                <w:tcPr>
                  <w:tcW w:w="2970" w:type="dxa"/>
                </w:tcPr>
                <w:p w:rsidR="00E53073" w:rsidRPr="005A1795" w:rsidRDefault="00E53073" w:rsidP="00D211F6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179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Mean (SD)</w:t>
                  </w:r>
                </w:p>
              </w:tc>
              <w:tc>
                <w:tcPr>
                  <w:tcW w:w="2070" w:type="dxa"/>
                </w:tcPr>
                <w:p w:rsidR="00E53073" w:rsidRPr="005A1795" w:rsidRDefault="004F47C4" w:rsidP="00D211F6">
                  <w:pPr>
                    <w:spacing w:before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A179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53.92(13.</w:t>
                  </w:r>
                  <w:r w:rsidR="00E53073" w:rsidRPr="005A179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39)</w:t>
                  </w:r>
                </w:p>
              </w:tc>
            </w:tr>
            <w:tr w:rsidR="00E53073" w:rsidRPr="005A1795" w:rsidTr="00D211F6">
              <w:tc>
                <w:tcPr>
                  <w:tcW w:w="3145" w:type="dxa"/>
                </w:tcPr>
                <w:p w:rsidR="00E53073" w:rsidRPr="005A1795" w:rsidRDefault="00E53073" w:rsidP="00D211F6">
                  <w:pPr>
                    <w:spacing w:before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A179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Duration of ailment (Years)</w:t>
                  </w:r>
                </w:p>
              </w:tc>
              <w:tc>
                <w:tcPr>
                  <w:tcW w:w="2970" w:type="dxa"/>
                </w:tcPr>
                <w:p w:rsidR="00E53073" w:rsidRPr="005A1795" w:rsidRDefault="00E53073" w:rsidP="00D211F6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179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Mean (SD)</w:t>
                  </w:r>
                </w:p>
              </w:tc>
              <w:tc>
                <w:tcPr>
                  <w:tcW w:w="2070" w:type="dxa"/>
                </w:tcPr>
                <w:p w:rsidR="00E53073" w:rsidRPr="005A1795" w:rsidRDefault="00E53073" w:rsidP="00D211F6">
                  <w:pPr>
                    <w:spacing w:before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A179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2.10 (1.22)</w:t>
                  </w:r>
                </w:p>
              </w:tc>
            </w:tr>
            <w:tr w:rsidR="00E53073" w:rsidRPr="005A1795" w:rsidTr="00D211F6">
              <w:tc>
                <w:tcPr>
                  <w:tcW w:w="3145" w:type="dxa"/>
                </w:tcPr>
                <w:p w:rsidR="00E53073" w:rsidRPr="005A1795" w:rsidRDefault="00E53073" w:rsidP="00D211F6">
                  <w:pPr>
                    <w:spacing w:before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A179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GDS </w:t>
                  </w:r>
                </w:p>
              </w:tc>
              <w:tc>
                <w:tcPr>
                  <w:tcW w:w="2970" w:type="dxa"/>
                </w:tcPr>
                <w:p w:rsidR="00E53073" w:rsidRPr="005A1795" w:rsidRDefault="00E53073" w:rsidP="00D211F6">
                  <w:pPr>
                    <w:spacing w:before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A179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Mean (SD) </w:t>
                  </w:r>
                </w:p>
              </w:tc>
              <w:tc>
                <w:tcPr>
                  <w:tcW w:w="2070" w:type="dxa"/>
                </w:tcPr>
                <w:p w:rsidR="00E53073" w:rsidRPr="005A1795" w:rsidRDefault="00E53073" w:rsidP="00D211F6">
                  <w:pPr>
                    <w:spacing w:before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A179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4.42 (1.38)</w:t>
                  </w:r>
                </w:p>
              </w:tc>
            </w:tr>
          </w:tbl>
          <w:p w:rsidR="00470A94" w:rsidRPr="005A1795" w:rsidRDefault="00470A94" w:rsidP="00D211F6">
            <w:pPr>
              <w:spacing w:before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  <w:gridSpan w:val="2"/>
          </w:tcPr>
          <w:p w:rsidR="00470A94" w:rsidRPr="005A1795" w:rsidRDefault="00470A94" w:rsidP="00D211F6">
            <w:pPr>
              <w:spacing w:before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2" w:type="dxa"/>
            <w:gridSpan w:val="2"/>
          </w:tcPr>
          <w:p w:rsidR="00470A94" w:rsidRPr="005A1795" w:rsidRDefault="00470A94" w:rsidP="00D211F6">
            <w:pPr>
              <w:spacing w:before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70A94" w:rsidRPr="005A1795" w:rsidTr="00D211F6">
        <w:trPr>
          <w:gridAfter w:val="1"/>
          <w:wAfter w:w="359" w:type="dxa"/>
        </w:trPr>
        <w:tc>
          <w:tcPr>
            <w:tcW w:w="5895" w:type="dxa"/>
          </w:tcPr>
          <w:p w:rsidR="00470A94" w:rsidRPr="005A1795" w:rsidRDefault="00470A94" w:rsidP="00D211F6">
            <w:pPr>
              <w:spacing w:before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A1795" w:rsidRPr="005A1795" w:rsidRDefault="005A1795" w:rsidP="00D211F6">
            <w:pPr>
              <w:spacing w:before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A1795" w:rsidRPr="005A1795" w:rsidRDefault="005A1795" w:rsidP="00D211F6">
            <w:pPr>
              <w:spacing w:before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  <w:gridSpan w:val="2"/>
          </w:tcPr>
          <w:p w:rsidR="00470A94" w:rsidRPr="005A1795" w:rsidRDefault="00470A94" w:rsidP="00D211F6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:rsidR="00470A94" w:rsidRPr="005A1795" w:rsidRDefault="00470A94" w:rsidP="00D211F6">
            <w:pPr>
              <w:spacing w:before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70A94" w:rsidRPr="005A1795" w:rsidRDefault="00470A94" w:rsidP="00470A94">
      <w:pPr>
        <w:shd w:val="clear" w:color="auto" w:fill="FFFFFF"/>
        <w:spacing w:before="0" w:beforeAutospacing="0" w:after="0" w:afterAutospacing="0" w:line="255" w:lineRule="atLeast"/>
        <w:ind w:left="0" w:firstLine="0"/>
        <w:jc w:val="left"/>
        <w:rPr>
          <w:rFonts w:ascii="Times New Roman" w:eastAsia="Times New Roman" w:hAnsi="Times New Roman"/>
          <w:sz w:val="28"/>
          <w:szCs w:val="24"/>
          <w:lang w:val="en-US" w:bidi="hi-IN"/>
        </w:rPr>
      </w:pPr>
      <w:r w:rsidRPr="005A1795">
        <w:rPr>
          <w:rFonts w:ascii="Times New Roman" w:eastAsia="Times New Roman" w:hAnsi="Times New Roman"/>
          <w:b/>
          <w:bCs/>
          <w:sz w:val="28"/>
          <w:szCs w:val="24"/>
          <w:lang w:val="en-US" w:bidi="hi-IN"/>
        </w:rPr>
        <w:t>Outcome Measures:</w:t>
      </w:r>
    </w:p>
    <w:p w:rsidR="00470A94" w:rsidRPr="005A1795" w:rsidRDefault="00470A94" w:rsidP="00470A94">
      <w:pPr>
        <w:shd w:val="clear" w:color="auto" w:fill="FFFFFF"/>
        <w:spacing w:before="0" w:beforeAutospacing="0" w:after="0" w:afterAutospacing="0" w:line="255" w:lineRule="atLeast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en-US" w:bidi="hi-IN"/>
        </w:rPr>
      </w:pPr>
      <w:r w:rsidRPr="005A1795">
        <w:rPr>
          <w:rFonts w:ascii="Times New Roman" w:eastAsia="Times New Roman" w:hAnsi="Times New Roman"/>
          <w:sz w:val="24"/>
          <w:szCs w:val="24"/>
          <w:lang w:val="en-US" w:bidi="hi-IN"/>
        </w:rPr>
        <w:tab/>
      </w:r>
      <w:r w:rsidRPr="005A1795">
        <w:rPr>
          <w:rFonts w:ascii="Times New Roman" w:eastAsia="Times New Roman" w:hAnsi="Times New Roman"/>
          <w:sz w:val="24"/>
          <w:szCs w:val="24"/>
          <w:lang w:val="en-US" w:bidi="hi-IN"/>
        </w:rPr>
        <w:tab/>
      </w:r>
      <w:r w:rsidRPr="005A1795">
        <w:rPr>
          <w:rFonts w:ascii="Times New Roman" w:eastAsia="Times New Roman" w:hAnsi="Times New Roman"/>
          <w:sz w:val="24"/>
          <w:szCs w:val="24"/>
          <w:lang w:val="en-US" w:bidi="hi-I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3150"/>
        <w:gridCol w:w="2970"/>
      </w:tblGrid>
      <w:tr w:rsidR="00470A94" w:rsidRPr="005A1795" w:rsidTr="00DD3ACA">
        <w:tc>
          <w:tcPr>
            <w:tcW w:w="2178" w:type="dxa"/>
          </w:tcPr>
          <w:p w:rsidR="00470A94" w:rsidRPr="005A1795" w:rsidRDefault="00470A94" w:rsidP="00D211F6">
            <w:pPr>
              <w:spacing w:before="0" w:beforeAutospacing="0" w:after="0" w:afterAutospacing="0" w:line="255" w:lineRule="atLeast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3150" w:type="dxa"/>
          </w:tcPr>
          <w:p w:rsidR="00470A94" w:rsidRPr="005A1795" w:rsidRDefault="00BF7022" w:rsidP="00D211F6">
            <w:pPr>
              <w:spacing w:before="0" w:beforeAutospacing="0" w:after="0" w:afterAutospacing="0" w:line="255" w:lineRule="atLeast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hi-IN"/>
              </w:rPr>
            </w:pPr>
            <w:r w:rsidRPr="005A1795"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  <w:t>B</w:t>
            </w:r>
            <w:r w:rsidR="00470A94" w:rsidRPr="005A1795"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  <w:t>efore starting the drug</w:t>
            </w:r>
          </w:p>
        </w:tc>
        <w:tc>
          <w:tcPr>
            <w:tcW w:w="2970" w:type="dxa"/>
          </w:tcPr>
          <w:p w:rsidR="00470A94" w:rsidRPr="005A1795" w:rsidRDefault="00BF7022" w:rsidP="00BF7022">
            <w:pPr>
              <w:shd w:val="clear" w:color="auto" w:fill="FFFFFF"/>
              <w:spacing w:before="0" w:beforeAutospacing="0" w:after="0" w:afterAutospacing="0" w:line="255" w:lineRule="atLeast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</w:pPr>
            <w:r w:rsidRPr="005A1795"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  <w:t>A</w:t>
            </w:r>
            <w:r w:rsidR="00BE2729" w:rsidRPr="005A1795"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  <w:t>fter three</w:t>
            </w:r>
            <w:r w:rsidRPr="005A1795"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  <w:t xml:space="preserve"> months of drug administration</w:t>
            </w:r>
          </w:p>
        </w:tc>
      </w:tr>
      <w:tr w:rsidR="00482F0C" w:rsidRPr="005A1795" w:rsidTr="00DD3ACA">
        <w:tc>
          <w:tcPr>
            <w:tcW w:w="8298" w:type="dxa"/>
            <w:gridSpan w:val="3"/>
          </w:tcPr>
          <w:p w:rsidR="00BE2729" w:rsidRPr="005A1795" w:rsidRDefault="00BE2729" w:rsidP="00D211F6">
            <w:pPr>
              <w:spacing w:before="0" w:beforeAutospacing="0" w:after="0" w:afterAutospacing="0" w:line="255" w:lineRule="atLeast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hi-IN"/>
              </w:rPr>
            </w:pPr>
          </w:p>
          <w:p w:rsidR="00482F0C" w:rsidRPr="005A1795" w:rsidRDefault="00482F0C" w:rsidP="00D211F6">
            <w:pPr>
              <w:spacing w:before="0" w:beforeAutospacing="0" w:after="0" w:afterAutospacing="0" w:line="255" w:lineRule="atLeast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</w:pPr>
            <w:r w:rsidRPr="005A17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hi-IN"/>
              </w:rPr>
              <w:t>Primary Outcome</w:t>
            </w:r>
          </w:p>
        </w:tc>
      </w:tr>
      <w:tr w:rsidR="00470A94" w:rsidRPr="005A1795" w:rsidTr="00DD3ACA">
        <w:tc>
          <w:tcPr>
            <w:tcW w:w="2178" w:type="dxa"/>
          </w:tcPr>
          <w:p w:rsidR="00470A94" w:rsidRPr="005A1795" w:rsidRDefault="00BF7022" w:rsidP="00D211F6">
            <w:pPr>
              <w:spacing w:before="0" w:beforeAutospacing="0" w:after="0" w:afterAutospacing="0" w:line="255" w:lineRule="atLeast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</w:pPr>
            <w:r w:rsidRPr="005A1795"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  <w:t xml:space="preserve">GDS </w:t>
            </w:r>
            <w:r w:rsidR="00470A94" w:rsidRPr="005A1795"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  <w:t>Mean(SD)</w:t>
            </w:r>
          </w:p>
        </w:tc>
        <w:tc>
          <w:tcPr>
            <w:tcW w:w="3150" w:type="dxa"/>
          </w:tcPr>
          <w:p w:rsidR="00470A94" w:rsidRPr="005A1795" w:rsidRDefault="00470A94" w:rsidP="00D211F6">
            <w:pPr>
              <w:spacing w:before="0" w:beforeAutospacing="0" w:after="0" w:afterAutospacing="0" w:line="255" w:lineRule="atLeast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</w:pPr>
            <w:r w:rsidRPr="005A1795"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  <w:t>4.42(1.38)</w:t>
            </w:r>
          </w:p>
        </w:tc>
        <w:tc>
          <w:tcPr>
            <w:tcW w:w="2970" w:type="dxa"/>
          </w:tcPr>
          <w:p w:rsidR="00470A94" w:rsidRPr="005A1795" w:rsidRDefault="00470A94" w:rsidP="00D211F6">
            <w:pPr>
              <w:spacing w:before="0" w:beforeAutospacing="0" w:after="0" w:afterAutospacing="0" w:line="255" w:lineRule="atLeast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</w:pPr>
            <w:r w:rsidRPr="005A1795"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  <w:t>1.92 (1.31)</w:t>
            </w:r>
          </w:p>
        </w:tc>
      </w:tr>
      <w:tr w:rsidR="00482F0C" w:rsidRPr="005A1795" w:rsidTr="00DD3ACA">
        <w:tc>
          <w:tcPr>
            <w:tcW w:w="8298" w:type="dxa"/>
            <w:gridSpan w:val="3"/>
          </w:tcPr>
          <w:p w:rsidR="00BE2729" w:rsidRPr="005A1795" w:rsidRDefault="00BE2729" w:rsidP="00D211F6">
            <w:pPr>
              <w:spacing w:before="0" w:beforeAutospacing="0" w:after="0" w:afterAutospacing="0" w:line="255" w:lineRule="atLeast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hi-IN"/>
              </w:rPr>
            </w:pPr>
          </w:p>
          <w:p w:rsidR="00482F0C" w:rsidRPr="005A1795" w:rsidRDefault="00482F0C" w:rsidP="00D211F6">
            <w:pPr>
              <w:spacing w:before="0" w:beforeAutospacing="0" w:after="0" w:afterAutospacing="0" w:line="255" w:lineRule="atLeast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</w:pPr>
            <w:r w:rsidRPr="005A17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hi-IN"/>
              </w:rPr>
              <w:t>Secondary Outcome</w:t>
            </w:r>
          </w:p>
        </w:tc>
      </w:tr>
      <w:tr w:rsidR="00C63EFE" w:rsidRPr="005A1795" w:rsidTr="00DD3ACA">
        <w:tc>
          <w:tcPr>
            <w:tcW w:w="2178" w:type="dxa"/>
          </w:tcPr>
          <w:p w:rsidR="00C63EFE" w:rsidRPr="005A1795" w:rsidRDefault="00C63EFE" w:rsidP="002F3218">
            <w:pPr>
              <w:spacing w:before="0" w:beforeAutospacing="0" w:after="0" w:afterAutospacing="0" w:line="255" w:lineRule="atLeast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</w:pPr>
            <w:r w:rsidRPr="005A1795"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  <w:t>Number of patients with age-related falls</w:t>
            </w:r>
          </w:p>
        </w:tc>
        <w:tc>
          <w:tcPr>
            <w:tcW w:w="3150" w:type="dxa"/>
          </w:tcPr>
          <w:p w:rsidR="00C63EFE" w:rsidRPr="005A1795" w:rsidRDefault="00C63EFE" w:rsidP="002F3218">
            <w:pPr>
              <w:spacing w:before="0" w:beforeAutospacing="0" w:after="0" w:afterAutospacing="0" w:line="255" w:lineRule="atLeast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</w:pPr>
            <w:r w:rsidRPr="005A1795"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  <w:t>01</w:t>
            </w:r>
          </w:p>
        </w:tc>
        <w:tc>
          <w:tcPr>
            <w:tcW w:w="2970" w:type="dxa"/>
          </w:tcPr>
          <w:p w:rsidR="00C63EFE" w:rsidRPr="005A1795" w:rsidRDefault="00C63EFE" w:rsidP="002F3218">
            <w:pPr>
              <w:spacing w:before="0" w:beforeAutospacing="0" w:after="0" w:afterAutospacing="0" w:line="255" w:lineRule="atLeast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</w:pPr>
            <w:r w:rsidRPr="005A1795"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  <w:t>00</w:t>
            </w:r>
          </w:p>
        </w:tc>
      </w:tr>
    </w:tbl>
    <w:p w:rsidR="00470A94" w:rsidRPr="005A1795" w:rsidRDefault="00470A94" w:rsidP="00470A94">
      <w:pPr>
        <w:shd w:val="clear" w:color="auto" w:fill="FFFFFF"/>
        <w:spacing w:before="0" w:beforeAutospacing="0" w:after="0" w:afterAutospacing="0" w:line="255" w:lineRule="atLeast"/>
        <w:ind w:left="0" w:firstLine="0"/>
        <w:jc w:val="left"/>
        <w:rPr>
          <w:rFonts w:ascii="Times New Roman" w:eastAsia="Times New Roman" w:hAnsi="Times New Roman"/>
          <w:b/>
          <w:bCs/>
          <w:sz w:val="24"/>
          <w:szCs w:val="24"/>
          <w:lang w:val="en-US" w:bidi="hi-IN"/>
        </w:rPr>
      </w:pPr>
      <w:bookmarkStart w:id="0" w:name="_GoBack"/>
      <w:bookmarkEnd w:id="0"/>
    </w:p>
    <w:p w:rsidR="00F80131" w:rsidRPr="005A1795" w:rsidRDefault="00F80131" w:rsidP="00470A94">
      <w:pPr>
        <w:shd w:val="clear" w:color="auto" w:fill="FFFFFF"/>
        <w:spacing w:before="0" w:beforeAutospacing="0" w:after="0" w:afterAutospacing="0" w:line="255" w:lineRule="atLeast"/>
        <w:ind w:left="0" w:firstLine="0"/>
        <w:jc w:val="left"/>
        <w:rPr>
          <w:rFonts w:ascii="Times New Roman" w:eastAsia="Times New Roman" w:hAnsi="Times New Roman"/>
          <w:b/>
          <w:bCs/>
          <w:sz w:val="28"/>
          <w:szCs w:val="24"/>
          <w:lang w:val="en-US" w:bidi="hi-IN"/>
        </w:rPr>
      </w:pPr>
    </w:p>
    <w:p w:rsidR="005A1795" w:rsidRPr="005A1795" w:rsidRDefault="005A1795" w:rsidP="00470A94">
      <w:pPr>
        <w:shd w:val="clear" w:color="auto" w:fill="FFFFFF"/>
        <w:spacing w:before="0" w:beforeAutospacing="0" w:after="0" w:afterAutospacing="0" w:line="255" w:lineRule="atLeast"/>
        <w:ind w:left="0" w:firstLine="0"/>
        <w:jc w:val="left"/>
        <w:rPr>
          <w:rFonts w:ascii="Times New Roman" w:eastAsia="Times New Roman" w:hAnsi="Times New Roman"/>
          <w:b/>
          <w:bCs/>
          <w:sz w:val="28"/>
          <w:szCs w:val="24"/>
          <w:lang w:val="en-US" w:bidi="hi-IN"/>
        </w:rPr>
      </w:pPr>
    </w:p>
    <w:p w:rsidR="005A1795" w:rsidRPr="005A1795" w:rsidRDefault="005A1795" w:rsidP="00470A94">
      <w:pPr>
        <w:shd w:val="clear" w:color="auto" w:fill="FFFFFF"/>
        <w:spacing w:before="0" w:beforeAutospacing="0" w:after="0" w:afterAutospacing="0" w:line="255" w:lineRule="atLeast"/>
        <w:ind w:left="0" w:firstLine="0"/>
        <w:jc w:val="left"/>
        <w:rPr>
          <w:rFonts w:ascii="Times New Roman" w:eastAsia="Times New Roman" w:hAnsi="Times New Roman"/>
          <w:b/>
          <w:bCs/>
          <w:sz w:val="28"/>
          <w:szCs w:val="24"/>
          <w:lang w:val="en-US" w:bidi="hi-IN"/>
        </w:rPr>
      </w:pPr>
    </w:p>
    <w:p w:rsidR="00470A94" w:rsidRPr="005A1795" w:rsidRDefault="00470A94" w:rsidP="00470A94">
      <w:pPr>
        <w:shd w:val="clear" w:color="auto" w:fill="FFFFFF"/>
        <w:spacing w:before="0" w:beforeAutospacing="0" w:after="0" w:afterAutospacing="0" w:line="255" w:lineRule="atLeast"/>
        <w:ind w:left="0" w:firstLine="0"/>
        <w:jc w:val="left"/>
        <w:rPr>
          <w:rFonts w:ascii="Times New Roman" w:eastAsia="Times New Roman" w:hAnsi="Times New Roman"/>
          <w:sz w:val="28"/>
          <w:szCs w:val="24"/>
          <w:lang w:val="en-US" w:bidi="hi-IN"/>
        </w:rPr>
      </w:pPr>
      <w:r w:rsidRPr="005A1795">
        <w:rPr>
          <w:rFonts w:ascii="Times New Roman" w:eastAsia="Times New Roman" w:hAnsi="Times New Roman"/>
          <w:b/>
          <w:bCs/>
          <w:sz w:val="28"/>
          <w:szCs w:val="24"/>
          <w:lang w:val="en-US" w:bidi="hi-IN"/>
        </w:rPr>
        <w:t>Adverse Events:</w:t>
      </w:r>
      <w:r w:rsidRPr="005A1795">
        <w:rPr>
          <w:rFonts w:ascii="Times New Roman" w:eastAsia="Times New Roman" w:hAnsi="Times New Roman"/>
          <w:sz w:val="28"/>
          <w:szCs w:val="24"/>
          <w:lang w:val="en-US" w:bidi="hi-IN"/>
        </w:rPr>
        <w:t> </w:t>
      </w:r>
    </w:p>
    <w:p w:rsidR="00470A94" w:rsidRPr="005A1795" w:rsidRDefault="00A4041E">
      <w:pPr>
        <w:rPr>
          <w:rFonts w:ascii="Times New Roman" w:hAnsi="Times New Roman"/>
          <w:sz w:val="24"/>
          <w:szCs w:val="24"/>
          <w:lang w:val="en-US"/>
        </w:rPr>
      </w:pPr>
      <w:r w:rsidRPr="005A1795">
        <w:rPr>
          <w:rFonts w:ascii="Times New Roman" w:hAnsi="Times New Roman"/>
          <w:sz w:val="24"/>
          <w:szCs w:val="24"/>
          <w:lang w:val="en-US"/>
        </w:rPr>
        <w:t>Summary of Adverse Events deemed possibly or probably attributable to Brahmi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5"/>
        <w:gridCol w:w="2043"/>
        <w:gridCol w:w="1062"/>
        <w:gridCol w:w="2718"/>
      </w:tblGrid>
      <w:tr w:rsidR="00A4041E" w:rsidRPr="005A1795" w:rsidTr="004F47C4">
        <w:tc>
          <w:tcPr>
            <w:tcW w:w="3735" w:type="dxa"/>
            <w:shd w:val="clear" w:color="auto" w:fill="auto"/>
          </w:tcPr>
          <w:p w:rsidR="00A4041E" w:rsidRPr="005A1795" w:rsidRDefault="00A4041E" w:rsidP="004F47C4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1795">
              <w:rPr>
                <w:rFonts w:ascii="Times New Roman" w:hAnsi="Times New Roman"/>
                <w:sz w:val="24"/>
                <w:szCs w:val="24"/>
                <w:lang w:val="en-US"/>
              </w:rPr>
              <w:t>Adverse Event</w:t>
            </w:r>
            <w:r w:rsidR="00542562" w:rsidRPr="005A179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043" w:type="dxa"/>
            <w:shd w:val="clear" w:color="auto" w:fill="auto"/>
          </w:tcPr>
          <w:p w:rsidR="00A4041E" w:rsidRPr="005A1795" w:rsidRDefault="00C92461" w:rsidP="004F47C4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17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Number </w:t>
            </w:r>
            <w:r w:rsidR="00A4041E" w:rsidRPr="005A17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of </w:t>
            </w:r>
            <w:r w:rsidRPr="005A179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A4041E" w:rsidRPr="005A1795">
              <w:rPr>
                <w:rFonts w:ascii="Times New Roman" w:hAnsi="Times New Roman"/>
                <w:sz w:val="24"/>
                <w:szCs w:val="24"/>
                <w:lang w:val="en-US"/>
              </w:rPr>
              <w:t>vents</w:t>
            </w:r>
          </w:p>
        </w:tc>
        <w:tc>
          <w:tcPr>
            <w:tcW w:w="1062" w:type="dxa"/>
            <w:shd w:val="clear" w:color="auto" w:fill="auto"/>
          </w:tcPr>
          <w:p w:rsidR="00A4041E" w:rsidRPr="005A1795" w:rsidRDefault="00A4041E" w:rsidP="004F47C4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1795">
              <w:rPr>
                <w:rFonts w:ascii="Times New Roman" w:hAnsi="Times New Roman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718" w:type="dxa"/>
            <w:shd w:val="clear" w:color="auto" w:fill="auto"/>
          </w:tcPr>
          <w:p w:rsidR="00A4041E" w:rsidRPr="005A1795" w:rsidRDefault="00A4041E" w:rsidP="004F47C4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1795">
              <w:rPr>
                <w:rFonts w:ascii="Times New Roman" w:hAnsi="Times New Roman"/>
                <w:sz w:val="24"/>
                <w:szCs w:val="24"/>
                <w:lang w:val="en-US"/>
              </w:rPr>
              <w:t>Number of patients</w:t>
            </w:r>
          </w:p>
        </w:tc>
      </w:tr>
      <w:tr w:rsidR="00A4041E" w:rsidRPr="005A1795" w:rsidTr="004F47C4">
        <w:tc>
          <w:tcPr>
            <w:tcW w:w="3735" w:type="dxa"/>
            <w:tcBorders>
              <w:bottom w:val="single" w:sz="4" w:space="0" w:color="auto"/>
            </w:tcBorders>
            <w:shd w:val="clear" w:color="auto" w:fill="auto"/>
          </w:tcPr>
          <w:p w:rsidR="00A4041E" w:rsidRPr="005A1795" w:rsidRDefault="00A4041E" w:rsidP="004F47C4">
            <w:pPr>
              <w:spacing w:before="0" w:beforeAutospacing="0" w:after="0" w:afterAutospacing="0" w:line="255" w:lineRule="atLeast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hi-IN"/>
              </w:rPr>
            </w:pPr>
            <w:r w:rsidRPr="005A17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hi-IN"/>
              </w:rPr>
              <w:t>Serious (Life- Threatening)</w:t>
            </w:r>
          </w:p>
        </w:tc>
        <w:tc>
          <w:tcPr>
            <w:tcW w:w="2043" w:type="dxa"/>
            <w:shd w:val="clear" w:color="auto" w:fill="auto"/>
          </w:tcPr>
          <w:p w:rsidR="00A4041E" w:rsidRPr="005A1795" w:rsidRDefault="00A4041E" w:rsidP="004F47C4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179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62" w:type="dxa"/>
            <w:shd w:val="clear" w:color="auto" w:fill="auto"/>
          </w:tcPr>
          <w:p w:rsidR="00A4041E" w:rsidRPr="005A1795" w:rsidRDefault="00A4041E" w:rsidP="004F47C4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1795">
              <w:rPr>
                <w:rFonts w:ascii="Times New Roman" w:hAnsi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2718" w:type="dxa"/>
            <w:shd w:val="clear" w:color="auto" w:fill="auto"/>
          </w:tcPr>
          <w:p w:rsidR="00A4041E" w:rsidRPr="005A1795" w:rsidRDefault="00A4041E" w:rsidP="004F47C4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179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A4041E" w:rsidRPr="005A1795" w:rsidTr="004F47C4">
        <w:tc>
          <w:tcPr>
            <w:tcW w:w="3735" w:type="dxa"/>
            <w:tcBorders>
              <w:bottom w:val="nil"/>
            </w:tcBorders>
            <w:shd w:val="clear" w:color="auto" w:fill="auto"/>
          </w:tcPr>
          <w:p w:rsidR="00A4041E" w:rsidRPr="005A1795" w:rsidRDefault="00A4041E" w:rsidP="004F47C4">
            <w:pPr>
              <w:spacing w:before="0" w:beforeAutospacing="0" w:after="0" w:afterAutospacing="0" w:line="255" w:lineRule="atLeast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hi-IN"/>
              </w:rPr>
            </w:pPr>
            <w:r w:rsidRPr="005A17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hi-IN"/>
              </w:rPr>
              <w:t>Other (Non-Life Threatening)</w:t>
            </w:r>
          </w:p>
        </w:tc>
        <w:tc>
          <w:tcPr>
            <w:tcW w:w="2043" w:type="dxa"/>
            <w:shd w:val="clear" w:color="auto" w:fill="auto"/>
          </w:tcPr>
          <w:p w:rsidR="00A4041E" w:rsidRPr="005A1795" w:rsidRDefault="00A4041E" w:rsidP="004F47C4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179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62" w:type="dxa"/>
            <w:shd w:val="clear" w:color="auto" w:fill="auto"/>
          </w:tcPr>
          <w:p w:rsidR="00A4041E" w:rsidRPr="005A1795" w:rsidRDefault="00A4041E" w:rsidP="004F47C4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179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18" w:type="dxa"/>
            <w:shd w:val="clear" w:color="auto" w:fill="auto"/>
          </w:tcPr>
          <w:p w:rsidR="00A4041E" w:rsidRPr="005A1795" w:rsidRDefault="00A4041E" w:rsidP="004F47C4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179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4041E" w:rsidRPr="005A1795" w:rsidTr="004F47C4">
        <w:tc>
          <w:tcPr>
            <w:tcW w:w="3735" w:type="dxa"/>
            <w:tcBorders>
              <w:top w:val="nil"/>
            </w:tcBorders>
            <w:shd w:val="clear" w:color="auto" w:fill="auto"/>
          </w:tcPr>
          <w:p w:rsidR="00A4041E" w:rsidRPr="005A1795" w:rsidRDefault="00A4041E" w:rsidP="004F47C4">
            <w:pPr>
              <w:numPr>
                <w:ilvl w:val="0"/>
                <w:numId w:val="7"/>
              </w:numPr>
              <w:spacing w:before="0" w:beforeAutospacing="0" w:after="0" w:afterAutospacing="0" w:line="255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hi-IN"/>
              </w:rPr>
            </w:pPr>
            <w:r w:rsidRPr="005A1795"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  <w:t>Bloating</w:t>
            </w:r>
          </w:p>
        </w:tc>
        <w:tc>
          <w:tcPr>
            <w:tcW w:w="2043" w:type="dxa"/>
            <w:shd w:val="clear" w:color="auto" w:fill="auto"/>
          </w:tcPr>
          <w:p w:rsidR="00A4041E" w:rsidRPr="005A1795" w:rsidRDefault="00A4041E" w:rsidP="004F47C4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179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62" w:type="dxa"/>
            <w:shd w:val="clear" w:color="auto" w:fill="auto"/>
          </w:tcPr>
          <w:p w:rsidR="00A4041E" w:rsidRPr="005A1795" w:rsidRDefault="00A4041E" w:rsidP="004F47C4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179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18" w:type="dxa"/>
            <w:shd w:val="clear" w:color="auto" w:fill="auto"/>
          </w:tcPr>
          <w:p w:rsidR="00A4041E" w:rsidRPr="005A1795" w:rsidRDefault="00A4041E" w:rsidP="004F47C4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179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5B6BAD" w:rsidRDefault="005B6BAD" w:rsidP="00895EE3">
      <w:pPr>
        <w:ind w:left="0" w:firstLine="0"/>
        <w:rPr>
          <w:lang w:val="en-US"/>
        </w:rPr>
      </w:pPr>
    </w:p>
    <w:p w:rsidR="00C343C4" w:rsidRDefault="00C343C4">
      <w:pPr>
        <w:rPr>
          <w:lang w:val="en-US"/>
        </w:rPr>
      </w:pPr>
    </w:p>
    <w:p w:rsidR="00C343C4" w:rsidRPr="00470A94" w:rsidRDefault="00C343C4">
      <w:pPr>
        <w:rPr>
          <w:lang w:val="en-US"/>
        </w:rPr>
      </w:pPr>
    </w:p>
    <w:sectPr w:rsidR="00C343C4" w:rsidRPr="00470A94" w:rsidSect="00083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2288B"/>
    <w:multiLevelType w:val="hybridMultilevel"/>
    <w:tmpl w:val="B53429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07469"/>
    <w:multiLevelType w:val="hybridMultilevel"/>
    <w:tmpl w:val="A7E8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93827"/>
    <w:multiLevelType w:val="hybridMultilevel"/>
    <w:tmpl w:val="E3DA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B600A"/>
    <w:multiLevelType w:val="hybridMultilevel"/>
    <w:tmpl w:val="4B628724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>
    <w:nsid w:val="73DC0307"/>
    <w:multiLevelType w:val="hybridMultilevel"/>
    <w:tmpl w:val="958C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5673C5"/>
    <w:multiLevelType w:val="hybridMultilevel"/>
    <w:tmpl w:val="3F28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44560"/>
    <w:multiLevelType w:val="hybridMultilevel"/>
    <w:tmpl w:val="4E3E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94"/>
    <w:rsid w:val="00083893"/>
    <w:rsid w:val="00096CC8"/>
    <w:rsid w:val="000A6A93"/>
    <w:rsid w:val="000C5931"/>
    <w:rsid w:val="000F1E0D"/>
    <w:rsid w:val="0011362E"/>
    <w:rsid w:val="001E4B83"/>
    <w:rsid w:val="002223D4"/>
    <w:rsid w:val="002348C3"/>
    <w:rsid w:val="00250D64"/>
    <w:rsid w:val="00285450"/>
    <w:rsid w:val="0028642C"/>
    <w:rsid w:val="002A081D"/>
    <w:rsid w:val="002A1634"/>
    <w:rsid w:val="002A7F74"/>
    <w:rsid w:val="002F3218"/>
    <w:rsid w:val="003A4E22"/>
    <w:rsid w:val="00470A94"/>
    <w:rsid w:val="00473FCD"/>
    <w:rsid w:val="00482F0C"/>
    <w:rsid w:val="004B7F03"/>
    <w:rsid w:val="004D17FA"/>
    <w:rsid w:val="004F47C4"/>
    <w:rsid w:val="00542562"/>
    <w:rsid w:val="005532B6"/>
    <w:rsid w:val="00581415"/>
    <w:rsid w:val="00587D53"/>
    <w:rsid w:val="005A1795"/>
    <w:rsid w:val="005B6BAD"/>
    <w:rsid w:val="0064261B"/>
    <w:rsid w:val="00676C3E"/>
    <w:rsid w:val="006B5459"/>
    <w:rsid w:val="006E0AF1"/>
    <w:rsid w:val="006F405C"/>
    <w:rsid w:val="007D5906"/>
    <w:rsid w:val="00845A22"/>
    <w:rsid w:val="00861110"/>
    <w:rsid w:val="00895EE3"/>
    <w:rsid w:val="008B1F81"/>
    <w:rsid w:val="008B4997"/>
    <w:rsid w:val="008D3631"/>
    <w:rsid w:val="00930E34"/>
    <w:rsid w:val="009557F7"/>
    <w:rsid w:val="0095751A"/>
    <w:rsid w:val="009810C5"/>
    <w:rsid w:val="009962BC"/>
    <w:rsid w:val="009E4CAA"/>
    <w:rsid w:val="00A14AD5"/>
    <w:rsid w:val="00A4041E"/>
    <w:rsid w:val="00A52212"/>
    <w:rsid w:val="00AB1F7C"/>
    <w:rsid w:val="00AD5ACB"/>
    <w:rsid w:val="00B35B84"/>
    <w:rsid w:val="00B47678"/>
    <w:rsid w:val="00B6521B"/>
    <w:rsid w:val="00B66076"/>
    <w:rsid w:val="00BE2729"/>
    <w:rsid w:val="00BF7022"/>
    <w:rsid w:val="00C343C4"/>
    <w:rsid w:val="00C63EFE"/>
    <w:rsid w:val="00C92461"/>
    <w:rsid w:val="00CB66DC"/>
    <w:rsid w:val="00CF1307"/>
    <w:rsid w:val="00D211F6"/>
    <w:rsid w:val="00D33672"/>
    <w:rsid w:val="00D50CBE"/>
    <w:rsid w:val="00D73EA4"/>
    <w:rsid w:val="00DD3ACA"/>
    <w:rsid w:val="00E53073"/>
    <w:rsid w:val="00EE49EF"/>
    <w:rsid w:val="00F030DC"/>
    <w:rsid w:val="00F3629F"/>
    <w:rsid w:val="00F80131"/>
    <w:rsid w:val="00F82A58"/>
    <w:rsid w:val="00FA26C7"/>
    <w:rsid w:val="00FD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3"/>
        <o:r id="V:Rule2" type="connector" idref="#_x0000_s1044"/>
        <o:r id="V:Rule3" type="connector" idref="#_x0000_s104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A94"/>
    <w:pPr>
      <w:spacing w:before="100" w:beforeAutospacing="1" w:after="200" w:afterAutospacing="1" w:line="276" w:lineRule="auto"/>
      <w:ind w:left="1440" w:hanging="1440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E34"/>
    <w:pPr>
      <w:spacing w:before="100" w:beforeAutospacing="1" w:after="100" w:afterAutospacing="1" w:line="276" w:lineRule="auto"/>
      <w:ind w:left="1440" w:hanging="1440"/>
      <w:jc w:val="both"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A40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A94"/>
    <w:pPr>
      <w:spacing w:before="100" w:beforeAutospacing="1" w:after="200" w:afterAutospacing="1" w:line="276" w:lineRule="auto"/>
      <w:ind w:left="1440" w:hanging="1440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E34"/>
    <w:pPr>
      <w:spacing w:before="100" w:beforeAutospacing="1" w:after="100" w:afterAutospacing="1" w:line="276" w:lineRule="auto"/>
      <w:ind w:left="1440" w:hanging="1440"/>
      <w:jc w:val="both"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A40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Bhaskar</dc:creator>
  <cp:lastModifiedBy>Lippman, Hannah, BioMed Central Ltd.</cp:lastModifiedBy>
  <cp:revision>2</cp:revision>
  <dcterms:created xsi:type="dcterms:W3CDTF">2016-09-26T07:15:00Z</dcterms:created>
  <dcterms:modified xsi:type="dcterms:W3CDTF">2016-09-26T07:15:00Z</dcterms:modified>
</cp:coreProperties>
</file>