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D54" w:rsidRDefault="00B25775" w:rsidP="00024D54">
      <w:pPr>
        <w:jc w:val="right"/>
      </w:pPr>
      <w:bookmarkStart w:id="0" w:name="_GoBack"/>
      <w:bookmarkEnd w:id="0"/>
      <w:r>
        <w:rPr>
          <w:noProof/>
          <w:lang w:eastAsia="en-GB"/>
        </w:rPr>
        <w:drawing>
          <wp:inline distT="0" distB="0" distL="0" distR="0">
            <wp:extent cx="2986308" cy="946298"/>
            <wp:effectExtent l="0" t="0" r="508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T logo.png"/>
                    <pic:cNvPicPr/>
                  </pic:nvPicPr>
                  <pic:blipFill>
                    <a:blip r:embed="rId8">
                      <a:extLst>
                        <a:ext uri="{28A0092B-C50C-407E-A947-70E740481C1C}">
                          <a14:useLocalDpi xmlns:a14="http://schemas.microsoft.com/office/drawing/2010/main" val="0"/>
                        </a:ext>
                      </a:extLst>
                    </a:blip>
                    <a:stretch>
                      <a:fillRect/>
                    </a:stretch>
                  </pic:blipFill>
                  <pic:spPr>
                    <a:xfrm>
                      <a:off x="0" y="0"/>
                      <a:ext cx="2989011" cy="947154"/>
                    </a:xfrm>
                    <a:prstGeom prst="rect">
                      <a:avLst/>
                    </a:prstGeom>
                  </pic:spPr>
                </pic:pic>
              </a:graphicData>
            </a:graphic>
          </wp:inline>
        </w:drawing>
      </w:r>
    </w:p>
    <w:p w:rsidR="00024D54" w:rsidRDefault="00024D54" w:rsidP="00B25775">
      <w:pPr>
        <w:tabs>
          <w:tab w:val="left" w:pos="3585"/>
        </w:tabs>
      </w:pPr>
      <w:r>
        <w:tab/>
      </w:r>
    </w:p>
    <w:p w:rsidR="00B25775" w:rsidRPr="00B25775" w:rsidRDefault="00B25775" w:rsidP="00B25775">
      <w:pPr>
        <w:tabs>
          <w:tab w:val="left" w:pos="3585"/>
        </w:tabs>
      </w:pPr>
    </w:p>
    <w:p w:rsidR="00024D54" w:rsidRDefault="00024D54" w:rsidP="00024D54">
      <w:pPr>
        <w:jc w:val="center"/>
        <w:rPr>
          <w:b/>
          <w:sz w:val="40"/>
          <w:szCs w:val="40"/>
        </w:rPr>
      </w:pPr>
      <w:r>
        <w:rPr>
          <w:b/>
          <w:sz w:val="40"/>
          <w:szCs w:val="40"/>
        </w:rPr>
        <w:t>Participant Information Sheet</w:t>
      </w:r>
    </w:p>
    <w:p w:rsidR="00024D54" w:rsidRPr="00024D54" w:rsidRDefault="00024D54" w:rsidP="00024D54">
      <w:pPr>
        <w:tabs>
          <w:tab w:val="left" w:pos="1740"/>
        </w:tabs>
        <w:jc w:val="center"/>
        <w:rPr>
          <w:sz w:val="32"/>
          <w:szCs w:val="32"/>
        </w:rPr>
      </w:pPr>
      <w:r w:rsidRPr="00024D54">
        <w:rPr>
          <w:b/>
          <w:sz w:val="32"/>
          <w:szCs w:val="32"/>
        </w:rPr>
        <w:t>Surgical glue for the treatment of damaged veins</w:t>
      </w:r>
    </w:p>
    <w:p w:rsidR="00024D54" w:rsidRDefault="00585352" w:rsidP="00024D54">
      <w:pPr>
        <w:jc w:val="center"/>
        <w:rPr>
          <w:b/>
          <w:sz w:val="32"/>
          <w:szCs w:val="32"/>
        </w:rPr>
      </w:pPr>
      <w:r>
        <w:rPr>
          <w:b/>
          <w:sz w:val="32"/>
          <w:szCs w:val="32"/>
        </w:rPr>
        <w:t>in</w:t>
      </w:r>
      <w:r w:rsidR="00024D54" w:rsidRPr="00024D54">
        <w:rPr>
          <w:b/>
          <w:sz w:val="32"/>
          <w:szCs w:val="32"/>
        </w:rPr>
        <w:t xml:space="preserve"> people with leg ulcers.</w:t>
      </w:r>
    </w:p>
    <w:p w:rsidR="00024D54" w:rsidRPr="00024D54" w:rsidRDefault="00024D54" w:rsidP="00024D54">
      <w:pPr>
        <w:jc w:val="center"/>
        <w:rPr>
          <w:b/>
          <w:sz w:val="32"/>
          <w:szCs w:val="32"/>
        </w:rPr>
      </w:pPr>
    </w:p>
    <w:p w:rsidR="00024D54" w:rsidRDefault="00024D54" w:rsidP="00024D54">
      <w:r w:rsidRPr="002B0F62">
        <w:rPr>
          <w:b/>
        </w:rPr>
        <w:t>S</w:t>
      </w:r>
      <w:r>
        <w:rPr>
          <w:b/>
        </w:rPr>
        <w:t>cientific</w:t>
      </w:r>
      <w:r w:rsidRPr="002B0F62">
        <w:rPr>
          <w:b/>
        </w:rPr>
        <w:t xml:space="preserve"> title:</w:t>
      </w:r>
      <w:r w:rsidRPr="002B0F62">
        <w:t xml:space="preserve"> Pilot study of cyanoacrylate occlusion of the lower limb veins in patients with venous leg ulcers.</w:t>
      </w:r>
      <w:r w:rsidR="00521D4C">
        <w:t xml:space="preserve"> IRAS Project ID 232234.</w:t>
      </w:r>
    </w:p>
    <w:p w:rsidR="00024D54" w:rsidRDefault="00024D54" w:rsidP="00024D54">
      <w:r>
        <w:rPr>
          <w:b/>
          <w:noProof/>
          <w:lang w:eastAsia="en-GB"/>
        </w:rPr>
        <mc:AlternateContent>
          <mc:Choice Requires="wps">
            <w:drawing>
              <wp:anchor distT="0" distB="0" distL="114300" distR="114300" simplePos="0" relativeHeight="251661312" behindDoc="0" locked="0" layoutInCell="1" allowOverlap="1" wp14:anchorId="1F373CAE" wp14:editId="251F93E3">
                <wp:simplePos x="0" y="0"/>
                <wp:positionH relativeFrom="margin">
                  <wp:align>center</wp:align>
                </wp:positionH>
                <wp:positionV relativeFrom="paragraph">
                  <wp:posOffset>541020</wp:posOffset>
                </wp:positionV>
                <wp:extent cx="5796000" cy="0"/>
                <wp:effectExtent l="0" t="0" r="14605" b="19050"/>
                <wp:wrapNone/>
                <wp:docPr id="6" name="Straight Connector 6"/>
                <wp:cNvGraphicFramePr/>
                <a:graphic xmlns:a="http://schemas.openxmlformats.org/drawingml/2006/main">
                  <a:graphicData uri="http://schemas.microsoft.com/office/word/2010/wordprocessingShape">
                    <wps:wsp>
                      <wps:cNvCnPr/>
                      <wps:spPr>
                        <a:xfrm>
                          <a:off x="0" y="0"/>
                          <a:ext cx="5796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2.6pt" to="456.4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" strokecolor="black [3213]" strokeweight="1pt">
                <w10:wrap anchorx="margin"/>
              </v:line>
            </w:pict>
          </mc:Fallback>
        </mc:AlternateContent>
      </w:r>
    </w:p>
    <w:p w:rsidR="00024D54" w:rsidRDefault="009B2585" w:rsidP="00024D54">
      <w:pPr>
        <w:jc w:val="center"/>
        <w:rPr>
          <w:b/>
          <w:sz w:val="32"/>
          <w:szCs w:val="32"/>
        </w:rPr>
      </w:pPr>
      <w:r w:rsidRPr="00C4584B">
        <w:rPr>
          <w:b/>
          <w:noProof/>
          <w:lang w:eastAsia="en-GB"/>
        </w:rPr>
        <mc:AlternateContent>
          <mc:Choice Requires="wps">
            <w:drawing>
              <wp:anchor distT="0" distB="0" distL="114300" distR="114300" simplePos="0" relativeHeight="251667456" behindDoc="0" locked="0" layoutInCell="1" allowOverlap="1" wp14:anchorId="4F162CAA" wp14:editId="20BC5658">
                <wp:simplePos x="0" y="0"/>
                <wp:positionH relativeFrom="column">
                  <wp:posOffset>3168015</wp:posOffset>
                </wp:positionH>
                <wp:positionV relativeFrom="paragraph">
                  <wp:posOffset>393080</wp:posOffset>
                </wp:positionV>
                <wp:extent cx="2566035" cy="3731895"/>
                <wp:effectExtent l="0" t="0" r="24765" b="2095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035" cy="3731895"/>
                        </a:xfrm>
                        <a:prstGeom prst="rect">
                          <a:avLst/>
                        </a:prstGeom>
                        <a:solidFill>
                          <a:srgbClr val="FFFFFF"/>
                        </a:solidFill>
                        <a:ln w="9525">
                          <a:solidFill>
                            <a:schemeClr val="bg1"/>
                          </a:solidFill>
                          <a:miter lim="800000"/>
                          <a:headEnd/>
                          <a:tailEnd/>
                        </a:ln>
                      </wps:spPr>
                      <wps:txbx>
                        <w:txbxContent>
                          <w:p w:rsidR="00C4584B" w:rsidRDefault="00C4584B" w:rsidP="00C4584B">
                            <w:pPr>
                              <w:rPr>
                                <w:b/>
                                <w:sz w:val="32"/>
                                <w:szCs w:val="32"/>
                              </w:rPr>
                            </w:pPr>
                            <w:r w:rsidRPr="00C4584B">
                              <w:rPr>
                                <w:b/>
                                <w:sz w:val="32"/>
                                <w:szCs w:val="32"/>
                              </w:rPr>
                              <w:t>How to contact us</w:t>
                            </w:r>
                          </w:p>
                          <w:p w:rsidR="00C4584B" w:rsidRDefault="00C4584B" w:rsidP="00C4584B">
                            <w:r>
                              <w:t>If you have any questions about this study, please contact us via the following:</w:t>
                            </w:r>
                          </w:p>
                          <w:p w:rsidR="00C4584B" w:rsidRPr="00C4584B" w:rsidRDefault="00C4584B" w:rsidP="00C4584B">
                            <w:pPr>
                              <w:rPr>
                                <w:b/>
                              </w:rPr>
                            </w:pPr>
                            <w:r w:rsidRPr="00C4584B">
                              <w:rPr>
                                <w:b/>
                              </w:rPr>
                              <w:t>Contact name:</w:t>
                            </w:r>
                          </w:p>
                          <w:p w:rsidR="00C4584B" w:rsidRDefault="00C4584B" w:rsidP="00C4584B">
                            <w:r>
                              <w:t>Mr David Riding (Research Fellow)</w:t>
                            </w:r>
                          </w:p>
                          <w:p w:rsidR="00C4584B" w:rsidRPr="00C4584B" w:rsidRDefault="00C4584B" w:rsidP="00C4584B">
                            <w:pPr>
                              <w:rPr>
                                <w:b/>
                              </w:rPr>
                            </w:pPr>
                            <w:r w:rsidRPr="00C4584B">
                              <w:rPr>
                                <w:b/>
                              </w:rPr>
                              <w:t>Telephone</w:t>
                            </w:r>
                            <w:r>
                              <w:rPr>
                                <w:b/>
                              </w:rPr>
                              <w:t>:</w:t>
                            </w:r>
                          </w:p>
                          <w:p w:rsidR="00C4584B" w:rsidRDefault="00C4584B" w:rsidP="00C4584B">
                            <w:r>
                              <w:t>0161 291 5842</w:t>
                            </w:r>
                          </w:p>
                          <w:p w:rsidR="00C4584B" w:rsidRPr="00C4584B" w:rsidRDefault="00C4584B" w:rsidP="00C4584B">
                            <w:pPr>
                              <w:rPr>
                                <w:b/>
                              </w:rPr>
                            </w:pPr>
                            <w:r w:rsidRPr="00C4584B">
                              <w:rPr>
                                <w:b/>
                              </w:rPr>
                              <w:t>Email</w:t>
                            </w:r>
                            <w:r>
                              <w:rPr>
                                <w:b/>
                              </w:rPr>
                              <w:t>:</w:t>
                            </w:r>
                          </w:p>
                          <w:p w:rsidR="00C4584B" w:rsidRPr="00C4584B" w:rsidRDefault="001E1D25" w:rsidP="00C4584B">
                            <w:r>
                              <w:t>d</w:t>
                            </w:r>
                            <w:r w:rsidR="00C4584B">
                              <w:t>avid.riding@manchester.ac.uk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9.45pt;margin-top:30.95pt;width:202.05pt;height:293.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" strokecolor="white [3212]">
                <v:textbox>
                  <w:txbxContent>
                    <w:p w:rsidR="00C4584B" w:rsidRDefault="00C4584B" w:rsidP="00C4584B">
                      <w:pPr>
                        <w:rPr>
                          <w:b/>
                          <w:sz w:val="32"/>
                          <w:szCs w:val="32"/>
                        </w:rPr>
                      </w:pPr>
                      <w:r w:rsidRPr="00C4584B">
                        <w:rPr>
                          <w:b/>
                          <w:sz w:val="32"/>
                          <w:szCs w:val="32"/>
                        </w:rPr>
                        <w:t>How to contact us</w:t>
                      </w:r>
                    </w:p>
                    <w:p w:rsidR="00C4584B" w:rsidRDefault="00C4584B" w:rsidP="00C4584B">
                      <w:r>
                        <w:t>If you have any questions about this study, please contact us via the following:</w:t>
                      </w:r>
                    </w:p>
                    <w:p w:rsidR="00C4584B" w:rsidRPr="00C4584B" w:rsidRDefault="00C4584B" w:rsidP="00C4584B">
                      <w:pPr>
                        <w:rPr>
                          <w:b/>
                        </w:rPr>
                      </w:pPr>
                      <w:r w:rsidRPr="00C4584B">
                        <w:rPr>
                          <w:b/>
                        </w:rPr>
                        <w:t>Contact name:</w:t>
                      </w:r>
                    </w:p>
                    <w:p w:rsidR="00C4584B" w:rsidRDefault="00C4584B" w:rsidP="00C4584B">
                      <w:r>
                        <w:t>Mr David Riding (Research Fellow)</w:t>
                      </w:r>
                    </w:p>
                    <w:p w:rsidR="00C4584B" w:rsidRPr="00C4584B" w:rsidRDefault="00C4584B" w:rsidP="00C4584B">
                      <w:pPr>
                        <w:rPr>
                          <w:b/>
                        </w:rPr>
                      </w:pPr>
                      <w:r w:rsidRPr="00C4584B">
                        <w:rPr>
                          <w:b/>
                        </w:rPr>
                        <w:t>Telephone</w:t>
                      </w:r>
                      <w:r>
                        <w:rPr>
                          <w:b/>
                        </w:rPr>
                        <w:t>:</w:t>
                      </w:r>
                    </w:p>
                    <w:p w:rsidR="00C4584B" w:rsidRDefault="00C4584B" w:rsidP="00C4584B">
                      <w:r>
                        <w:t>0161 291 5842</w:t>
                      </w:r>
                    </w:p>
                    <w:p w:rsidR="00C4584B" w:rsidRPr="00C4584B" w:rsidRDefault="00C4584B" w:rsidP="00C4584B">
                      <w:pPr>
                        <w:rPr>
                          <w:b/>
                        </w:rPr>
                      </w:pPr>
                      <w:r w:rsidRPr="00C4584B">
                        <w:rPr>
                          <w:b/>
                        </w:rPr>
                        <w:t>Email</w:t>
                      </w:r>
                      <w:r>
                        <w:rPr>
                          <w:b/>
                        </w:rPr>
                        <w:t>:</w:t>
                      </w:r>
                    </w:p>
                    <w:p w:rsidR="00C4584B" w:rsidRPr="00C4584B" w:rsidRDefault="001E1D25" w:rsidP="00C4584B">
                      <w:r>
                        <w:t>d</w:t>
                      </w:r>
                      <w:r w:rsidR="00C4584B">
                        <w:t>avid.riding@manchester.ac.uk</w:t>
                      </w:r>
                    </w:p>
                  </w:txbxContent>
                </v:textbox>
              </v:shape>
            </w:pict>
          </mc:Fallback>
        </mc:AlternateContent>
      </w:r>
      <w:r w:rsidR="00C4584B">
        <w:rPr>
          <w:b/>
          <w:noProof/>
          <w:lang w:eastAsia="en-GB"/>
        </w:rPr>
        <mc:AlternateContent>
          <mc:Choice Requires="wps">
            <w:drawing>
              <wp:anchor distT="0" distB="0" distL="114300" distR="114300" simplePos="0" relativeHeight="251668480" behindDoc="0" locked="0" layoutInCell="1" allowOverlap="1" wp14:anchorId="671D20A1" wp14:editId="6379B4B3">
                <wp:simplePos x="0" y="0"/>
                <wp:positionH relativeFrom="column">
                  <wp:posOffset>2775098</wp:posOffset>
                </wp:positionH>
                <wp:positionV relativeFrom="paragraph">
                  <wp:posOffset>393730</wp:posOffset>
                </wp:positionV>
                <wp:extent cx="0" cy="3646967"/>
                <wp:effectExtent l="0" t="0" r="19050" b="10795"/>
                <wp:wrapNone/>
                <wp:docPr id="8" name="Straight Connector 8"/>
                <wp:cNvGraphicFramePr/>
                <a:graphic xmlns:a="http://schemas.openxmlformats.org/drawingml/2006/main">
                  <a:graphicData uri="http://schemas.microsoft.com/office/word/2010/wordprocessingShape">
                    <wps:wsp>
                      <wps:cNvCnPr/>
                      <wps:spPr>
                        <a:xfrm>
                          <a:off x="0" y="0"/>
                          <a:ext cx="0" cy="364696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5pt,31pt" to="218.5pt,3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" strokecolor="black [3213]" strokeweight="1pt"/>
            </w:pict>
          </mc:Fallback>
        </mc:AlternateContent>
      </w:r>
    </w:p>
    <w:p w:rsidR="00C4584B" w:rsidRPr="00C4584B" w:rsidRDefault="00C4584B">
      <w:pPr>
        <w:rPr>
          <w:b/>
          <w:sz w:val="32"/>
          <w:szCs w:val="32"/>
        </w:rPr>
      </w:pPr>
      <w:r w:rsidRPr="00C4584B">
        <w:rPr>
          <w:b/>
          <w:sz w:val="32"/>
          <w:szCs w:val="32"/>
        </w:rPr>
        <w:t>Contents</w:t>
      </w:r>
    </w:p>
    <w:p w:rsidR="00C4584B" w:rsidRPr="00C4584B" w:rsidRDefault="00C4584B">
      <w:r w:rsidRPr="00C4584B">
        <w:t>1. Invitation to take part</w:t>
      </w:r>
    </w:p>
    <w:p w:rsidR="00C4584B" w:rsidRDefault="00C4584B">
      <w:r w:rsidRPr="00C4584B">
        <w:t>2. Important things you need to know</w:t>
      </w:r>
    </w:p>
    <w:p w:rsidR="00C4584B" w:rsidRDefault="00021C50">
      <w:r w:rsidRPr="00021C50">
        <w:t>3. Why is this study being carried out?</w:t>
      </w:r>
    </w:p>
    <w:p w:rsidR="00C4584B" w:rsidRDefault="006C4F33">
      <w:r w:rsidRPr="006C4F33">
        <w:t>4. What happens if I agree to take part?</w:t>
      </w:r>
    </w:p>
    <w:p w:rsidR="007143BB" w:rsidRDefault="00CD3700" w:rsidP="007143BB">
      <w:pPr>
        <w:spacing w:line="240" w:lineRule="auto"/>
        <w:contextualSpacing/>
      </w:pPr>
      <w:r>
        <w:t xml:space="preserve">5. </w:t>
      </w:r>
      <w:r w:rsidR="007143BB">
        <w:t>What does the procedure involve?</w:t>
      </w:r>
    </w:p>
    <w:p w:rsidR="007143BB" w:rsidRDefault="007143BB" w:rsidP="007143BB">
      <w:pPr>
        <w:spacing w:line="240" w:lineRule="auto"/>
        <w:contextualSpacing/>
      </w:pPr>
    </w:p>
    <w:p w:rsidR="003F066B" w:rsidRDefault="007143BB" w:rsidP="003F066B">
      <w:pPr>
        <w:spacing w:line="240" w:lineRule="auto"/>
        <w:contextualSpacing/>
      </w:pPr>
      <w:r>
        <w:t>6. Are there</w:t>
      </w:r>
      <w:r w:rsidR="003F066B">
        <w:t xml:space="preserve"> any risks or benefit</w:t>
      </w:r>
      <w:r>
        <w:t>?</w:t>
      </w:r>
    </w:p>
    <w:p w:rsidR="003F066B" w:rsidRDefault="003F066B" w:rsidP="003F066B">
      <w:pPr>
        <w:spacing w:line="240" w:lineRule="auto"/>
        <w:contextualSpacing/>
      </w:pPr>
    </w:p>
    <w:p w:rsidR="003F066B" w:rsidRDefault="003F066B" w:rsidP="003F066B">
      <w:r>
        <w:t>7. How do I leave the study?</w:t>
      </w:r>
    </w:p>
    <w:p w:rsidR="003F066B" w:rsidRDefault="003F066B" w:rsidP="003F066B">
      <w:r>
        <w:t xml:space="preserve">8. </w:t>
      </w:r>
      <w:r w:rsidR="008D2882">
        <w:t>Can I claim expenses?</w:t>
      </w:r>
    </w:p>
    <w:p w:rsidR="00FC3F80" w:rsidRDefault="005E04BE">
      <w:pPr>
        <w:rPr>
          <w:b/>
        </w:rPr>
      </w:pPr>
      <w:r w:rsidRPr="005E04BE">
        <w:rPr>
          <w:b/>
          <w:noProof/>
          <w:lang w:eastAsia="en-GB"/>
        </w:rPr>
        <w:lastRenderedPageBreak/>
        <mc:AlternateContent>
          <mc:Choice Requires="wps">
            <w:drawing>
              <wp:anchor distT="0" distB="0" distL="114300" distR="114300" simplePos="0" relativeHeight="251663360" behindDoc="0" locked="0" layoutInCell="1" allowOverlap="1" wp14:anchorId="7C9DF060" wp14:editId="521B81D8">
                <wp:simplePos x="0" y="0"/>
                <wp:positionH relativeFrom="column">
                  <wp:posOffset>-42530</wp:posOffset>
                </wp:positionH>
                <wp:positionV relativeFrom="paragraph">
                  <wp:posOffset>58242</wp:posOffset>
                </wp:positionV>
                <wp:extent cx="2902688" cy="637953"/>
                <wp:effectExtent l="0" t="0" r="1206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2688" cy="637953"/>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5E04BE" w:rsidRPr="005E04BE" w:rsidRDefault="00C4584B" w:rsidP="005E04BE">
                            <w:pPr>
                              <w:spacing w:line="240" w:lineRule="auto"/>
                              <w:rPr>
                                <w:b/>
                                <w:sz w:val="32"/>
                                <w:szCs w:val="32"/>
                              </w:rPr>
                            </w:pPr>
                            <w:r>
                              <w:rPr>
                                <w:b/>
                                <w:sz w:val="32"/>
                                <w:szCs w:val="32"/>
                              </w:rPr>
                              <w:t xml:space="preserve">1. </w:t>
                            </w:r>
                            <w:r w:rsidR="005E04BE" w:rsidRPr="005E04BE">
                              <w:rPr>
                                <w:b/>
                                <w:sz w:val="32"/>
                                <w:szCs w:val="32"/>
                              </w:rPr>
                              <w:t>We invite you to take part in a research study</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35pt;margin-top:4.6pt;width:228.55pt;height:5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" fillcolor="white [3201]" strokecolor="black [3200]" strokeweight="2pt">
                <v:textbox>
                  <w:txbxContent>
                    <w:p w:rsidR="005E04BE" w:rsidRPr="005E04BE" w:rsidRDefault="00C4584B" w:rsidP="005E04BE">
                      <w:pPr>
                        <w:spacing w:line="240" w:lineRule="auto"/>
                        <w:rPr>
                          <w:b/>
                          <w:sz w:val="32"/>
                          <w:szCs w:val="32"/>
                        </w:rPr>
                      </w:pPr>
                      <w:r>
                        <w:rPr>
                          <w:b/>
                          <w:sz w:val="32"/>
                          <w:szCs w:val="32"/>
                        </w:rPr>
                        <w:t xml:space="preserve">1. </w:t>
                      </w:r>
                      <w:r w:rsidR="005E04BE" w:rsidRPr="005E04BE">
                        <w:rPr>
                          <w:b/>
                          <w:sz w:val="32"/>
                          <w:szCs w:val="32"/>
                        </w:rPr>
                        <w:t>We invite you to take part in a research study</w:t>
                      </w:r>
                    </w:p>
                  </w:txbxContent>
                </v:textbox>
              </v:shape>
            </w:pict>
          </mc:Fallback>
        </mc:AlternateContent>
      </w:r>
    </w:p>
    <w:p w:rsidR="005E04BE" w:rsidRDefault="005E04BE">
      <w:pPr>
        <w:rPr>
          <w:b/>
        </w:rPr>
      </w:pPr>
    </w:p>
    <w:p w:rsidR="005E04BE" w:rsidRDefault="005E04BE" w:rsidP="005E04BE"/>
    <w:p w:rsidR="005E04BE" w:rsidRDefault="005E04BE" w:rsidP="00C4584B">
      <w:pPr>
        <w:pStyle w:val="ListParagraph"/>
        <w:numPr>
          <w:ilvl w:val="0"/>
          <w:numId w:val="1"/>
        </w:numPr>
        <w:spacing w:line="240" w:lineRule="auto"/>
      </w:pPr>
      <w:r>
        <w:t>Before you decide whether to take part, it is important for you to understand why the research is being done and what it will involve</w:t>
      </w:r>
    </w:p>
    <w:p w:rsidR="00C4584B" w:rsidRDefault="00C4584B" w:rsidP="00C4584B">
      <w:pPr>
        <w:pStyle w:val="ListParagraph"/>
        <w:spacing w:line="240" w:lineRule="auto"/>
      </w:pPr>
    </w:p>
    <w:p w:rsidR="005E04BE" w:rsidRDefault="005E04BE" w:rsidP="00C4584B">
      <w:pPr>
        <w:pStyle w:val="ListParagraph"/>
        <w:numPr>
          <w:ilvl w:val="0"/>
          <w:numId w:val="1"/>
        </w:numPr>
        <w:spacing w:line="240" w:lineRule="auto"/>
      </w:pPr>
      <w:r>
        <w:t>Please take the time to read to the following information carefully. Discuss it with friends and relatives if you wish.</w:t>
      </w:r>
    </w:p>
    <w:p w:rsidR="00C4584B" w:rsidRDefault="00C4584B" w:rsidP="00C4584B">
      <w:pPr>
        <w:pStyle w:val="ListParagraph"/>
        <w:spacing w:line="240" w:lineRule="auto"/>
      </w:pPr>
    </w:p>
    <w:p w:rsidR="005E04BE" w:rsidRDefault="005E04BE" w:rsidP="00C4584B">
      <w:pPr>
        <w:pStyle w:val="ListParagraph"/>
        <w:numPr>
          <w:ilvl w:val="0"/>
          <w:numId w:val="1"/>
        </w:numPr>
        <w:spacing w:line="240" w:lineRule="auto"/>
      </w:pPr>
      <w:r>
        <w:t>You are free to decide whether or not to take part in the trial. If you decide not to take part, this will not affect the care you receive in any way.</w:t>
      </w:r>
    </w:p>
    <w:p w:rsidR="00C4584B" w:rsidRDefault="00C4584B" w:rsidP="00C4584B">
      <w:pPr>
        <w:pStyle w:val="ListParagraph"/>
        <w:spacing w:line="240" w:lineRule="auto"/>
      </w:pPr>
    </w:p>
    <w:p w:rsidR="005E04BE" w:rsidRDefault="005E04BE" w:rsidP="00C4584B">
      <w:pPr>
        <w:pStyle w:val="ListParagraph"/>
        <w:numPr>
          <w:ilvl w:val="0"/>
          <w:numId w:val="1"/>
        </w:numPr>
        <w:spacing w:line="240" w:lineRule="auto"/>
      </w:pPr>
      <w:r>
        <w:t>Please ask if there is anything that is unclear or if you require other information.</w:t>
      </w:r>
    </w:p>
    <w:p w:rsidR="005E04BE" w:rsidRDefault="005E04BE" w:rsidP="005E04BE">
      <w:pPr>
        <w:spacing w:line="240" w:lineRule="auto"/>
      </w:pPr>
    </w:p>
    <w:p w:rsidR="00C4584B" w:rsidRDefault="00C4584B" w:rsidP="005E04BE">
      <w:pPr>
        <w:spacing w:line="240" w:lineRule="auto"/>
      </w:pPr>
      <w:r w:rsidRPr="005E04BE">
        <w:rPr>
          <w:b/>
          <w:noProof/>
          <w:lang w:eastAsia="en-GB"/>
        </w:rPr>
        <mc:AlternateContent>
          <mc:Choice Requires="wps">
            <w:drawing>
              <wp:anchor distT="0" distB="0" distL="114300" distR="114300" simplePos="0" relativeHeight="251665408" behindDoc="0" locked="0" layoutInCell="1" allowOverlap="1" wp14:anchorId="6DC469C3" wp14:editId="231A5C9F">
                <wp:simplePos x="0" y="0"/>
                <wp:positionH relativeFrom="column">
                  <wp:posOffset>-38735</wp:posOffset>
                </wp:positionH>
                <wp:positionV relativeFrom="paragraph">
                  <wp:posOffset>130175</wp:posOffset>
                </wp:positionV>
                <wp:extent cx="2902585" cy="637540"/>
                <wp:effectExtent l="0" t="0" r="12065" b="101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2585" cy="63754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C4584B" w:rsidRPr="005E04BE" w:rsidRDefault="00C4584B" w:rsidP="00C4584B">
                            <w:pPr>
                              <w:spacing w:line="240" w:lineRule="auto"/>
                              <w:rPr>
                                <w:b/>
                                <w:sz w:val="32"/>
                                <w:szCs w:val="32"/>
                              </w:rPr>
                            </w:pPr>
                            <w:r>
                              <w:rPr>
                                <w:b/>
                                <w:sz w:val="32"/>
                                <w:szCs w:val="32"/>
                              </w:rPr>
                              <w:t>2. Important things you need to know</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05pt;margin-top:10.25pt;width:228.55pt;height:5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" fillcolor="white [3201]" strokecolor="black [3200]" strokeweight="2pt">
                <v:textbox>
                  <w:txbxContent>
                    <w:p w:rsidR="00C4584B" w:rsidRPr="005E04BE" w:rsidRDefault="00C4584B" w:rsidP="00C4584B">
                      <w:pPr>
                        <w:spacing w:line="240" w:lineRule="auto"/>
                        <w:rPr>
                          <w:b/>
                          <w:sz w:val="32"/>
                          <w:szCs w:val="32"/>
                        </w:rPr>
                      </w:pPr>
                      <w:r>
                        <w:rPr>
                          <w:b/>
                          <w:sz w:val="32"/>
                          <w:szCs w:val="32"/>
                        </w:rPr>
                        <w:t>2. Important things you need to know</w:t>
                      </w:r>
                    </w:p>
                  </w:txbxContent>
                </v:textbox>
              </v:shape>
            </w:pict>
          </mc:Fallback>
        </mc:AlternateContent>
      </w:r>
    </w:p>
    <w:p w:rsidR="00C4584B" w:rsidRPr="00C4584B" w:rsidRDefault="00C4584B" w:rsidP="00C4584B"/>
    <w:p w:rsidR="00C4584B" w:rsidRDefault="00C4584B" w:rsidP="00C4584B"/>
    <w:p w:rsidR="005E04BE" w:rsidRDefault="00C4584B" w:rsidP="00C4584B">
      <w:pPr>
        <w:pStyle w:val="ListParagraph"/>
        <w:numPr>
          <w:ilvl w:val="0"/>
          <w:numId w:val="2"/>
        </w:numPr>
        <w:spacing w:line="240" w:lineRule="auto"/>
      </w:pPr>
      <w:r>
        <w:t xml:space="preserve">We are trying to establish whether treating damaged veins with surgical glue reduces the time taken for </w:t>
      </w:r>
      <w:r w:rsidR="00F6549A">
        <w:t>a venous</w:t>
      </w:r>
      <w:r>
        <w:t xml:space="preserve"> leg ulcer to heal.</w:t>
      </w:r>
      <w:r w:rsidR="00F6549A">
        <w:t xml:space="preserve"> This is the type of ulcer that you have been diagnosed with.</w:t>
      </w:r>
    </w:p>
    <w:p w:rsidR="00C4584B" w:rsidRDefault="00C4584B" w:rsidP="00C4584B">
      <w:pPr>
        <w:pStyle w:val="ListParagraph"/>
        <w:spacing w:line="240" w:lineRule="auto"/>
      </w:pPr>
    </w:p>
    <w:p w:rsidR="00C4584B" w:rsidRPr="00B97DBF" w:rsidRDefault="00C4584B" w:rsidP="00C4584B">
      <w:pPr>
        <w:pStyle w:val="ListParagraph"/>
        <w:numPr>
          <w:ilvl w:val="0"/>
          <w:numId w:val="2"/>
        </w:numPr>
        <w:spacing w:line="240" w:lineRule="auto"/>
      </w:pPr>
      <w:r>
        <w:t xml:space="preserve">We will do this by randomly allocating half of all patients to receive the glue treatment, and half to receive </w:t>
      </w:r>
      <w:r w:rsidR="00DE2336" w:rsidRPr="00B97DBF">
        <w:t>standard</w:t>
      </w:r>
      <w:r w:rsidRPr="00B97DBF">
        <w:t xml:space="preserve"> treatment. This is a common way to determine wheth</w:t>
      </w:r>
      <w:r w:rsidR="00F6549A" w:rsidRPr="00B97DBF">
        <w:t>er a treatment might be</w:t>
      </w:r>
      <w:r w:rsidRPr="00B97DBF">
        <w:t xml:space="preserve"> effective.</w:t>
      </w:r>
    </w:p>
    <w:p w:rsidR="00C4584B" w:rsidRPr="00B97DBF" w:rsidRDefault="00C4584B" w:rsidP="00C4584B">
      <w:pPr>
        <w:pStyle w:val="ListParagraph"/>
        <w:spacing w:line="240" w:lineRule="auto"/>
      </w:pPr>
    </w:p>
    <w:p w:rsidR="009B2585" w:rsidRPr="00B97DBF" w:rsidRDefault="00C4584B" w:rsidP="009B2585">
      <w:pPr>
        <w:pStyle w:val="ListParagraph"/>
        <w:numPr>
          <w:ilvl w:val="0"/>
          <w:numId w:val="2"/>
        </w:numPr>
        <w:spacing w:line="240" w:lineRule="auto"/>
      </w:pPr>
      <w:r w:rsidRPr="00B97DBF">
        <w:t xml:space="preserve">There are some potential side effects associated with the surgical glue treatment, but these are rare. They are described in Section </w:t>
      </w:r>
      <w:r w:rsidR="00DE2336" w:rsidRPr="00B97DBF">
        <w:t>6.</w:t>
      </w:r>
    </w:p>
    <w:p w:rsidR="009B2585" w:rsidRDefault="009B2585" w:rsidP="009B2585">
      <w:pPr>
        <w:pStyle w:val="ListParagraph"/>
        <w:spacing w:line="240" w:lineRule="auto"/>
      </w:pPr>
    </w:p>
    <w:p w:rsidR="00F6549A" w:rsidRDefault="009B2585" w:rsidP="00F6549A">
      <w:pPr>
        <w:pStyle w:val="ListParagraph"/>
        <w:numPr>
          <w:ilvl w:val="0"/>
          <w:numId w:val="3"/>
        </w:numPr>
        <w:spacing w:line="240" w:lineRule="auto"/>
      </w:pPr>
      <w:r>
        <w:t>This study is a collaboration between doctors at the University Hospital of South Manchester and Medtronic, a company who develop medical devices, including the surgical glue and the equipment required to perform the procedure.</w:t>
      </w:r>
      <w:r w:rsidR="003F066B">
        <w:t xml:space="preserve"> The study is fully funded by Medtronic. </w:t>
      </w:r>
    </w:p>
    <w:p w:rsidR="00F6549A" w:rsidRDefault="00F6549A" w:rsidP="00F6549A">
      <w:pPr>
        <w:spacing w:line="240" w:lineRule="auto"/>
      </w:pPr>
    </w:p>
    <w:p w:rsidR="00F6549A" w:rsidRDefault="00F6549A" w:rsidP="00F6549A">
      <w:pPr>
        <w:spacing w:line="240" w:lineRule="auto"/>
      </w:pPr>
    </w:p>
    <w:p w:rsidR="00F6549A" w:rsidRPr="00F6549A" w:rsidRDefault="00F6549A" w:rsidP="00F6549A">
      <w:pPr>
        <w:spacing w:line="240" w:lineRule="auto"/>
        <w:jc w:val="center"/>
        <w:rPr>
          <w:b/>
        </w:rPr>
      </w:pPr>
      <w:r w:rsidRPr="00F6549A">
        <w:rPr>
          <w:b/>
          <w:sz w:val="32"/>
          <w:szCs w:val="32"/>
        </w:rPr>
        <w:t>If you remain interested in taking part, the rest of the information sheet gives more detail about the study</w:t>
      </w:r>
    </w:p>
    <w:p w:rsidR="00F6549A" w:rsidRDefault="00F6549A" w:rsidP="00F6549A">
      <w:pPr>
        <w:spacing w:line="240" w:lineRule="auto"/>
      </w:pPr>
    </w:p>
    <w:p w:rsidR="00021C50" w:rsidRDefault="00F6549A" w:rsidP="00F6549A">
      <w:pPr>
        <w:spacing w:line="240" w:lineRule="auto"/>
      </w:pPr>
      <w:r w:rsidRPr="005E04BE">
        <w:rPr>
          <w:b/>
          <w:noProof/>
          <w:lang w:eastAsia="en-GB"/>
        </w:rPr>
        <w:lastRenderedPageBreak/>
        <mc:AlternateContent>
          <mc:Choice Requires="wps">
            <w:drawing>
              <wp:anchor distT="0" distB="0" distL="114300" distR="114300" simplePos="0" relativeHeight="251670528" behindDoc="0" locked="0" layoutInCell="1" allowOverlap="1" wp14:anchorId="2AA121A0" wp14:editId="0293BE89">
                <wp:simplePos x="0" y="0"/>
                <wp:positionH relativeFrom="column">
                  <wp:posOffset>-42530</wp:posOffset>
                </wp:positionH>
                <wp:positionV relativeFrom="paragraph">
                  <wp:posOffset>127590</wp:posOffset>
                </wp:positionV>
                <wp:extent cx="2902585" cy="627321"/>
                <wp:effectExtent l="0" t="0" r="12065" b="2095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2585" cy="627321"/>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F6549A" w:rsidRPr="005E04BE" w:rsidRDefault="00F6549A" w:rsidP="00F6549A">
                            <w:pPr>
                              <w:spacing w:line="240" w:lineRule="auto"/>
                              <w:rPr>
                                <w:b/>
                                <w:sz w:val="32"/>
                                <w:szCs w:val="32"/>
                              </w:rPr>
                            </w:pPr>
                            <w:r>
                              <w:rPr>
                                <w:b/>
                                <w:sz w:val="32"/>
                                <w:szCs w:val="32"/>
                              </w:rPr>
                              <w:t xml:space="preserve">3. </w:t>
                            </w:r>
                            <w:r w:rsidR="00021C50">
                              <w:rPr>
                                <w:b/>
                                <w:sz w:val="32"/>
                                <w:szCs w:val="32"/>
                              </w:rPr>
                              <w:t>Why is this study being carried out?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35pt;margin-top:10.05pt;width:228.55pt;height:4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" fillcolor="white [3201]" strokecolor="black [3200]" strokeweight="2pt">
                <v:textbox>
                  <w:txbxContent>
                    <w:p w:rsidR="00F6549A" w:rsidRPr="005E04BE" w:rsidRDefault="00F6549A" w:rsidP="00F6549A">
                      <w:pPr>
                        <w:spacing w:line="240" w:lineRule="auto"/>
                        <w:rPr>
                          <w:b/>
                          <w:sz w:val="32"/>
                          <w:szCs w:val="32"/>
                        </w:rPr>
                      </w:pPr>
                      <w:r>
                        <w:rPr>
                          <w:b/>
                          <w:sz w:val="32"/>
                          <w:szCs w:val="32"/>
                        </w:rPr>
                        <w:t>3</w:t>
                      </w:r>
                      <w:r>
                        <w:rPr>
                          <w:b/>
                          <w:sz w:val="32"/>
                          <w:szCs w:val="32"/>
                        </w:rPr>
                        <w:t xml:space="preserve">. </w:t>
                      </w:r>
                      <w:r w:rsidR="00021C50">
                        <w:rPr>
                          <w:b/>
                          <w:sz w:val="32"/>
                          <w:szCs w:val="32"/>
                        </w:rPr>
                        <w:t>Why is this study being carried out?</w:t>
                      </w:r>
                    </w:p>
                  </w:txbxContent>
                </v:textbox>
              </v:shape>
            </w:pict>
          </mc:Fallback>
        </mc:AlternateContent>
      </w:r>
    </w:p>
    <w:p w:rsidR="00021C50" w:rsidRPr="00021C50" w:rsidRDefault="00021C50" w:rsidP="00021C50"/>
    <w:p w:rsidR="00F6549A" w:rsidRDefault="00F6549A" w:rsidP="00021C50"/>
    <w:p w:rsidR="00021C50" w:rsidRPr="00176D6D" w:rsidRDefault="00021C50" w:rsidP="00021C50">
      <w:pPr>
        <w:spacing w:line="240" w:lineRule="auto"/>
        <w:rPr>
          <w:b/>
        </w:rPr>
      </w:pPr>
      <w:r>
        <w:t xml:space="preserve">Leg ulcers are painful, can cause dangerous systemic infections, and the treatment can be difficult to endure. Therefore, treatments that reduce the time taken for the ulcer to heal are </w:t>
      </w:r>
      <w:r w:rsidR="00554F8B">
        <w:t>needed</w:t>
      </w:r>
      <w:r>
        <w:t xml:space="preserve">. Some ulcers are caused by blood flowing the wrong way down the long veins of the leg, usually as a result of poorly functioning valves. </w:t>
      </w:r>
      <w:r w:rsidR="00176D6D">
        <w:t xml:space="preserve">We know that </w:t>
      </w:r>
      <w:r w:rsidR="00420D77">
        <w:t xml:space="preserve">the usual treatment of </w:t>
      </w:r>
      <w:r w:rsidR="00176D6D">
        <w:t xml:space="preserve">compression bandages, wound care and assessment by a specialist leg ulcer nurse helps ulcers to heal. </w:t>
      </w:r>
      <w:r w:rsidR="00176D6D" w:rsidRPr="00176D6D">
        <w:rPr>
          <w:b/>
        </w:rPr>
        <w:t>We do not know whether treatment with surgical glue helps ulcers to heal faster, or slower, or no differently than</w:t>
      </w:r>
      <w:r w:rsidR="00BE7DF2">
        <w:rPr>
          <w:b/>
        </w:rPr>
        <w:t xml:space="preserve"> with</w:t>
      </w:r>
      <w:r w:rsidR="00176D6D" w:rsidRPr="00176D6D">
        <w:rPr>
          <w:b/>
        </w:rPr>
        <w:t xml:space="preserve"> </w:t>
      </w:r>
      <w:r w:rsidR="00420D77">
        <w:rPr>
          <w:b/>
        </w:rPr>
        <w:t>th</w:t>
      </w:r>
      <w:r w:rsidR="00BE7DF2">
        <w:rPr>
          <w:b/>
        </w:rPr>
        <w:t>e</w:t>
      </w:r>
      <w:r w:rsidR="00420D77">
        <w:rPr>
          <w:b/>
        </w:rPr>
        <w:t xml:space="preserve"> usual treatment</w:t>
      </w:r>
      <w:r w:rsidR="00BE7DF2">
        <w:rPr>
          <w:b/>
        </w:rPr>
        <w:t xml:space="preserve"> alone</w:t>
      </w:r>
      <w:r w:rsidR="00420D77">
        <w:rPr>
          <w:b/>
        </w:rPr>
        <w:t>. That is why we will randomly allocate patients to one of the two groups.</w:t>
      </w:r>
    </w:p>
    <w:p w:rsidR="00021C50" w:rsidRDefault="00021C50" w:rsidP="00021C50">
      <w:pPr>
        <w:spacing w:line="240" w:lineRule="auto"/>
      </w:pPr>
      <w:r>
        <w:t>There has not been any research into the use of surgical glue for this purpose, though other studies have shown that it is a safe, effective treatment for varicose veins of the leg, which are also caused by damaged valves. The results of this study will help us to establish whether the surgical glue is also effective for the treatment of leg ulcers.</w:t>
      </w:r>
    </w:p>
    <w:p w:rsidR="006C4F33" w:rsidRDefault="006C4F33" w:rsidP="00021C50">
      <w:pPr>
        <w:spacing w:line="240" w:lineRule="auto"/>
      </w:pPr>
      <w:r w:rsidRPr="005E04BE">
        <w:rPr>
          <w:b/>
          <w:noProof/>
          <w:lang w:eastAsia="en-GB"/>
        </w:rPr>
        <mc:AlternateContent>
          <mc:Choice Requires="wps">
            <w:drawing>
              <wp:anchor distT="0" distB="0" distL="114300" distR="114300" simplePos="0" relativeHeight="251672576" behindDoc="0" locked="0" layoutInCell="1" allowOverlap="1" wp14:anchorId="2204BC17" wp14:editId="2AB0858A">
                <wp:simplePos x="0" y="0"/>
                <wp:positionH relativeFrom="column">
                  <wp:posOffset>-38735</wp:posOffset>
                </wp:positionH>
                <wp:positionV relativeFrom="paragraph">
                  <wp:posOffset>1111250</wp:posOffset>
                </wp:positionV>
                <wp:extent cx="2902585" cy="626745"/>
                <wp:effectExtent l="0" t="0" r="12065" b="2095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2585" cy="62674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6C4F33" w:rsidRPr="005E04BE" w:rsidRDefault="006C4F33" w:rsidP="006C4F33">
                            <w:pPr>
                              <w:spacing w:line="240" w:lineRule="auto"/>
                              <w:rPr>
                                <w:b/>
                                <w:sz w:val="32"/>
                                <w:szCs w:val="32"/>
                              </w:rPr>
                            </w:pPr>
                            <w:r>
                              <w:rPr>
                                <w:b/>
                                <w:sz w:val="32"/>
                                <w:szCs w:val="32"/>
                              </w:rPr>
                              <w:t>4. What happens if I agree to take part?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05pt;margin-top:87.5pt;width:228.55pt;height:49.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" fillcolor="white [3201]" strokecolor="black [3200]" strokeweight="2pt">
                <v:textbox>
                  <w:txbxContent>
                    <w:p w:rsidR="006C4F33" w:rsidRPr="005E04BE" w:rsidRDefault="006C4F33" w:rsidP="006C4F33">
                      <w:pPr>
                        <w:spacing w:line="240" w:lineRule="auto"/>
                        <w:rPr>
                          <w:b/>
                          <w:sz w:val="32"/>
                          <w:szCs w:val="32"/>
                        </w:rPr>
                      </w:pPr>
                      <w:r>
                        <w:rPr>
                          <w:b/>
                          <w:sz w:val="32"/>
                          <w:szCs w:val="32"/>
                        </w:rPr>
                        <w:t>4. What happens if I agree to take part?</w:t>
                      </w:r>
                    </w:p>
                  </w:txbxContent>
                </v:textbox>
              </v:shape>
            </w:pict>
          </mc:Fallback>
        </mc:AlternateContent>
      </w:r>
      <w:r w:rsidR="00021C50">
        <w:t xml:space="preserve">You are being invited to participate as you have a leg ulcer that has arisen as a result of damaged veins in the leg. </w:t>
      </w:r>
      <w:r>
        <w:t>We are inviting all patients with this type of ulcer to undergo a simple ultrasound scan to determine whether their damaged veins would be suitable for the surgical glue treatment. We need 55 patients in total to agree to take part in the study.</w:t>
      </w:r>
    </w:p>
    <w:p w:rsidR="006C4F33" w:rsidRPr="006C4F33" w:rsidRDefault="006C4F33" w:rsidP="006C4F33"/>
    <w:p w:rsidR="006C4F33" w:rsidRPr="006C4F33" w:rsidRDefault="006C4F33" w:rsidP="006C4F33"/>
    <w:p w:rsidR="006C4F33" w:rsidRDefault="006C4F33" w:rsidP="006C4F33"/>
    <w:p w:rsidR="00021C50" w:rsidRDefault="006C4F33" w:rsidP="006C4F33">
      <w:pPr>
        <w:spacing w:line="240" w:lineRule="auto"/>
      </w:pPr>
      <w:r>
        <w:t>One of the important aspects of this study is that half the patients will be randomly allocated to receive the surgical glue treatment, and half will not. All patients will receive the usual care for their leg ulcer.</w:t>
      </w:r>
    </w:p>
    <w:p w:rsidR="00C412A2" w:rsidRDefault="00C412A2" w:rsidP="00176D6D">
      <w:pPr>
        <w:spacing w:line="240" w:lineRule="auto"/>
      </w:pPr>
      <w:r>
        <w:t>All patients agreeing to take part in the study will be invited to attend hospital for an ultrasound scan of their leg veins. This is done to make sure that they are suitable for the surgical glue treatment. At this point, patients with veins that are not suitable will not take any further part in the study, but will continue to receive the usual care for their leg ulcer.</w:t>
      </w:r>
    </w:p>
    <w:p w:rsidR="00C412A2" w:rsidRDefault="00C412A2" w:rsidP="00C412A2">
      <w:pPr>
        <w:spacing w:line="240" w:lineRule="auto"/>
      </w:pPr>
      <w:r>
        <w:t>At this point, patients with suitable veins will be randomly allocated to receive usual care, or usual care and the surgical glue procedure.</w:t>
      </w:r>
    </w:p>
    <w:p w:rsidR="00176D6D" w:rsidRDefault="00C412A2" w:rsidP="00176D6D">
      <w:pPr>
        <w:spacing w:line="240" w:lineRule="auto"/>
      </w:pPr>
      <w:r>
        <w:t>Patients randomly allocated to receive the surgical glue treatment will be asked to return at 3, 6 and 12 months after their procedure to undergo further ultrasound scans. At these appointments, they will also be asked to complete a questionnaire asking them about their symptoms. Patients</w:t>
      </w:r>
      <w:r w:rsidR="00CD3700">
        <w:t xml:space="preserve"> randomly allocated to usual care only will be asked to complete the same questionnaires by post or online.</w:t>
      </w:r>
    </w:p>
    <w:p w:rsidR="00C412A2" w:rsidRDefault="00CD3700" w:rsidP="00176D6D">
      <w:pPr>
        <w:spacing w:line="240" w:lineRule="auto"/>
      </w:pPr>
      <w:r>
        <w:t>The diagram on the next page summarises what will happen during the study.</w:t>
      </w:r>
    </w:p>
    <w:p w:rsidR="00CD3700" w:rsidRDefault="00C412A2" w:rsidP="00176D6D">
      <w:pPr>
        <w:spacing w:line="240" w:lineRule="auto"/>
        <w:contextualSpacing/>
      </w:pPr>
      <w:r>
        <w:rPr>
          <w:noProof/>
          <w:lang w:eastAsia="en-GB"/>
        </w:rPr>
        <mc:AlternateContent>
          <mc:Choice Requires="wps">
            <w:drawing>
              <wp:anchor distT="0" distB="0" distL="114300" distR="114300" simplePos="0" relativeHeight="251729920" behindDoc="0" locked="0" layoutInCell="1" allowOverlap="1" wp14:anchorId="50FFC80A" wp14:editId="7FA9F75A">
                <wp:simplePos x="0" y="0"/>
                <wp:positionH relativeFrom="column">
                  <wp:posOffset>-464024</wp:posOffset>
                </wp:positionH>
                <wp:positionV relativeFrom="paragraph">
                  <wp:posOffset>8007615</wp:posOffset>
                </wp:positionV>
                <wp:extent cx="6754580" cy="341194"/>
                <wp:effectExtent l="0" t="0" r="27305" b="20955"/>
                <wp:wrapNone/>
                <wp:docPr id="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4580" cy="341194"/>
                        </a:xfrm>
                        <a:prstGeom prst="rect">
                          <a:avLst/>
                        </a:prstGeom>
                        <a:solidFill>
                          <a:srgbClr val="FFFFFF"/>
                        </a:solidFill>
                        <a:ln w="9525">
                          <a:solidFill>
                            <a:srgbClr val="000000"/>
                          </a:solidFill>
                          <a:miter lim="800000"/>
                          <a:headEnd/>
                          <a:tailEnd/>
                        </a:ln>
                      </wps:spPr>
                      <wps:txbx>
                        <w:txbxContent>
                          <w:p w:rsidR="00C412A2" w:rsidRPr="00C412A2" w:rsidRDefault="00C412A2" w:rsidP="00C412A2">
                            <w:pPr>
                              <w:jc w:val="center"/>
                              <w:rPr>
                                <w:b/>
                              </w:rPr>
                            </w:pPr>
                            <w:r w:rsidRPr="00C412A2">
                              <w:rPr>
                                <w:b/>
                              </w:rPr>
                              <w:t>Study ends after 12 months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6.55pt;margin-top:630.5pt;width:531.85pt;height:26.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">
                <v:textbox>
                  <w:txbxContent>
                    <w:p w:rsidR="00C412A2" w:rsidRPr="00C412A2" w:rsidRDefault="00C412A2" w:rsidP="00C412A2">
                      <w:pPr>
                        <w:jc w:val="center"/>
                        <w:rPr>
                          <w:b/>
                        </w:rPr>
                      </w:pPr>
                      <w:r w:rsidRPr="00C412A2">
                        <w:rPr>
                          <w:b/>
                        </w:rPr>
                        <w:t>Study ends after 12 months</w:t>
                      </w:r>
                    </w:p>
                  </w:txbxContent>
                </v:textbox>
              </v:shape>
            </w:pict>
          </mc:Fallback>
        </mc:AlternateContent>
      </w:r>
      <w:r w:rsidR="00787DBD">
        <w:rPr>
          <w:noProof/>
          <w:lang w:eastAsia="en-GB"/>
        </w:rPr>
        <mc:AlternateContent>
          <mc:Choice Requires="wps">
            <w:drawing>
              <wp:anchor distT="0" distB="0" distL="114300" distR="114300" simplePos="0" relativeHeight="251727872" behindDoc="0" locked="0" layoutInCell="1" allowOverlap="1" wp14:anchorId="36834217" wp14:editId="648B32B6">
                <wp:simplePos x="0" y="0"/>
                <wp:positionH relativeFrom="column">
                  <wp:posOffset>-464024</wp:posOffset>
                </wp:positionH>
                <wp:positionV relativeFrom="paragraph">
                  <wp:posOffset>6726120</wp:posOffset>
                </wp:positionV>
                <wp:extent cx="6755613" cy="1119116"/>
                <wp:effectExtent l="0" t="0" r="26670" b="24130"/>
                <wp:wrapNone/>
                <wp:docPr id="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5613" cy="1119116"/>
                        </a:xfrm>
                        <a:prstGeom prst="rect">
                          <a:avLst/>
                        </a:prstGeom>
                        <a:solidFill>
                          <a:srgbClr val="FFFFFF"/>
                        </a:solidFill>
                        <a:ln w="9525">
                          <a:solidFill>
                            <a:srgbClr val="000000"/>
                          </a:solidFill>
                          <a:miter lim="800000"/>
                          <a:headEnd/>
                          <a:tailEnd/>
                        </a:ln>
                      </wps:spPr>
                      <wps:txbx>
                        <w:txbxContent>
                          <w:p w:rsidR="00787DBD" w:rsidRDefault="00072CDB" w:rsidP="00072CDB">
                            <w:pPr>
                              <w:jc w:val="center"/>
                              <w:rPr>
                                <w:b/>
                              </w:rPr>
                            </w:pPr>
                            <w:r>
                              <w:rPr>
                                <w:b/>
                              </w:rPr>
                              <w:t>All patients will be asked to do the following at 3, 6 and 12 months after being in the study:</w:t>
                            </w:r>
                          </w:p>
                          <w:p w:rsidR="00072CDB" w:rsidRPr="00072CDB" w:rsidRDefault="00072CDB" w:rsidP="00072CDB">
                            <w:pPr>
                              <w:jc w:val="center"/>
                            </w:pPr>
                            <w:r w:rsidRPr="00072CDB">
                              <w:t>Ultrasound scan at the hospital</w:t>
                            </w:r>
                            <w:r w:rsidR="00C412A2">
                              <w:t xml:space="preserve"> (if randomly allocated to receive the surgical glue treatment)</w:t>
                            </w:r>
                          </w:p>
                          <w:p w:rsidR="00072CDB" w:rsidRPr="00072CDB" w:rsidRDefault="00072CDB" w:rsidP="00072CDB">
                            <w:pPr>
                              <w:jc w:val="center"/>
                            </w:pPr>
                            <w:r w:rsidRPr="00072CDB">
                              <w:t>Complete a written questionnaire</w:t>
                            </w:r>
                            <w:r w:rsidR="00C412A2">
                              <w:t xml:space="preserve"> at home (or in person whilst attending hospital for the scan)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36.55pt;margin-top:529.6pt;width:531.95pt;height:88.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">
                <v:textbox>
                  <w:txbxContent>
                    <w:p w:rsidR="00787DBD" w:rsidRDefault="00072CDB" w:rsidP="00072CDB">
                      <w:pPr>
                        <w:jc w:val="center"/>
                        <w:rPr>
                          <w:b/>
                        </w:rPr>
                      </w:pPr>
                      <w:r>
                        <w:rPr>
                          <w:b/>
                        </w:rPr>
                        <w:t>All patients will be asked to do the following at 3, 6 and 12 months after being in the study:</w:t>
                      </w:r>
                    </w:p>
                    <w:p w:rsidR="00072CDB" w:rsidRPr="00072CDB" w:rsidRDefault="00072CDB" w:rsidP="00072CDB">
                      <w:pPr>
                        <w:jc w:val="center"/>
                      </w:pPr>
                      <w:r w:rsidRPr="00072CDB">
                        <w:t>Ultrasound scan at the hospital</w:t>
                      </w:r>
                      <w:r w:rsidR="00C412A2">
                        <w:t xml:space="preserve"> (if randomly allocated to receive the surgical glue treatment)</w:t>
                      </w:r>
                    </w:p>
                    <w:p w:rsidR="00072CDB" w:rsidRPr="00072CDB" w:rsidRDefault="00072CDB" w:rsidP="00072CDB">
                      <w:pPr>
                        <w:jc w:val="center"/>
                      </w:pPr>
                      <w:r w:rsidRPr="00072CDB">
                        <w:t>Complete a written questionnaire</w:t>
                      </w:r>
                      <w:r w:rsidR="00C412A2">
                        <w:t xml:space="preserve"> at home (or in person whilst attending hospital for the scan)</w:t>
                      </w:r>
                    </w:p>
                  </w:txbxContent>
                </v:textbox>
              </v:shape>
            </w:pict>
          </mc:Fallback>
        </mc:AlternateContent>
      </w:r>
      <w:r w:rsidR="00787DBD">
        <w:rPr>
          <w:noProof/>
          <w:lang w:eastAsia="en-GB"/>
        </w:rPr>
        <mc:AlternateContent>
          <mc:Choice Requires="wps">
            <w:drawing>
              <wp:anchor distT="0" distB="0" distL="114300" distR="114300" simplePos="0" relativeHeight="251725824" behindDoc="0" locked="0" layoutInCell="1" allowOverlap="1" wp14:anchorId="4B255F76" wp14:editId="73CC088E">
                <wp:simplePos x="0" y="0"/>
                <wp:positionH relativeFrom="column">
                  <wp:posOffset>-464024</wp:posOffset>
                </wp:positionH>
                <wp:positionV relativeFrom="paragraph">
                  <wp:posOffset>4678954</wp:posOffset>
                </wp:positionV>
                <wp:extent cx="6755613" cy="1869743"/>
                <wp:effectExtent l="0" t="0" r="26670" b="16510"/>
                <wp:wrapNone/>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5613" cy="1869743"/>
                        </a:xfrm>
                        <a:prstGeom prst="rect">
                          <a:avLst/>
                        </a:prstGeom>
                        <a:solidFill>
                          <a:srgbClr val="FFFFFF"/>
                        </a:solidFill>
                        <a:ln w="9525">
                          <a:solidFill>
                            <a:srgbClr val="000000"/>
                          </a:solidFill>
                          <a:miter lim="800000"/>
                          <a:headEnd/>
                          <a:tailEnd/>
                        </a:ln>
                      </wps:spPr>
                      <wps:txbx>
                        <w:txbxContent>
                          <w:p w:rsidR="00787DBD" w:rsidRPr="00787DBD" w:rsidRDefault="00787DBD" w:rsidP="00787DBD">
                            <w:pPr>
                              <w:jc w:val="center"/>
                              <w:rPr>
                                <w:b/>
                              </w:rPr>
                            </w:pPr>
                            <w:r w:rsidRPr="00787DBD">
                              <w:rPr>
                                <w:b/>
                              </w:rPr>
                              <w:t>All patients will attend weekly leg ulcer clinic appointments until their ulcer has completely healed.</w:t>
                            </w:r>
                          </w:p>
                          <w:p w:rsidR="00787DBD" w:rsidRDefault="00787DBD" w:rsidP="00787DBD">
                            <w:pPr>
                              <w:jc w:val="center"/>
                            </w:pPr>
                            <w:r>
                              <w:t>Here, they will receive</w:t>
                            </w:r>
                            <w:r w:rsidR="00C412A2">
                              <w:t xml:space="preserve"> usual care</w:t>
                            </w:r>
                            <w:r>
                              <w:t>:</w:t>
                            </w:r>
                          </w:p>
                          <w:p w:rsidR="00787DBD" w:rsidRDefault="00787DBD" w:rsidP="00787DBD">
                            <w:pPr>
                              <w:jc w:val="center"/>
                            </w:pPr>
                            <w:r>
                              <w:t>Compression bandaging</w:t>
                            </w:r>
                          </w:p>
                          <w:p w:rsidR="00787DBD" w:rsidRDefault="00787DBD" w:rsidP="00787DBD">
                            <w:pPr>
                              <w:jc w:val="center"/>
                            </w:pPr>
                            <w:r>
                              <w:t>Wound care</w:t>
                            </w:r>
                          </w:p>
                          <w:p w:rsidR="00787DBD" w:rsidRDefault="00787DBD" w:rsidP="00787DBD">
                            <w:pPr>
                              <w:jc w:val="center"/>
                            </w:pPr>
                            <w:r>
                              <w:t>Specialist nurse / doctor 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6.55pt;margin-top:368.4pt;width:531.95pt;height:147.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">
                <v:textbox>
                  <w:txbxContent>
                    <w:p w:rsidR="00787DBD" w:rsidRPr="00787DBD" w:rsidRDefault="00787DBD" w:rsidP="00787DBD">
                      <w:pPr>
                        <w:jc w:val="center"/>
                        <w:rPr>
                          <w:b/>
                        </w:rPr>
                      </w:pPr>
                      <w:r w:rsidRPr="00787DBD">
                        <w:rPr>
                          <w:b/>
                        </w:rPr>
                        <w:t>All patients will attend weekly leg ulcer clinic appointments until their ulcer has completely healed.</w:t>
                      </w:r>
                    </w:p>
                    <w:p w:rsidR="00787DBD" w:rsidRDefault="00787DBD" w:rsidP="00787DBD">
                      <w:pPr>
                        <w:jc w:val="center"/>
                      </w:pPr>
                      <w:r>
                        <w:t>Here, they will receive</w:t>
                      </w:r>
                      <w:r w:rsidR="00C412A2">
                        <w:t xml:space="preserve"> usual care</w:t>
                      </w:r>
                      <w:r>
                        <w:t>:</w:t>
                      </w:r>
                    </w:p>
                    <w:p w:rsidR="00787DBD" w:rsidRDefault="00787DBD" w:rsidP="00787DBD">
                      <w:pPr>
                        <w:jc w:val="center"/>
                      </w:pPr>
                      <w:r>
                        <w:t>Compression bandaging</w:t>
                      </w:r>
                    </w:p>
                    <w:p w:rsidR="00787DBD" w:rsidRDefault="00787DBD" w:rsidP="00787DBD">
                      <w:pPr>
                        <w:jc w:val="center"/>
                      </w:pPr>
                      <w:r>
                        <w:t>Wound care</w:t>
                      </w:r>
                    </w:p>
                    <w:p w:rsidR="00787DBD" w:rsidRDefault="00787DBD" w:rsidP="00787DBD">
                      <w:pPr>
                        <w:jc w:val="center"/>
                      </w:pPr>
                      <w:r>
                        <w:t>Specialist nurse / doctor review</w:t>
                      </w:r>
                    </w:p>
                  </w:txbxContent>
                </v:textbox>
              </v:shape>
            </w:pict>
          </mc:Fallback>
        </mc:AlternateContent>
      </w:r>
      <w:r w:rsidR="00787DBD" w:rsidRPr="00BE7DF2">
        <w:rPr>
          <w:b/>
          <w:noProof/>
          <w:lang w:eastAsia="en-GB"/>
        </w:rPr>
        <mc:AlternateContent>
          <mc:Choice Requires="wps">
            <w:drawing>
              <wp:anchor distT="0" distB="0" distL="114300" distR="114300" simplePos="0" relativeHeight="251712512" behindDoc="0" locked="0" layoutInCell="1" allowOverlap="1" wp14:anchorId="757135DB" wp14:editId="132BFF95">
                <wp:simplePos x="0" y="0"/>
                <wp:positionH relativeFrom="column">
                  <wp:posOffset>4094328</wp:posOffset>
                </wp:positionH>
                <wp:positionV relativeFrom="paragraph">
                  <wp:posOffset>2618143</wp:posOffset>
                </wp:positionV>
                <wp:extent cx="955344" cy="1241425"/>
                <wp:effectExtent l="0" t="0" r="73660" b="53975"/>
                <wp:wrapNone/>
                <wp:docPr id="299" name="Straight Arrow Connector 299"/>
                <wp:cNvGraphicFramePr/>
                <a:graphic xmlns:a="http://schemas.openxmlformats.org/drawingml/2006/main">
                  <a:graphicData uri="http://schemas.microsoft.com/office/word/2010/wordprocessingShape">
                    <wps:wsp>
                      <wps:cNvCnPr/>
                      <wps:spPr>
                        <a:xfrm>
                          <a:off x="0" y="0"/>
                          <a:ext cx="955344" cy="124142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99" o:spid="_x0000_s1026" type="#_x0000_t32" style="position:absolute;margin-left:322.4pt;margin-top:206.15pt;width:75.2pt;height:97.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" strokecolor="black [3213]" strokeweight="1pt">
                <v:stroke endarrow="open"/>
              </v:shape>
            </w:pict>
          </mc:Fallback>
        </mc:AlternateContent>
      </w:r>
      <w:r w:rsidR="00787DBD">
        <w:rPr>
          <w:noProof/>
          <w:lang w:eastAsia="en-GB"/>
        </w:rPr>
        <mc:AlternateContent>
          <mc:Choice Requires="wps">
            <w:drawing>
              <wp:anchor distT="0" distB="0" distL="114300" distR="114300" simplePos="0" relativeHeight="251716608" behindDoc="0" locked="0" layoutInCell="1" allowOverlap="1" wp14:anchorId="19F8B5B2" wp14:editId="755F3AD6">
                <wp:simplePos x="0" y="0"/>
                <wp:positionH relativeFrom="column">
                  <wp:posOffset>4011930</wp:posOffset>
                </wp:positionH>
                <wp:positionV relativeFrom="paragraph">
                  <wp:posOffset>3981450</wp:posOffset>
                </wp:positionV>
                <wp:extent cx="2374265" cy="313055"/>
                <wp:effectExtent l="0" t="0" r="12700" b="10795"/>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13055"/>
                        </a:xfrm>
                        <a:prstGeom prst="rect">
                          <a:avLst/>
                        </a:prstGeom>
                        <a:solidFill>
                          <a:srgbClr val="FFFFFF"/>
                        </a:solidFill>
                        <a:ln w="9525">
                          <a:solidFill>
                            <a:srgbClr val="000000"/>
                          </a:solidFill>
                          <a:miter lim="800000"/>
                          <a:headEnd/>
                          <a:tailEnd/>
                        </a:ln>
                      </wps:spPr>
                      <wps:txbx>
                        <w:txbxContent>
                          <w:p w:rsidR="00C50C47" w:rsidRDefault="00787DBD" w:rsidP="00787DBD">
                            <w:pPr>
                              <w:spacing w:line="240" w:lineRule="auto"/>
                              <w:jc w:val="center"/>
                            </w:pPr>
                            <w:r>
                              <w:t>Usual care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4" type="#_x0000_t202" style="position:absolute;margin-left:315.9pt;margin-top:313.5pt;width:186.95pt;height:24.65pt;z-index:25171660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">
                <v:textbox>
                  <w:txbxContent>
                    <w:p w:rsidR="00C50C47" w:rsidRDefault="00787DBD" w:rsidP="00787DBD">
                      <w:pPr>
                        <w:spacing w:line="240" w:lineRule="auto"/>
                        <w:jc w:val="center"/>
                      </w:pPr>
                      <w:r>
                        <w:t>Usual care</w:t>
                      </w:r>
                    </w:p>
                  </w:txbxContent>
                </v:textbox>
              </v:shape>
            </w:pict>
          </mc:Fallback>
        </mc:AlternateContent>
      </w:r>
      <w:r w:rsidR="00787DBD">
        <w:rPr>
          <w:noProof/>
          <w:lang w:eastAsia="en-GB"/>
        </w:rPr>
        <mc:AlternateContent>
          <mc:Choice Requires="wps">
            <w:drawing>
              <wp:anchor distT="0" distB="0" distL="114300" distR="114300" simplePos="0" relativeHeight="251723776" behindDoc="0" locked="0" layoutInCell="1" allowOverlap="1" wp14:anchorId="61612764" wp14:editId="673106B6">
                <wp:simplePos x="0" y="0"/>
                <wp:positionH relativeFrom="column">
                  <wp:posOffset>-462261</wp:posOffset>
                </wp:positionH>
                <wp:positionV relativeFrom="paragraph">
                  <wp:posOffset>4010451</wp:posOffset>
                </wp:positionV>
                <wp:extent cx="2374265" cy="313055"/>
                <wp:effectExtent l="0" t="0" r="12700" b="10795"/>
                <wp:wrapNone/>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13055"/>
                        </a:xfrm>
                        <a:prstGeom prst="rect">
                          <a:avLst/>
                        </a:prstGeom>
                        <a:solidFill>
                          <a:srgbClr val="FFFFFF"/>
                        </a:solidFill>
                        <a:ln w="9525">
                          <a:solidFill>
                            <a:srgbClr val="000000"/>
                          </a:solidFill>
                          <a:miter lim="800000"/>
                          <a:headEnd/>
                          <a:tailEnd/>
                        </a:ln>
                      </wps:spPr>
                      <wps:txbx>
                        <w:txbxContent>
                          <w:p w:rsidR="00787DBD" w:rsidRDefault="00787DBD" w:rsidP="00787DBD">
                            <w:pPr>
                              <w:spacing w:line="240" w:lineRule="auto"/>
                              <w:jc w:val="center"/>
                            </w:pPr>
                            <w:r>
                              <w:t>Usual care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5" type="#_x0000_t202" style="position:absolute;margin-left:-36.4pt;margin-top:315.8pt;width:186.95pt;height:24.65pt;z-index:25172377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">
                <v:textbox>
                  <w:txbxContent>
                    <w:p w:rsidR="00787DBD" w:rsidRDefault="00787DBD" w:rsidP="00787DBD">
                      <w:pPr>
                        <w:spacing w:line="240" w:lineRule="auto"/>
                        <w:jc w:val="center"/>
                      </w:pPr>
                      <w:r>
                        <w:t>Usual care</w:t>
                      </w:r>
                    </w:p>
                  </w:txbxContent>
                </v:textbox>
              </v:shape>
            </w:pict>
          </mc:Fallback>
        </mc:AlternateContent>
      </w:r>
      <w:r w:rsidR="00787DBD">
        <w:rPr>
          <w:noProof/>
          <w:lang w:eastAsia="en-GB"/>
        </w:rPr>
        <mc:AlternateContent>
          <mc:Choice Requires="wps">
            <w:drawing>
              <wp:anchor distT="0" distB="0" distL="114300" distR="114300" simplePos="0" relativeHeight="251714560" behindDoc="0" locked="0" layoutInCell="1" allowOverlap="1" wp14:anchorId="5EDB56B9" wp14:editId="1F9AD28C">
                <wp:simplePos x="0" y="0"/>
                <wp:positionH relativeFrom="column">
                  <wp:posOffset>-464024</wp:posOffset>
                </wp:positionH>
                <wp:positionV relativeFrom="paragraph">
                  <wp:posOffset>3532543</wp:posOffset>
                </wp:positionV>
                <wp:extent cx="2374265" cy="327546"/>
                <wp:effectExtent l="0" t="0" r="12700" b="15875"/>
                <wp:wrapNone/>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27546"/>
                        </a:xfrm>
                        <a:prstGeom prst="rect">
                          <a:avLst/>
                        </a:prstGeom>
                        <a:solidFill>
                          <a:srgbClr val="FFFFFF"/>
                        </a:solidFill>
                        <a:ln w="9525">
                          <a:solidFill>
                            <a:srgbClr val="000000"/>
                          </a:solidFill>
                          <a:miter lim="800000"/>
                          <a:headEnd/>
                          <a:tailEnd/>
                        </a:ln>
                      </wps:spPr>
                      <wps:txbx>
                        <w:txbxContent>
                          <w:p w:rsidR="00787DBD" w:rsidRDefault="00787DBD" w:rsidP="00787DBD">
                            <w:pPr>
                              <w:spacing w:line="240" w:lineRule="auto"/>
                              <w:jc w:val="center"/>
                            </w:pPr>
                            <w:r>
                              <w:t>Surgical glue treatment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6" type="#_x0000_t202" style="position:absolute;margin-left:-36.55pt;margin-top:278.15pt;width:186.95pt;height:25.8pt;z-index:25171456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">
                <v:textbox>
                  <w:txbxContent>
                    <w:p w:rsidR="00787DBD" w:rsidRDefault="00787DBD" w:rsidP="00787DBD">
                      <w:pPr>
                        <w:spacing w:line="240" w:lineRule="auto"/>
                        <w:jc w:val="center"/>
                      </w:pPr>
                      <w:r>
                        <w:t>Surgical glue treatment</w:t>
                      </w:r>
                    </w:p>
                  </w:txbxContent>
                </v:textbox>
              </v:shape>
            </w:pict>
          </mc:Fallback>
        </mc:AlternateContent>
      </w:r>
      <w:r w:rsidR="00787DBD">
        <w:rPr>
          <w:noProof/>
          <w:lang w:eastAsia="en-GB"/>
        </w:rPr>
        <mc:AlternateContent>
          <mc:Choice Requires="wps">
            <w:drawing>
              <wp:anchor distT="0" distB="0" distL="114300" distR="114300" simplePos="0" relativeHeight="251657214" behindDoc="0" locked="0" layoutInCell="1" allowOverlap="1" wp14:anchorId="118C0873" wp14:editId="442CD11C">
                <wp:simplePos x="0" y="0"/>
                <wp:positionH relativeFrom="column">
                  <wp:posOffset>4373529</wp:posOffset>
                </wp:positionH>
                <wp:positionV relativeFrom="paragraph">
                  <wp:posOffset>654922</wp:posOffset>
                </wp:positionV>
                <wp:extent cx="2019300" cy="1403985"/>
                <wp:effectExtent l="0" t="0" r="0" b="6350"/>
                <wp:wrapNone/>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403985"/>
                        </a:xfrm>
                        <a:prstGeom prst="rect">
                          <a:avLst/>
                        </a:prstGeom>
                        <a:solidFill>
                          <a:srgbClr val="FFFFFF"/>
                        </a:solidFill>
                        <a:ln w="9525">
                          <a:noFill/>
                          <a:miter lim="800000"/>
                          <a:headEnd/>
                          <a:tailEnd/>
                        </a:ln>
                      </wps:spPr>
                      <wps:txbx>
                        <w:txbxContent>
                          <w:p w:rsidR="00787DBD" w:rsidRPr="00787DBD" w:rsidRDefault="00787DBD" w:rsidP="00787DBD">
                            <w:pPr>
                              <w:spacing w:line="240" w:lineRule="auto"/>
                              <w:contextualSpacing/>
                              <w:jc w:val="right"/>
                              <w:rPr>
                                <w:color w:val="FF0000"/>
                              </w:rPr>
                            </w:pPr>
                            <w:r w:rsidRPr="00787DBD">
                              <w:rPr>
                                <w:color w:val="FF0000"/>
                              </w:rPr>
                              <w:t xml:space="preserve">Scan shows veins are not suitable for the glue treatment. </w:t>
                            </w:r>
                          </w:p>
                          <w:p w:rsidR="00787DBD" w:rsidRPr="00787DBD" w:rsidRDefault="00787DBD" w:rsidP="00787DBD">
                            <w:pPr>
                              <w:spacing w:line="240" w:lineRule="auto"/>
                              <w:contextualSpacing/>
                              <w:jc w:val="right"/>
                              <w:rPr>
                                <w:color w:val="FF0000"/>
                              </w:rPr>
                            </w:pPr>
                            <w:r w:rsidRPr="00787DBD">
                              <w:rPr>
                                <w:color w:val="FF0000"/>
                              </w:rPr>
                              <w:t>Return to usual care.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margin-left:344.35pt;margin-top:51.55pt;width:159pt;height:110.55pt;z-index:25165721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" stroked="f">
                <v:textbox style="mso-fit-shape-to-text:t">
                  <w:txbxContent>
                    <w:p w:rsidR="00787DBD" w:rsidRPr="00787DBD" w:rsidRDefault="00787DBD" w:rsidP="00787DBD">
                      <w:pPr>
                        <w:spacing w:line="240" w:lineRule="auto"/>
                        <w:contextualSpacing/>
                        <w:jc w:val="right"/>
                        <w:rPr>
                          <w:color w:val="FF0000"/>
                        </w:rPr>
                      </w:pPr>
                      <w:r w:rsidRPr="00787DBD">
                        <w:rPr>
                          <w:color w:val="FF0000"/>
                        </w:rPr>
                        <w:t>Scan shows veins are</w:t>
                      </w:r>
                      <w:r w:rsidRPr="00787DBD">
                        <w:rPr>
                          <w:color w:val="FF0000"/>
                        </w:rPr>
                        <w:t xml:space="preserve"> not</w:t>
                      </w:r>
                      <w:r w:rsidRPr="00787DBD">
                        <w:rPr>
                          <w:color w:val="FF0000"/>
                        </w:rPr>
                        <w:t xml:space="preserve"> suitable for the glue treatment</w:t>
                      </w:r>
                      <w:r w:rsidRPr="00787DBD">
                        <w:rPr>
                          <w:color w:val="FF0000"/>
                        </w:rPr>
                        <w:t xml:space="preserve">. </w:t>
                      </w:r>
                    </w:p>
                    <w:p w:rsidR="00787DBD" w:rsidRPr="00787DBD" w:rsidRDefault="00787DBD" w:rsidP="00787DBD">
                      <w:pPr>
                        <w:spacing w:line="240" w:lineRule="auto"/>
                        <w:contextualSpacing/>
                        <w:jc w:val="right"/>
                        <w:rPr>
                          <w:color w:val="FF0000"/>
                        </w:rPr>
                      </w:pPr>
                      <w:r w:rsidRPr="00787DBD">
                        <w:rPr>
                          <w:color w:val="FF0000"/>
                        </w:rPr>
                        <w:t>Return to usual care.</w:t>
                      </w:r>
                    </w:p>
                  </w:txbxContent>
                </v:textbox>
              </v:shape>
            </w:pict>
          </mc:Fallback>
        </mc:AlternateContent>
      </w:r>
      <w:r w:rsidR="00787DBD" w:rsidRPr="00787DBD">
        <w:rPr>
          <w:noProof/>
          <w:color w:val="FF0000"/>
          <w:lang w:eastAsia="en-GB"/>
        </w:rPr>
        <mc:AlternateContent>
          <mc:Choice Requires="wps">
            <w:drawing>
              <wp:anchor distT="0" distB="0" distL="114300" distR="114300" simplePos="0" relativeHeight="251721728" behindDoc="0" locked="0" layoutInCell="1" allowOverlap="1" wp14:anchorId="065EF4E5" wp14:editId="03E5A0E1">
                <wp:simplePos x="0" y="0"/>
                <wp:positionH relativeFrom="column">
                  <wp:posOffset>4094328</wp:posOffset>
                </wp:positionH>
                <wp:positionV relativeFrom="paragraph">
                  <wp:posOffset>1089594</wp:posOffset>
                </wp:positionV>
                <wp:extent cx="818866" cy="0"/>
                <wp:effectExtent l="0" t="76200" r="19685" b="114300"/>
                <wp:wrapNone/>
                <wp:docPr id="309" name="Straight Arrow Connector 309"/>
                <wp:cNvGraphicFramePr/>
                <a:graphic xmlns:a="http://schemas.openxmlformats.org/drawingml/2006/main">
                  <a:graphicData uri="http://schemas.microsoft.com/office/word/2010/wordprocessingShape">
                    <wps:wsp>
                      <wps:cNvCnPr/>
                      <wps:spPr>
                        <a:xfrm>
                          <a:off x="0" y="0"/>
                          <a:ext cx="818866" cy="0"/>
                        </a:xfrm>
                        <a:prstGeom prst="straightConnector1">
                          <a:avLst/>
                        </a:prstGeom>
                        <a:ln w="127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09" o:spid="_x0000_s1026" type="#_x0000_t32" style="position:absolute;margin-left:322.4pt;margin-top:85.8pt;width:64.5pt;height: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" strokecolor="red" strokeweight="1pt">
                <v:stroke endarrow="open"/>
              </v:shape>
            </w:pict>
          </mc:Fallback>
        </mc:AlternateContent>
      </w:r>
      <w:r w:rsidR="00787DBD">
        <w:rPr>
          <w:noProof/>
          <w:lang w:eastAsia="en-GB"/>
        </w:rPr>
        <mc:AlternateContent>
          <mc:Choice Requires="wps">
            <w:drawing>
              <wp:anchor distT="0" distB="0" distL="114300" distR="114300" simplePos="0" relativeHeight="251658239" behindDoc="0" locked="0" layoutInCell="1" allowOverlap="1" wp14:anchorId="1B59873F" wp14:editId="54A63581">
                <wp:simplePos x="0" y="0"/>
                <wp:positionH relativeFrom="column">
                  <wp:posOffset>-324097</wp:posOffset>
                </wp:positionH>
                <wp:positionV relativeFrom="paragraph">
                  <wp:posOffset>1363345</wp:posOffset>
                </wp:positionV>
                <wp:extent cx="2019869" cy="1403985"/>
                <wp:effectExtent l="0" t="0" r="0" b="0"/>
                <wp:wrapNone/>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869" cy="1403985"/>
                        </a:xfrm>
                        <a:prstGeom prst="rect">
                          <a:avLst/>
                        </a:prstGeom>
                        <a:solidFill>
                          <a:srgbClr val="FFFFFF"/>
                        </a:solidFill>
                        <a:ln w="9525">
                          <a:noFill/>
                          <a:miter lim="800000"/>
                          <a:headEnd/>
                          <a:tailEnd/>
                        </a:ln>
                      </wps:spPr>
                      <wps:txbx>
                        <w:txbxContent>
                          <w:p w:rsidR="00787DBD" w:rsidRPr="00787DBD" w:rsidRDefault="00787DBD" w:rsidP="00787DBD">
                            <w:pPr>
                              <w:spacing w:line="240" w:lineRule="auto"/>
                              <w:jc w:val="right"/>
                              <w:rPr>
                                <w:color w:val="00B050"/>
                              </w:rPr>
                            </w:pPr>
                            <w:r w:rsidRPr="00787DBD">
                              <w:rPr>
                                <w:color w:val="00B050"/>
                              </w:rPr>
                              <w:t>Scan shows veins are suitable for the glue treatment.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margin-left:-25.5pt;margin-top:107.35pt;width:159.05pt;height:110.55pt;z-index:251658239;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" stroked="f">
                <v:textbox style="mso-fit-shape-to-text:t">
                  <w:txbxContent>
                    <w:p w:rsidR="00787DBD" w:rsidRPr="00787DBD" w:rsidRDefault="00787DBD" w:rsidP="00787DBD">
                      <w:pPr>
                        <w:spacing w:line="240" w:lineRule="auto"/>
                        <w:jc w:val="right"/>
                        <w:rPr>
                          <w:color w:val="00B050"/>
                        </w:rPr>
                      </w:pPr>
                      <w:r w:rsidRPr="00787DBD">
                        <w:rPr>
                          <w:color w:val="00B050"/>
                        </w:rPr>
                        <w:t>Scan shows veins are suitable for the glue treatment.</w:t>
                      </w:r>
                    </w:p>
                  </w:txbxContent>
                </v:textbox>
              </v:shape>
            </w:pict>
          </mc:Fallback>
        </mc:AlternateContent>
      </w:r>
      <w:r w:rsidR="00787DBD">
        <w:rPr>
          <w:noProof/>
          <w:lang w:eastAsia="en-GB"/>
        </w:rPr>
        <mc:AlternateContent>
          <mc:Choice Requires="wps">
            <w:drawing>
              <wp:anchor distT="0" distB="0" distL="114300" distR="114300" simplePos="0" relativeHeight="251719680" behindDoc="0" locked="0" layoutInCell="1" allowOverlap="1" wp14:anchorId="075F89DB" wp14:editId="773850ED">
                <wp:simplePos x="0" y="0"/>
                <wp:positionH relativeFrom="column">
                  <wp:posOffset>2947916</wp:posOffset>
                </wp:positionH>
                <wp:positionV relativeFrom="paragraph">
                  <wp:posOffset>1334789</wp:posOffset>
                </wp:positionV>
                <wp:extent cx="0" cy="587176"/>
                <wp:effectExtent l="95250" t="0" r="57150" b="60960"/>
                <wp:wrapNone/>
                <wp:docPr id="306" name="Straight Arrow Connector 306"/>
                <wp:cNvGraphicFramePr/>
                <a:graphic xmlns:a="http://schemas.openxmlformats.org/drawingml/2006/main">
                  <a:graphicData uri="http://schemas.microsoft.com/office/word/2010/wordprocessingShape">
                    <wps:wsp>
                      <wps:cNvCnPr/>
                      <wps:spPr>
                        <a:xfrm>
                          <a:off x="0" y="0"/>
                          <a:ext cx="0" cy="587176"/>
                        </a:xfrm>
                        <a:prstGeom prst="straightConnector1">
                          <a:avLst/>
                        </a:prstGeom>
                        <a:ln w="12700">
                          <a:solidFill>
                            <a:srgbClr val="00B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306" o:spid="_x0000_s1026" type="#_x0000_t32" style="position:absolute;margin-left:232.1pt;margin-top:105.1pt;width:0;height:46.25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" strokecolor="#00b050" strokeweight="1pt">
                <v:stroke endarrow="open"/>
              </v:shape>
            </w:pict>
          </mc:Fallback>
        </mc:AlternateContent>
      </w:r>
      <w:r w:rsidR="00787DBD">
        <w:rPr>
          <w:noProof/>
          <w:lang w:eastAsia="en-GB"/>
        </w:rPr>
        <mc:AlternateContent>
          <mc:Choice Requires="wps">
            <w:drawing>
              <wp:anchor distT="0" distB="0" distL="114300" distR="114300" simplePos="0" relativeHeight="251718656" behindDoc="0" locked="0" layoutInCell="1" allowOverlap="1" wp14:anchorId="4685810B" wp14:editId="0AB460E3">
                <wp:simplePos x="0" y="0"/>
                <wp:positionH relativeFrom="column">
                  <wp:posOffset>1815152</wp:posOffset>
                </wp:positionH>
                <wp:positionV relativeFrom="paragraph">
                  <wp:posOffset>1922107</wp:posOffset>
                </wp:positionV>
                <wp:extent cx="2374265" cy="695041"/>
                <wp:effectExtent l="0" t="0" r="12700" b="10160"/>
                <wp:wrapNone/>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695041"/>
                        </a:xfrm>
                        <a:prstGeom prst="rect">
                          <a:avLst/>
                        </a:prstGeom>
                        <a:solidFill>
                          <a:srgbClr val="FFFFFF"/>
                        </a:solidFill>
                        <a:ln w="9525">
                          <a:solidFill>
                            <a:srgbClr val="000000"/>
                          </a:solidFill>
                          <a:miter lim="800000"/>
                          <a:headEnd/>
                          <a:tailEnd/>
                        </a:ln>
                      </wps:spPr>
                      <wps:txbx>
                        <w:txbxContent>
                          <w:p w:rsidR="00787DBD" w:rsidRDefault="00787DBD" w:rsidP="00787DBD">
                            <w:pPr>
                              <w:spacing w:line="240" w:lineRule="auto"/>
                              <w:jc w:val="center"/>
                            </w:pPr>
                            <w:r>
                              <w:rPr>
                                <w:noProof/>
                                <w:lang w:eastAsia="en-GB"/>
                              </w:rPr>
                              <w:t>Randomly allocated to receive the surgcial glue treatment and usual care, or just usual care.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9" type="#_x0000_t202" style="position:absolute;margin-left:142.95pt;margin-top:151.35pt;width:186.95pt;height:54.75pt;z-index:25171865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">
                <v:textbox>
                  <w:txbxContent>
                    <w:p w:rsidR="00787DBD" w:rsidRDefault="00787DBD" w:rsidP="00787DBD">
                      <w:pPr>
                        <w:spacing w:line="240" w:lineRule="auto"/>
                        <w:jc w:val="center"/>
                      </w:pPr>
                      <w:r>
                        <w:rPr>
                          <w:noProof/>
                          <w:lang w:eastAsia="en-GB"/>
                        </w:rPr>
                        <w:t>Randomly allocated to receive the surgcial glue treatment and usual care, or just usual care.</w:t>
                      </w:r>
                    </w:p>
                  </w:txbxContent>
                </v:textbox>
              </v:shape>
            </w:pict>
          </mc:Fallback>
        </mc:AlternateContent>
      </w:r>
      <w:r w:rsidR="00C50C47">
        <w:rPr>
          <w:noProof/>
          <w:lang w:eastAsia="en-GB"/>
        </w:rPr>
        <mc:AlternateContent>
          <mc:Choice Requires="wps">
            <w:drawing>
              <wp:anchor distT="0" distB="0" distL="114300" distR="114300" simplePos="0" relativeHeight="251704320" behindDoc="0" locked="0" layoutInCell="1" allowOverlap="1" wp14:anchorId="44F5886E" wp14:editId="1A7FC4FF">
                <wp:simplePos x="0" y="0"/>
                <wp:positionH relativeFrom="column">
                  <wp:posOffset>1815152</wp:posOffset>
                </wp:positionH>
                <wp:positionV relativeFrom="paragraph">
                  <wp:posOffset>843934</wp:posOffset>
                </wp:positionV>
                <wp:extent cx="2374265" cy="491319"/>
                <wp:effectExtent l="0" t="0" r="12700" b="23495"/>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91319"/>
                        </a:xfrm>
                        <a:prstGeom prst="rect">
                          <a:avLst/>
                        </a:prstGeom>
                        <a:solidFill>
                          <a:srgbClr val="FFFFFF"/>
                        </a:solidFill>
                        <a:ln w="9525">
                          <a:solidFill>
                            <a:srgbClr val="000000"/>
                          </a:solidFill>
                          <a:miter lim="800000"/>
                          <a:headEnd/>
                          <a:tailEnd/>
                        </a:ln>
                      </wps:spPr>
                      <wps:txbx>
                        <w:txbxContent>
                          <w:p w:rsidR="00B0086B" w:rsidRDefault="00B0086B" w:rsidP="00C50C47">
                            <w:pPr>
                              <w:spacing w:line="240" w:lineRule="auto"/>
                              <w:jc w:val="center"/>
                            </w:pPr>
                            <w:r>
                              <w:t>Attend hospital for ultrasound scan</w:t>
                            </w:r>
                            <w:r w:rsidR="00C50C47">
                              <w:t xml:space="preserv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40" type="#_x0000_t202" style="position:absolute;margin-left:142.95pt;margin-top:66.45pt;width:186.95pt;height:38.7pt;z-index:25170432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">
                <v:textbox>
                  <w:txbxContent>
                    <w:p w:rsidR="00B0086B" w:rsidRDefault="00B0086B" w:rsidP="00C50C47">
                      <w:pPr>
                        <w:spacing w:line="240" w:lineRule="auto"/>
                        <w:jc w:val="center"/>
                      </w:pPr>
                      <w:r>
                        <w:t>Attend hospital for ultrasound scan</w:t>
                      </w:r>
                      <w:r w:rsidR="00C50C47">
                        <w:t xml:space="preserve">. </w:t>
                      </w:r>
                    </w:p>
                  </w:txbxContent>
                </v:textbox>
              </v:shape>
            </w:pict>
          </mc:Fallback>
        </mc:AlternateContent>
      </w:r>
      <w:r w:rsidR="00C50C47">
        <w:rPr>
          <w:noProof/>
          <w:lang w:eastAsia="en-GB"/>
        </w:rPr>
        <mc:AlternateContent>
          <mc:Choice Requires="wps">
            <w:drawing>
              <wp:anchor distT="0" distB="0" distL="114300" distR="114300" simplePos="0" relativeHeight="251702272" behindDoc="0" locked="0" layoutInCell="1" allowOverlap="1" wp14:anchorId="32B526BB" wp14:editId="6A9BA155">
                <wp:simplePos x="0" y="0"/>
                <wp:positionH relativeFrom="column">
                  <wp:posOffset>1815152</wp:posOffset>
                </wp:positionH>
                <wp:positionV relativeFrom="paragraph">
                  <wp:posOffset>-2227</wp:posOffset>
                </wp:positionV>
                <wp:extent cx="2374265" cy="668740"/>
                <wp:effectExtent l="0" t="0" r="12700" b="17145"/>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668740"/>
                        </a:xfrm>
                        <a:prstGeom prst="rect">
                          <a:avLst/>
                        </a:prstGeom>
                        <a:solidFill>
                          <a:srgbClr val="FFFFFF"/>
                        </a:solidFill>
                        <a:ln w="9525">
                          <a:solidFill>
                            <a:srgbClr val="000000"/>
                          </a:solidFill>
                          <a:miter lim="800000"/>
                          <a:headEnd/>
                          <a:tailEnd/>
                        </a:ln>
                      </wps:spPr>
                      <wps:txbx>
                        <w:txbxContent>
                          <w:p w:rsidR="00B0086B" w:rsidRDefault="00C50C47" w:rsidP="00C50C47">
                            <w:pPr>
                              <w:spacing w:line="240" w:lineRule="auto"/>
                              <w:jc w:val="center"/>
                            </w:pPr>
                            <w:r>
                              <w:t>Patient attends leg ulcer clinic. Agrees to take part and completes consent form.</w:t>
                            </w:r>
                          </w:p>
                          <w:p w:rsidR="00C50C47" w:rsidRDefault="00C50C47" w:rsidP="00C50C47">
                            <w:pPr>
                              <w:spacing w:line="240" w:lineRule="auto"/>
                              <w:contextualSpacing/>
                              <w:jc w:val="cente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41" type="#_x0000_t202" style="position:absolute;margin-left:142.95pt;margin-top:-.2pt;width:186.95pt;height:52.65pt;z-index:25170227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">
                <v:textbox>
                  <w:txbxContent>
                    <w:p w:rsidR="00B0086B" w:rsidRDefault="00C50C47" w:rsidP="00C50C47">
                      <w:pPr>
                        <w:spacing w:line="240" w:lineRule="auto"/>
                        <w:jc w:val="center"/>
                      </w:pPr>
                      <w:r>
                        <w:t>Patient attends leg ulcer clinic. Agrees to take part and completes consent form.</w:t>
                      </w:r>
                    </w:p>
                    <w:p w:rsidR="00C50C47" w:rsidRDefault="00C50C47" w:rsidP="00C50C47">
                      <w:pPr>
                        <w:spacing w:line="240" w:lineRule="auto"/>
                        <w:contextualSpacing/>
                        <w:jc w:val="center"/>
                      </w:pPr>
                    </w:p>
                  </w:txbxContent>
                </v:textbox>
              </v:shape>
            </w:pict>
          </mc:Fallback>
        </mc:AlternateContent>
      </w:r>
      <w:r w:rsidR="00C50C47" w:rsidRPr="00BE7DF2">
        <w:rPr>
          <w:b/>
          <w:noProof/>
          <w:lang w:eastAsia="en-GB"/>
        </w:rPr>
        <mc:AlternateContent>
          <mc:Choice Requires="wps">
            <w:drawing>
              <wp:anchor distT="0" distB="0" distL="114300" distR="114300" simplePos="0" relativeHeight="251710464" behindDoc="0" locked="0" layoutInCell="1" allowOverlap="1" wp14:anchorId="6F892C11" wp14:editId="7C6C817B">
                <wp:simplePos x="0" y="0"/>
                <wp:positionH relativeFrom="column">
                  <wp:posOffset>1180465</wp:posOffset>
                </wp:positionH>
                <wp:positionV relativeFrom="paragraph">
                  <wp:posOffset>2614930</wp:posOffset>
                </wp:positionV>
                <wp:extent cx="626745" cy="829310"/>
                <wp:effectExtent l="38100" t="0" r="20955" b="66040"/>
                <wp:wrapNone/>
                <wp:docPr id="298" name="Straight Arrow Connector 298"/>
                <wp:cNvGraphicFramePr/>
                <a:graphic xmlns:a="http://schemas.openxmlformats.org/drawingml/2006/main">
                  <a:graphicData uri="http://schemas.microsoft.com/office/word/2010/wordprocessingShape">
                    <wps:wsp>
                      <wps:cNvCnPr/>
                      <wps:spPr>
                        <a:xfrm flipH="1">
                          <a:off x="0" y="0"/>
                          <a:ext cx="626745" cy="82931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98" o:spid="_x0000_s1026" type="#_x0000_t32" style="position:absolute;margin-left:92.95pt;margin-top:205.9pt;width:49.35pt;height:65.3pt;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" strokecolor="black [3213]" strokeweight="1pt">
                <v:stroke endarrow="open"/>
              </v:shape>
            </w:pict>
          </mc:Fallback>
        </mc:AlternateContent>
      </w:r>
    </w:p>
    <w:p w:rsidR="00CD3700" w:rsidRPr="00CD3700" w:rsidRDefault="00CD3700" w:rsidP="00CD3700"/>
    <w:p w:rsidR="00CD3700" w:rsidRPr="00CD3700" w:rsidRDefault="00CD3700" w:rsidP="00CD3700"/>
    <w:p w:rsidR="00CD3700" w:rsidRPr="00CD3700" w:rsidRDefault="00CD3700" w:rsidP="00CD3700"/>
    <w:p w:rsidR="00CD3700" w:rsidRPr="00CD3700" w:rsidRDefault="00CD3700" w:rsidP="00CD3700"/>
    <w:p w:rsidR="00CD3700" w:rsidRPr="00CD3700" w:rsidRDefault="00CD3700" w:rsidP="00CD3700"/>
    <w:p w:rsidR="00CD3700" w:rsidRPr="00CD3700" w:rsidRDefault="00CD3700" w:rsidP="00CD3700"/>
    <w:p w:rsidR="00CD3700" w:rsidRPr="00CD3700" w:rsidRDefault="00CD3700" w:rsidP="00CD3700"/>
    <w:p w:rsidR="00CD3700" w:rsidRPr="00CD3700" w:rsidRDefault="00CD3700" w:rsidP="00CD3700"/>
    <w:p w:rsidR="00CD3700" w:rsidRPr="00CD3700" w:rsidRDefault="00CD3700" w:rsidP="00CD3700"/>
    <w:p w:rsidR="00CD3700" w:rsidRPr="00CD3700" w:rsidRDefault="00CD3700" w:rsidP="00CD3700"/>
    <w:p w:rsidR="00CD3700" w:rsidRPr="00CD3700" w:rsidRDefault="00CD3700" w:rsidP="00CD3700"/>
    <w:p w:rsidR="00CD3700" w:rsidRPr="00CD3700" w:rsidRDefault="00CD3700" w:rsidP="00CD3700"/>
    <w:p w:rsidR="00CD3700" w:rsidRPr="00CD3700" w:rsidRDefault="00CD3700" w:rsidP="00CD3700"/>
    <w:p w:rsidR="00CD3700" w:rsidRPr="00CD3700" w:rsidRDefault="00CD3700" w:rsidP="00CD3700"/>
    <w:p w:rsidR="00CD3700" w:rsidRPr="00CD3700" w:rsidRDefault="00CD3700" w:rsidP="00CD3700"/>
    <w:p w:rsidR="00CD3700" w:rsidRPr="00CD3700" w:rsidRDefault="00CD3700" w:rsidP="00CD3700"/>
    <w:p w:rsidR="00CD3700" w:rsidRPr="00CD3700" w:rsidRDefault="00CD3700" w:rsidP="00CD3700"/>
    <w:p w:rsidR="00CD3700" w:rsidRPr="00CD3700" w:rsidRDefault="00CD3700" w:rsidP="00CD3700"/>
    <w:p w:rsidR="00CD3700" w:rsidRPr="00CD3700" w:rsidRDefault="00CD3700" w:rsidP="00CD3700"/>
    <w:p w:rsidR="00CD3700" w:rsidRPr="00CD3700" w:rsidRDefault="00CD3700" w:rsidP="00CD3700"/>
    <w:p w:rsidR="00DE2336" w:rsidRDefault="00DE2336" w:rsidP="00521D4C">
      <w:pPr>
        <w:spacing w:line="240" w:lineRule="auto"/>
      </w:pPr>
    </w:p>
    <w:p w:rsidR="00DE2336" w:rsidRDefault="00DE2336" w:rsidP="00521D4C">
      <w:pPr>
        <w:spacing w:line="240" w:lineRule="auto"/>
      </w:pPr>
    </w:p>
    <w:p w:rsidR="00DE2336" w:rsidRDefault="00DE2336" w:rsidP="00521D4C">
      <w:pPr>
        <w:spacing w:line="240" w:lineRule="auto"/>
      </w:pPr>
    </w:p>
    <w:p w:rsidR="00521D4C" w:rsidRDefault="00521D4C" w:rsidP="00521D4C">
      <w:pPr>
        <w:spacing w:line="240" w:lineRule="auto"/>
      </w:pPr>
      <w:r w:rsidRPr="005E04BE">
        <w:rPr>
          <w:b/>
          <w:noProof/>
          <w:lang w:eastAsia="en-GB"/>
        </w:rPr>
        <mc:AlternateContent>
          <mc:Choice Requires="wps">
            <w:drawing>
              <wp:anchor distT="0" distB="0" distL="114300" distR="114300" simplePos="0" relativeHeight="251734016" behindDoc="0" locked="0" layoutInCell="1" allowOverlap="1" wp14:anchorId="1DC05AC8" wp14:editId="77675D14">
                <wp:simplePos x="0" y="0"/>
                <wp:positionH relativeFrom="column">
                  <wp:posOffset>-33655</wp:posOffset>
                </wp:positionH>
                <wp:positionV relativeFrom="paragraph">
                  <wp:posOffset>-14605</wp:posOffset>
                </wp:positionV>
                <wp:extent cx="2902585" cy="626745"/>
                <wp:effectExtent l="0" t="0" r="12065" b="20955"/>
                <wp:wrapNone/>
                <wp:docPr id="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2585" cy="62674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7143BB" w:rsidRPr="005E04BE" w:rsidRDefault="007143BB" w:rsidP="007143BB">
                            <w:pPr>
                              <w:spacing w:line="240" w:lineRule="auto"/>
                              <w:rPr>
                                <w:b/>
                                <w:sz w:val="32"/>
                                <w:szCs w:val="32"/>
                              </w:rPr>
                            </w:pPr>
                            <w:r>
                              <w:rPr>
                                <w:b/>
                                <w:sz w:val="32"/>
                                <w:szCs w:val="32"/>
                              </w:rPr>
                              <w:t>5. What does the procedure involve?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2.65pt;margin-top:-1.15pt;width:228.55pt;height:49.3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" fillcolor="white [3201]" strokecolor="black [3200]" strokeweight="2pt">
                <v:textbox>
                  <w:txbxContent>
                    <w:p w:rsidR="007143BB" w:rsidRPr="005E04BE" w:rsidRDefault="007143BB" w:rsidP="007143BB">
                      <w:pPr>
                        <w:spacing w:line="240" w:lineRule="auto"/>
                        <w:rPr>
                          <w:b/>
                          <w:sz w:val="32"/>
                          <w:szCs w:val="32"/>
                        </w:rPr>
                      </w:pPr>
                      <w:r>
                        <w:rPr>
                          <w:b/>
                          <w:sz w:val="32"/>
                          <w:szCs w:val="32"/>
                        </w:rPr>
                        <w:t>5</w:t>
                      </w:r>
                      <w:r>
                        <w:rPr>
                          <w:b/>
                          <w:sz w:val="32"/>
                          <w:szCs w:val="32"/>
                        </w:rPr>
                        <w:t xml:space="preserve">. </w:t>
                      </w:r>
                      <w:r>
                        <w:rPr>
                          <w:b/>
                          <w:sz w:val="32"/>
                          <w:szCs w:val="32"/>
                        </w:rPr>
                        <w:t>What does the procedure involve</w:t>
                      </w:r>
                      <w:r>
                        <w:rPr>
                          <w:b/>
                          <w:sz w:val="32"/>
                          <w:szCs w:val="32"/>
                        </w:rPr>
                        <w:t>?</w:t>
                      </w:r>
                    </w:p>
                  </w:txbxContent>
                </v:textbox>
              </v:shape>
            </w:pict>
          </mc:Fallback>
        </mc:AlternateContent>
      </w:r>
    </w:p>
    <w:p w:rsidR="00521D4C" w:rsidRDefault="00521D4C" w:rsidP="00521D4C">
      <w:pPr>
        <w:spacing w:line="240" w:lineRule="auto"/>
      </w:pPr>
    </w:p>
    <w:p w:rsidR="00521D4C" w:rsidRDefault="00521D4C" w:rsidP="00521D4C">
      <w:pPr>
        <w:spacing w:line="240" w:lineRule="auto"/>
      </w:pPr>
    </w:p>
    <w:p w:rsidR="00521D4C" w:rsidRPr="001A63B4" w:rsidRDefault="007143BB" w:rsidP="00521D4C">
      <w:pPr>
        <w:spacing w:line="240" w:lineRule="auto"/>
        <w:rPr>
          <w:color w:val="000000" w:themeColor="text1"/>
        </w:rPr>
      </w:pPr>
      <w:r w:rsidRPr="001A63B4">
        <w:rPr>
          <w:color w:val="000000" w:themeColor="text1"/>
        </w:rPr>
        <w:t>Of all the patients agreeing to take part, half will be randomly allocated to receive the surgical glue treatment.</w:t>
      </w:r>
      <w:r w:rsidR="00521D4C" w:rsidRPr="001A63B4">
        <w:rPr>
          <w:color w:val="000000" w:themeColor="text1"/>
        </w:rPr>
        <w:t xml:space="preserve"> The glue blocks the damaged vein, preventing blood from flowing the wrong way down it. The procedure is as follows:</w:t>
      </w:r>
    </w:p>
    <w:p w:rsidR="00521D4C" w:rsidRPr="001A63B4" w:rsidRDefault="00521D4C" w:rsidP="00521D4C">
      <w:pPr>
        <w:autoSpaceDE w:val="0"/>
        <w:autoSpaceDN w:val="0"/>
        <w:adjustRightInd w:val="0"/>
        <w:spacing w:after="0" w:line="240" w:lineRule="auto"/>
        <w:rPr>
          <w:rFonts w:asciiTheme="minorHAnsi" w:hAnsiTheme="minorHAnsi" w:cs="Effra-Light"/>
          <w:color w:val="000000" w:themeColor="text1"/>
        </w:rPr>
      </w:pPr>
      <w:r w:rsidRPr="001A63B4">
        <w:rPr>
          <w:rFonts w:asciiTheme="minorHAnsi" w:hAnsiTheme="minorHAnsi" w:cs="Effra-Light"/>
          <w:color w:val="000000" w:themeColor="text1"/>
        </w:rPr>
        <w:t>1. You may feel some minor pain or stinging as a local anaesthetic injection is used to numb the site where the surgeon will access your vein.</w:t>
      </w:r>
    </w:p>
    <w:p w:rsidR="00521D4C" w:rsidRPr="001A63B4" w:rsidRDefault="00521D4C" w:rsidP="00521D4C">
      <w:pPr>
        <w:autoSpaceDE w:val="0"/>
        <w:autoSpaceDN w:val="0"/>
        <w:adjustRightInd w:val="0"/>
        <w:spacing w:after="0" w:line="240" w:lineRule="auto"/>
        <w:rPr>
          <w:rFonts w:asciiTheme="minorHAnsi" w:hAnsiTheme="minorHAnsi" w:cs="Effra-Light"/>
          <w:color w:val="000000" w:themeColor="text1"/>
        </w:rPr>
      </w:pPr>
    </w:p>
    <w:p w:rsidR="00521D4C" w:rsidRPr="001A63B4" w:rsidRDefault="00521D4C" w:rsidP="00521D4C">
      <w:pPr>
        <w:autoSpaceDE w:val="0"/>
        <w:autoSpaceDN w:val="0"/>
        <w:adjustRightInd w:val="0"/>
        <w:spacing w:after="0" w:line="240" w:lineRule="auto"/>
        <w:rPr>
          <w:rFonts w:asciiTheme="minorHAnsi" w:hAnsiTheme="minorHAnsi" w:cs="Effra-Light"/>
          <w:color w:val="000000" w:themeColor="text1"/>
        </w:rPr>
      </w:pPr>
      <w:r w:rsidRPr="001A63B4">
        <w:rPr>
          <w:rFonts w:asciiTheme="minorHAnsi" w:hAnsiTheme="minorHAnsi" w:cs="Effra-Light"/>
          <w:color w:val="000000" w:themeColor="text1"/>
        </w:rPr>
        <w:t>2. Once the area is numb, the surgeon will insert a catheter (i.e., a small hollow tube) into your leg vein. You may feel some pressure as the catheter is placed.</w:t>
      </w:r>
    </w:p>
    <w:p w:rsidR="00521D4C" w:rsidRPr="001A63B4" w:rsidRDefault="00521D4C" w:rsidP="00521D4C">
      <w:pPr>
        <w:autoSpaceDE w:val="0"/>
        <w:autoSpaceDN w:val="0"/>
        <w:adjustRightInd w:val="0"/>
        <w:spacing w:after="0" w:line="240" w:lineRule="auto"/>
        <w:rPr>
          <w:rFonts w:asciiTheme="minorHAnsi" w:hAnsiTheme="minorHAnsi" w:cs="Effra-Light"/>
          <w:color w:val="000000" w:themeColor="text1"/>
        </w:rPr>
      </w:pPr>
    </w:p>
    <w:p w:rsidR="00521D4C" w:rsidRPr="001A63B4" w:rsidRDefault="00521D4C" w:rsidP="00521D4C">
      <w:pPr>
        <w:autoSpaceDE w:val="0"/>
        <w:autoSpaceDN w:val="0"/>
        <w:adjustRightInd w:val="0"/>
        <w:spacing w:after="0" w:line="240" w:lineRule="auto"/>
        <w:rPr>
          <w:rFonts w:asciiTheme="minorHAnsi" w:hAnsiTheme="minorHAnsi" w:cs="Effra-Light"/>
          <w:color w:val="000000" w:themeColor="text1"/>
        </w:rPr>
      </w:pPr>
      <w:r w:rsidRPr="001A63B4">
        <w:rPr>
          <w:rFonts w:asciiTheme="minorHAnsi" w:hAnsiTheme="minorHAnsi" w:cs="Effra-Light"/>
          <w:color w:val="000000" w:themeColor="text1"/>
        </w:rPr>
        <w:t>3. The catheter will be placed in specific areas along the diseased vein to deliver small amounts of the surgical glue. You may feel a mild sensation of pulling or tugging. The surgeon will use an ultrasound scanner during the procedure to guide and position the catheter correctly</w:t>
      </w:r>
    </w:p>
    <w:p w:rsidR="00521D4C" w:rsidRPr="001A63B4" w:rsidRDefault="00521D4C" w:rsidP="00521D4C">
      <w:pPr>
        <w:autoSpaceDE w:val="0"/>
        <w:autoSpaceDN w:val="0"/>
        <w:adjustRightInd w:val="0"/>
        <w:spacing w:after="0" w:line="240" w:lineRule="auto"/>
        <w:rPr>
          <w:rFonts w:asciiTheme="minorHAnsi" w:hAnsiTheme="minorHAnsi" w:cs="Effra-Light"/>
          <w:color w:val="000000" w:themeColor="text1"/>
        </w:rPr>
      </w:pPr>
    </w:p>
    <w:p w:rsidR="00521D4C" w:rsidRPr="001A63B4" w:rsidRDefault="00521D4C" w:rsidP="00521D4C">
      <w:pPr>
        <w:autoSpaceDE w:val="0"/>
        <w:autoSpaceDN w:val="0"/>
        <w:adjustRightInd w:val="0"/>
        <w:spacing w:after="0" w:line="240" w:lineRule="auto"/>
        <w:rPr>
          <w:rFonts w:asciiTheme="minorHAnsi" w:hAnsiTheme="minorHAnsi" w:cs="Effra-Light"/>
          <w:color w:val="000000" w:themeColor="text1"/>
        </w:rPr>
      </w:pPr>
      <w:r w:rsidRPr="001A63B4">
        <w:rPr>
          <w:rFonts w:asciiTheme="minorHAnsi" w:hAnsiTheme="minorHAnsi" w:cs="Effra-Light"/>
          <w:color w:val="000000" w:themeColor="text1"/>
        </w:rPr>
        <w:t>4. After treatment, the catheter is removed and a dressing is placed over the puncture site.</w:t>
      </w:r>
    </w:p>
    <w:p w:rsidR="00521D4C" w:rsidRPr="001A63B4" w:rsidRDefault="00521D4C" w:rsidP="00521D4C">
      <w:pPr>
        <w:autoSpaceDE w:val="0"/>
        <w:autoSpaceDN w:val="0"/>
        <w:adjustRightInd w:val="0"/>
        <w:spacing w:after="0" w:line="240" w:lineRule="auto"/>
        <w:rPr>
          <w:rFonts w:asciiTheme="minorHAnsi" w:hAnsiTheme="minorHAnsi" w:cs="Effra-Light"/>
          <w:color w:val="000000" w:themeColor="text1"/>
        </w:rPr>
      </w:pPr>
    </w:p>
    <w:p w:rsidR="00521D4C" w:rsidRPr="001A63B4" w:rsidRDefault="00521D4C" w:rsidP="00521D4C">
      <w:pPr>
        <w:autoSpaceDE w:val="0"/>
        <w:autoSpaceDN w:val="0"/>
        <w:adjustRightInd w:val="0"/>
        <w:spacing w:after="0" w:line="240" w:lineRule="auto"/>
        <w:rPr>
          <w:rFonts w:asciiTheme="minorHAnsi" w:hAnsiTheme="minorHAnsi" w:cs="Effra-Light"/>
          <w:color w:val="000000" w:themeColor="text1"/>
        </w:rPr>
      </w:pPr>
      <w:r w:rsidRPr="001A63B4">
        <w:rPr>
          <w:rFonts w:asciiTheme="minorHAnsi" w:hAnsiTheme="minorHAnsi" w:cs="Effra-Light"/>
          <w:color w:val="000000" w:themeColor="text1"/>
        </w:rPr>
        <w:t>5. It is expected that patients will return to normal activity immediately after the procedure.</w:t>
      </w:r>
    </w:p>
    <w:p w:rsidR="001A63B4" w:rsidRPr="001A63B4" w:rsidRDefault="001A63B4" w:rsidP="00521D4C">
      <w:pPr>
        <w:autoSpaceDE w:val="0"/>
        <w:autoSpaceDN w:val="0"/>
        <w:adjustRightInd w:val="0"/>
        <w:spacing w:after="0" w:line="240" w:lineRule="auto"/>
        <w:rPr>
          <w:rFonts w:asciiTheme="minorHAnsi" w:hAnsiTheme="minorHAnsi" w:cs="Effra-Light"/>
          <w:color w:val="000000" w:themeColor="text1"/>
        </w:rPr>
      </w:pPr>
    </w:p>
    <w:p w:rsidR="001A63B4" w:rsidRPr="001A63B4" w:rsidRDefault="001A63B4" w:rsidP="00521D4C">
      <w:pPr>
        <w:autoSpaceDE w:val="0"/>
        <w:autoSpaceDN w:val="0"/>
        <w:adjustRightInd w:val="0"/>
        <w:spacing w:after="0" w:line="240" w:lineRule="auto"/>
        <w:rPr>
          <w:rFonts w:asciiTheme="minorHAnsi" w:hAnsiTheme="minorHAnsi" w:cs="Effra-Light"/>
          <w:color w:val="000000" w:themeColor="text1"/>
        </w:rPr>
      </w:pPr>
      <w:r>
        <w:rPr>
          <w:rFonts w:asciiTheme="minorHAnsi" w:hAnsiTheme="minorHAnsi" w:cs="Effra-Light"/>
          <w:color w:val="000000" w:themeColor="text1"/>
        </w:rPr>
        <w:t>You will usually need to spend around 3-4 hours in hospital for pre- and post-procedural checks and monitoring. The procedure itself takes between 30 and 60 minutes.</w:t>
      </w:r>
    </w:p>
    <w:p w:rsidR="00521D4C" w:rsidRDefault="00521D4C" w:rsidP="00521D4C">
      <w:pPr>
        <w:autoSpaceDE w:val="0"/>
        <w:autoSpaceDN w:val="0"/>
        <w:adjustRightInd w:val="0"/>
        <w:spacing w:after="0" w:line="240" w:lineRule="auto"/>
        <w:rPr>
          <w:rFonts w:asciiTheme="minorHAnsi" w:hAnsiTheme="minorHAnsi" w:cs="Effra-Light"/>
          <w:color w:val="171E43"/>
        </w:rPr>
      </w:pPr>
    </w:p>
    <w:p w:rsidR="00521D4C" w:rsidRPr="00521D4C" w:rsidRDefault="00521D4C" w:rsidP="00521D4C">
      <w:pPr>
        <w:autoSpaceDE w:val="0"/>
        <w:autoSpaceDN w:val="0"/>
        <w:adjustRightInd w:val="0"/>
        <w:spacing w:after="0" w:line="240" w:lineRule="auto"/>
        <w:rPr>
          <w:rFonts w:asciiTheme="minorHAnsi" w:hAnsiTheme="minorHAnsi" w:cs="Effra-Light"/>
          <w:color w:val="171E43"/>
        </w:rPr>
      </w:pPr>
    </w:p>
    <w:p w:rsidR="00CD3700" w:rsidRDefault="00CD3700" w:rsidP="00CD3700">
      <w:r w:rsidRPr="005E04BE">
        <w:rPr>
          <w:b/>
          <w:noProof/>
          <w:lang w:eastAsia="en-GB"/>
        </w:rPr>
        <mc:AlternateContent>
          <mc:Choice Requires="wps">
            <w:drawing>
              <wp:anchor distT="0" distB="0" distL="114300" distR="114300" simplePos="0" relativeHeight="251731968" behindDoc="0" locked="0" layoutInCell="1" allowOverlap="1" wp14:anchorId="4CE1C246" wp14:editId="0BE6E641">
                <wp:simplePos x="0" y="0"/>
                <wp:positionH relativeFrom="column">
                  <wp:posOffset>-36830</wp:posOffset>
                </wp:positionH>
                <wp:positionV relativeFrom="paragraph">
                  <wp:posOffset>121920</wp:posOffset>
                </wp:positionV>
                <wp:extent cx="2902585" cy="626745"/>
                <wp:effectExtent l="0" t="0" r="12065" b="20955"/>
                <wp:wrapNone/>
                <wp:docPr id="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2585" cy="62674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CD3700" w:rsidRPr="005E04BE" w:rsidRDefault="007143BB" w:rsidP="00CD3700">
                            <w:pPr>
                              <w:spacing w:line="240" w:lineRule="auto"/>
                              <w:rPr>
                                <w:b/>
                                <w:sz w:val="32"/>
                                <w:szCs w:val="32"/>
                              </w:rPr>
                            </w:pPr>
                            <w:r>
                              <w:rPr>
                                <w:b/>
                                <w:sz w:val="32"/>
                                <w:szCs w:val="32"/>
                              </w:rPr>
                              <w:t>6</w:t>
                            </w:r>
                            <w:r w:rsidR="00CD3700">
                              <w:rPr>
                                <w:b/>
                                <w:sz w:val="32"/>
                                <w:szCs w:val="32"/>
                              </w:rPr>
                              <w:t xml:space="preserve">. Are there any </w:t>
                            </w:r>
                            <w:r w:rsidR="003F066B">
                              <w:rPr>
                                <w:b/>
                                <w:sz w:val="32"/>
                                <w:szCs w:val="32"/>
                              </w:rPr>
                              <w:t>risks or benefits</w:t>
                            </w:r>
                            <w:r w:rsidR="00CD3700">
                              <w:rPr>
                                <w:b/>
                                <w:sz w:val="32"/>
                                <w:szCs w:val="32"/>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2.9pt;margin-top:9.6pt;width:228.55pt;height:49.3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" fillcolor="white [3201]" strokecolor="black [3200]" strokeweight="2pt">
                <v:textbox>
                  <w:txbxContent>
                    <w:p w:rsidR="00CD3700" w:rsidRPr="005E04BE" w:rsidRDefault="007143BB" w:rsidP="00CD3700">
                      <w:pPr>
                        <w:spacing w:line="240" w:lineRule="auto"/>
                        <w:rPr>
                          <w:b/>
                          <w:sz w:val="32"/>
                          <w:szCs w:val="32"/>
                        </w:rPr>
                      </w:pPr>
                      <w:r>
                        <w:rPr>
                          <w:b/>
                          <w:sz w:val="32"/>
                          <w:szCs w:val="32"/>
                        </w:rPr>
                        <w:t>6</w:t>
                      </w:r>
                      <w:r w:rsidR="00CD3700">
                        <w:rPr>
                          <w:b/>
                          <w:sz w:val="32"/>
                          <w:szCs w:val="32"/>
                        </w:rPr>
                        <w:t xml:space="preserve">. </w:t>
                      </w:r>
                      <w:r w:rsidR="00CD3700">
                        <w:rPr>
                          <w:b/>
                          <w:sz w:val="32"/>
                          <w:szCs w:val="32"/>
                        </w:rPr>
                        <w:t xml:space="preserve">Are there any </w:t>
                      </w:r>
                      <w:r w:rsidR="003F066B">
                        <w:rPr>
                          <w:b/>
                          <w:sz w:val="32"/>
                          <w:szCs w:val="32"/>
                        </w:rPr>
                        <w:t>risks or benefits</w:t>
                      </w:r>
                      <w:r w:rsidR="00CD3700">
                        <w:rPr>
                          <w:b/>
                          <w:sz w:val="32"/>
                          <w:szCs w:val="32"/>
                        </w:rPr>
                        <w:t>?</w:t>
                      </w:r>
                    </w:p>
                  </w:txbxContent>
                </v:textbox>
              </v:shape>
            </w:pict>
          </mc:Fallback>
        </mc:AlternateContent>
      </w:r>
    </w:p>
    <w:p w:rsidR="00CD3700" w:rsidRPr="00CD3700" w:rsidRDefault="00CD3700" w:rsidP="00CD3700"/>
    <w:p w:rsidR="00CD3700" w:rsidRDefault="00CD3700" w:rsidP="00CD3700"/>
    <w:p w:rsidR="00CD3700" w:rsidRDefault="00DE2336" w:rsidP="00CD3700">
      <w:pPr>
        <w:spacing w:line="240" w:lineRule="auto"/>
      </w:pPr>
      <w:r w:rsidRPr="00B97DBF">
        <w:t>There are no benefits to taking part in this study</w:t>
      </w:r>
      <w:r w:rsidR="00CD3700" w:rsidRPr="00B97DBF">
        <w:t>. Participating</w:t>
      </w:r>
      <w:r w:rsidR="00CD3700">
        <w:t xml:space="preserve"> in research like this means that you are helping to generate new evidence that can justify developing and improving treatment for those who will develop leg ulcers in future.</w:t>
      </w:r>
    </w:p>
    <w:p w:rsidR="00CD3700" w:rsidRDefault="00CD3700" w:rsidP="00CD3700">
      <w:pPr>
        <w:spacing w:line="240" w:lineRule="auto"/>
      </w:pPr>
      <w:r>
        <w:t xml:space="preserve">Like any medical treatment, the surgical glue procedure has some risks associated with it. </w:t>
      </w:r>
      <w:r w:rsidR="00C3559F">
        <w:t>These include:</w:t>
      </w:r>
    </w:p>
    <w:p w:rsidR="00C3559F" w:rsidRDefault="00C3559F" w:rsidP="00CD3700">
      <w:pPr>
        <w:spacing w:line="240" w:lineRule="auto"/>
      </w:pPr>
    </w:p>
    <w:p w:rsidR="00C3559F" w:rsidRDefault="00C3559F" w:rsidP="00CD3700">
      <w:pPr>
        <w:spacing w:line="240" w:lineRule="auto"/>
      </w:pPr>
      <w:r>
        <w:t>Allergic reaction</w:t>
      </w:r>
    </w:p>
    <w:p w:rsidR="00C3559F" w:rsidRDefault="00C3559F" w:rsidP="00CD3700">
      <w:pPr>
        <w:spacing w:line="240" w:lineRule="auto"/>
      </w:pPr>
      <w:r>
        <w:t>Bleeding</w:t>
      </w:r>
    </w:p>
    <w:p w:rsidR="00C3559F" w:rsidRDefault="00C3559F" w:rsidP="00CD3700">
      <w:pPr>
        <w:spacing w:line="240" w:lineRule="auto"/>
      </w:pPr>
      <w:r>
        <w:t>Abnormal connection between an artery and vein (‘fistula’)</w:t>
      </w:r>
    </w:p>
    <w:p w:rsidR="00C3559F" w:rsidRDefault="00C3559F" w:rsidP="00CD3700">
      <w:pPr>
        <w:spacing w:line="240" w:lineRule="auto"/>
      </w:pPr>
      <w:r>
        <w:t>Blood clot in the deep veins (‘deep vein thrombosis’)</w:t>
      </w:r>
    </w:p>
    <w:p w:rsidR="00C3559F" w:rsidRDefault="00C3559F" w:rsidP="00CD3700">
      <w:pPr>
        <w:spacing w:line="240" w:lineRule="auto"/>
      </w:pPr>
      <w:r>
        <w:t>Swelling of the leg</w:t>
      </w:r>
    </w:p>
    <w:p w:rsidR="00C3559F" w:rsidRDefault="00C3559F" w:rsidP="00CD3700">
      <w:pPr>
        <w:spacing w:line="240" w:lineRule="auto"/>
      </w:pPr>
      <w:r>
        <w:t>Darkening of the skin (‘hyperpigmentation’)</w:t>
      </w:r>
    </w:p>
    <w:p w:rsidR="00C3559F" w:rsidRDefault="00C3559F" w:rsidP="00CD3700">
      <w:pPr>
        <w:spacing w:line="240" w:lineRule="auto"/>
      </w:pPr>
      <w:r>
        <w:t>Infection</w:t>
      </w:r>
    </w:p>
    <w:p w:rsidR="00C3559F" w:rsidRDefault="00C3559F" w:rsidP="00CD3700">
      <w:pPr>
        <w:spacing w:line="240" w:lineRule="auto"/>
      </w:pPr>
      <w:r>
        <w:t>Pain</w:t>
      </w:r>
    </w:p>
    <w:p w:rsidR="00C3559F" w:rsidRDefault="00C3559F" w:rsidP="00CD3700">
      <w:pPr>
        <w:spacing w:line="240" w:lineRule="auto"/>
      </w:pPr>
      <w:r>
        <w:t>Numbness around the area where the needle is introduced</w:t>
      </w:r>
    </w:p>
    <w:p w:rsidR="00C3559F" w:rsidRDefault="00C3559F" w:rsidP="00CD3700">
      <w:pPr>
        <w:spacing w:line="240" w:lineRule="auto"/>
      </w:pPr>
      <w:r>
        <w:t>Inflammation of the veins (‘phlebitis’)</w:t>
      </w:r>
    </w:p>
    <w:p w:rsidR="00C3559F" w:rsidRDefault="00C3559F" w:rsidP="00CD3700">
      <w:pPr>
        <w:spacing w:line="240" w:lineRule="auto"/>
      </w:pPr>
      <w:r>
        <w:t>Blood clot in one of the arteries in the lung (‘pulmonary embolism’)</w:t>
      </w:r>
    </w:p>
    <w:p w:rsidR="00C3559F" w:rsidRDefault="00C3559F" w:rsidP="00CD3700">
      <w:pPr>
        <w:spacing w:line="240" w:lineRule="auto"/>
      </w:pPr>
      <w:r>
        <w:t>Scarring</w:t>
      </w:r>
    </w:p>
    <w:p w:rsidR="00C3559F" w:rsidRDefault="00C3559F" w:rsidP="00C3559F">
      <w:pPr>
        <w:spacing w:line="240" w:lineRule="auto"/>
      </w:pPr>
    </w:p>
    <w:p w:rsidR="00C3559F" w:rsidRDefault="00C3559F" w:rsidP="00C3559F">
      <w:pPr>
        <w:spacing w:line="240" w:lineRule="auto"/>
      </w:pPr>
      <w:r>
        <w:t xml:space="preserve">Surgical glue is licensed for use in the United Kingdom, and the risk of serious complications is very low. In a study of 70 patients receiving surgical glue to treat varicose veins, inflammation of the vein occurred in 11.4% of participants (average duration 6 </w:t>
      </w:r>
      <w:r w:rsidRPr="00C3559F">
        <w:rPr>
          <w:vertAlign w:val="superscript"/>
        </w:rPr>
        <w:t>1</w:t>
      </w:r>
      <w:r>
        <w:t>/</w:t>
      </w:r>
      <w:r w:rsidRPr="00C3559F">
        <w:rPr>
          <w:vertAlign w:val="subscript"/>
        </w:rPr>
        <w:t>2</w:t>
      </w:r>
      <w:r>
        <w:t xml:space="preserve"> days), and pain was experienced by 8.6% (average duration 1 day). There were no serious side effects reported.</w:t>
      </w:r>
    </w:p>
    <w:p w:rsidR="003F066B" w:rsidRPr="00B97DBF" w:rsidRDefault="009E1A77" w:rsidP="00C3559F">
      <w:pPr>
        <w:spacing w:line="240" w:lineRule="auto"/>
      </w:pPr>
      <w:r>
        <w:t>Patients should also be reassured that all personal data will be stored securely</w:t>
      </w:r>
      <w:r w:rsidR="007143BB">
        <w:t>,</w:t>
      </w:r>
      <w:r>
        <w:t xml:space="preserve"> in line with </w:t>
      </w:r>
      <w:r w:rsidR="00EE54B3">
        <w:t xml:space="preserve">NHS </w:t>
      </w:r>
      <w:r w:rsidR="00EE54B3" w:rsidRPr="00B97DBF">
        <w:t>guidelines. The data will be stored on University of Manchester computers, and all paper documents will be stored in a locked cabinet inside a lockable room, at Wythenshawe Hospital. The data will be stored for 5 years after the completion of the study, after which time they will be destroyed.</w:t>
      </w:r>
    </w:p>
    <w:p w:rsidR="003F066B" w:rsidRDefault="007143BB" w:rsidP="00C3559F">
      <w:pPr>
        <w:spacing w:line="240" w:lineRule="auto"/>
        <w:rPr>
          <w:b/>
        </w:rPr>
      </w:pPr>
      <w:r w:rsidRPr="00B97DBF">
        <w:rPr>
          <w:b/>
        </w:rPr>
        <w:t xml:space="preserve">Copies of </w:t>
      </w:r>
      <w:r w:rsidR="003F066B" w:rsidRPr="00B97DBF">
        <w:rPr>
          <w:b/>
        </w:rPr>
        <w:t>fully anonymised</w:t>
      </w:r>
      <w:r w:rsidRPr="00B97DBF">
        <w:rPr>
          <w:b/>
        </w:rPr>
        <w:t xml:space="preserve"> ultrasound scan images may be used by Medtronic, the company who developed the surgical glue, for educational and marketing purposes.</w:t>
      </w:r>
      <w:r w:rsidR="003F066B" w:rsidRPr="00B97DBF">
        <w:rPr>
          <w:b/>
        </w:rPr>
        <w:t xml:space="preserve"> If you do not agree to their use for this purpose, please inform the research team. This does not prevent you from taking part.</w:t>
      </w:r>
      <w:r w:rsidR="00EE54B3" w:rsidRPr="00B97DBF">
        <w:rPr>
          <w:b/>
        </w:rPr>
        <w:t xml:space="preserve"> All data will be anonymised before leaving the NHS Trust.</w:t>
      </w:r>
    </w:p>
    <w:p w:rsidR="003F066B" w:rsidRDefault="003F066B" w:rsidP="00C3559F">
      <w:pPr>
        <w:spacing w:line="240" w:lineRule="auto"/>
      </w:pPr>
      <w:r w:rsidRPr="005E04BE">
        <w:rPr>
          <w:b/>
          <w:noProof/>
          <w:lang w:eastAsia="en-GB"/>
        </w:rPr>
        <mc:AlternateContent>
          <mc:Choice Requires="wps">
            <w:drawing>
              <wp:anchor distT="0" distB="0" distL="114300" distR="114300" simplePos="0" relativeHeight="251736064" behindDoc="0" locked="0" layoutInCell="1" allowOverlap="1" wp14:anchorId="30E570B7" wp14:editId="6D21EF46">
                <wp:simplePos x="0" y="0"/>
                <wp:positionH relativeFrom="column">
                  <wp:posOffset>-33655</wp:posOffset>
                </wp:positionH>
                <wp:positionV relativeFrom="paragraph">
                  <wp:posOffset>354965</wp:posOffset>
                </wp:positionV>
                <wp:extent cx="2902585" cy="626745"/>
                <wp:effectExtent l="0" t="0" r="12065" b="20955"/>
                <wp:wrapNone/>
                <wp:docPr id="3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2585" cy="62674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3F066B" w:rsidRPr="005E04BE" w:rsidRDefault="003F066B" w:rsidP="003F066B">
                            <w:pPr>
                              <w:spacing w:line="240" w:lineRule="auto"/>
                              <w:rPr>
                                <w:b/>
                                <w:sz w:val="32"/>
                                <w:szCs w:val="32"/>
                              </w:rPr>
                            </w:pPr>
                            <w:r>
                              <w:rPr>
                                <w:b/>
                                <w:sz w:val="32"/>
                                <w:szCs w:val="32"/>
                              </w:rPr>
                              <w:t>7. How do I leave the study?</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2.65pt;margin-top:27.95pt;width:228.55pt;height:49.3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" fillcolor="white [3201]" strokecolor="black [3200]" strokeweight="2pt">
                <v:textbox>
                  <w:txbxContent>
                    <w:p w:rsidR="003F066B" w:rsidRPr="005E04BE" w:rsidRDefault="003F066B" w:rsidP="003F066B">
                      <w:pPr>
                        <w:spacing w:line="240" w:lineRule="auto"/>
                        <w:rPr>
                          <w:b/>
                          <w:sz w:val="32"/>
                          <w:szCs w:val="32"/>
                        </w:rPr>
                      </w:pPr>
                      <w:r>
                        <w:rPr>
                          <w:b/>
                          <w:sz w:val="32"/>
                          <w:szCs w:val="32"/>
                        </w:rPr>
                        <w:t>7</w:t>
                      </w:r>
                      <w:r>
                        <w:rPr>
                          <w:b/>
                          <w:sz w:val="32"/>
                          <w:szCs w:val="32"/>
                        </w:rPr>
                        <w:t xml:space="preserve">. </w:t>
                      </w:r>
                      <w:r>
                        <w:rPr>
                          <w:b/>
                          <w:sz w:val="32"/>
                          <w:szCs w:val="32"/>
                        </w:rPr>
                        <w:t>How do I leave the study</w:t>
                      </w:r>
                      <w:r>
                        <w:rPr>
                          <w:b/>
                          <w:sz w:val="32"/>
                          <w:szCs w:val="32"/>
                        </w:rPr>
                        <w:t>?</w:t>
                      </w:r>
                    </w:p>
                  </w:txbxContent>
                </v:textbox>
              </v:shape>
            </w:pict>
          </mc:Fallback>
        </mc:AlternateContent>
      </w:r>
      <w:r w:rsidR="007143BB">
        <w:t xml:space="preserve"> </w:t>
      </w:r>
    </w:p>
    <w:p w:rsidR="003F066B" w:rsidRPr="003F066B" w:rsidRDefault="003F066B" w:rsidP="003F066B"/>
    <w:p w:rsidR="003F066B" w:rsidRDefault="003F066B" w:rsidP="003F066B"/>
    <w:p w:rsidR="00C3559F" w:rsidRDefault="00C3559F" w:rsidP="003F066B"/>
    <w:p w:rsidR="003F066B" w:rsidRDefault="003F066B" w:rsidP="003F066B">
      <w:pPr>
        <w:spacing w:line="240" w:lineRule="auto"/>
      </w:pPr>
      <w:r>
        <w:t>You may leave the study at any time by contacting the research team (details below). You do not have to give a reason for leaving the study, nor will it affect the usual care you receive for the study.</w:t>
      </w:r>
    </w:p>
    <w:p w:rsidR="003F066B" w:rsidRDefault="003F066B" w:rsidP="003F066B">
      <w:pPr>
        <w:spacing w:line="240" w:lineRule="auto"/>
      </w:pPr>
      <w:r>
        <w:t xml:space="preserve">If you wish to leave the study, or if you have any other concerns or queries, please contact </w:t>
      </w:r>
    </w:p>
    <w:p w:rsidR="003F066B" w:rsidRDefault="003F066B" w:rsidP="003F066B">
      <w:pPr>
        <w:spacing w:line="240" w:lineRule="auto"/>
      </w:pPr>
      <w:r w:rsidRPr="003F066B">
        <w:rPr>
          <w:b/>
        </w:rPr>
        <w:t>Mr David Riding</w:t>
      </w:r>
      <w:r>
        <w:t xml:space="preserve"> (Clinical Research Fellow at University Hospital of South Manchester).</w:t>
      </w:r>
    </w:p>
    <w:p w:rsidR="003F066B" w:rsidRPr="003F066B" w:rsidRDefault="003F066B" w:rsidP="003F066B">
      <w:pPr>
        <w:spacing w:line="240" w:lineRule="auto"/>
        <w:rPr>
          <w:b/>
        </w:rPr>
      </w:pPr>
      <w:r w:rsidRPr="003F066B">
        <w:rPr>
          <w:b/>
        </w:rPr>
        <w:t>Telephone: 0161 291 5842</w:t>
      </w:r>
      <w:r>
        <w:rPr>
          <w:b/>
        </w:rPr>
        <w:t xml:space="preserve"> </w:t>
      </w:r>
      <w:r w:rsidRPr="003F066B">
        <w:t>(office hours)</w:t>
      </w:r>
    </w:p>
    <w:p w:rsidR="008D2882" w:rsidRDefault="003F066B" w:rsidP="003F066B">
      <w:pPr>
        <w:spacing w:line="240" w:lineRule="auto"/>
      </w:pPr>
      <w:r w:rsidRPr="003F066B">
        <w:rPr>
          <w:b/>
        </w:rPr>
        <w:t>Email: david.riding@manchester.ac.uk</w:t>
      </w:r>
      <w:r>
        <w:rPr>
          <w:b/>
        </w:rPr>
        <w:t xml:space="preserve"> </w:t>
      </w:r>
      <w:r w:rsidRPr="003F066B">
        <w:t>(any time)</w:t>
      </w:r>
    </w:p>
    <w:p w:rsidR="008D2882" w:rsidRDefault="008D2882" w:rsidP="008D2882">
      <w:pPr>
        <w:tabs>
          <w:tab w:val="left" w:pos="2160"/>
        </w:tabs>
      </w:pPr>
    </w:p>
    <w:p w:rsidR="008D2882" w:rsidRDefault="008B4788" w:rsidP="008D2882">
      <w:pPr>
        <w:tabs>
          <w:tab w:val="left" w:pos="2160"/>
        </w:tabs>
      </w:pPr>
      <w:r w:rsidRPr="005E04BE">
        <w:rPr>
          <w:b/>
          <w:noProof/>
          <w:lang w:eastAsia="en-GB"/>
        </w:rPr>
        <mc:AlternateContent>
          <mc:Choice Requires="wps">
            <w:drawing>
              <wp:anchor distT="0" distB="0" distL="114300" distR="114300" simplePos="0" relativeHeight="251738112" behindDoc="0" locked="0" layoutInCell="1" allowOverlap="1" wp14:anchorId="5E20A1FA" wp14:editId="24F2D647">
                <wp:simplePos x="0" y="0"/>
                <wp:positionH relativeFrom="column">
                  <wp:posOffset>-30480</wp:posOffset>
                </wp:positionH>
                <wp:positionV relativeFrom="paragraph">
                  <wp:posOffset>-39562</wp:posOffset>
                </wp:positionV>
                <wp:extent cx="2902585" cy="626745"/>
                <wp:effectExtent l="0" t="0" r="12065" b="20955"/>
                <wp:wrapNone/>
                <wp:docPr id="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2585" cy="62674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8D2882" w:rsidRPr="005E04BE" w:rsidRDefault="008D2882" w:rsidP="008D2882">
                            <w:pPr>
                              <w:spacing w:line="240" w:lineRule="auto"/>
                              <w:rPr>
                                <w:b/>
                                <w:sz w:val="32"/>
                                <w:szCs w:val="32"/>
                              </w:rPr>
                            </w:pPr>
                            <w:r>
                              <w:rPr>
                                <w:b/>
                                <w:sz w:val="32"/>
                                <w:szCs w:val="32"/>
                              </w:rPr>
                              <w:t>8. Can I claim expenses?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45" type="#_x0000_t202" style="position:absolute;margin-left:-2.4pt;margin-top:-3.1pt;width:228.55pt;height:49.3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" fillcolor="white [3201]" strokecolor="black [3200]" strokeweight="2pt">
                <v:textbox>
                  <w:txbxContent>
                    <w:p w:rsidR="008D2882" w:rsidRPr="005E04BE" w:rsidRDefault="008D2882" w:rsidP="008D2882">
                      <w:pPr>
                        <w:spacing w:line="240" w:lineRule="auto"/>
                        <w:rPr>
                          <w:b/>
                          <w:sz w:val="32"/>
                          <w:szCs w:val="32"/>
                        </w:rPr>
                      </w:pPr>
                      <w:r>
                        <w:rPr>
                          <w:b/>
                          <w:sz w:val="32"/>
                          <w:szCs w:val="32"/>
                        </w:rPr>
                        <w:t>8. Can I claim expenses?</w:t>
                      </w:r>
                    </w:p>
                  </w:txbxContent>
                </v:textbox>
              </v:shape>
            </w:pict>
          </mc:Fallback>
        </mc:AlternateContent>
      </w:r>
    </w:p>
    <w:p w:rsidR="008B4788" w:rsidRDefault="008B4788" w:rsidP="006B2E76">
      <w:pPr>
        <w:tabs>
          <w:tab w:val="left" w:pos="2160"/>
        </w:tabs>
        <w:spacing w:line="240" w:lineRule="auto"/>
      </w:pPr>
    </w:p>
    <w:p w:rsidR="008B4788" w:rsidRDefault="008B4788" w:rsidP="006B2E76">
      <w:pPr>
        <w:tabs>
          <w:tab w:val="left" w:pos="2160"/>
        </w:tabs>
        <w:spacing w:line="240" w:lineRule="auto"/>
      </w:pPr>
    </w:p>
    <w:p w:rsidR="006B2E76" w:rsidRDefault="008D2882" w:rsidP="006B2E76">
      <w:pPr>
        <w:tabs>
          <w:tab w:val="left" w:pos="2160"/>
        </w:tabs>
        <w:spacing w:line="240" w:lineRule="auto"/>
      </w:pPr>
      <w:r>
        <w:t xml:space="preserve">You may claim travel expenses back from the hospital by completing </w:t>
      </w:r>
      <w:r w:rsidR="006B2E76">
        <w:t>a simple form. This will be of</w:t>
      </w:r>
      <w:r>
        <w:t xml:space="preserve">fered to you when you </w:t>
      </w:r>
      <w:r w:rsidR="006B2E76">
        <w:t>complete the consent form in the clinic. Please forw</w:t>
      </w:r>
      <w:r w:rsidR="003C3AEB">
        <w:t>ard any expenses claim forms by email to</w:t>
      </w:r>
      <w:r w:rsidR="006B2E76">
        <w:t>:</w:t>
      </w:r>
    </w:p>
    <w:p w:rsidR="008D2882" w:rsidRDefault="006B2E76" w:rsidP="008D2882">
      <w:pPr>
        <w:tabs>
          <w:tab w:val="left" w:pos="2160"/>
        </w:tabs>
      </w:pPr>
      <w:r w:rsidRPr="006B2E76">
        <w:t>david.riding@manchester.ac.uk</w:t>
      </w:r>
    </w:p>
    <w:p w:rsidR="006B2E76" w:rsidRDefault="006B2E76" w:rsidP="008D2882">
      <w:pPr>
        <w:tabs>
          <w:tab w:val="left" w:pos="2160"/>
        </w:tabs>
      </w:pPr>
      <w:r>
        <w:t xml:space="preserve">or </w:t>
      </w:r>
      <w:r w:rsidR="003C3AEB">
        <w:t>by post to:</w:t>
      </w:r>
    </w:p>
    <w:p w:rsidR="006B2E76" w:rsidRDefault="006B2E76" w:rsidP="006B2E76">
      <w:pPr>
        <w:tabs>
          <w:tab w:val="left" w:pos="2160"/>
        </w:tabs>
        <w:spacing w:line="240" w:lineRule="auto"/>
        <w:contextualSpacing/>
      </w:pPr>
      <w:r>
        <w:t>Mr David Riding</w:t>
      </w:r>
    </w:p>
    <w:p w:rsidR="006B2E76" w:rsidRDefault="006B2E76" w:rsidP="006B2E76">
      <w:pPr>
        <w:tabs>
          <w:tab w:val="left" w:pos="2160"/>
        </w:tabs>
        <w:spacing w:line="240" w:lineRule="auto"/>
        <w:contextualSpacing/>
      </w:pPr>
      <w:r>
        <w:t>Academic Surgery Unit</w:t>
      </w:r>
    </w:p>
    <w:p w:rsidR="006B2E76" w:rsidRDefault="006B2E76" w:rsidP="006B2E76">
      <w:pPr>
        <w:tabs>
          <w:tab w:val="left" w:pos="2160"/>
        </w:tabs>
        <w:spacing w:line="240" w:lineRule="auto"/>
        <w:contextualSpacing/>
      </w:pPr>
      <w:r>
        <w:t>2</w:t>
      </w:r>
      <w:r w:rsidRPr="006B2E76">
        <w:rPr>
          <w:vertAlign w:val="superscript"/>
        </w:rPr>
        <w:t>nd</w:t>
      </w:r>
      <w:r>
        <w:t xml:space="preserve"> Floor ERC</w:t>
      </w:r>
    </w:p>
    <w:p w:rsidR="006B2E76" w:rsidRDefault="006B2E76" w:rsidP="006B2E76">
      <w:pPr>
        <w:tabs>
          <w:tab w:val="left" w:pos="2160"/>
        </w:tabs>
        <w:spacing w:line="240" w:lineRule="auto"/>
        <w:contextualSpacing/>
      </w:pPr>
      <w:r>
        <w:t>University Hospital of South Manchester</w:t>
      </w:r>
    </w:p>
    <w:p w:rsidR="006B2E76" w:rsidRDefault="006B2E76" w:rsidP="006B2E76">
      <w:pPr>
        <w:tabs>
          <w:tab w:val="left" w:pos="2160"/>
        </w:tabs>
        <w:spacing w:line="240" w:lineRule="auto"/>
        <w:contextualSpacing/>
      </w:pPr>
      <w:r>
        <w:t>M23 9LT</w:t>
      </w:r>
    </w:p>
    <w:p w:rsidR="00EE54B3" w:rsidRDefault="00EE54B3" w:rsidP="006B2E76">
      <w:pPr>
        <w:tabs>
          <w:tab w:val="left" w:pos="2160"/>
        </w:tabs>
        <w:spacing w:line="240" w:lineRule="auto"/>
        <w:contextualSpacing/>
      </w:pPr>
    </w:p>
    <w:p w:rsidR="00EE54B3" w:rsidRDefault="00EE54B3" w:rsidP="006B2E76">
      <w:pPr>
        <w:tabs>
          <w:tab w:val="left" w:pos="2160"/>
        </w:tabs>
        <w:spacing w:line="240" w:lineRule="auto"/>
        <w:contextualSpacing/>
      </w:pPr>
    </w:p>
    <w:p w:rsidR="00EE54B3" w:rsidRDefault="00EE54B3" w:rsidP="006B2E76">
      <w:pPr>
        <w:tabs>
          <w:tab w:val="left" w:pos="2160"/>
        </w:tabs>
        <w:spacing w:line="240" w:lineRule="auto"/>
        <w:contextualSpacing/>
      </w:pPr>
    </w:p>
    <w:p w:rsidR="00EE54B3" w:rsidRDefault="00EE54B3" w:rsidP="006B2E76">
      <w:pPr>
        <w:tabs>
          <w:tab w:val="left" w:pos="2160"/>
        </w:tabs>
        <w:spacing w:line="240" w:lineRule="auto"/>
        <w:contextualSpacing/>
        <w:rPr>
          <w:b/>
          <w:sz w:val="32"/>
          <w:szCs w:val="32"/>
        </w:rPr>
      </w:pPr>
    </w:p>
    <w:p w:rsidR="00EE54B3" w:rsidRDefault="00EE54B3" w:rsidP="006B2E76">
      <w:pPr>
        <w:tabs>
          <w:tab w:val="left" w:pos="2160"/>
        </w:tabs>
        <w:spacing w:line="240" w:lineRule="auto"/>
        <w:contextualSpacing/>
        <w:rPr>
          <w:b/>
          <w:sz w:val="32"/>
          <w:szCs w:val="32"/>
        </w:rPr>
      </w:pPr>
      <w:r>
        <w:rPr>
          <w:noProof/>
          <w:lang w:eastAsia="en-GB"/>
        </w:rPr>
        <mc:AlternateContent>
          <mc:Choice Requires="wps">
            <w:drawing>
              <wp:anchor distT="0" distB="0" distL="114300" distR="114300" simplePos="0" relativeHeight="251741184" behindDoc="0" locked="0" layoutInCell="1" allowOverlap="1" wp14:anchorId="0FC2BE36" wp14:editId="3D07E314">
                <wp:simplePos x="0" y="0"/>
                <wp:positionH relativeFrom="margin">
                  <wp:align>center</wp:align>
                </wp:positionH>
                <wp:positionV relativeFrom="paragraph">
                  <wp:posOffset>36830</wp:posOffset>
                </wp:positionV>
                <wp:extent cx="3210560"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32105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74118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2.9pt" to="252.8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" strokecolor="black [3213]" strokeweight="1pt">
                <w10:wrap anchorx="margin"/>
              </v:line>
            </w:pict>
          </mc:Fallback>
        </mc:AlternateContent>
      </w:r>
    </w:p>
    <w:p w:rsidR="00EE54B3" w:rsidRDefault="00EE54B3" w:rsidP="006B2E76">
      <w:pPr>
        <w:tabs>
          <w:tab w:val="left" w:pos="2160"/>
        </w:tabs>
        <w:spacing w:line="240" w:lineRule="auto"/>
        <w:contextualSpacing/>
        <w:rPr>
          <w:b/>
          <w:sz w:val="32"/>
          <w:szCs w:val="32"/>
        </w:rPr>
      </w:pPr>
    </w:p>
    <w:p w:rsidR="00EE54B3" w:rsidRPr="00B97DBF" w:rsidRDefault="00EE54B3" w:rsidP="006B2E76">
      <w:pPr>
        <w:tabs>
          <w:tab w:val="left" w:pos="2160"/>
        </w:tabs>
        <w:spacing w:line="240" w:lineRule="auto"/>
        <w:contextualSpacing/>
        <w:rPr>
          <w:b/>
          <w:sz w:val="32"/>
          <w:szCs w:val="32"/>
        </w:rPr>
      </w:pPr>
      <w:r w:rsidRPr="00B97DBF">
        <w:rPr>
          <w:b/>
          <w:sz w:val="32"/>
          <w:szCs w:val="32"/>
        </w:rPr>
        <w:t>Contact for independent advice:</w:t>
      </w:r>
    </w:p>
    <w:p w:rsidR="00EE54B3" w:rsidRPr="00B97DBF" w:rsidRDefault="00EE54B3" w:rsidP="006B2E76">
      <w:pPr>
        <w:tabs>
          <w:tab w:val="left" w:pos="2160"/>
        </w:tabs>
        <w:spacing w:line="240" w:lineRule="auto"/>
        <w:contextualSpacing/>
      </w:pPr>
    </w:p>
    <w:p w:rsidR="00EE54B3" w:rsidRPr="00B97DBF" w:rsidRDefault="00EE54B3" w:rsidP="006B2E76">
      <w:pPr>
        <w:tabs>
          <w:tab w:val="left" w:pos="2160"/>
        </w:tabs>
        <w:spacing w:line="240" w:lineRule="auto"/>
        <w:contextualSpacing/>
      </w:pPr>
      <w:r w:rsidRPr="00B97DBF">
        <w:t xml:space="preserve">If you require independent advice about this study, either before, during or after </w:t>
      </w:r>
      <w:r w:rsidR="006D1EE3" w:rsidRPr="00B97DBF">
        <w:t xml:space="preserve">its </w:t>
      </w:r>
      <w:r w:rsidRPr="00B97DBF">
        <w:t>completion then please contact the Patient Advice and Liaison Service at Wythenshawe Hospital. This service is run independently of the staff involved in the study:</w:t>
      </w:r>
    </w:p>
    <w:p w:rsidR="00EE54B3" w:rsidRPr="00B97DBF" w:rsidRDefault="00EE54B3" w:rsidP="006B2E76">
      <w:pPr>
        <w:tabs>
          <w:tab w:val="left" w:pos="2160"/>
        </w:tabs>
        <w:spacing w:line="240" w:lineRule="auto"/>
        <w:contextualSpacing/>
      </w:pPr>
    </w:p>
    <w:p w:rsidR="00EE54B3" w:rsidRPr="00B97DBF" w:rsidRDefault="00EE54B3" w:rsidP="006B2E76">
      <w:pPr>
        <w:tabs>
          <w:tab w:val="left" w:pos="2160"/>
        </w:tabs>
        <w:spacing w:line="240" w:lineRule="auto"/>
        <w:contextualSpacing/>
      </w:pPr>
      <w:r w:rsidRPr="00B97DBF">
        <w:t>Telephone: 0161 291 5600/2031/2033</w:t>
      </w:r>
    </w:p>
    <w:p w:rsidR="00EE54B3" w:rsidRPr="00B97DBF" w:rsidRDefault="00EE54B3" w:rsidP="006B2E76">
      <w:pPr>
        <w:tabs>
          <w:tab w:val="left" w:pos="2160"/>
        </w:tabs>
        <w:spacing w:line="240" w:lineRule="auto"/>
        <w:contextualSpacing/>
      </w:pPr>
    </w:p>
    <w:p w:rsidR="00EE54B3" w:rsidRPr="00B97DBF" w:rsidRDefault="00EE54B3" w:rsidP="006B2E76">
      <w:pPr>
        <w:tabs>
          <w:tab w:val="left" w:pos="2160"/>
        </w:tabs>
        <w:spacing w:line="240" w:lineRule="auto"/>
        <w:contextualSpacing/>
      </w:pPr>
      <w:r w:rsidRPr="00B97DBF">
        <w:t>Email: p</w:t>
      </w:r>
      <w:r w:rsidR="006D1EE3" w:rsidRPr="00B97DBF">
        <w:t>a</w:t>
      </w:r>
      <w:r w:rsidRPr="00B97DBF">
        <w:t>ls@mft.nhs.uk</w:t>
      </w:r>
    </w:p>
    <w:p w:rsidR="00EE54B3" w:rsidRPr="00B97DBF" w:rsidRDefault="00EE54B3" w:rsidP="006B2E76">
      <w:pPr>
        <w:tabs>
          <w:tab w:val="left" w:pos="2160"/>
        </w:tabs>
        <w:spacing w:line="240" w:lineRule="auto"/>
        <w:contextualSpacing/>
      </w:pPr>
    </w:p>
    <w:p w:rsidR="00EE54B3" w:rsidRDefault="00EE54B3" w:rsidP="006B2E76">
      <w:pPr>
        <w:tabs>
          <w:tab w:val="left" w:pos="2160"/>
        </w:tabs>
        <w:spacing w:line="240" w:lineRule="auto"/>
        <w:contextualSpacing/>
      </w:pPr>
      <w:r w:rsidRPr="00B97DBF">
        <w:t>In person: PALS is located on the Ground Floor of Wythenshawe Hospital adjacent to the outpatient clinic check in desk, accessed via Entrance 5.</w:t>
      </w:r>
    </w:p>
    <w:p w:rsidR="00EE54B3" w:rsidRDefault="00EE54B3" w:rsidP="006B2E76">
      <w:pPr>
        <w:tabs>
          <w:tab w:val="left" w:pos="2160"/>
        </w:tabs>
        <w:spacing w:line="240" w:lineRule="auto"/>
        <w:contextualSpacing/>
      </w:pPr>
    </w:p>
    <w:p w:rsidR="00EE54B3" w:rsidRPr="008D2882" w:rsidRDefault="006D1EE3" w:rsidP="006B2E76">
      <w:pPr>
        <w:tabs>
          <w:tab w:val="left" w:pos="2160"/>
        </w:tabs>
        <w:spacing w:line="240" w:lineRule="auto"/>
        <w:contextualSpacing/>
      </w:pPr>
      <w:r>
        <w:rPr>
          <w:noProof/>
          <w:lang w:eastAsia="en-GB"/>
        </w:rPr>
        <mc:AlternateContent>
          <mc:Choice Requires="wps">
            <w:drawing>
              <wp:anchor distT="0" distB="0" distL="114300" distR="114300" simplePos="0" relativeHeight="251743232" behindDoc="0" locked="0" layoutInCell="1" allowOverlap="1" wp14:anchorId="1AA4F8C4" wp14:editId="45E830D3">
                <wp:simplePos x="0" y="0"/>
                <wp:positionH relativeFrom="margin">
                  <wp:align>center</wp:align>
                </wp:positionH>
                <wp:positionV relativeFrom="paragraph">
                  <wp:posOffset>264160</wp:posOffset>
                </wp:positionV>
                <wp:extent cx="3210560" cy="0"/>
                <wp:effectExtent l="0" t="0" r="27940" b="19050"/>
                <wp:wrapNone/>
                <wp:docPr id="3" name="Straight Connector 3"/>
                <wp:cNvGraphicFramePr/>
                <a:graphic xmlns:a="http://schemas.openxmlformats.org/drawingml/2006/main">
                  <a:graphicData uri="http://schemas.microsoft.com/office/word/2010/wordprocessingShape">
                    <wps:wsp>
                      <wps:cNvCnPr/>
                      <wps:spPr>
                        <a:xfrm>
                          <a:off x="0" y="0"/>
                          <a:ext cx="32105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z-index:25174323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20.8pt" to="252.8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" strokecolor="black [3213]" strokeweight="1pt">
                <w10:wrap anchorx="margin"/>
              </v:line>
            </w:pict>
          </mc:Fallback>
        </mc:AlternateContent>
      </w:r>
      <w:r w:rsidR="00EE54B3">
        <w:rPr>
          <w:noProof/>
          <w:lang w:eastAsia="en-GB"/>
        </w:rPr>
        <mc:AlternateContent>
          <mc:Choice Requires="wps">
            <w:drawing>
              <wp:anchor distT="0" distB="0" distL="114300" distR="114300" simplePos="0" relativeHeight="251739136" behindDoc="0" locked="0" layoutInCell="1" allowOverlap="1" wp14:anchorId="7A6F2882" wp14:editId="1572035B">
                <wp:simplePos x="0" y="0"/>
                <wp:positionH relativeFrom="margin">
                  <wp:align>center</wp:align>
                </wp:positionH>
                <wp:positionV relativeFrom="paragraph">
                  <wp:posOffset>2578735</wp:posOffset>
                </wp:positionV>
                <wp:extent cx="3210560" cy="0"/>
                <wp:effectExtent l="0" t="0" r="27940" b="19050"/>
                <wp:wrapNone/>
                <wp:docPr id="2" name="Straight Connector 2"/>
                <wp:cNvGraphicFramePr/>
                <a:graphic xmlns:a="http://schemas.openxmlformats.org/drawingml/2006/main">
                  <a:graphicData uri="http://schemas.microsoft.com/office/word/2010/wordprocessingShape">
                    <wps:wsp>
                      <wps:cNvCnPr/>
                      <wps:spPr>
                        <a:xfrm>
                          <a:off x="0" y="0"/>
                          <a:ext cx="32105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z-index:2517391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203.05pt" to="252.8pt,20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" strokecolor="black [3213]" strokeweight="1pt">
                <w10:wrap anchorx="margin"/>
              </v:line>
            </w:pict>
          </mc:Fallback>
        </mc:AlternateContent>
      </w:r>
    </w:p>
    <w:sectPr w:rsidR="00EE54B3" w:rsidRPr="008D2882" w:rsidSect="0059562F">
      <w:head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D54" w:rsidRDefault="00024D54" w:rsidP="00024D54">
      <w:pPr>
        <w:spacing w:after="0" w:line="240" w:lineRule="auto"/>
      </w:pPr>
      <w:r>
        <w:separator/>
      </w:r>
    </w:p>
  </w:endnote>
  <w:endnote w:type="continuationSeparator" w:id="0">
    <w:p w:rsidR="00024D54" w:rsidRDefault="00024D54" w:rsidP="00024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ffra-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D54" w:rsidRDefault="00024D54" w:rsidP="00024D54">
      <w:pPr>
        <w:spacing w:after="0" w:line="240" w:lineRule="auto"/>
      </w:pPr>
      <w:r>
        <w:separator/>
      </w:r>
    </w:p>
  </w:footnote>
  <w:footnote w:type="continuationSeparator" w:id="0">
    <w:p w:rsidR="00024D54" w:rsidRDefault="00024D54" w:rsidP="00024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F62" w:rsidRDefault="003C3AEB" w:rsidP="00310702">
    <w:pPr>
      <w:pStyle w:val="Header"/>
    </w:pPr>
    <w:r w:rsidRPr="002B0F62">
      <w:t>Cyanoacrylate occlusion of lower limb veins in venous leg ulcer</w:t>
    </w:r>
    <w:r w:rsidR="00024D54">
      <w:t>. PIS</w:t>
    </w:r>
    <w:r w:rsidR="003A64A2">
      <w:t>. V2</w:t>
    </w:r>
    <w:r>
      <w:t xml:space="preserve">. </w:t>
    </w:r>
    <w:r w:rsidR="006D1EE3">
      <w:t>4th</w:t>
    </w:r>
    <w:r w:rsidR="003A64A2">
      <w:t xml:space="preserve"> December</w:t>
    </w:r>
    <w:r>
      <w:t xml:space="preserve"> 2017</w:t>
    </w:r>
    <w:r w:rsidR="008B4788">
      <w:t>. IRAS 232234</w:t>
    </w:r>
  </w:p>
  <w:p w:rsidR="002B0F62" w:rsidRDefault="006067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920D9"/>
    <w:multiLevelType w:val="hybridMultilevel"/>
    <w:tmpl w:val="D4789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AA351B"/>
    <w:multiLevelType w:val="hybridMultilevel"/>
    <w:tmpl w:val="2DC2E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5A241D8"/>
    <w:multiLevelType w:val="hybridMultilevel"/>
    <w:tmpl w:val="9B9E7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D54"/>
    <w:rsid w:val="00021C50"/>
    <w:rsid w:val="00024D54"/>
    <w:rsid w:val="00072CDB"/>
    <w:rsid w:val="00176D6D"/>
    <w:rsid w:val="001A63B4"/>
    <w:rsid w:val="001E169A"/>
    <w:rsid w:val="001E1D25"/>
    <w:rsid w:val="00310702"/>
    <w:rsid w:val="003A64A2"/>
    <w:rsid w:val="003C3AEB"/>
    <w:rsid w:val="003F066B"/>
    <w:rsid w:val="00420D77"/>
    <w:rsid w:val="00521D4C"/>
    <w:rsid w:val="00554F8B"/>
    <w:rsid w:val="00585352"/>
    <w:rsid w:val="005E04BE"/>
    <w:rsid w:val="005F545E"/>
    <w:rsid w:val="0060676D"/>
    <w:rsid w:val="006B2E76"/>
    <w:rsid w:val="006C4F33"/>
    <w:rsid w:val="006D1EE3"/>
    <w:rsid w:val="007143BB"/>
    <w:rsid w:val="00787DBD"/>
    <w:rsid w:val="008B4788"/>
    <w:rsid w:val="008D2882"/>
    <w:rsid w:val="009B2585"/>
    <w:rsid w:val="009E1A77"/>
    <w:rsid w:val="00B0086B"/>
    <w:rsid w:val="00B25775"/>
    <w:rsid w:val="00B97DBF"/>
    <w:rsid w:val="00BE7DF2"/>
    <w:rsid w:val="00C3559F"/>
    <w:rsid w:val="00C412A2"/>
    <w:rsid w:val="00C4584B"/>
    <w:rsid w:val="00C50C47"/>
    <w:rsid w:val="00CD3700"/>
    <w:rsid w:val="00DE2336"/>
    <w:rsid w:val="00E621FE"/>
    <w:rsid w:val="00EE54B3"/>
    <w:rsid w:val="00F6549A"/>
    <w:rsid w:val="00FC3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D54"/>
    <w:pPr>
      <w:spacing w:after="160" w:line="360" w:lineRule="auto"/>
    </w:pPr>
    <w:rPr>
      <w:rFonts w:ascii="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54"/>
    <w:rPr>
      <w:rFonts w:ascii="Calibri" w:hAnsi="Calibri" w:cs="Times New Roman"/>
      <w:sz w:val="24"/>
      <w:szCs w:val="24"/>
    </w:rPr>
  </w:style>
  <w:style w:type="paragraph" w:styleId="BalloonText">
    <w:name w:val="Balloon Text"/>
    <w:basedOn w:val="Normal"/>
    <w:link w:val="BalloonTextChar"/>
    <w:uiPriority w:val="99"/>
    <w:semiHidden/>
    <w:unhideWhenUsed/>
    <w:rsid w:val="00024D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54"/>
    <w:rPr>
      <w:rFonts w:ascii="Tahoma" w:hAnsi="Tahoma" w:cs="Tahoma"/>
      <w:sz w:val="16"/>
      <w:szCs w:val="16"/>
    </w:rPr>
  </w:style>
  <w:style w:type="paragraph" w:styleId="Footer">
    <w:name w:val="footer"/>
    <w:basedOn w:val="Normal"/>
    <w:link w:val="FooterChar"/>
    <w:uiPriority w:val="99"/>
    <w:unhideWhenUsed/>
    <w:rsid w:val="00024D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54"/>
    <w:rPr>
      <w:rFonts w:ascii="Calibri" w:hAnsi="Calibri" w:cs="Times New Roman"/>
      <w:sz w:val="24"/>
      <w:szCs w:val="24"/>
    </w:rPr>
  </w:style>
  <w:style w:type="paragraph" w:styleId="ListParagraph">
    <w:name w:val="List Paragraph"/>
    <w:basedOn w:val="Normal"/>
    <w:uiPriority w:val="34"/>
    <w:qFormat/>
    <w:rsid w:val="00C4584B"/>
    <w:pPr>
      <w:ind w:left="720"/>
      <w:contextualSpacing/>
    </w:pPr>
  </w:style>
  <w:style w:type="character" w:styleId="Hyperlink">
    <w:name w:val="Hyperlink"/>
    <w:basedOn w:val="DefaultParagraphFont"/>
    <w:uiPriority w:val="99"/>
    <w:unhideWhenUsed/>
    <w:rsid w:val="003F066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D54"/>
    <w:pPr>
      <w:spacing w:after="160" w:line="360" w:lineRule="auto"/>
    </w:pPr>
    <w:rPr>
      <w:rFonts w:ascii="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54"/>
    <w:rPr>
      <w:rFonts w:ascii="Calibri" w:hAnsi="Calibri" w:cs="Times New Roman"/>
      <w:sz w:val="24"/>
      <w:szCs w:val="24"/>
    </w:rPr>
  </w:style>
  <w:style w:type="paragraph" w:styleId="BalloonText">
    <w:name w:val="Balloon Text"/>
    <w:basedOn w:val="Normal"/>
    <w:link w:val="BalloonTextChar"/>
    <w:uiPriority w:val="99"/>
    <w:semiHidden/>
    <w:unhideWhenUsed/>
    <w:rsid w:val="00024D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54"/>
    <w:rPr>
      <w:rFonts w:ascii="Tahoma" w:hAnsi="Tahoma" w:cs="Tahoma"/>
      <w:sz w:val="16"/>
      <w:szCs w:val="16"/>
    </w:rPr>
  </w:style>
  <w:style w:type="paragraph" w:styleId="Footer">
    <w:name w:val="footer"/>
    <w:basedOn w:val="Normal"/>
    <w:link w:val="FooterChar"/>
    <w:uiPriority w:val="99"/>
    <w:unhideWhenUsed/>
    <w:rsid w:val="00024D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54"/>
    <w:rPr>
      <w:rFonts w:ascii="Calibri" w:hAnsi="Calibri" w:cs="Times New Roman"/>
      <w:sz w:val="24"/>
      <w:szCs w:val="24"/>
    </w:rPr>
  </w:style>
  <w:style w:type="paragraph" w:styleId="ListParagraph">
    <w:name w:val="List Paragraph"/>
    <w:basedOn w:val="Normal"/>
    <w:uiPriority w:val="34"/>
    <w:qFormat/>
    <w:rsid w:val="00C4584B"/>
    <w:pPr>
      <w:ind w:left="720"/>
      <w:contextualSpacing/>
    </w:pPr>
  </w:style>
  <w:style w:type="character" w:styleId="Hyperlink">
    <w:name w:val="Hyperlink"/>
    <w:basedOn w:val="DefaultParagraphFont"/>
    <w:uiPriority w:val="99"/>
    <w:unhideWhenUsed/>
    <w:rsid w:val="003F06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1344</Words>
  <Characters>7662</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8989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Riding</dc:creator>
  <cp:lastModifiedBy>Weir, Mairead, BioMed Central Ltd.</cp:lastModifiedBy>
  <cp:revision>2</cp:revision>
  <dcterms:created xsi:type="dcterms:W3CDTF">2018-02-19T14:56:00Z</dcterms:created>
  <dcterms:modified xsi:type="dcterms:W3CDTF">2018-02-19T14:56:00Z</dcterms:modified>
</cp:coreProperties>
</file>