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342DB" w14:textId="092CF5A9" w:rsidR="00F103CD" w:rsidRDefault="00261054">
      <w:pPr>
        <w:rPr>
          <w:b/>
        </w:rPr>
      </w:pPr>
      <w:bookmarkStart w:id="0" w:name="_GoBack"/>
      <w:bookmarkEnd w:id="0"/>
      <w:r>
        <w:rPr>
          <w:noProof/>
          <w:lang w:val="en-GB" w:eastAsia="en-GB"/>
        </w:rPr>
        <w:drawing>
          <wp:anchor distT="0" distB="0" distL="114300" distR="114300" simplePos="0" relativeHeight="251661312" behindDoc="0" locked="0" layoutInCell="1" allowOverlap="1" wp14:anchorId="4699A2D2" wp14:editId="63FD0468">
            <wp:simplePos x="0" y="0"/>
            <wp:positionH relativeFrom="column">
              <wp:posOffset>4562475</wp:posOffset>
            </wp:positionH>
            <wp:positionV relativeFrom="paragraph">
              <wp:posOffset>-305711</wp:posOffset>
            </wp:positionV>
            <wp:extent cx="1362710" cy="766445"/>
            <wp:effectExtent l="0" t="0" r="8890" b="0"/>
            <wp:wrapNone/>
            <wp:docPr id="3" name="Picture 3" descr="Image result for r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csi"/>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149" t="26974" r="21912" b="26759"/>
                    <a:stretch/>
                  </pic:blipFill>
                  <pic:spPr bwMode="auto">
                    <a:xfrm>
                      <a:off x="0" y="0"/>
                      <a:ext cx="1362710" cy="76644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n-GB" w:eastAsia="en-GB"/>
        </w:rPr>
        <w:drawing>
          <wp:anchor distT="0" distB="0" distL="114300" distR="114300" simplePos="0" relativeHeight="251660288" behindDoc="0" locked="0" layoutInCell="1" allowOverlap="1" wp14:anchorId="17CE469A" wp14:editId="69A2F6B8">
            <wp:simplePos x="0" y="0"/>
            <wp:positionH relativeFrom="column">
              <wp:posOffset>-249555</wp:posOffset>
            </wp:positionH>
            <wp:positionV relativeFrom="paragraph">
              <wp:posOffset>-495468</wp:posOffset>
            </wp:positionV>
            <wp:extent cx="4191000" cy="952500"/>
            <wp:effectExtent l="0" t="0" r="0" b="0"/>
            <wp:wrapNone/>
            <wp:docPr id="2" name="Picture 2" descr="Coombe Women &amp; Infants University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ombe Women &amp; Infants University Hospit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0" cy="952500"/>
                    </a:xfrm>
                    <a:prstGeom prst="rect">
                      <a:avLst/>
                    </a:prstGeom>
                    <a:noFill/>
                    <a:ln>
                      <a:noFill/>
                    </a:ln>
                  </pic:spPr>
                </pic:pic>
              </a:graphicData>
            </a:graphic>
          </wp:anchor>
        </w:drawing>
      </w:r>
      <w:r>
        <w:rPr>
          <w:b/>
        </w:rPr>
        <w:t xml:space="preserve">    </w:t>
      </w:r>
    </w:p>
    <w:p w14:paraId="2A288623" w14:textId="691EF4DD" w:rsidR="00261054" w:rsidRDefault="00261054">
      <w:pPr>
        <w:rPr>
          <w:b/>
        </w:rPr>
      </w:pPr>
    </w:p>
    <w:p w14:paraId="47988E3F" w14:textId="417EC553" w:rsidR="00F103CD" w:rsidRDefault="00F103CD">
      <w:pPr>
        <w:rPr>
          <w:b/>
        </w:rPr>
      </w:pPr>
    </w:p>
    <w:p w14:paraId="4295D3B0" w14:textId="1BD1FDB6" w:rsidR="00D27422" w:rsidRPr="00ED1BE0" w:rsidRDefault="00F103CD" w:rsidP="00ED1BE0">
      <w:pPr>
        <w:jc w:val="center"/>
        <w:rPr>
          <w:b/>
          <w:sz w:val="28"/>
          <w:szCs w:val="28"/>
        </w:rPr>
      </w:pPr>
      <w:r w:rsidRPr="00ED1BE0">
        <w:rPr>
          <w:b/>
          <w:sz w:val="28"/>
          <w:szCs w:val="28"/>
        </w:rPr>
        <w:t>Patient Information Leaflet</w:t>
      </w:r>
    </w:p>
    <w:p w14:paraId="08E6E7C0" w14:textId="0110E61C" w:rsidR="00F103CD" w:rsidRDefault="00F103CD">
      <w:pPr>
        <w:rPr>
          <w:b/>
        </w:rPr>
      </w:pPr>
    </w:p>
    <w:p w14:paraId="1D5557F1" w14:textId="77777777" w:rsidR="005B4999" w:rsidRDefault="00F103CD">
      <w:r w:rsidRPr="005B4999">
        <w:rPr>
          <w:b/>
          <w:i/>
        </w:rPr>
        <w:t>Study Title:</w:t>
      </w:r>
      <w:r>
        <w:rPr>
          <w:b/>
        </w:rPr>
        <w:t xml:space="preserve"> </w:t>
      </w:r>
    </w:p>
    <w:p w14:paraId="6E1B6BF3" w14:textId="31307639" w:rsidR="00880240" w:rsidRPr="00FD7761" w:rsidRDefault="00880240" w:rsidP="00FD7761">
      <w:pPr>
        <w:spacing w:line="240" w:lineRule="auto"/>
        <w:rPr>
          <w:rFonts w:cstheme="minorHAnsi"/>
          <w:bCs/>
          <w:color w:val="000000"/>
          <w:sz w:val="20"/>
        </w:rPr>
      </w:pPr>
      <w:bookmarkStart w:id="1" w:name="_Hlk494998629"/>
      <w:r w:rsidRPr="00370673">
        <w:rPr>
          <w:rFonts w:cstheme="minorHAnsi"/>
          <w:b/>
          <w:bCs/>
          <w:color w:val="000000"/>
        </w:rPr>
        <w:t>STOP</w:t>
      </w:r>
      <w:r>
        <w:rPr>
          <w:rFonts w:cstheme="minorHAnsi"/>
          <w:bCs/>
          <w:color w:val="000000"/>
        </w:rPr>
        <w:t xml:space="preserve"> trial: </w:t>
      </w:r>
      <w:r w:rsidRPr="00880240">
        <w:rPr>
          <w:rFonts w:cstheme="minorHAnsi"/>
          <w:b/>
          <w:bCs/>
          <w:color w:val="000000"/>
        </w:rPr>
        <w:t>S</w:t>
      </w:r>
      <w:r>
        <w:rPr>
          <w:rFonts w:cstheme="minorHAnsi"/>
          <w:bCs/>
          <w:color w:val="000000"/>
        </w:rPr>
        <w:t xml:space="preserve">moking cessation </w:t>
      </w:r>
      <w:r w:rsidRPr="00880240">
        <w:rPr>
          <w:rFonts w:cstheme="minorHAnsi"/>
          <w:b/>
          <w:bCs/>
          <w:color w:val="000000"/>
        </w:rPr>
        <w:t>T</w:t>
      </w:r>
      <w:r>
        <w:rPr>
          <w:rFonts w:cstheme="minorHAnsi"/>
          <w:bCs/>
          <w:color w:val="000000"/>
        </w:rPr>
        <w:t xml:space="preserve">hrough </w:t>
      </w:r>
      <w:r w:rsidRPr="00880240">
        <w:rPr>
          <w:rFonts w:cstheme="minorHAnsi"/>
          <w:b/>
          <w:bCs/>
          <w:color w:val="000000"/>
        </w:rPr>
        <w:t>O</w:t>
      </w:r>
      <w:r>
        <w:rPr>
          <w:rFonts w:cstheme="minorHAnsi"/>
          <w:bCs/>
          <w:color w:val="000000"/>
        </w:rPr>
        <w:t>ptimisation of clinic</w:t>
      </w:r>
      <w:r w:rsidR="0025173C">
        <w:rPr>
          <w:rFonts w:cstheme="minorHAnsi"/>
          <w:bCs/>
          <w:color w:val="000000"/>
        </w:rPr>
        <w:t>al care</w:t>
      </w:r>
      <w:r>
        <w:rPr>
          <w:rFonts w:cstheme="minorHAnsi"/>
          <w:bCs/>
          <w:color w:val="000000"/>
        </w:rPr>
        <w:t xml:space="preserve"> in </w:t>
      </w:r>
      <w:r w:rsidRPr="00880240">
        <w:rPr>
          <w:rFonts w:cstheme="minorHAnsi"/>
          <w:b/>
          <w:bCs/>
          <w:color w:val="000000"/>
        </w:rPr>
        <w:t>P</w:t>
      </w:r>
      <w:r>
        <w:rPr>
          <w:rFonts w:cstheme="minorHAnsi"/>
          <w:bCs/>
          <w:color w:val="000000"/>
        </w:rPr>
        <w:t>regnancy</w:t>
      </w:r>
      <w:r w:rsidR="00FD7761">
        <w:rPr>
          <w:rFonts w:cstheme="minorHAnsi"/>
          <w:bCs/>
          <w:color w:val="000000"/>
        </w:rPr>
        <w:t>.</w:t>
      </w:r>
    </w:p>
    <w:bookmarkEnd w:id="1"/>
    <w:p w14:paraId="56101F8E" w14:textId="623C3113" w:rsidR="007510DA" w:rsidRPr="00C75B51" w:rsidRDefault="0025173C" w:rsidP="00C75B51">
      <w:pPr>
        <w:spacing w:line="360" w:lineRule="auto"/>
        <w:jc w:val="both"/>
        <w:rPr>
          <w:rFonts w:cstheme="minorHAnsi"/>
          <w:bCs/>
          <w:color w:val="000000"/>
        </w:rPr>
      </w:pPr>
      <w:r>
        <w:rPr>
          <w:rFonts w:cstheme="minorHAnsi"/>
          <w:bCs/>
          <w:color w:val="000000"/>
        </w:rPr>
        <w:t>A</w:t>
      </w:r>
      <w:r w:rsidR="00772E7A">
        <w:rPr>
          <w:rFonts w:cstheme="minorHAnsi"/>
          <w:bCs/>
          <w:color w:val="000000"/>
        </w:rPr>
        <w:t xml:space="preserve"> randomised controlled trial of a smoking cessation antenatal clinic </w:t>
      </w:r>
      <w:r w:rsidR="00B331AB">
        <w:rPr>
          <w:rFonts w:cstheme="minorHAnsi"/>
          <w:bCs/>
          <w:color w:val="000000"/>
        </w:rPr>
        <w:t>to optimise clinical care in pregnancy</w:t>
      </w:r>
      <w:r w:rsidR="00772E7A" w:rsidRPr="00C75B51">
        <w:rPr>
          <w:rFonts w:cstheme="minorHAnsi"/>
          <w:bCs/>
          <w:color w:val="000000"/>
        </w:rPr>
        <w:t>.</w:t>
      </w:r>
      <w:r w:rsidR="00745B15" w:rsidRPr="00C75B51">
        <w:rPr>
          <w:rFonts w:cstheme="minorHAnsi"/>
          <w:bCs/>
          <w:color w:val="000000"/>
        </w:rPr>
        <w:t xml:space="preserve"> This study aims to </w:t>
      </w:r>
      <w:r w:rsidR="00FD7761" w:rsidRPr="00C75B51">
        <w:rPr>
          <w:rFonts w:cstheme="minorHAnsi"/>
          <w:bCs/>
          <w:color w:val="000000"/>
        </w:rPr>
        <w:t>investigate the use of a specialist antenatal clinic for smokers in pregnancy.</w:t>
      </w:r>
    </w:p>
    <w:p w14:paraId="3A33A0DC" w14:textId="77777777" w:rsidR="00FD7761" w:rsidRPr="00FD7761" w:rsidRDefault="00FD7761" w:rsidP="00FD7761">
      <w:pPr>
        <w:spacing w:line="360" w:lineRule="auto"/>
        <w:rPr>
          <w:rFonts w:cstheme="minorHAnsi"/>
          <w:bCs/>
          <w:color w:val="000000"/>
          <w:sz w:val="6"/>
        </w:rPr>
      </w:pPr>
    </w:p>
    <w:p w14:paraId="43975F68" w14:textId="77777777" w:rsidR="005B4999" w:rsidRPr="00475050" w:rsidRDefault="005B4999" w:rsidP="00475050">
      <w:pPr>
        <w:spacing w:line="360" w:lineRule="auto"/>
        <w:rPr>
          <w:rFonts w:cstheme="minorHAnsi"/>
          <w:b/>
          <w:i/>
        </w:rPr>
      </w:pPr>
      <w:r w:rsidRPr="00475050">
        <w:rPr>
          <w:rFonts w:cstheme="minorHAnsi"/>
          <w:b/>
          <w:i/>
        </w:rPr>
        <w:t xml:space="preserve">Invitation to take part </w:t>
      </w:r>
    </w:p>
    <w:p w14:paraId="2133E3F0" w14:textId="77777777" w:rsidR="00F103CD" w:rsidRPr="00475050" w:rsidRDefault="00F103CD" w:rsidP="00475050">
      <w:pPr>
        <w:spacing w:line="360" w:lineRule="auto"/>
        <w:jc w:val="both"/>
        <w:rPr>
          <w:rFonts w:cstheme="minorHAnsi"/>
        </w:rPr>
      </w:pPr>
      <w:r w:rsidRPr="00475050">
        <w:rPr>
          <w:rFonts w:cstheme="minorHAnsi"/>
        </w:rPr>
        <w:t xml:space="preserve">You are being invited to take part in a research study. Before you decide whether or not to take part, it is important that you fully understand what the research is about and what you will be asked to </w:t>
      </w:r>
      <w:proofErr w:type="gramStart"/>
      <w:r w:rsidRPr="00475050">
        <w:rPr>
          <w:rFonts w:cstheme="minorHAnsi"/>
        </w:rPr>
        <w:t>do</w:t>
      </w:r>
      <w:proofErr w:type="gramEnd"/>
      <w:r w:rsidRPr="00475050">
        <w:rPr>
          <w:rFonts w:cstheme="minorHAnsi"/>
        </w:rPr>
        <w:t>.  It is important that you read the following information in order to make an informed decision and if you have any questions about any aspects of the study that are not clear to you, do not hesitate to ask me.  Please make sure that you are satisfied before you decide to take part or not.  Thank you for your time and consideration of this invitation.</w:t>
      </w:r>
    </w:p>
    <w:p w14:paraId="5EBC28C8" w14:textId="77777777" w:rsidR="00F103CD" w:rsidRPr="00FD7761" w:rsidRDefault="00F103CD" w:rsidP="00475050">
      <w:pPr>
        <w:spacing w:line="360" w:lineRule="auto"/>
        <w:rPr>
          <w:rFonts w:cstheme="minorHAnsi"/>
          <w:sz w:val="8"/>
        </w:rPr>
      </w:pPr>
    </w:p>
    <w:p w14:paraId="73755C24" w14:textId="77777777" w:rsidR="00F103CD" w:rsidRPr="00475050" w:rsidRDefault="00F103CD" w:rsidP="00475050">
      <w:pPr>
        <w:spacing w:line="360" w:lineRule="auto"/>
        <w:rPr>
          <w:rFonts w:cstheme="minorHAnsi"/>
          <w:b/>
          <w:i/>
        </w:rPr>
      </w:pPr>
      <w:r w:rsidRPr="00475050">
        <w:rPr>
          <w:rFonts w:cstheme="minorHAnsi"/>
          <w:b/>
          <w:i/>
        </w:rPr>
        <w:t>Purpose of the Research Study</w:t>
      </w:r>
    </w:p>
    <w:p w14:paraId="785CC8F6" w14:textId="39C3D664" w:rsidR="008E1B59" w:rsidRDefault="0025173C" w:rsidP="00250972">
      <w:pPr>
        <w:spacing w:line="360" w:lineRule="auto"/>
        <w:jc w:val="both"/>
        <w:rPr>
          <w:rFonts w:cstheme="minorHAnsi"/>
        </w:rPr>
      </w:pPr>
      <w:r>
        <w:rPr>
          <w:rFonts w:cstheme="minorHAnsi"/>
        </w:rPr>
        <w:t>This study will</w:t>
      </w:r>
      <w:r w:rsidR="00772E7A">
        <w:rPr>
          <w:rFonts w:cstheme="minorHAnsi"/>
        </w:rPr>
        <w:t xml:space="preserve"> determine if the use of a dedicated smoking cessation antenatal clinic</w:t>
      </w:r>
      <w:r w:rsidR="00370673">
        <w:rPr>
          <w:rFonts w:cstheme="minorHAnsi"/>
        </w:rPr>
        <w:t xml:space="preserve"> (the </w:t>
      </w:r>
      <w:r w:rsidR="00370673" w:rsidRPr="00370673">
        <w:rPr>
          <w:rFonts w:cstheme="minorHAnsi"/>
          <w:b/>
        </w:rPr>
        <w:t>STOP</w:t>
      </w:r>
      <w:r w:rsidR="00370673">
        <w:rPr>
          <w:rFonts w:cstheme="minorHAnsi"/>
        </w:rPr>
        <w:t xml:space="preserve"> clinic)</w:t>
      </w:r>
      <w:r w:rsidR="00772E7A">
        <w:rPr>
          <w:rFonts w:cstheme="minorHAnsi"/>
        </w:rPr>
        <w:t xml:space="preserve"> results in </w:t>
      </w:r>
      <w:r>
        <w:rPr>
          <w:rFonts w:cstheme="minorHAnsi"/>
        </w:rPr>
        <w:t>higher</w:t>
      </w:r>
      <w:r w:rsidR="00772E7A">
        <w:rPr>
          <w:rFonts w:cstheme="minorHAnsi"/>
        </w:rPr>
        <w:t xml:space="preserve"> rates of smoking cessation among pregnant women. We will measure various </w:t>
      </w:r>
      <w:r>
        <w:rPr>
          <w:rFonts w:cstheme="minorHAnsi"/>
        </w:rPr>
        <w:t>clinical outcome</w:t>
      </w:r>
      <w:r w:rsidR="00772E7A">
        <w:rPr>
          <w:rFonts w:cstheme="minorHAnsi"/>
        </w:rPr>
        <w:t>s for both mother and baby to see if the use of a dedicated clinic improves</w:t>
      </w:r>
      <w:r>
        <w:rPr>
          <w:rFonts w:cstheme="minorHAnsi"/>
        </w:rPr>
        <w:t xml:space="preserve"> these outcomes</w:t>
      </w:r>
      <w:r w:rsidR="00772E7A">
        <w:rPr>
          <w:rFonts w:cstheme="minorHAnsi"/>
        </w:rPr>
        <w:t xml:space="preserve">. As part of this study, we will scan pregnant smokers at </w:t>
      </w:r>
      <w:r w:rsidR="00F35117">
        <w:rPr>
          <w:rFonts w:cstheme="minorHAnsi"/>
        </w:rPr>
        <w:t>two extra</w:t>
      </w:r>
      <w:r w:rsidR="00772E7A">
        <w:rPr>
          <w:rFonts w:cstheme="minorHAnsi"/>
        </w:rPr>
        <w:t xml:space="preserve"> timepoints in their pregnancy to asse</w:t>
      </w:r>
      <w:r w:rsidR="00373F4D">
        <w:rPr>
          <w:rFonts w:cstheme="minorHAnsi"/>
        </w:rPr>
        <w:t>ss their baby’s growth</w:t>
      </w:r>
      <w:r w:rsidR="00F35117">
        <w:rPr>
          <w:rFonts w:cstheme="minorHAnsi"/>
        </w:rPr>
        <w:t xml:space="preserve"> and wellbeing</w:t>
      </w:r>
      <w:r w:rsidR="00772E7A">
        <w:rPr>
          <w:rFonts w:cstheme="minorHAnsi"/>
        </w:rPr>
        <w:t>. Additionally</w:t>
      </w:r>
      <w:r>
        <w:rPr>
          <w:rFonts w:cstheme="minorHAnsi"/>
        </w:rPr>
        <w:t>,</w:t>
      </w:r>
      <w:r w:rsidR="00772E7A">
        <w:rPr>
          <w:rFonts w:cstheme="minorHAnsi"/>
        </w:rPr>
        <w:t xml:space="preserve"> we will </w:t>
      </w:r>
      <w:r>
        <w:rPr>
          <w:rFonts w:cstheme="minorHAnsi"/>
        </w:rPr>
        <w:t xml:space="preserve">perform a blood test in </w:t>
      </w:r>
      <w:r w:rsidR="00250972">
        <w:rPr>
          <w:rFonts w:cstheme="minorHAnsi"/>
        </w:rPr>
        <w:t xml:space="preserve">a small subset of </w:t>
      </w:r>
      <w:r w:rsidR="00373F4D">
        <w:rPr>
          <w:rFonts w:cstheme="minorHAnsi"/>
        </w:rPr>
        <w:t>mothers to look at changes in</w:t>
      </w:r>
      <w:r>
        <w:rPr>
          <w:rFonts w:cstheme="minorHAnsi"/>
        </w:rPr>
        <w:t xml:space="preserve"> platelets compared to non-smokers. This will involve a b</w:t>
      </w:r>
      <w:r w:rsidR="00250972">
        <w:rPr>
          <w:rFonts w:cstheme="minorHAnsi"/>
        </w:rPr>
        <w:t>lood test at three points in the pregnancy.</w:t>
      </w:r>
      <w:r w:rsidR="00DE766B">
        <w:rPr>
          <w:rFonts w:cstheme="minorHAnsi"/>
        </w:rPr>
        <w:t xml:space="preserve"> A short questionnaire will be provided to assess behaviour and habits of smoking.</w:t>
      </w:r>
    </w:p>
    <w:p w14:paraId="29049E0F" w14:textId="77777777" w:rsidR="00FD7761" w:rsidRPr="00FD7761" w:rsidRDefault="00FD7761" w:rsidP="00250972">
      <w:pPr>
        <w:spacing w:line="360" w:lineRule="auto"/>
        <w:jc w:val="both"/>
        <w:rPr>
          <w:rFonts w:cstheme="minorHAnsi"/>
          <w:sz w:val="8"/>
        </w:rPr>
      </w:pPr>
    </w:p>
    <w:p w14:paraId="1A967730" w14:textId="77777777" w:rsidR="00F103CD" w:rsidRPr="00475050" w:rsidRDefault="00F103CD" w:rsidP="00475050">
      <w:pPr>
        <w:spacing w:line="360" w:lineRule="auto"/>
        <w:rPr>
          <w:rFonts w:cstheme="minorHAnsi"/>
          <w:b/>
          <w:i/>
        </w:rPr>
      </w:pPr>
      <w:r w:rsidRPr="00475050">
        <w:rPr>
          <w:rFonts w:cstheme="minorHAnsi"/>
          <w:b/>
          <w:i/>
        </w:rPr>
        <w:t>Why have I been asked to take part in this study?</w:t>
      </w:r>
    </w:p>
    <w:p w14:paraId="19671C9E" w14:textId="77777777" w:rsidR="00F103CD" w:rsidRPr="00475050" w:rsidRDefault="008E1B59" w:rsidP="00475050">
      <w:pPr>
        <w:spacing w:line="360" w:lineRule="auto"/>
        <w:jc w:val="both"/>
        <w:rPr>
          <w:rFonts w:cstheme="minorHAnsi"/>
          <w:bCs/>
          <w:color w:val="000000"/>
        </w:rPr>
      </w:pPr>
      <w:r w:rsidRPr="00475050">
        <w:rPr>
          <w:rFonts w:cstheme="minorHAnsi"/>
          <w:bCs/>
          <w:color w:val="000000"/>
        </w:rPr>
        <w:t>You have been ask</w:t>
      </w:r>
      <w:r w:rsidR="0025173C">
        <w:rPr>
          <w:rFonts w:cstheme="minorHAnsi"/>
          <w:bCs/>
          <w:color w:val="000000"/>
        </w:rPr>
        <w:t>ed to participate in the study because</w:t>
      </w:r>
      <w:r w:rsidRPr="00475050">
        <w:rPr>
          <w:rFonts w:cstheme="minorHAnsi"/>
          <w:bCs/>
          <w:color w:val="000000"/>
        </w:rPr>
        <w:t xml:space="preserve"> you</w:t>
      </w:r>
      <w:r w:rsidR="00250972">
        <w:rPr>
          <w:rFonts w:cstheme="minorHAnsi"/>
          <w:bCs/>
          <w:color w:val="000000"/>
        </w:rPr>
        <w:t xml:space="preserve"> are pregnant and have given a history of smoking during the pregnancy.</w:t>
      </w:r>
      <w:r w:rsidR="00F35117">
        <w:rPr>
          <w:rFonts w:cstheme="minorHAnsi"/>
          <w:bCs/>
          <w:color w:val="000000"/>
        </w:rPr>
        <w:t xml:space="preserve"> </w:t>
      </w:r>
    </w:p>
    <w:p w14:paraId="57D82A69" w14:textId="77777777" w:rsidR="00F103CD" w:rsidRPr="00475050" w:rsidRDefault="00475050" w:rsidP="00475050">
      <w:pPr>
        <w:spacing w:line="360" w:lineRule="auto"/>
        <w:rPr>
          <w:rFonts w:cstheme="minorHAnsi"/>
          <w:b/>
          <w:bCs/>
          <w:i/>
          <w:color w:val="000000"/>
        </w:rPr>
      </w:pPr>
      <w:r w:rsidRPr="00475050">
        <w:rPr>
          <w:rFonts w:cstheme="minorHAnsi"/>
          <w:b/>
          <w:bCs/>
          <w:i/>
          <w:color w:val="000000"/>
        </w:rPr>
        <w:lastRenderedPageBreak/>
        <w:t>Do I have to take part in the study?</w:t>
      </w:r>
    </w:p>
    <w:p w14:paraId="1ADFE240" w14:textId="69AEF488" w:rsidR="00475050" w:rsidRPr="00475050" w:rsidRDefault="00475050" w:rsidP="00475050">
      <w:pPr>
        <w:spacing w:line="360" w:lineRule="auto"/>
        <w:jc w:val="both"/>
        <w:rPr>
          <w:rFonts w:cstheme="minorHAnsi"/>
          <w:bCs/>
          <w:i/>
          <w:color w:val="000000"/>
        </w:rPr>
      </w:pPr>
      <w:r w:rsidRPr="00475050">
        <w:rPr>
          <w:rFonts w:cstheme="minorHAnsi"/>
        </w:rPr>
        <w:t>Taking part in this research study is entirely up to you and if you do decide to take part you will be provided with an information leaflet to take with you.  Ad</w:t>
      </w:r>
      <w:r w:rsidR="0025173C">
        <w:rPr>
          <w:rFonts w:cstheme="minorHAnsi"/>
        </w:rPr>
        <w:t>ditionally, you will be asked</w:t>
      </w:r>
      <w:r w:rsidRPr="00475050">
        <w:rPr>
          <w:rFonts w:cstheme="minorHAnsi"/>
        </w:rPr>
        <w:t xml:space="preserve"> to sign a consent form. However, if you do not wish to take part and if you change your mind at any time (prior to publication), you can withdraw from the Research Study without giving a reason.</w:t>
      </w:r>
    </w:p>
    <w:p w14:paraId="19F77E81" w14:textId="77777777" w:rsidR="00475050" w:rsidRPr="00475050" w:rsidRDefault="00475050" w:rsidP="00475050">
      <w:pPr>
        <w:spacing w:line="360" w:lineRule="auto"/>
        <w:rPr>
          <w:rFonts w:cstheme="minorHAnsi"/>
          <w:bCs/>
          <w:i/>
          <w:color w:val="000000"/>
        </w:rPr>
      </w:pPr>
    </w:p>
    <w:p w14:paraId="46BCD8C1" w14:textId="77777777" w:rsidR="00F103CD" w:rsidRPr="00475050" w:rsidRDefault="00475050" w:rsidP="00475050">
      <w:pPr>
        <w:spacing w:line="360" w:lineRule="auto"/>
        <w:rPr>
          <w:rFonts w:cstheme="minorHAnsi"/>
          <w:b/>
          <w:bCs/>
          <w:i/>
          <w:color w:val="000000"/>
        </w:rPr>
      </w:pPr>
      <w:r w:rsidRPr="00475050">
        <w:rPr>
          <w:rFonts w:cstheme="minorHAnsi"/>
          <w:b/>
          <w:bCs/>
          <w:i/>
          <w:color w:val="000000"/>
        </w:rPr>
        <w:t>What will happen during</w:t>
      </w:r>
      <w:r w:rsidR="00F103CD" w:rsidRPr="00475050">
        <w:rPr>
          <w:rFonts w:cstheme="minorHAnsi"/>
          <w:b/>
          <w:bCs/>
          <w:i/>
          <w:color w:val="000000"/>
        </w:rPr>
        <w:t xml:space="preserve"> the study</w:t>
      </w:r>
      <w:r w:rsidRPr="00475050">
        <w:rPr>
          <w:rFonts w:cstheme="minorHAnsi"/>
          <w:b/>
          <w:bCs/>
          <w:i/>
          <w:color w:val="000000"/>
        </w:rPr>
        <w:t>?</w:t>
      </w:r>
    </w:p>
    <w:p w14:paraId="1857A3F0" w14:textId="77777777" w:rsidR="00FD7761" w:rsidRDefault="00250972" w:rsidP="00475050">
      <w:pPr>
        <w:spacing w:line="360" w:lineRule="auto"/>
        <w:jc w:val="both"/>
        <w:rPr>
          <w:rFonts w:cstheme="minorHAnsi"/>
        </w:rPr>
      </w:pPr>
      <w:r>
        <w:rPr>
          <w:rFonts w:cstheme="minorHAnsi"/>
        </w:rPr>
        <w:t xml:space="preserve">Patients taking part in the study will be randomised to either attending the </w:t>
      </w:r>
      <w:r w:rsidR="00370673" w:rsidRPr="00370673">
        <w:rPr>
          <w:rFonts w:cstheme="minorHAnsi"/>
          <w:b/>
        </w:rPr>
        <w:t>STOP</w:t>
      </w:r>
      <w:r>
        <w:rPr>
          <w:rFonts w:cstheme="minorHAnsi"/>
        </w:rPr>
        <w:t xml:space="preserve"> clinic or to attending a normal antenatal clinic, which is </w:t>
      </w:r>
      <w:r w:rsidR="0025173C">
        <w:rPr>
          <w:rFonts w:cstheme="minorHAnsi"/>
        </w:rPr>
        <w:t xml:space="preserve">the usual </w:t>
      </w:r>
      <w:r>
        <w:rPr>
          <w:rFonts w:cstheme="minorHAnsi"/>
        </w:rPr>
        <w:t>routine care</w:t>
      </w:r>
      <w:r w:rsidR="0025173C">
        <w:rPr>
          <w:rFonts w:cstheme="minorHAnsi"/>
        </w:rPr>
        <w:t xml:space="preserve"> offered</w:t>
      </w:r>
      <w:r>
        <w:rPr>
          <w:rFonts w:cstheme="minorHAnsi"/>
        </w:rPr>
        <w:t xml:space="preserve"> by a doctor or midwife. </w:t>
      </w:r>
    </w:p>
    <w:p w14:paraId="492FBD35" w14:textId="77777777" w:rsidR="00FD7761" w:rsidRPr="00421853" w:rsidRDefault="00FD7761" w:rsidP="00421853">
      <w:pPr>
        <w:pStyle w:val="ListParagraph"/>
        <w:numPr>
          <w:ilvl w:val="0"/>
          <w:numId w:val="3"/>
        </w:numPr>
        <w:spacing w:line="360" w:lineRule="auto"/>
        <w:jc w:val="both"/>
        <w:rPr>
          <w:rFonts w:cstheme="minorHAnsi"/>
          <w:b/>
        </w:rPr>
      </w:pPr>
      <w:r w:rsidRPr="00421853">
        <w:rPr>
          <w:rFonts w:cstheme="minorHAnsi"/>
          <w:b/>
        </w:rPr>
        <w:t>The STOP clinic:</w:t>
      </w:r>
    </w:p>
    <w:p w14:paraId="55D43F4D" w14:textId="7B4F2B40" w:rsidR="008E1B59" w:rsidRDefault="00FD7761" w:rsidP="00475050">
      <w:pPr>
        <w:spacing w:line="360" w:lineRule="auto"/>
        <w:jc w:val="both"/>
        <w:rPr>
          <w:rFonts w:cstheme="minorHAnsi"/>
        </w:rPr>
      </w:pPr>
      <w:r>
        <w:rPr>
          <w:rFonts w:cstheme="minorHAnsi"/>
        </w:rPr>
        <w:t>I</w:t>
      </w:r>
      <w:r w:rsidR="00250972">
        <w:rPr>
          <w:rFonts w:cstheme="minorHAnsi"/>
        </w:rPr>
        <w:t>f you are selected to attend</w:t>
      </w:r>
      <w:r w:rsidR="00370673">
        <w:rPr>
          <w:rFonts w:cstheme="minorHAnsi"/>
        </w:rPr>
        <w:t xml:space="preserve"> the </w:t>
      </w:r>
      <w:r w:rsidR="00370673" w:rsidRPr="00370673">
        <w:rPr>
          <w:rFonts w:cstheme="minorHAnsi"/>
          <w:b/>
        </w:rPr>
        <w:t>STOP</w:t>
      </w:r>
      <w:r w:rsidR="00250972">
        <w:rPr>
          <w:rFonts w:cstheme="minorHAnsi"/>
        </w:rPr>
        <w:t xml:space="preserve"> clinic, all your care in the pregnancy</w:t>
      </w:r>
      <w:r w:rsidR="00370673">
        <w:rPr>
          <w:rFonts w:cstheme="minorHAnsi"/>
        </w:rPr>
        <w:t xml:space="preserve"> will take place in this</w:t>
      </w:r>
      <w:r w:rsidR="00250972">
        <w:rPr>
          <w:rFonts w:cstheme="minorHAnsi"/>
        </w:rPr>
        <w:t xml:space="preserve"> clinic</w:t>
      </w:r>
      <w:r w:rsidR="00370673">
        <w:rPr>
          <w:rFonts w:cstheme="minorHAnsi"/>
        </w:rPr>
        <w:t>.</w:t>
      </w:r>
      <w:r w:rsidR="00250972">
        <w:rPr>
          <w:rFonts w:cstheme="minorHAnsi"/>
        </w:rPr>
        <w:t xml:space="preserve"> You will have a normal schedule of visits </w:t>
      </w:r>
      <w:r w:rsidR="00370673">
        <w:rPr>
          <w:rFonts w:cstheme="minorHAnsi"/>
        </w:rPr>
        <w:t>to the clinic</w:t>
      </w:r>
      <w:r w:rsidR="00250972">
        <w:rPr>
          <w:rFonts w:cstheme="minorHAnsi"/>
        </w:rPr>
        <w:t xml:space="preserve"> and will have the support of a smoking cessation nurse based in the clinic. Everyone attend</w:t>
      </w:r>
      <w:r w:rsidR="00421853">
        <w:rPr>
          <w:rFonts w:cstheme="minorHAnsi"/>
        </w:rPr>
        <w:t>ing</w:t>
      </w:r>
      <w:r w:rsidR="00250972">
        <w:rPr>
          <w:rFonts w:cstheme="minorHAnsi"/>
        </w:rPr>
        <w:t xml:space="preserve"> the clinic will have a smoking cessat</w:t>
      </w:r>
      <w:r w:rsidR="00370673">
        <w:rPr>
          <w:rFonts w:cstheme="minorHAnsi"/>
        </w:rPr>
        <w:t>ion intervention performed.</w:t>
      </w:r>
      <w:r w:rsidR="00F35117">
        <w:rPr>
          <w:rFonts w:cstheme="minorHAnsi"/>
        </w:rPr>
        <w:t xml:space="preserve"> This means planning a ‘Quit’ date with the support of a smoking cessation nurse, and having follow up visits in the clinic to check your progress.</w:t>
      </w:r>
      <w:r w:rsidR="00370673">
        <w:rPr>
          <w:rFonts w:cstheme="minorHAnsi"/>
        </w:rPr>
        <w:t xml:space="preserve"> </w:t>
      </w:r>
      <w:r w:rsidR="00370673" w:rsidRPr="009B3AF6">
        <w:rPr>
          <w:rFonts w:cstheme="minorHAnsi"/>
        </w:rPr>
        <w:t>W</w:t>
      </w:r>
      <w:r w:rsidR="009B3AF6" w:rsidRPr="009B3AF6">
        <w:rPr>
          <w:rFonts w:cstheme="minorHAnsi"/>
        </w:rPr>
        <w:t>hile w</w:t>
      </w:r>
      <w:r w:rsidR="00250972" w:rsidRPr="009B3AF6">
        <w:rPr>
          <w:rFonts w:cstheme="minorHAnsi"/>
        </w:rPr>
        <w:t xml:space="preserve">e are encouraging </w:t>
      </w:r>
      <w:r w:rsidR="00370673" w:rsidRPr="009B3AF6">
        <w:rPr>
          <w:rFonts w:cstheme="minorHAnsi"/>
        </w:rPr>
        <w:t>all</w:t>
      </w:r>
      <w:r w:rsidR="00250972" w:rsidRPr="009B3AF6">
        <w:rPr>
          <w:rFonts w:cstheme="minorHAnsi"/>
        </w:rPr>
        <w:t xml:space="preserve"> our patients to quit,</w:t>
      </w:r>
      <w:r w:rsidR="00370673" w:rsidRPr="009B3AF6">
        <w:rPr>
          <w:rFonts w:cstheme="minorHAnsi"/>
        </w:rPr>
        <w:t xml:space="preserve"> </w:t>
      </w:r>
      <w:r w:rsidR="00250972" w:rsidRPr="009B3AF6">
        <w:rPr>
          <w:rFonts w:cstheme="minorHAnsi"/>
        </w:rPr>
        <w:t>we understand this is a difficult thing to do – you will remain</w:t>
      </w:r>
      <w:r w:rsidR="00370673" w:rsidRPr="009B3AF6">
        <w:rPr>
          <w:rFonts w:cstheme="minorHAnsi"/>
        </w:rPr>
        <w:t xml:space="preserve"> in the clinic with full antenatal care</w:t>
      </w:r>
      <w:r w:rsidR="00250972" w:rsidRPr="009B3AF6">
        <w:rPr>
          <w:rFonts w:cstheme="minorHAnsi"/>
        </w:rPr>
        <w:t xml:space="preserve"> whether you succeed in quitting or not</w:t>
      </w:r>
      <w:r w:rsidR="009B3AF6" w:rsidRPr="009B3AF6">
        <w:rPr>
          <w:rFonts w:cstheme="minorHAnsi"/>
        </w:rPr>
        <w:t>.</w:t>
      </w:r>
    </w:p>
    <w:p w14:paraId="0BA12CAE" w14:textId="37530281" w:rsidR="00FD7761" w:rsidRPr="00421853" w:rsidRDefault="00421853" w:rsidP="00421853">
      <w:pPr>
        <w:pStyle w:val="ListParagraph"/>
        <w:numPr>
          <w:ilvl w:val="0"/>
          <w:numId w:val="2"/>
        </w:numPr>
        <w:spacing w:line="360" w:lineRule="auto"/>
        <w:jc w:val="both"/>
        <w:rPr>
          <w:rFonts w:cstheme="minorHAnsi"/>
          <w:b/>
        </w:rPr>
      </w:pPr>
      <w:r w:rsidRPr="00421853">
        <w:rPr>
          <w:rFonts w:cstheme="minorHAnsi"/>
          <w:b/>
        </w:rPr>
        <w:t>Routine care:</w:t>
      </w:r>
    </w:p>
    <w:p w14:paraId="0693E556" w14:textId="6B62FF04" w:rsidR="00421853" w:rsidRPr="00421853" w:rsidRDefault="00421853" w:rsidP="00475050">
      <w:pPr>
        <w:spacing w:line="360" w:lineRule="auto"/>
        <w:jc w:val="both"/>
        <w:rPr>
          <w:rFonts w:cstheme="minorHAnsi"/>
        </w:rPr>
      </w:pPr>
      <w:r w:rsidRPr="00421853">
        <w:rPr>
          <w:rFonts w:cstheme="minorHAnsi"/>
        </w:rPr>
        <w:t>You will attend your normal antenatal clinic with your doctor or midwife.</w:t>
      </w:r>
    </w:p>
    <w:p w14:paraId="4A8D48FC" w14:textId="77777777" w:rsidR="00F35117" w:rsidRDefault="00F35117" w:rsidP="00475050">
      <w:pPr>
        <w:spacing w:line="360" w:lineRule="auto"/>
        <w:jc w:val="both"/>
        <w:rPr>
          <w:rFonts w:cstheme="minorHAnsi"/>
          <w:u w:val="single"/>
        </w:rPr>
      </w:pPr>
    </w:p>
    <w:p w14:paraId="2935C77C" w14:textId="77777777" w:rsidR="00F35117" w:rsidRPr="00475050" w:rsidRDefault="00F35117" w:rsidP="00F35117">
      <w:pPr>
        <w:spacing w:line="360" w:lineRule="auto"/>
        <w:rPr>
          <w:rFonts w:cstheme="minorHAnsi"/>
          <w:b/>
          <w:bCs/>
          <w:i/>
          <w:color w:val="000000"/>
        </w:rPr>
      </w:pPr>
      <w:r w:rsidRPr="00475050">
        <w:rPr>
          <w:rFonts w:cstheme="minorHAnsi"/>
          <w:b/>
          <w:bCs/>
          <w:i/>
          <w:color w:val="000000"/>
        </w:rPr>
        <w:t xml:space="preserve">What </w:t>
      </w:r>
      <w:r>
        <w:rPr>
          <w:rFonts w:cstheme="minorHAnsi"/>
          <w:b/>
          <w:bCs/>
          <w:i/>
          <w:color w:val="000000"/>
        </w:rPr>
        <w:t>extra tests</w:t>
      </w:r>
      <w:r w:rsidRPr="00475050">
        <w:rPr>
          <w:rFonts w:cstheme="minorHAnsi"/>
          <w:b/>
          <w:bCs/>
          <w:i/>
          <w:color w:val="000000"/>
        </w:rPr>
        <w:t xml:space="preserve"> </w:t>
      </w:r>
      <w:r>
        <w:rPr>
          <w:rFonts w:cstheme="minorHAnsi"/>
          <w:b/>
          <w:bCs/>
          <w:i/>
          <w:color w:val="000000"/>
        </w:rPr>
        <w:t xml:space="preserve">will I have </w:t>
      </w:r>
      <w:r w:rsidRPr="00475050">
        <w:rPr>
          <w:rFonts w:cstheme="minorHAnsi"/>
          <w:b/>
          <w:bCs/>
          <w:i/>
          <w:color w:val="000000"/>
        </w:rPr>
        <w:t>during the study?</w:t>
      </w:r>
    </w:p>
    <w:p w14:paraId="0F32B505" w14:textId="599C470B" w:rsidR="00F35117" w:rsidRDefault="00421853" w:rsidP="00475050">
      <w:pPr>
        <w:spacing w:line="360" w:lineRule="auto"/>
        <w:jc w:val="both"/>
        <w:rPr>
          <w:rFonts w:cstheme="minorHAnsi"/>
        </w:rPr>
      </w:pPr>
      <w:r w:rsidRPr="00C75B51">
        <w:rPr>
          <w:rFonts w:cstheme="minorHAnsi"/>
        </w:rPr>
        <w:t>If you attend the STOP clinic</w:t>
      </w:r>
      <w:r>
        <w:rPr>
          <w:rFonts w:cstheme="minorHAnsi"/>
        </w:rPr>
        <w:t xml:space="preserve"> y</w:t>
      </w:r>
      <w:r w:rsidR="00370673">
        <w:rPr>
          <w:rFonts w:cstheme="minorHAnsi"/>
        </w:rPr>
        <w:t>ou will have two</w:t>
      </w:r>
      <w:r w:rsidR="00373F4D">
        <w:rPr>
          <w:rFonts w:cstheme="minorHAnsi"/>
        </w:rPr>
        <w:t xml:space="preserve"> extra</w:t>
      </w:r>
      <w:r w:rsidR="00250972">
        <w:rPr>
          <w:rFonts w:cstheme="minorHAnsi"/>
        </w:rPr>
        <w:t xml:space="preserve"> sc</w:t>
      </w:r>
      <w:r w:rsidR="00373F4D">
        <w:rPr>
          <w:rFonts w:cstheme="minorHAnsi"/>
        </w:rPr>
        <w:t xml:space="preserve">ans at </w:t>
      </w:r>
      <w:r w:rsidR="00F35117">
        <w:rPr>
          <w:rFonts w:cstheme="minorHAnsi"/>
        </w:rPr>
        <w:t>32</w:t>
      </w:r>
      <w:r w:rsidR="00373F4D">
        <w:rPr>
          <w:rFonts w:cstheme="minorHAnsi"/>
        </w:rPr>
        <w:t xml:space="preserve"> and 3</w:t>
      </w:r>
      <w:r w:rsidR="00F35117">
        <w:rPr>
          <w:rFonts w:cstheme="minorHAnsi"/>
        </w:rPr>
        <w:t>6</w:t>
      </w:r>
      <w:r w:rsidR="00373F4D">
        <w:rPr>
          <w:rFonts w:cstheme="minorHAnsi"/>
        </w:rPr>
        <w:t xml:space="preserve"> weeks in addition to </w:t>
      </w:r>
      <w:r w:rsidR="00250972">
        <w:rPr>
          <w:rFonts w:cstheme="minorHAnsi"/>
        </w:rPr>
        <w:t>your normal schedule of scans at 12 and 20-22 weeks. These scans will monitor your baby’s growth and wellbeing.</w:t>
      </w:r>
      <w:r w:rsidR="00F35117">
        <w:rPr>
          <w:rFonts w:cstheme="minorHAnsi"/>
        </w:rPr>
        <w:t xml:space="preserve"> At each visit to the antenatal clinic, we will check your carbon monoxide levels by a breath test</w:t>
      </w:r>
      <w:r w:rsidR="009B3AF6">
        <w:rPr>
          <w:rFonts w:cstheme="minorHAnsi"/>
        </w:rPr>
        <w:t xml:space="preserve"> and w</w:t>
      </w:r>
      <w:r w:rsidR="00F35117">
        <w:rPr>
          <w:rFonts w:cstheme="minorHAnsi"/>
        </w:rPr>
        <w:t>e will measure cotinine levels in your urine via a urine sample. Th</w:t>
      </w:r>
      <w:r w:rsidR="009B3AF6">
        <w:rPr>
          <w:rFonts w:cstheme="minorHAnsi"/>
        </w:rPr>
        <w:t>ese are both markers of smoking.</w:t>
      </w:r>
    </w:p>
    <w:p w14:paraId="2757338B" w14:textId="77777777" w:rsidR="00250972" w:rsidRPr="00475050" w:rsidRDefault="00373F4D" w:rsidP="00475050">
      <w:pPr>
        <w:spacing w:line="360" w:lineRule="auto"/>
        <w:jc w:val="both"/>
        <w:rPr>
          <w:rFonts w:cstheme="minorHAnsi"/>
        </w:rPr>
      </w:pPr>
      <w:r>
        <w:rPr>
          <w:rFonts w:cstheme="minorHAnsi"/>
        </w:rPr>
        <w:t>A small group</w:t>
      </w:r>
      <w:r w:rsidR="00250972">
        <w:rPr>
          <w:rFonts w:cstheme="minorHAnsi"/>
        </w:rPr>
        <w:t xml:space="preserve"> of </w:t>
      </w:r>
      <w:r>
        <w:rPr>
          <w:rFonts w:cstheme="minorHAnsi"/>
        </w:rPr>
        <w:t>mothers</w:t>
      </w:r>
      <w:r w:rsidR="00250972">
        <w:rPr>
          <w:rFonts w:cstheme="minorHAnsi"/>
        </w:rPr>
        <w:t xml:space="preserve"> will have</w:t>
      </w:r>
      <w:r>
        <w:rPr>
          <w:rFonts w:cstheme="minorHAnsi"/>
        </w:rPr>
        <w:t xml:space="preserve"> a blood sample</w:t>
      </w:r>
      <w:r w:rsidR="00250972">
        <w:rPr>
          <w:rFonts w:cstheme="minorHAnsi"/>
        </w:rPr>
        <w:t xml:space="preserve"> taken at three timepoints in the pregnancy to assess their platelet biomarkers. Platelets are small cells in the blood which help your blood to clot.</w:t>
      </w:r>
    </w:p>
    <w:p w14:paraId="471CD7DB" w14:textId="58EA5741" w:rsidR="00F103CD" w:rsidRPr="00475050" w:rsidRDefault="00421853" w:rsidP="00475050">
      <w:pPr>
        <w:spacing w:line="360" w:lineRule="auto"/>
        <w:rPr>
          <w:rFonts w:cstheme="minorHAnsi"/>
          <w:b/>
          <w:bCs/>
          <w:i/>
          <w:color w:val="000000"/>
        </w:rPr>
      </w:pPr>
      <w:r>
        <w:rPr>
          <w:rFonts w:cstheme="minorHAnsi"/>
          <w:b/>
          <w:bCs/>
          <w:i/>
          <w:color w:val="000000"/>
        </w:rPr>
        <w:lastRenderedPageBreak/>
        <w:t>A</w:t>
      </w:r>
      <w:r w:rsidR="00475050" w:rsidRPr="00475050">
        <w:rPr>
          <w:rFonts w:cstheme="minorHAnsi"/>
          <w:b/>
          <w:bCs/>
          <w:i/>
          <w:color w:val="000000"/>
        </w:rPr>
        <w:t>re there any p</w:t>
      </w:r>
      <w:r w:rsidR="00ED1BE0" w:rsidRPr="00475050">
        <w:rPr>
          <w:rFonts w:cstheme="minorHAnsi"/>
          <w:b/>
          <w:bCs/>
          <w:i/>
          <w:color w:val="000000"/>
        </w:rPr>
        <w:t>otential harms/risks</w:t>
      </w:r>
      <w:r w:rsidR="00475050" w:rsidRPr="00475050">
        <w:rPr>
          <w:rFonts w:cstheme="minorHAnsi"/>
          <w:b/>
          <w:bCs/>
          <w:i/>
          <w:color w:val="000000"/>
        </w:rPr>
        <w:t>?</w:t>
      </w:r>
    </w:p>
    <w:p w14:paraId="3891B70A" w14:textId="77777777" w:rsidR="0081791F" w:rsidRDefault="005B4999" w:rsidP="0081791F">
      <w:pPr>
        <w:spacing w:line="360" w:lineRule="auto"/>
        <w:jc w:val="both"/>
        <w:rPr>
          <w:rFonts w:cstheme="minorHAnsi"/>
          <w:bCs/>
          <w:color w:val="000000"/>
        </w:rPr>
      </w:pPr>
      <w:r w:rsidRPr="00475050">
        <w:rPr>
          <w:rFonts w:cstheme="minorHAnsi"/>
          <w:bCs/>
          <w:color w:val="000000"/>
        </w:rPr>
        <w:t xml:space="preserve">There are no potential harms or risks involved </w:t>
      </w:r>
      <w:r w:rsidR="00250972">
        <w:rPr>
          <w:rFonts w:cstheme="minorHAnsi"/>
          <w:bCs/>
          <w:color w:val="000000"/>
        </w:rPr>
        <w:t xml:space="preserve">in participating in the study. </w:t>
      </w:r>
      <w:r w:rsidR="004E1C06" w:rsidRPr="00475050">
        <w:rPr>
          <w:rFonts w:cstheme="minorHAnsi"/>
          <w:bCs/>
          <w:color w:val="000000"/>
        </w:rPr>
        <w:t xml:space="preserve"> </w:t>
      </w:r>
    </w:p>
    <w:p w14:paraId="4927C33D" w14:textId="77777777" w:rsidR="009B3AF6" w:rsidRPr="0081791F" w:rsidRDefault="009B3AF6" w:rsidP="0081791F">
      <w:pPr>
        <w:spacing w:line="360" w:lineRule="auto"/>
        <w:jc w:val="both"/>
        <w:rPr>
          <w:rFonts w:cstheme="minorHAnsi"/>
          <w:bCs/>
          <w:color w:val="000000"/>
        </w:rPr>
      </w:pPr>
    </w:p>
    <w:p w14:paraId="1579D560" w14:textId="77777777" w:rsidR="00ED1BE0" w:rsidRPr="00475050" w:rsidRDefault="00475050" w:rsidP="00475050">
      <w:pPr>
        <w:spacing w:line="360" w:lineRule="auto"/>
        <w:rPr>
          <w:rFonts w:cstheme="minorHAnsi"/>
          <w:b/>
          <w:bCs/>
          <w:i/>
          <w:color w:val="000000"/>
        </w:rPr>
      </w:pPr>
      <w:r w:rsidRPr="00475050">
        <w:rPr>
          <w:rFonts w:cstheme="minorHAnsi"/>
          <w:b/>
          <w:bCs/>
          <w:i/>
          <w:color w:val="000000"/>
        </w:rPr>
        <w:t>Are there any p</w:t>
      </w:r>
      <w:r w:rsidR="00ED1BE0" w:rsidRPr="00475050">
        <w:rPr>
          <w:rFonts w:cstheme="minorHAnsi"/>
          <w:b/>
          <w:bCs/>
          <w:i/>
          <w:color w:val="000000"/>
        </w:rPr>
        <w:t>otential benefits/lack of benefit</w:t>
      </w:r>
      <w:r w:rsidRPr="00475050">
        <w:rPr>
          <w:rFonts w:cstheme="minorHAnsi"/>
          <w:b/>
          <w:bCs/>
          <w:i/>
          <w:color w:val="000000"/>
        </w:rPr>
        <w:t>?</w:t>
      </w:r>
    </w:p>
    <w:p w14:paraId="371DDB54" w14:textId="360AF509" w:rsidR="008E1B59" w:rsidRDefault="00250972" w:rsidP="00C75B51">
      <w:pPr>
        <w:spacing w:line="360" w:lineRule="auto"/>
        <w:jc w:val="both"/>
        <w:rPr>
          <w:rFonts w:cstheme="minorHAnsi"/>
        </w:rPr>
      </w:pPr>
      <w:r w:rsidRPr="00C75B51">
        <w:rPr>
          <w:rFonts w:cstheme="minorHAnsi"/>
        </w:rPr>
        <w:t xml:space="preserve">Yes. If </w:t>
      </w:r>
      <w:r w:rsidR="00F35117" w:rsidRPr="00C75B51">
        <w:rPr>
          <w:rFonts w:cstheme="minorHAnsi"/>
        </w:rPr>
        <w:t>you attend</w:t>
      </w:r>
      <w:r w:rsidRPr="00C75B51">
        <w:rPr>
          <w:rFonts w:cstheme="minorHAnsi"/>
        </w:rPr>
        <w:t xml:space="preserve"> the </w:t>
      </w:r>
      <w:r w:rsidR="00370673" w:rsidRPr="00C75B51">
        <w:rPr>
          <w:rFonts w:cstheme="minorHAnsi"/>
          <w:b/>
        </w:rPr>
        <w:t>STOP</w:t>
      </w:r>
      <w:r w:rsidRPr="00C75B51">
        <w:rPr>
          <w:rFonts w:cstheme="minorHAnsi"/>
        </w:rPr>
        <w:t xml:space="preserve"> clinic, </w:t>
      </w:r>
      <w:r w:rsidR="006B73AD" w:rsidRPr="00C75B51">
        <w:rPr>
          <w:rFonts w:cstheme="minorHAnsi"/>
        </w:rPr>
        <w:t>you will receive extra scans in your pregnancy. Additionally, you will be helped to quit smoking - which is of enormous benefit to both you and your baby.</w:t>
      </w:r>
      <w:r w:rsidR="006B73AD" w:rsidRPr="006B73AD">
        <w:rPr>
          <w:rFonts w:cstheme="minorHAnsi"/>
        </w:rPr>
        <w:t xml:space="preserve"> </w:t>
      </w:r>
    </w:p>
    <w:p w14:paraId="5D673335" w14:textId="77777777" w:rsidR="00C75B51" w:rsidRPr="00475050" w:rsidRDefault="00C75B51" w:rsidP="00475050">
      <w:pPr>
        <w:spacing w:line="360" w:lineRule="auto"/>
        <w:rPr>
          <w:rFonts w:cstheme="minorHAnsi"/>
          <w:bCs/>
          <w:color w:val="000000"/>
        </w:rPr>
      </w:pPr>
    </w:p>
    <w:p w14:paraId="0F73F5C4" w14:textId="77777777" w:rsidR="00ED1BE0" w:rsidRPr="00475050" w:rsidRDefault="00ED1BE0" w:rsidP="00475050">
      <w:pPr>
        <w:spacing w:line="360" w:lineRule="auto"/>
        <w:rPr>
          <w:rFonts w:cstheme="minorHAnsi"/>
          <w:b/>
          <w:bCs/>
          <w:i/>
          <w:color w:val="000000"/>
        </w:rPr>
      </w:pPr>
      <w:r w:rsidRPr="00475050">
        <w:rPr>
          <w:rFonts w:cstheme="minorHAnsi"/>
          <w:b/>
          <w:bCs/>
          <w:i/>
          <w:color w:val="000000"/>
        </w:rPr>
        <w:t xml:space="preserve">Confidentiality </w:t>
      </w:r>
    </w:p>
    <w:p w14:paraId="6EA82848" w14:textId="77777777" w:rsidR="004E1C06" w:rsidRPr="00475050" w:rsidRDefault="004E1C06" w:rsidP="00475050">
      <w:pPr>
        <w:spacing w:line="360" w:lineRule="auto"/>
        <w:jc w:val="both"/>
        <w:rPr>
          <w:rFonts w:cstheme="minorHAnsi"/>
          <w:bCs/>
          <w:color w:val="000000"/>
        </w:rPr>
      </w:pPr>
      <w:r w:rsidRPr="00475050">
        <w:rPr>
          <w:rFonts w:cstheme="minorHAnsi"/>
          <w:bCs/>
          <w:color w:val="000000"/>
        </w:rPr>
        <w:t xml:space="preserve">All information and results involved in the study are anonymised (cannot be traced back to your name) and stored on a secure computer in the research department that is only accessible by the researcher (which is password protected and encrypted). </w:t>
      </w:r>
    </w:p>
    <w:p w14:paraId="441E4851" w14:textId="77777777" w:rsidR="004E1C06" w:rsidRDefault="004E1C06" w:rsidP="00475050">
      <w:pPr>
        <w:spacing w:line="360" w:lineRule="auto"/>
        <w:rPr>
          <w:rFonts w:cstheme="minorHAnsi"/>
          <w:bCs/>
          <w:color w:val="000000"/>
        </w:rPr>
      </w:pPr>
    </w:p>
    <w:p w14:paraId="58C9367F" w14:textId="77777777" w:rsidR="00475050" w:rsidRDefault="00475050" w:rsidP="00475050">
      <w:pPr>
        <w:spacing w:line="360" w:lineRule="auto"/>
        <w:rPr>
          <w:rFonts w:cstheme="minorHAnsi"/>
          <w:bCs/>
          <w:color w:val="000000"/>
        </w:rPr>
      </w:pPr>
    </w:p>
    <w:p w14:paraId="3A3C95A1" w14:textId="77777777" w:rsidR="00475050" w:rsidRPr="00475050" w:rsidRDefault="00475050" w:rsidP="00475050">
      <w:pPr>
        <w:spacing w:line="360" w:lineRule="auto"/>
        <w:rPr>
          <w:rFonts w:cstheme="minorHAnsi"/>
          <w:bCs/>
          <w:color w:val="000000"/>
        </w:rPr>
      </w:pPr>
    </w:p>
    <w:p w14:paraId="4145261E" w14:textId="77777777" w:rsidR="004E1C06" w:rsidRPr="00475050" w:rsidRDefault="004E1C06" w:rsidP="00475050">
      <w:pPr>
        <w:spacing w:line="360" w:lineRule="auto"/>
        <w:rPr>
          <w:rFonts w:cstheme="minorHAnsi"/>
          <w:bCs/>
          <w:color w:val="000000"/>
        </w:rPr>
      </w:pPr>
    </w:p>
    <w:p w14:paraId="14D42491" w14:textId="77777777" w:rsidR="002B3649" w:rsidRDefault="002B3649" w:rsidP="00475050">
      <w:pPr>
        <w:spacing w:line="360" w:lineRule="auto"/>
        <w:rPr>
          <w:rFonts w:cstheme="minorHAnsi"/>
          <w:b/>
          <w:bCs/>
          <w:color w:val="000000"/>
        </w:rPr>
      </w:pPr>
    </w:p>
    <w:p w14:paraId="298B9616" w14:textId="77777777" w:rsidR="002B3649" w:rsidRDefault="002B3649" w:rsidP="00475050">
      <w:pPr>
        <w:spacing w:line="360" w:lineRule="auto"/>
        <w:rPr>
          <w:rFonts w:cstheme="minorHAnsi"/>
          <w:b/>
          <w:bCs/>
          <w:color w:val="000000"/>
        </w:rPr>
      </w:pPr>
    </w:p>
    <w:p w14:paraId="6B098170" w14:textId="77777777" w:rsidR="00ED1BE0" w:rsidRPr="00475050" w:rsidRDefault="00ED1BE0" w:rsidP="00475050">
      <w:pPr>
        <w:spacing w:line="360" w:lineRule="auto"/>
        <w:rPr>
          <w:rFonts w:cstheme="minorHAnsi"/>
          <w:b/>
          <w:bCs/>
          <w:color w:val="000000"/>
        </w:rPr>
      </w:pPr>
      <w:r w:rsidRPr="00475050">
        <w:rPr>
          <w:rFonts w:cstheme="minorHAnsi"/>
          <w:b/>
          <w:bCs/>
          <w:color w:val="000000"/>
        </w:rPr>
        <w:t xml:space="preserve">Contact details </w:t>
      </w:r>
    </w:p>
    <w:p w14:paraId="66B78F69" w14:textId="77777777" w:rsidR="00F103CD" w:rsidRDefault="004409DE" w:rsidP="007510DA">
      <w:pPr>
        <w:spacing w:line="240" w:lineRule="auto"/>
        <w:rPr>
          <w:rFonts w:cstheme="minorHAnsi"/>
        </w:rPr>
      </w:pPr>
      <w:r>
        <w:rPr>
          <w:rFonts w:cstheme="minorHAnsi"/>
        </w:rPr>
        <w:t>Dr Brendan McDonnell</w:t>
      </w:r>
    </w:p>
    <w:p w14:paraId="2B059460" w14:textId="77777777" w:rsidR="007510DA" w:rsidRPr="00475050" w:rsidRDefault="007510DA" w:rsidP="007510DA">
      <w:pPr>
        <w:spacing w:line="240" w:lineRule="auto"/>
        <w:rPr>
          <w:rFonts w:cstheme="minorHAnsi"/>
        </w:rPr>
      </w:pPr>
    </w:p>
    <w:p w14:paraId="1019E990" w14:textId="77777777" w:rsidR="00326F21" w:rsidRPr="00475050" w:rsidRDefault="004409DE" w:rsidP="007510DA">
      <w:pPr>
        <w:spacing w:line="240" w:lineRule="auto"/>
        <w:rPr>
          <w:rFonts w:cstheme="minorHAnsi"/>
        </w:rPr>
      </w:pPr>
      <w:r>
        <w:rPr>
          <w:rFonts w:cstheme="minorHAnsi"/>
        </w:rPr>
        <w:t>Department of Ultrasound</w:t>
      </w:r>
    </w:p>
    <w:p w14:paraId="4D22061D" w14:textId="77777777" w:rsidR="00326F21" w:rsidRPr="00475050" w:rsidRDefault="00326F21" w:rsidP="007510DA">
      <w:pPr>
        <w:spacing w:line="240" w:lineRule="auto"/>
        <w:rPr>
          <w:rFonts w:cstheme="minorHAnsi"/>
        </w:rPr>
      </w:pPr>
      <w:r w:rsidRPr="00475050">
        <w:rPr>
          <w:rFonts w:cstheme="minorHAnsi"/>
        </w:rPr>
        <w:t xml:space="preserve">Coombe Women and Infants University Hospital </w:t>
      </w:r>
    </w:p>
    <w:p w14:paraId="2D516758" w14:textId="77777777" w:rsidR="00326F21" w:rsidRDefault="00326F21" w:rsidP="007510DA">
      <w:pPr>
        <w:spacing w:line="240" w:lineRule="auto"/>
        <w:rPr>
          <w:rFonts w:cstheme="minorHAnsi"/>
        </w:rPr>
      </w:pPr>
      <w:r w:rsidRPr="00475050">
        <w:rPr>
          <w:rFonts w:cstheme="minorHAnsi"/>
        </w:rPr>
        <w:t xml:space="preserve">Dublin 8 </w:t>
      </w:r>
    </w:p>
    <w:p w14:paraId="26F66885" w14:textId="77777777" w:rsidR="007510DA" w:rsidRPr="00475050" w:rsidRDefault="007510DA" w:rsidP="007510DA">
      <w:pPr>
        <w:spacing w:line="240" w:lineRule="auto"/>
        <w:rPr>
          <w:rFonts w:cstheme="minorHAnsi"/>
        </w:rPr>
      </w:pPr>
    </w:p>
    <w:p w14:paraId="56149014" w14:textId="77777777" w:rsidR="00326F21" w:rsidRPr="00475050" w:rsidRDefault="007510DA" w:rsidP="007510DA">
      <w:pPr>
        <w:spacing w:line="240" w:lineRule="auto"/>
        <w:rPr>
          <w:rFonts w:cstheme="minorHAnsi"/>
        </w:rPr>
      </w:pPr>
      <w:r>
        <w:rPr>
          <w:rFonts w:cstheme="minorHAnsi"/>
        </w:rPr>
        <w:t>Tel:</w:t>
      </w:r>
      <w:r>
        <w:rPr>
          <w:rFonts w:cstheme="minorHAnsi"/>
        </w:rPr>
        <w:tab/>
      </w:r>
      <w:r w:rsidR="004409DE">
        <w:rPr>
          <w:rFonts w:cstheme="minorHAnsi"/>
        </w:rPr>
        <w:t>01-4085571</w:t>
      </w:r>
    </w:p>
    <w:p w14:paraId="6DE84054" w14:textId="66369CDC" w:rsidR="00326F21" w:rsidRDefault="00326F21" w:rsidP="007510DA">
      <w:pPr>
        <w:spacing w:line="240" w:lineRule="auto"/>
        <w:rPr>
          <w:rFonts w:cstheme="minorHAnsi"/>
        </w:rPr>
      </w:pPr>
      <w:r w:rsidRPr="00475050">
        <w:rPr>
          <w:rFonts w:cstheme="minorHAnsi"/>
        </w:rPr>
        <w:t xml:space="preserve">Email: </w:t>
      </w:r>
      <w:r w:rsidR="007510DA">
        <w:rPr>
          <w:rFonts w:cstheme="minorHAnsi"/>
        </w:rPr>
        <w:tab/>
      </w:r>
      <w:r w:rsidR="006B73AD" w:rsidRPr="006B73AD">
        <w:rPr>
          <w:rFonts w:cstheme="minorHAnsi"/>
        </w:rPr>
        <w:t>bmcdonnell@coombe.ie</w:t>
      </w:r>
    </w:p>
    <w:p w14:paraId="653A1B56" w14:textId="4409BB5C" w:rsidR="006B73AD" w:rsidRDefault="006B73AD" w:rsidP="007510DA">
      <w:pPr>
        <w:spacing w:line="240" w:lineRule="auto"/>
        <w:rPr>
          <w:rFonts w:cstheme="minorHAnsi"/>
        </w:rPr>
      </w:pPr>
    </w:p>
    <w:p w14:paraId="4465818D" w14:textId="77777777" w:rsidR="006B73AD" w:rsidRPr="00475050" w:rsidRDefault="006B73AD" w:rsidP="007510DA">
      <w:pPr>
        <w:spacing w:line="240" w:lineRule="auto"/>
        <w:rPr>
          <w:rFonts w:cstheme="minorHAnsi"/>
        </w:rPr>
      </w:pPr>
    </w:p>
    <w:p w14:paraId="42DEFC2E" w14:textId="1EEC2C2C" w:rsidR="00326F21" w:rsidRPr="00920EA0" w:rsidRDefault="00C75B51" w:rsidP="00475050">
      <w:pPr>
        <w:spacing w:line="360" w:lineRule="auto"/>
        <w:jc w:val="center"/>
        <w:rPr>
          <w:rFonts w:cstheme="minorHAnsi"/>
          <w:b/>
          <w:sz w:val="28"/>
          <w:szCs w:val="28"/>
        </w:rPr>
      </w:pPr>
      <w:r>
        <w:rPr>
          <w:rFonts w:cstheme="minorHAnsi"/>
          <w:b/>
          <w:sz w:val="28"/>
          <w:szCs w:val="28"/>
        </w:rPr>
        <w:lastRenderedPageBreak/>
        <w:t>C</w:t>
      </w:r>
      <w:r w:rsidR="00326F21" w:rsidRPr="00920EA0">
        <w:rPr>
          <w:rFonts w:cstheme="minorHAnsi"/>
          <w:b/>
          <w:sz w:val="28"/>
          <w:szCs w:val="28"/>
        </w:rPr>
        <w:t>onsent</w:t>
      </w:r>
      <w:r w:rsidR="00475050" w:rsidRPr="00920EA0">
        <w:rPr>
          <w:rFonts w:cstheme="minorHAnsi"/>
          <w:b/>
          <w:sz w:val="28"/>
          <w:szCs w:val="28"/>
        </w:rPr>
        <w:t xml:space="preserve"> Form</w:t>
      </w:r>
    </w:p>
    <w:p w14:paraId="7F7D3FFC" w14:textId="77777777" w:rsidR="00370673" w:rsidRDefault="00370673" w:rsidP="00475050">
      <w:pPr>
        <w:spacing w:line="360" w:lineRule="auto"/>
        <w:rPr>
          <w:rFonts w:cstheme="minorHAnsi"/>
          <w:bCs/>
          <w:color w:val="000000"/>
        </w:rPr>
      </w:pPr>
      <w:r w:rsidRPr="00370673">
        <w:rPr>
          <w:rFonts w:cstheme="minorHAnsi"/>
          <w:b/>
          <w:bCs/>
          <w:color w:val="000000"/>
        </w:rPr>
        <w:t>STOP</w:t>
      </w:r>
      <w:r w:rsidRPr="00370673">
        <w:rPr>
          <w:rFonts w:cstheme="minorHAnsi"/>
          <w:bCs/>
          <w:color w:val="000000"/>
        </w:rPr>
        <w:t xml:space="preserve"> trial: </w:t>
      </w:r>
      <w:r w:rsidRPr="00370673">
        <w:rPr>
          <w:rFonts w:cstheme="minorHAnsi"/>
          <w:b/>
          <w:bCs/>
          <w:color w:val="000000"/>
        </w:rPr>
        <w:t>S</w:t>
      </w:r>
      <w:r w:rsidRPr="00370673">
        <w:rPr>
          <w:rFonts w:cstheme="minorHAnsi"/>
          <w:bCs/>
          <w:color w:val="000000"/>
        </w:rPr>
        <w:t xml:space="preserve">moking cessation </w:t>
      </w:r>
      <w:r w:rsidRPr="00370673">
        <w:rPr>
          <w:rFonts w:cstheme="minorHAnsi"/>
          <w:b/>
          <w:bCs/>
          <w:color w:val="000000"/>
        </w:rPr>
        <w:t>T</w:t>
      </w:r>
      <w:r w:rsidRPr="00370673">
        <w:rPr>
          <w:rFonts w:cstheme="minorHAnsi"/>
          <w:bCs/>
          <w:color w:val="000000"/>
        </w:rPr>
        <w:t xml:space="preserve">hrough </w:t>
      </w:r>
      <w:r w:rsidRPr="00370673">
        <w:rPr>
          <w:rFonts w:cstheme="minorHAnsi"/>
          <w:b/>
          <w:bCs/>
          <w:color w:val="000000"/>
        </w:rPr>
        <w:t>O</w:t>
      </w:r>
      <w:r w:rsidRPr="00370673">
        <w:rPr>
          <w:rFonts w:cstheme="minorHAnsi"/>
          <w:bCs/>
          <w:color w:val="000000"/>
        </w:rPr>
        <w:t xml:space="preserve">ptimisation of clinical care in </w:t>
      </w:r>
      <w:r w:rsidRPr="00370673">
        <w:rPr>
          <w:rFonts w:cstheme="minorHAnsi"/>
          <w:b/>
          <w:bCs/>
          <w:color w:val="000000"/>
        </w:rPr>
        <w:t>P</w:t>
      </w:r>
      <w:r w:rsidRPr="00370673">
        <w:rPr>
          <w:rFonts w:cstheme="minorHAnsi"/>
          <w:bCs/>
          <w:color w:val="000000"/>
        </w:rPr>
        <w:t>regnancy</w:t>
      </w:r>
    </w:p>
    <w:p w14:paraId="030C9E23" w14:textId="77777777" w:rsidR="00475050" w:rsidRDefault="007510DA" w:rsidP="00475050">
      <w:pPr>
        <w:spacing w:line="360" w:lineRule="auto"/>
        <w:rPr>
          <w:rFonts w:cstheme="minorHAnsi"/>
          <w:bCs/>
          <w:color w:val="000000"/>
        </w:rPr>
      </w:pPr>
      <w:r>
        <w:rPr>
          <w:rFonts w:cstheme="minorHAnsi"/>
          <w:bCs/>
          <w:color w:val="000000"/>
        </w:rPr>
        <w:t>A</w:t>
      </w:r>
      <w:r w:rsidR="004409DE" w:rsidRPr="004409DE">
        <w:rPr>
          <w:rFonts w:cstheme="minorHAnsi"/>
          <w:bCs/>
          <w:color w:val="000000"/>
        </w:rPr>
        <w:t xml:space="preserve"> randomised controlled trial of a smoking cessation antenatal clinic with investigation of ultrasound and platelet parameters in smoking and non-smoking pregnant women.</w:t>
      </w:r>
    </w:p>
    <w:p w14:paraId="161B544C" w14:textId="77777777" w:rsidR="00475050" w:rsidRDefault="00475050" w:rsidP="00475050">
      <w:pPr>
        <w:spacing w:line="360" w:lineRule="auto"/>
        <w:rPr>
          <w:rFonts w:cstheme="minorHAnsi"/>
          <w:b/>
        </w:rPr>
      </w:pPr>
      <w:r>
        <w:rPr>
          <w:rFonts w:cstheme="minorHAnsi"/>
          <w:b/>
        </w:rPr>
        <w:t>Patient Name:</w:t>
      </w:r>
    </w:p>
    <w:p w14:paraId="317DA833" w14:textId="77777777" w:rsidR="00475050" w:rsidRDefault="00475050" w:rsidP="00475050">
      <w:pPr>
        <w:spacing w:line="360" w:lineRule="auto"/>
        <w:rPr>
          <w:rFonts w:cstheme="minorHAnsi"/>
          <w:b/>
        </w:rPr>
      </w:pPr>
      <w:r>
        <w:rPr>
          <w:rFonts w:cstheme="minorHAnsi"/>
          <w:b/>
        </w:rPr>
        <w:t>Patient Number:</w:t>
      </w:r>
    </w:p>
    <w:p w14:paraId="3CAA8D09" w14:textId="77777777" w:rsidR="007510DA" w:rsidRDefault="007510DA" w:rsidP="007510DA">
      <w:pPr>
        <w:spacing w:line="360" w:lineRule="auto"/>
      </w:pPr>
    </w:p>
    <w:p w14:paraId="75F16A4F" w14:textId="77777777" w:rsidR="00475050" w:rsidRDefault="00475050" w:rsidP="007510DA">
      <w:pPr>
        <w:spacing w:line="360" w:lineRule="auto"/>
      </w:pPr>
      <w:r>
        <w:t>I confirm that I have read and understand the information sheet for the above study and have had the opportunity to ask questions.</w:t>
      </w:r>
    </w:p>
    <w:p w14:paraId="498842F3" w14:textId="77777777" w:rsidR="00475050" w:rsidRDefault="00475050" w:rsidP="007510DA">
      <w:pPr>
        <w:spacing w:line="360" w:lineRule="auto"/>
      </w:pPr>
      <w:r>
        <w:t xml:space="preserve">I understand that my participation is voluntary and that I am free to withdraw at any time, without giving any reason, without my medical care or legal rights being affected. </w:t>
      </w:r>
    </w:p>
    <w:p w14:paraId="0B7D2DA3" w14:textId="77777777" w:rsidR="00475050" w:rsidRDefault="00475050" w:rsidP="007510DA">
      <w:pPr>
        <w:spacing w:line="360" w:lineRule="auto"/>
      </w:pPr>
      <w:r>
        <w:t>I understand that sections of any medical notes may be looked at by the researcher where it is relevant to my taking part in this clinical investigation. I give permission for these individuals to have access to my records</w:t>
      </w:r>
      <w:r w:rsidR="009D193E">
        <w:t>.</w:t>
      </w:r>
    </w:p>
    <w:p w14:paraId="5C4C7305" w14:textId="77777777" w:rsidR="009D193E" w:rsidRDefault="009D193E" w:rsidP="007510DA">
      <w:pPr>
        <w:spacing w:line="360" w:lineRule="auto"/>
      </w:pPr>
      <w:r>
        <w:t>I consent to banking (storage) of my blood for subsequent analysis. These samples will be anonymous (i.e. nobody will know who you are). I understand that research (including genetic research), may be carried out on these samples by researchers working in the Coombe Women and Infants University Hospital in the future. I have been advised that any research conducted on these samples will have the prior ethical approval of the Research Ethics Committee of the Coombe Women and Infants University Hospital.</w:t>
      </w:r>
    </w:p>
    <w:p w14:paraId="7BE5787B" w14:textId="77777777" w:rsidR="00326F21" w:rsidRDefault="00475050" w:rsidP="007510DA">
      <w:pPr>
        <w:spacing w:line="360" w:lineRule="auto"/>
      </w:pPr>
      <w:r>
        <w:t>I agree to take part in the above study.</w:t>
      </w:r>
    </w:p>
    <w:p w14:paraId="2D4BF594" w14:textId="77777777" w:rsidR="00370673" w:rsidRDefault="00370673" w:rsidP="00370673">
      <w:pPr>
        <w:spacing w:line="360" w:lineRule="auto"/>
      </w:pPr>
    </w:p>
    <w:p w14:paraId="56190203" w14:textId="77777777" w:rsidR="00370673" w:rsidRPr="007510DA" w:rsidRDefault="00920EA0" w:rsidP="00370673">
      <w:pPr>
        <w:spacing w:line="240" w:lineRule="auto"/>
      </w:pPr>
      <w:r w:rsidRPr="007510DA">
        <w:t>Patient Signature:</w:t>
      </w:r>
      <w:bookmarkStart w:id="2" w:name="_Hlk494999069"/>
      <w:r w:rsidR="00722863" w:rsidRPr="007510DA">
        <w:tab/>
      </w:r>
      <w:r w:rsidR="00722863" w:rsidRPr="007510DA">
        <w:rPr>
          <w:color w:val="D9D9D9" w:themeColor="background1" w:themeShade="D9"/>
        </w:rPr>
        <w:t>……………………………………….</w:t>
      </w:r>
      <w:bookmarkEnd w:id="2"/>
      <w:r w:rsidR="00722863" w:rsidRPr="007510DA">
        <w:tab/>
      </w:r>
    </w:p>
    <w:p w14:paraId="186EFF5D" w14:textId="77777777" w:rsidR="00370673" w:rsidRPr="007510DA" w:rsidRDefault="00920EA0" w:rsidP="00370673">
      <w:pPr>
        <w:spacing w:line="240" w:lineRule="auto"/>
      </w:pPr>
      <w:r w:rsidRPr="007510DA">
        <w:t>Name in Capitals:</w:t>
      </w:r>
      <w:r w:rsidR="007510DA" w:rsidRPr="007510DA">
        <w:tab/>
      </w:r>
      <w:r w:rsidR="00722863" w:rsidRPr="007510DA">
        <w:rPr>
          <w:color w:val="D9D9D9" w:themeColor="background1" w:themeShade="D9"/>
        </w:rPr>
        <w:t>……………………………………….</w:t>
      </w:r>
      <w:r w:rsidR="00370673" w:rsidRPr="007510DA">
        <w:tab/>
      </w:r>
    </w:p>
    <w:p w14:paraId="75475731" w14:textId="77777777" w:rsidR="00722863" w:rsidRPr="007510DA" w:rsidRDefault="00920EA0" w:rsidP="00370673">
      <w:pPr>
        <w:spacing w:line="240" w:lineRule="auto"/>
        <w:rPr>
          <w:color w:val="D9D9D9" w:themeColor="background1" w:themeShade="D9"/>
        </w:rPr>
      </w:pPr>
      <w:r w:rsidRPr="007510DA">
        <w:t>Date:</w:t>
      </w:r>
      <w:r w:rsidR="00370673" w:rsidRPr="007510DA">
        <w:tab/>
      </w:r>
      <w:r w:rsidR="00370673" w:rsidRPr="007510DA">
        <w:tab/>
      </w:r>
      <w:r w:rsidR="00722863" w:rsidRPr="007510DA">
        <w:t xml:space="preserve">   </w:t>
      </w:r>
      <w:r w:rsidR="00370673" w:rsidRPr="007510DA">
        <w:tab/>
      </w:r>
      <w:r w:rsidR="00722863" w:rsidRPr="007510DA">
        <w:rPr>
          <w:color w:val="D9D9D9" w:themeColor="background1" w:themeShade="D9"/>
        </w:rPr>
        <w:t>……………………………………….</w:t>
      </w:r>
    </w:p>
    <w:p w14:paraId="4CE8ECC9" w14:textId="77777777" w:rsidR="00722863" w:rsidRPr="007510DA" w:rsidRDefault="00722863" w:rsidP="00722863">
      <w:pPr>
        <w:spacing w:line="240" w:lineRule="auto"/>
      </w:pPr>
    </w:p>
    <w:p w14:paraId="1ED0A9C6" w14:textId="77777777" w:rsidR="00722863" w:rsidRPr="007510DA" w:rsidRDefault="00722863" w:rsidP="00722863">
      <w:pPr>
        <w:spacing w:line="240" w:lineRule="auto"/>
      </w:pPr>
      <w:r w:rsidRPr="007510DA">
        <w:t>Researcher Signature:</w:t>
      </w:r>
      <w:r w:rsidRPr="007510DA">
        <w:tab/>
      </w:r>
      <w:r w:rsidRPr="007510DA">
        <w:rPr>
          <w:color w:val="D9D9D9" w:themeColor="background1" w:themeShade="D9"/>
        </w:rPr>
        <w:t>……………………………………….</w:t>
      </w:r>
      <w:r w:rsidRPr="007510DA">
        <w:tab/>
      </w:r>
    </w:p>
    <w:p w14:paraId="460DC0BC" w14:textId="77777777" w:rsidR="00722863" w:rsidRPr="007510DA" w:rsidRDefault="00722863" w:rsidP="00722863">
      <w:pPr>
        <w:spacing w:line="240" w:lineRule="auto"/>
        <w:rPr>
          <w:sz w:val="24"/>
        </w:rPr>
      </w:pPr>
      <w:r w:rsidRPr="007510DA">
        <w:t>Name in Capitals:</w:t>
      </w:r>
      <w:r w:rsidR="007510DA" w:rsidRPr="007510DA">
        <w:tab/>
      </w:r>
      <w:r w:rsidRPr="007510DA">
        <w:rPr>
          <w:color w:val="D9D9D9" w:themeColor="background1" w:themeShade="D9"/>
        </w:rPr>
        <w:t>……………………………………….</w:t>
      </w:r>
      <w:r w:rsidRPr="007510DA">
        <w:rPr>
          <w:sz w:val="24"/>
        </w:rPr>
        <w:tab/>
      </w:r>
    </w:p>
    <w:p w14:paraId="18A7C1CB" w14:textId="77777777" w:rsidR="00F103CD" w:rsidRPr="00370673" w:rsidRDefault="007510DA" w:rsidP="007510DA">
      <w:pPr>
        <w:spacing w:line="240" w:lineRule="auto"/>
        <w:rPr>
          <w:sz w:val="18"/>
        </w:rPr>
      </w:pPr>
      <w:r>
        <w:rPr>
          <w:noProof/>
          <w:lang w:val="en-GB" w:eastAsia="en-GB"/>
        </w:rPr>
        <mc:AlternateContent>
          <mc:Choice Requires="wps">
            <w:drawing>
              <wp:anchor distT="45720" distB="45720" distL="114300" distR="114300" simplePos="0" relativeHeight="251659264" behindDoc="0" locked="0" layoutInCell="1" allowOverlap="1" wp14:anchorId="7C1558B9" wp14:editId="59F998E8">
                <wp:simplePos x="0" y="0"/>
                <wp:positionH relativeFrom="column">
                  <wp:posOffset>4314825</wp:posOffset>
                </wp:positionH>
                <wp:positionV relativeFrom="page">
                  <wp:posOffset>10048875</wp:posOffset>
                </wp:positionV>
                <wp:extent cx="2077200" cy="295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200" cy="295200"/>
                        </a:xfrm>
                        <a:prstGeom prst="rect">
                          <a:avLst/>
                        </a:prstGeom>
                        <a:solidFill>
                          <a:srgbClr val="FFFFFF"/>
                        </a:solidFill>
                        <a:ln w="9525">
                          <a:noFill/>
                          <a:miter lim="800000"/>
                          <a:headEnd/>
                          <a:tailEnd/>
                        </a:ln>
                      </wps:spPr>
                      <wps:txbx>
                        <w:txbxContent>
                          <w:p w14:paraId="576BE51B" w14:textId="77777777" w:rsidR="007510DA" w:rsidRDefault="007510DA">
                            <w:r w:rsidRPr="00370673">
                              <w:rPr>
                                <w:sz w:val="18"/>
                              </w:rPr>
                              <w:t>(Copy for researcher, copy for patient)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1558B9" id="_x0000_t202" coordsize="21600,21600" o:spt="202" path="m,l,21600r21600,l21600,xe">
                <v:stroke joinstyle="miter"/>
                <v:path gradientshapeok="t" o:connecttype="rect"/>
              </v:shapetype>
              <v:shape id="Text Box 2" o:spid="_x0000_s1026" type="#_x0000_t202" style="position:absolute;margin-left:339.75pt;margin-top:791.25pt;width:163.5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K5mHgIAAB0EAAAOAAAAZHJzL2Uyb0RvYy54bWysU81u2zAMvg/YOwi6L3aMZGmNOEWXLsOA&#10;7gdo9wC0LMfCJNGTlNjd04+S0zTbbsN0ECiR/Eh+JNc3o9HsKJ1XaCs+n+WcSSuwUXZf8W+PuzdX&#10;nPkAtgGNVlb8SXp+s3n9aj30pSywQ91IxwjE+nLoK96F0JdZ5kUnDfgZ9tKSskVnINDT7bPGwUDo&#10;RmdFnr/NBnRN71BI7+n3blLyTcJvWynCl7b1MjBdccotpNulu453tllDuXfQd0qc0oB/yMKAshT0&#10;DHUHAdjBqb+gjBIOPbZhJtBk2LZKyFQDVTPP/6jmoYNeplqIHN+fafL/D1Z8Pn51TDUVL+YrziwY&#10;atKjHAN7hyMrIj9D70sye+jJMIz0TX1Otfr+HsV3zyxuO7B7eescDp2EhvKbR8/swnXC8RGkHj5h&#10;Q2HgEDABja0zkTyigxE69enp3JuYiqDPIl+tqOGcCdIV18soxxBQPnv3zocPEg2LQsUd9T6hw/He&#10;h8n02SQG86hVs1Nap4fb11vt2BFoTnbpnNB/M9OWDRWn4MuEbDH6EzSURgWaY61Mxa/yeKI7lJGN&#10;97ZJcgClJ5mS1vZET2Rk4iaM9UiGkbMamyciyuE0r7RfJHTofnI20KxW3P84gJOc6Y+WyL6eLxZx&#10;uNNjsSSeOHOXmvpSA1YQVMUDZ5O4DWkhYr4Wb6kprUp8vWRyypVmMDF+2pc45JfvZPWy1ZtfAAAA&#10;//8DAFBLAwQUAAYACAAAACEApr8TKd8AAAAOAQAADwAAAGRycy9kb3ducmV2LnhtbEyPwW6DMBBE&#10;75X6D9ZW6qVqTFExgWCitlKrXpPmAxZwAAWvEXYC+ftuTu1tVjOaeVtsFzuIi5l870jDyyoCYah2&#10;TU+thsPP5/MahA9IDQ6OjIar8bAt7+8KzBs3085c9qEVXEI+Rw1dCGMupa87Y9Gv3GiIvaObLAY+&#10;p1Y2E85cbgcZR5GSFnvihQ5H89GZ+rQ/Ww3H7/kpyebqKxzS3at6xz6t3FXrx4flbQMimCX8heGG&#10;z+hQMlPlztR4MWhQaZZwlI1kHbO6RXhQgahYqTiLQJaF/P9G+QsAAP//AwBQSwECLQAUAAYACAAA&#10;ACEAtoM4kv4AAADhAQAAEwAAAAAAAAAAAAAAAAAAAAAAW0NvbnRlbnRfVHlwZXNdLnhtbFBLAQIt&#10;ABQABgAIAAAAIQA4/SH/1gAAAJQBAAALAAAAAAAAAAAAAAAAAC8BAABfcmVscy8ucmVsc1BLAQIt&#10;ABQABgAIAAAAIQB6dK5mHgIAAB0EAAAOAAAAAAAAAAAAAAAAAC4CAABkcnMvZTJvRG9jLnhtbFBL&#10;AQItABQABgAIAAAAIQCmvxMp3wAAAA4BAAAPAAAAAAAAAAAAAAAAAHgEAABkcnMvZG93bnJldi54&#10;bWxQSwUGAAAAAAQABADzAAAAhAUAAAAA&#10;" stroked="f">
                <v:textbox>
                  <w:txbxContent>
                    <w:p w14:paraId="576BE51B" w14:textId="77777777" w:rsidR="007510DA" w:rsidRDefault="007510DA">
                      <w:r w:rsidRPr="00370673">
                        <w:rPr>
                          <w:sz w:val="18"/>
                        </w:rPr>
                        <w:t>(Copy for researcher, copy for patient)</w:t>
                      </w:r>
                    </w:p>
                  </w:txbxContent>
                </v:textbox>
                <w10:wrap anchory="page"/>
              </v:shape>
            </w:pict>
          </mc:Fallback>
        </mc:AlternateContent>
      </w:r>
      <w:r w:rsidR="00722863" w:rsidRPr="007510DA">
        <w:t>Date:</w:t>
      </w:r>
      <w:r w:rsidR="00722863" w:rsidRPr="007510DA">
        <w:tab/>
      </w:r>
      <w:r w:rsidR="00722863" w:rsidRPr="007510DA">
        <w:tab/>
        <w:t xml:space="preserve">   </w:t>
      </w:r>
      <w:r w:rsidR="00722863" w:rsidRPr="007510DA">
        <w:tab/>
      </w:r>
      <w:r w:rsidR="00722863" w:rsidRPr="007510DA">
        <w:rPr>
          <w:color w:val="D9D9D9" w:themeColor="background1" w:themeShade="D9"/>
        </w:rPr>
        <w:t>……………………………………….</w:t>
      </w:r>
      <w:r w:rsidR="00370673" w:rsidRPr="007510DA">
        <w:tab/>
      </w:r>
      <w:r w:rsidR="00920EA0" w:rsidRPr="00370673">
        <w:rPr>
          <w:sz w:val="18"/>
        </w:rPr>
        <w:t>.</w:t>
      </w:r>
    </w:p>
    <w:sectPr w:rsidR="00F103CD" w:rsidRPr="003706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F06F7"/>
    <w:multiLevelType w:val="hybridMultilevel"/>
    <w:tmpl w:val="B9801B2E"/>
    <w:lvl w:ilvl="0" w:tplc="1D20DF20">
      <w:start w:val="1"/>
      <w:numFmt w:val="bullet"/>
      <w:lvlText w:val=""/>
      <w:lvlJc w:val="left"/>
      <w:pPr>
        <w:ind w:left="360" w:hanging="360"/>
      </w:pPr>
      <w:rPr>
        <w:rFonts w:ascii="Symbol" w:hAnsi="Symbol" w:hint="default"/>
        <w:sz w:val="4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1EA68DF"/>
    <w:multiLevelType w:val="hybridMultilevel"/>
    <w:tmpl w:val="F44487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4FDD1C31"/>
    <w:multiLevelType w:val="hybridMultilevel"/>
    <w:tmpl w:val="BF302E6C"/>
    <w:lvl w:ilvl="0" w:tplc="677C86AC">
      <w:start w:val="1"/>
      <w:numFmt w:val="bullet"/>
      <w:lvlText w:val=""/>
      <w:lvlJc w:val="left"/>
      <w:pPr>
        <w:ind w:left="360" w:hanging="360"/>
      </w:pPr>
      <w:rPr>
        <w:rFonts w:ascii="Symbol" w:hAnsi="Symbol" w:hint="default"/>
        <w:sz w:val="5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3CD"/>
    <w:rsid w:val="000B5A28"/>
    <w:rsid w:val="000C6F08"/>
    <w:rsid w:val="000D3A4F"/>
    <w:rsid w:val="00250972"/>
    <w:rsid w:val="0025173C"/>
    <w:rsid w:val="00261054"/>
    <w:rsid w:val="002B3649"/>
    <w:rsid w:val="002E1B71"/>
    <w:rsid w:val="00326F21"/>
    <w:rsid w:val="00370673"/>
    <w:rsid w:val="00373F4D"/>
    <w:rsid w:val="00421853"/>
    <w:rsid w:val="004409DE"/>
    <w:rsid w:val="00475050"/>
    <w:rsid w:val="004D57C7"/>
    <w:rsid w:val="004E1C06"/>
    <w:rsid w:val="005B4999"/>
    <w:rsid w:val="006B73AD"/>
    <w:rsid w:val="00722863"/>
    <w:rsid w:val="00745B15"/>
    <w:rsid w:val="007510DA"/>
    <w:rsid w:val="00772E7A"/>
    <w:rsid w:val="00780704"/>
    <w:rsid w:val="0081791F"/>
    <w:rsid w:val="00880240"/>
    <w:rsid w:val="008E1B59"/>
    <w:rsid w:val="00920EA0"/>
    <w:rsid w:val="009B3AF6"/>
    <w:rsid w:val="009D193E"/>
    <w:rsid w:val="00B331AB"/>
    <w:rsid w:val="00C13407"/>
    <w:rsid w:val="00C75B51"/>
    <w:rsid w:val="00D27422"/>
    <w:rsid w:val="00D74E02"/>
    <w:rsid w:val="00DE766B"/>
    <w:rsid w:val="00ED1BE0"/>
    <w:rsid w:val="00F103CD"/>
    <w:rsid w:val="00F35117"/>
    <w:rsid w:val="00FD77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F21"/>
    <w:rPr>
      <w:color w:val="0563C1" w:themeColor="hyperlink"/>
      <w:u w:val="single"/>
    </w:rPr>
  </w:style>
  <w:style w:type="paragraph" w:styleId="ListParagraph">
    <w:name w:val="List Paragraph"/>
    <w:basedOn w:val="Normal"/>
    <w:uiPriority w:val="34"/>
    <w:qFormat/>
    <w:rsid w:val="00920EA0"/>
    <w:pPr>
      <w:ind w:left="720"/>
      <w:contextualSpacing/>
    </w:pPr>
  </w:style>
  <w:style w:type="character" w:customStyle="1" w:styleId="UnresolvedMention">
    <w:name w:val="Unresolved Mention"/>
    <w:basedOn w:val="DefaultParagraphFont"/>
    <w:uiPriority w:val="99"/>
    <w:semiHidden/>
    <w:unhideWhenUsed/>
    <w:rsid w:val="006B73A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F21"/>
    <w:rPr>
      <w:color w:val="0563C1" w:themeColor="hyperlink"/>
      <w:u w:val="single"/>
    </w:rPr>
  </w:style>
  <w:style w:type="paragraph" w:styleId="ListParagraph">
    <w:name w:val="List Paragraph"/>
    <w:basedOn w:val="Normal"/>
    <w:uiPriority w:val="34"/>
    <w:qFormat/>
    <w:rsid w:val="00920EA0"/>
    <w:pPr>
      <w:ind w:left="720"/>
      <w:contextualSpacing/>
    </w:pPr>
  </w:style>
  <w:style w:type="character" w:customStyle="1" w:styleId="UnresolvedMention">
    <w:name w:val="Unresolved Mention"/>
    <w:basedOn w:val="DefaultParagraphFont"/>
    <w:uiPriority w:val="99"/>
    <w:semiHidden/>
    <w:unhideWhenUsed/>
    <w:rsid w:val="006B73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AB6AFC4-1B7E-45A6-9F04-C40DE537E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945</Words>
  <Characters>5388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eimer o'malley</dc:creator>
  <cp:lastModifiedBy>Veryard, Claire, BioMed Central Ltd.</cp:lastModifiedBy>
  <cp:revision>2</cp:revision>
  <dcterms:created xsi:type="dcterms:W3CDTF">2018-12-06T15:24:00Z</dcterms:created>
  <dcterms:modified xsi:type="dcterms:W3CDTF">2018-12-06T15:24:00Z</dcterms:modified>
</cp:coreProperties>
</file>