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64600" w14:textId="77777777" w:rsidR="00DF0ACB" w:rsidRPr="006C32EA" w:rsidRDefault="00DF0ACB" w:rsidP="006C32EA">
      <w:pPr>
        <w:autoSpaceDE w:val="0"/>
        <w:autoSpaceDN w:val="0"/>
        <w:adjustRightInd w:val="0"/>
        <w:spacing w:line="276" w:lineRule="auto"/>
        <w:jc w:val="both"/>
        <w:rPr>
          <w:rFonts w:asciiTheme="minorBidi" w:hAnsiTheme="minorBidi"/>
          <w:b/>
          <w:bCs/>
          <w:sz w:val="22"/>
          <w:szCs w:val="22"/>
        </w:rPr>
      </w:pPr>
    </w:p>
    <w:p w14:paraId="23885B06" w14:textId="77777777" w:rsidR="007673D2" w:rsidRDefault="007673D2" w:rsidP="00A35FB7">
      <w:pPr>
        <w:autoSpaceDE w:val="0"/>
        <w:autoSpaceDN w:val="0"/>
        <w:adjustRightInd w:val="0"/>
        <w:spacing w:line="276" w:lineRule="auto"/>
        <w:jc w:val="center"/>
        <w:rPr>
          <w:rFonts w:asciiTheme="minorBidi" w:hAnsiTheme="minorBidi"/>
          <w:b/>
          <w:bCs/>
          <w:sz w:val="22"/>
          <w:szCs w:val="22"/>
          <w:lang w:val="en-US"/>
        </w:rPr>
      </w:pPr>
      <w:r w:rsidRPr="007673D2">
        <w:rPr>
          <w:rFonts w:asciiTheme="minorBidi" w:hAnsiTheme="minorBidi"/>
          <w:b/>
          <w:bCs/>
          <w:sz w:val="22"/>
          <w:szCs w:val="22"/>
          <w:lang w:val="en-US"/>
        </w:rPr>
        <w:t>PATIENT INFORMATION SHEET</w:t>
      </w:r>
    </w:p>
    <w:p w14:paraId="4118B3AC" w14:textId="77777777" w:rsidR="00A35FB7" w:rsidRPr="007673D2" w:rsidRDefault="00A35FB7" w:rsidP="00A35FB7">
      <w:pPr>
        <w:autoSpaceDE w:val="0"/>
        <w:autoSpaceDN w:val="0"/>
        <w:adjustRightInd w:val="0"/>
        <w:spacing w:line="276" w:lineRule="auto"/>
        <w:jc w:val="center"/>
        <w:rPr>
          <w:rFonts w:asciiTheme="minorBidi" w:hAnsiTheme="minorBidi"/>
          <w:b/>
          <w:bCs/>
          <w:sz w:val="22"/>
          <w:szCs w:val="22"/>
          <w:lang w:val="en-US"/>
        </w:rPr>
      </w:pPr>
    </w:p>
    <w:p w14:paraId="5FA29D57" w14:textId="7AA44385" w:rsidR="00580E2F" w:rsidRPr="009F7F89" w:rsidRDefault="007673D2" w:rsidP="009F7F89">
      <w:pPr>
        <w:autoSpaceDE w:val="0"/>
        <w:autoSpaceDN w:val="0"/>
        <w:adjustRightInd w:val="0"/>
        <w:spacing w:line="276" w:lineRule="auto"/>
        <w:jc w:val="both"/>
        <w:rPr>
          <w:rFonts w:asciiTheme="minorBidi" w:hAnsiTheme="minorBidi"/>
          <w:b/>
          <w:bCs/>
          <w:sz w:val="22"/>
          <w:szCs w:val="22"/>
          <w:lang w:val="en-US"/>
        </w:rPr>
      </w:pPr>
      <w:r w:rsidRPr="009F7F89">
        <w:rPr>
          <w:rFonts w:asciiTheme="minorBidi" w:hAnsiTheme="minorBidi"/>
          <w:b/>
          <w:bCs/>
          <w:sz w:val="22"/>
          <w:szCs w:val="22"/>
          <w:lang w:val="en-US"/>
        </w:rPr>
        <w:t>This study is about the acceptability of the local anaesthetic (Wand or traditional) for young dental patients</w:t>
      </w:r>
      <w:r w:rsidR="00580E2F" w:rsidRPr="009F7F89">
        <w:rPr>
          <w:rFonts w:asciiTheme="minorBidi" w:hAnsiTheme="minorBidi"/>
          <w:b/>
          <w:bCs/>
          <w:sz w:val="22"/>
          <w:szCs w:val="22"/>
          <w:lang w:val="en-US"/>
        </w:rPr>
        <w:t xml:space="preserve"> (</w:t>
      </w:r>
      <w:r w:rsidR="00580E2F" w:rsidRPr="009F7F89">
        <w:rPr>
          <w:rFonts w:asciiTheme="minorBidi" w:hAnsiTheme="minorBidi"/>
          <w:b/>
          <w:bCs/>
          <w:color w:val="000000" w:themeColor="text1"/>
          <w:sz w:val="22"/>
          <w:szCs w:val="22"/>
        </w:rPr>
        <w:t>this will be undertaken as part of a student study and contribute towards an academic qualification).</w:t>
      </w:r>
    </w:p>
    <w:p w14:paraId="167BCEB6" w14:textId="77777777" w:rsidR="007673D2" w:rsidRPr="007673D2" w:rsidRDefault="007673D2" w:rsidP="009F7F89">
      <w:pPr>
        <w:autoSpaceDE w:val="0"/>
        <w:autoSpaceDN w:val="0"/>
        <w:adjustRightInd w:val="0"/>
        <w:spacing w:line="276" w:lineRule="auto"/>
        <w:jc w:val="both"/>
        <w:rPr>
          <w:rFonts w:asciiTheme="minorBidi" w:hAnsiTheme="minorBidi"/>
          <w:b/>
          <w:bCs/>
          <w:sz w:val="22"/>
          <w:szCs w:val="22"/>
          <w:lang w:val="en-US"/>
        </w:rPr>
      </w:pPr>
    </w:p>
    <w:p w14:paraId="26B5D4B1" w14:textId="77777777" w:rsidR="007673D2" w:rsidRPr="009F7F89" w:rsidRDefault="007673D2" w:rsidP="009F7F89">
      <w:pPr>
        <w:autoSpaceDE w:val="0"/>
        <w:autoSpaceDN w:val="0"/>
        <w:adjustRightInd w:val="0"/>
        <w:spacing w:line="276" w:lineRule="auto"/>
        <w:jc w:val="both"/>
        <w:rPr>
          <w:rFonts w:asciiTheme="minorBidi" w:hAnsiTheme="minorBidi"/>
          <w:i/>
          <w:iCs/>
          <w:sz w:val="22"/>
          <w:szCs w:val="22"/>
          <w:lang w:val="en-US"/>
        </w:rPr>
      </w:pPr>
      <w:r w:rsidRPr="009F7F89">
        <w:rPr>
          <w:rFonts w:asciiTheme="minorBidi" w:hAnsiTheme="minorBidi"/>
          <w:i/>
          <w:iCs/>
          <w:sz w:val="22"/>
          <w:szCs w:val="22"/>
          <w:lang w:val="en-US"/>
        </w:rPr>
        <w:t xml:space="preserve">We are inviting </w:t>
      </w:r>
      <w:r w:rsidR="00A01706" w:rsidRPr="009F7F89">
        <w:rPr>
          <w:rFonts w:asciiTheme="minorBidi" w:hAnsiTheme="minorBidi"/>
          <w:i/>
          <w:iCs/>
          <w:sz w:val="22"/>
          <w:szCs w:val="22"/>
          <w:lang w:val="en-US"/>
        </w:rPr>
        <w:t>your child</w:t>
      </w:r>
      <w:r w:rsidRPr="009F7F89">
        <w:rPr>
          <w:rFonts w:asciiTheme="minorBidi" w:hAnsiTheme="minorBidi"/>
          <w:i/>
          <w:iCs/>
          <w:sz w:val="22"/>
          <w:szCs w:val="22"/>
          <w:lang w:val="en-US"/>
        </w:rPr>
        <w:t xml:space="preserve"> to take part in a research study. Before you decide whether to participate or not it is</w:t>
      </w:r>
      <w:r w:rsidR="00A01706" w:rsidRPr="009F7F89">
        <w:rPr>
          <w:rFonts w:asciiTheme="minorBidi" w:hAnsiTheme="minorBidi"/>
          <w:i/>
          <w:iCs/>
          <w:sz w:val="22"/>
          <w:szCs w:val="22"/>
          <w:lang w:val="en-US"/>
        </w:rPr>
        <w:t xml:space="preserve"> </w:t>
      </w:r>
      <w:r w:rsidRPr="009F7F89">
        <w:rPr>
          <w:rFonts w:asciiTheme="minorBidi" w:hAnsiTheme="minorBidi"/>
          <w:i/>
          <w:iCs/>
          <w:sz w:val="22"/>
          <w:szCs w:val="22"/>
          <w:lang w:val="en-US"/>
        </w:rPr>
        <w:t>important for you to understand why the research is being done and what it will involve. Please take time</w:t>
      </w:r>
      <w:r w:rsidR="00A01706" w:rsidRPr="009F7F89">
        <w:rPr>
          <w:rFonts w:asciiTheme="minorBidi" w:hAnsiTheme="minorBidi"/>
          <w:i/>
          <w:iCs/>
          <w:sz w:val="22"/>
          <w:szCs w:val="22"/>
          <w:lang w:val="en-US"/>
        </w:rPr>
        <w:t xml:space="preserve"> </w:t>
      </w:r>
      <w:r w:rsidRPr="009F7F89">
        <w:rPr>
          <w:rFonts w:asciiTheme="minorBidi" w:hAnsiTheme="minorBidi"/>
          <w:i/>
          <w:iCs/>
          <w:sz w:val="22"/>
          <w:szCs w:val="22"/>
          <w:lang w:val="en-US"/>
        </w:rPr>
        <w:t xml:space="preserve">to read the following information carefully and to decide whether or not you wish </w:t>
      </w:r>
      <w:r w:rsidR="00A01706" w:rsidRPr="009F7F89">
        <w:rPr>
          <w:rFonts w:asciiTheme="minorBidi" w:hAnsiTheme="minorBidi"/>
          <w:i/>
          <w:iCs/>
          <w:sz w:val="22"/>
          <w:szCs w:val="22"/>
          <w:lang w:val="en-US"/>
        </w:rPr>
        <w:t xml:space="preserve">your child </w:t>
      </w:r>
      <w:r w:rsidRPr="009F7F89">
        <w:rPr>
          <w:rFonts w:asciiTheme="minorBidi" w:hAnsiTheme="minorBidi"/>
          <w:i/>
          <w:iCs/>
          <w:sz w:val="22"/>
          <w:szCs w:val="22"/>
          <w:lang w:val="en-US"/>
        </w:rPr>
        <w:t>to be involved.</w:t>
      </w:r>
    </w:p>
    <w:p w14:paraId="28AD4319" w14:textId="77777777" w:rsidR="00A01706" w:rsidRPr="009F7F89" w:rsidRDefault="00A01706" w:rsidP="009F7F89">
      <w:pPr>
        <w:autoSpaceDE w:val="0"/>
        <w:autoSpaceDN w:val="0"/>
        <w:adjustRightInd w:val="0"/>
        <w:spacing w:line="276" w:lineRule="auto"/>
        <w:jc w:val="both"/>
        <w:rPr>
          <w:rFonts w:asciiTheme="minorBidi" w:hAnsiTheme="minorBidi"/>
          <w:i/>
          <w:iCs/>
          <w:sz w:val="22"/>
          <w:szCs w:val="22"/>
          <w:lang w:val="en-US"/>
        </w:rPr>
      </w:pPr>
    </w:p>
    <w:p w14:paraId="19F3E3C9" w14:textId="77777777" w:rsidR="007673D2" w:rsidRPr="00A01706" w:rsidRDefault="007673D2" w:rsidP="009F7F89">
      <w:pPr>
        <w:autoSpaceDE w:val="0"/>
        <w:autoSpaceDN w:val="0"/>
        <w:adjustRightInd w:val="0"/>
        <w:spacing w:line="276" w:lineRule="auto"/>
        <w:jc w:val="both"/>
        <w:rPr>
          <w:rFonts w:asciiTheme="minorBidi" w:hAnsiTheme="minorBidi"/>
          <w:b/>
          <w:bCs/>
          <w:sz w:val="22"/>
          <w:szCs w:val="22"/>
          <w:u w:val="single"/>
          <w:lang w:val="en-US"/>
        </w:rPr>
      </w:pPr>
      <w:r w:rsidRPr="00A01706">
        <w:rPr>
          <w:rFonts w:asciiTheme="minorBidi" w:hAnsiTheme="minorBidi"/>
          <w:b/>
          <w:bCs/>
          <w:sz w:val="22"/>
          <w:szCs w:val="22"/>
          <w:u w:val="single"/>
          <w:lang w:val="en-US"/>
        </w:rPr>
        <w:t>1. What is the purpose of this study?</w:t>
      </w:r>
    </w:p>
    <w:p w14:paraId="3C76575C" w14:textId="7A5E16C0" w:rsidR="007673D2" w:rsidRPr="007673D2" w:rsidRDefault="00A01706" w:rsidP="009F7F89">
      <w:pPr>
        <w:autoSpaceDE w:val="0"/>
        <w:autoSpaceDN w:val="0"/>
        <w:adjustRightInd w:val="0"/>
        <w:spacing w:line="276" w:lineRule="auto"/>
        <w:jc w:val="both"/>
        <w:rPr>
          <w:rFonts w:asciiTheme="minorBidi" w:hAnsiTheme="minorBidi"/>
          <w:sz w:val="22"/>
          <w:szCs w:val="22"/>
          <w:lang w:val="en-US"/>
        </w:rPr>
      </w:pPr>
      <w:r>
        <w:rPr>
          <w:rFonts w:asciiTheme="minorBidi" w:hAnsiTheme="minorBidi"/>
          <w:sz w:val="22"/>
          <w:szCs w:val="22"/>
          <w:lang w:val="en-US"/>
        </w:rPr>
        <w:t>Some dental treatments can be painful and to avoid pain, dentists require to give local anaesthetic to their patients. The most common way of giving the local anaesthetic is with the traditional injection (</w:t>
      </w:r>
      <w:r w:rsidR="00CD5DC3">
        <w:rPr>
          <w:rFonts w:asciiTheme="minorBidi" w:hAnsiTheme="minorBidi"/>
          <w:sz w:val="22"/>
          <w:szCs w:val="22"/>
          <w:lang w:val="en-US"/>
        </w:rPr>
        <w:t xml:space="preserve">dental </w:t>
      </w:r>
      <w:r>
        <w:rPr>
          <w:rFonts w:asciiTheme="minorBidi" w:hAnsiTheme="minorBidi"/>
          <w:sz w:val="22"/>
          <w:szCs w:val="22"/>
          <w:lang w:val="en-US"/>
        </w:rPr>
        <w:t xml:space="preserve">syringe), however, some patients find it painful. Other tools have been introduced </w:t>
      </w:r>
      <w:r w:rsidR="005743D7">
        <w:rPr>
          <w:rFonts w:asciiTheme="minorBidi" w:hAnsiTheme="minorBidi"/>
          <w:sz w:val="22"/>
          <w:szCs w:val="22"/>
          <w:lang w:val="en-US"/>
        </w:rPr>
        <w:t>to give</w:t>
      </w:r>
      <w:r>
        <w:rPr>
          <w:rFonts w:asciiTheme="minorBidi" w:hAnsiTheme="minorBidi"/>
          <w:sz w:val="22"/>
          <w:szCs w:val="22"/>
          <w:lang w:val="en-US"/>
        </w:rPr>
        <w:t xml:space="preserve"> local anaesthetic and one of them is the Wand.</w:t>
      </w:r>
      <w:r w:rsidR="00174381">
        <w:rPr>
          <w:rFonts w:asciiTheme="minorBidi" w:hAnsiTheme="minorBidi"/>
          <w:sz w:val="22"/>
          <w:szCs w:val="22"/>
          <w:lang w:val="en-US"/>
        </w:rPr>
        <w:t xml:space="preserve"> Dentists have been using this method for more than 20 years with their child-patients.</w:t>
      </w:r>
    </w:p>
    <w:p w14:paraId="249A8A5D" w14:textId="7207EC80" w:rsidR="007673D2" w:rsidRDefault="007673D2" w:rsidP="009F7F89">
      <w:pPr>
        <w:autoSpaceDE w:val="0"/>
        <w:autoSpaceDN w:val="0"/>
        <w:adjustRightInd w:val="0"/>
        <w:spacing w:line="276" w:lineRule="auto"/>
        <w:jc w:val="both"/>
        <w:rPr>
          <w:rFonts w:asciiTheme="minorBidi" w:hAnsiTheme="minorBidi"/>
          <w:sz w:val="22"/>
          <w:szCs w:val="22"/>
          <w:lang w:val="en-US"/>
        </w:rPr>
      </w:pPr>
      <w:r w:rsidRPr="007673D2">
        <w:rPr>
          <w:rFonts w:asciiTheme="minorBidi" w:hAnsiTheme="minorBidi"/>
          <w:sz w:val="22"/>
          <w:szCs w:val="22"/>
          <w:lang w:val="en-US"/>
        </w:rPr>
        <w:t>This study was designed to assess the</w:t>
      </w:r>
      <w:r w:rsidR="00174381">
        <w:rPr>
          <w:rFonts w:asciiTheme="minorBidi" w:hAnsiTheme="minorBidi"/>
          <w:sz w:val="22"/>
          <w:szCs w:val="22"/>
          <w:lang w:val="en-US"/>
        </w:rPr>
        <w:t xml:space="preserve"> most acceptable</w:t>
      </w:r>
      <w:r w:rsidRPr="007673D2">
        <w:rPr>
          <w:rFonts w:asciiTheme="minorBidi" w:hAnsiTheme="minorBidi"/>
          <w:sz w:val="22"/>
          <w:szCs w:val="22"/>
          <w:lang w:val="en-US"/>
        </w:rPr>
        <w:t xml:space="preserve"> technique </w:t>
      </w:r>
      <w:r w:rsidR="00CD5DC3">
        <w:rPr>
          <w:rFonts w:asciiTheme="minorBidi" w:hAnsiTheme="minorBidi"/>
          <w:sz w:val="22"/>
          <w:szCs w:val="22"/>
          <w:lang w:val="en-US"/>
        </w:rPr>
        <w:t>to give</w:t>
      </w:r>
      <w:r w:rsidRPr="007673D2">
        <w:rPr>
          <w:rFonts w:asciiTheme="minorBidi" w:hAnsiTheme="minorBidi"/>
          <w:sz w:val="22"/>
          <w:szCs w:val="22"/>
          <w:lang w:val="en-US"/>
        </w:rPr>
        <w:t xml:space="preserve"> </w:t>
      </w:r>
      <w:r w:rsidR="00CD5DC3">
        <w:rPr>
          <w:rFonts w:asciiTheme="minorBidi" w:hAnsiTheme="minorBidi"/>
          <w:sz w:val="22"/>
          <w:szCs w:val="22"/>
          <w:lang w:val="en-US"/>
        </w:rPr>
        <w:t xml:space="preserve">local </w:t>
      </w:r>
      <w:r w:rsidR="00FF45E3">
        <w:rPr>
          <w:rFonts w:asciiTheme="minorBidi" w:hAnsiTheme="minorBidi"/>
          <w:sz w:val="22"/>
          <w:szCs w:val="22"/>
          <w:lang w:val="en-US"/>
        </w:rPr>
        <w:t xml:space="preserve">anaesthetic </w:t>
      </w:r>
      <w:r w:rsidRPr="007673D2">
        <w:rPr>
          <w:rFonts w:asciiTheme="minorBidi" w:hAnsiTheme="minorBidi"/>
          <w:sz w:val="22"/>
          <w:szCs w:val="22"/>
          <w:lang w:val="en-US"/>
        </w:rPr>
        <w:t xml:space="preserve">for </w:t>
      </w:r>
      <w:r w:rsidR="00CD5DC3">
        <w:rPr>
          <w:rFonts w:asciiTheme="minorBidi" w:hAnsiTheme="minorBidi"/>
          <w:sz w:val="22"/>
          <w:szCs w:val="22"/>
          <w:lang w:val="en-US"/>
        </w:rPr>
        <w:t xml:space="preserve">the young </w:t>
      </w:r>
      <w:r w:rsidRPr="007673D2">
        <w:rPr>
          <w:rFonts w:asciiTheme="minorBidi" w:hAnsiTheme="minorBidi"/>
          <w:sz w:val="22"/>
          <w:szCs w:val="22"/>
          <w:lang w:val="en-US"/>
        </w:rPr>
        <w:t>patients</w:t>
      </w:r>
      <w:r w:rsidR="00CD5DC3">
        <w:rPr>
          <w:rFonts w:asciiTheme="minorBidi" w:hAnsiTheme="minorBidi"/>
          <w:sz w:val="22"/>
          <w:szCs w:val="22"/>
          <w:lang w:val="en-US"/>
        </w:rPr>
        <w:t>.</w:t>
      </w:r>
    </w:p>
    <w:p w14:paraId="3BCCD950" w14:textId="097B7D4B" w:rsidR="009F7F89" w:rsidRPr="009F7F89" w:rsidRDefault="009F7F89" w:rsidP="009F7F89">
      <w:pPr>
        <w:spacing w:line="276" w:lineRule="auto"/>
        <w:jc w:val="both"/>
        <w:rPr>
          <w:rFonts w:asciiTheme="minorBidi" w:hAnsiTheme="minorBidi" w:cstheme="minorBidi"/>
          <w:sz w:val="22"/>
          <w:szCs w:val="22"/>
        </w:rPr>
      </w:pPr>
      <w:r w:rsidRPr="009F7F89">
        <w:rPr>
          <w:rFonts w:asciiTheme="minorBidi" w:hAnsiTheme="minorBidi" w:cstheme="minorBidi"/>
          <w:sz w:val="22"/>
          <w:szCs w:val="22"/>
        </w:rPr>
        <w:t>We are looking at your</w:t>
      </w:r>
      <w:r>
        <w:rPr>
          <w:rFonts w:asciiTheme="minorBidi" w:hAnsiTheme="minorBidi" w:cstheme="minorBidi"/>
          <w:sz w:val="22"/>
          <w:szCs w:val="22"/>
        </w:rPr>
        <w:t xml:space="preserve"> child’s</w:t>
      </w:r>
      <w:r w:rsidRPr="009F7F89">
        <w:rPr>
          <w:rFonts w:asciiTheme="minorBidi" w:hAnsiTheme="minorBidi" w:cstheme="minorBidi"/>
          <w:sz w:val="22"/>
          <w:szCs w:val="22"/>
        </w:rPr>
        <w:t xml:space="preserve"> opinion about having local anaesthetic for dental treatment using either the normal injection or the Wand</w:t>
      </w:r>
      <w:r>
        <w:rPr>
          <w:rFonts w:asciiTheme="minorBidi" w:hAnsiTheme="minorBidi" w:cstheme="minorBidi"/>
          <w:sz w:val="22"/>
          <w:szCs w:val="22"/>
        </w:rPr>
        <w:t>.</w:t>
      </w:r>
      <w:r w:rsidRPr="009F7F89">
        <w:rPr>
          <w:rFonts w:asciiTheme="minorBidi" w:hAnsiTheme="minorBidi" w:cstheme="minorBidi"/>
          <w:sz w:val="22"/>
          <w:szCs w:val="22"/>
        </w:rPr>
        <w:t xml:space="preserve"> We would like you</w:t>
      </w:r>
      <w:r>
        <w:rPr>
          <w:rFonts w:asciiTheme="minorBidi" w:hAnsiTheme="minorBidi" w:cstheme="minorBidi"/>
          <w:sz w:val="22"/>
          <w:szCs w:val="22"/>
        </w:rPr>
        <w:t>r child</w:t>
      </w:r>
      <w:r w:rsidRPr="009F7F89">
        <w:rPr>
          <w:rFonts w:asciiTheme="minorBidi" w:hAnsiTheme="minorBidi" w:cstheme="minorBidi"/>
          <w:sz w:val="22"/>
          <w:szCs w:val="22"/>
        </w:rPr>
        <w:t xml:space="preserve"> to rate </w:t>
      </w:r>
      <w:r>
        <w:rPr>
          <w:rFonts w:asciiTheme="minorBidi" w:hAnsiTheme="minorBidi" w:cstheme="minorBidi"/>
          <w:sz w:val="22"/>
          <w:szCs w:val="22"/>
        </w:rPr>
        <w:t>his/her</w:t>
      </w:r>
      <w:r w:rsidRPr="009F7F89">
        <w:rPr>
          <w:rFonts w:asciiTheme="minorBidi" w:hAnsiTheme="minorBidi" w:cstheme="minorBidi"/>
          <w:sz w:val="22"/>
          <w:szCs w:val="22"/>
        </w:rPr>
        <w:t xml:space="preserve"> experience when </w:t>
      </w:r>
      <w:r>
        <w:rPr>
          <w:rFonts w:asciiTheme="minorBidi" w:hAnsiTheme="minorBidi" w:cstheme="minorBidi"/>
          <w:sz w:val="22"/>
          <w:szCs w:val="22"/>
        </w:rPr>
        <w:t>he/she</w:t>
      </w:r>
      <w:r w:rsidRPr="009F7F89">
        <w:rPr>
          <w:rFonts w:asciiTheme="minorBidi" w:hAnsiTheme="minorBidi" w:cstheme="minorBidi"/>
          <w:sz w:val="22"/>
          <w:szCs w:val="22"/>
        </w:rPr>
        <w:t xml:space="preserve"> come</w:t>
      </w:r>
      <w:r>
        <w:rPr>
          <w:rFonts w:asciiTheme="minorBidi" w:hAnsiTheme="minorBidi" w:cstheme="minorBidi"/>
          <w:sz w:val="22"/>
          <w:szCs w:val="22"/>
        </w:rPr>
        <w:t>s</w:t>
      </w:r>
      <w:r w:rsidRPr="009F7F89">
        <w:rPr>
          <w:rFonts w:asciiTheme="minorBidi" w:hAnsiTheme="minorBidi" w:cstheme="minorBidi"/>
          <w:sz w:val="22"/>
          <w:szCs w:val="22"/>
        </w:rPr>
        <w:t xml:space="preserve"> next time to see </w:t>
      </w:r>
      <w:r>
        <w:rPr>
          <w:rFonts w:asciiTheme="minorBidi" w:hAnsiTheme="minorBidi" w:cstheme="minorBidi"/>
          <w:sz w:val="22"/>
          <w:szCs w:val="22"/>
        </w:rPr>
        <w:t>the</w:t>
      </w:r>
      <w:r w:rsidRPr="009F7F89">
        <w:rPr>
          <w:rFonts w:asciiTheme="minorBidi" w:hAnsiTheme="minorBidi" w:cstheme="minorBidi"/>
          <w:sz w:val="22"/>
          <w:szCs w:val="22"/>
        </w:rPr>
        <w:t xml:space="preserve"> dentist and have dental treatment with local anaesthetic. We hope that the findings will help us answer this question and provide </w:t>
      </w:r>
      <w:r>
        <w:rPr>
          <w:rFonts w:asciiTheme="minorBidi" w:hAnsiTheme="minorBidi" w:cstheme="minorBidi"/>
          <w:sz w:val="22"/>
          <w:szCs w:val="22"/>
        </w:rPr>
        <w:t>young people</w:t>
      </w:r>
      <w:r w:rsidRPr="009F7F89">
        <w:rPr>
          <w:rFonts w:asciiTheme="minorBidi" w:hAnsiTheme="minorBidi" w:cstheme="minorBidi"/>
          <w:sz w:val="22"/>
          <w:szCs w:val="22"/>
        </w:rPr>
        <w:t xml:space="preserve"> with the service that best suits </w:t>
      </w:r>
      <w:r>
        <w:rPr>
          <w:rFonts w:asciiTheme="minorBidi" w:hAnsiTheme="minorBidi" w:cstheme="minorBidi"/>
          <w:sz w:val="22"/>
          <w:szCs w:val="22"/>
        </w:rPr>
        <w:t>them</w:t>
      </w:r>
      <w:r w:rsidRPr="009F7F89">
        <w:rPr>
          <w:rFonts w:asciiTheme="minorBidi" w:hAnsiTheme="minorBidi" w:cstheme="minorBidi"/>
          <w:sz w:val="22"/>
          <w:szCs w:val="22"/>
        </w:rPr>
        <w:t>.</w:t>
      </w:r>
    </w:p>
    <w:p w14:paraId="3CB99D5E" w14:textId="77777777" w:rsidR="009F7F89" w:rsidRPr="009F7F89" w:rsidRDefault="009F7F89" w:rsidP="009F7F89">
      <w:pPr>
        <w:pStyle w:val="ListParagraph"/>
        <w:numPr>
          <w:ilvl w:val="0"/>
          <w:numId w:val="3"/>
        </w:numPr>
        <w:spacing w:line="276" w:lineRule="auto"/>
        <w:ind w:left="0"/>
        <w:jc w:val="both"/>
        <w:rPr>
          <w:rFonts w:asciiTheme="minorBidi" w:hAnsiTheme="minorBidi" w:cstheme="minorBidi"/>
          <w:sz w:val="22"/>
          <w:szCs w:val="22"/>
        </w:rPr>
      </w:pPr>
      <w:r w:rsidRPr="009F7F89">
        <w:rPr>
          <w:rFonts w:asciiTheme="minorBidi" w:hAnsiTheme="minorBidi" w:cstheme="minorBidi"/>
          <w:sz w:val="22"/>
          <w:szCs w:val="22"/>
          <w:lang w:val="en-US"/>
        </w:rPr>
        <w:t>My name is Rema Elhaj-Husian and I am a PhD researcher and one of the research team.</w:t>
      </w:r>
    </w:p>
    <w:p w14:paraId="57BAD897" w14:textId="77777777" w:rsidR="00CD5DC3" w:rsidRPr="007673D2" w:rsidRDefault="00CD5DC3" w:rsidP="009F7F89">
      <w:pPr>
        <w:autoSpaceDE w:val="0"/>
        <w:autoSpaceDN w:val="0"/>
        <w:adjustRightInd w:val="0"/>
        <w:spacing w:line="276" w:lineRule="auto"/>
        <w:jc w:val="both"/>
        <w:rPr>
          <w:rFonts w:asciiTheme="minorBidi" w:hAnsiTheme="minorBidi"/>
          <w:sz w:val="22"/>
          <w:szCs w:val="22"/>
          <w:lang w:val="en-US"/>
        </w:rPr>
      </w:pPr>
    </w:p>
    <w:p w14:paraId="36140BA6" w14:textId="661B2429" w:rsidR="007673D2" w:rsidRPr="00CD5DC3" w:rsidRDefault="007673D2" w:rsidP="009F7F89">
      <w:pPr>
        <w:autoSpaceDE w:val="0"/>
        <w:autoSpaceDN w:val="0"/>
        <w:adjustRightInd w:val="0"/>
        <w:spacing w:line="276" w:lineRule="auto"/>
        <w:jc w:val="both"/>
        <w:rPr>
          <w:rFonts w:asciiTheme="minorBidi" w:hAnsiTheme="minorBidi"/>
          <w:b/>
          <w:bCs/>
          <w:sz w:val="22"/>
          <w:szCs w:val="22"/>
          <w:u w:val="single"/>
          <w:lang w:val="en-US"/>
        </w:rPr>
      </w:pPr>
      <w:r w:rsidRPr="00CD5DC3">
        <w:rPr>
          <w:rFonts w:asciiTheme="minorBidi" w:hAnsiTheme="minorBidi"/>
          <w:b/>
          <w:bCs/>
          <w:sz w:val="22"/>
          <w:szCs w:val="22"/>
          <w:u w:val="single"/>
          <w:lang w:val="en-US"/>
        </w:rPr>
        <w:t>2. Why ha</w:t>
      </w:r>
      <w:r w:rsidR="00CD5DC3">
        <w:rPr>
          <w:rFonts w:asciiTheme="minorBidi" w:hAnsiTheme="minorBidi"/>
          <w:b/>
          <w:bCs/>
          <w:sz w:val="22"/>
          <w:szCs w:val="22"/>
          <w:u w:val="single"/>
          <w:lang w:val="en-US"/>
        </w:rPr>
        <w:t xml:space="preserve">s </w:t>
      </w:r>
      <w:r w:rsidR="009F7F89">
        <w:rPr>
          <w:rFonts w:asciiTheme="minorBidi" w:hAnsiTheme="minorBidi"/>
          <w:b/>
          <w:bCs/>
          <w:sz w:val="22"/>
          <w:szCs w:val="22"/>
          <w:u w:val="single"/>
          <w:lang w:val="en-US"/>
        </w:rPr>
        <w:t>your</w:t>
      </w:r>
      <w:r w:rsidR="00CD5DC3">
        <w:rPr>
          <w:rFonts w:asciiTheme="minorBidi" w:hAnsiTheme="minorBidi"/>
          <w:b/>
          <w:bCs/>
          <w:sz w:val="22"/>
          <w:szCs w:val="22"/>
          <w:u w:val="single"/>
          <w:lang w:val="en-US"/>
        </w:rPr>
        <w:t xml:space="preserve"> child</w:t>
      </w:r>
      <w:r w:rsidRPr="00CD5DC3">
        <w:rPr>
          <w:rFonts w:asciiTheme="minorBidi" w:hAnsiTheme="minorBidi"/>
          <w:b/>
          <w:bCs/>
          <w:sz w:val="22"/>
          <w:szCs w:val="22"/>
          <w:u w:val="single"/>
          <w:lang w:val="en-US"/>
        </w:rPr>
        <w:t xml:space="preserve"> been chosen?</w:t>
      </w:r>
    </w:p>
    <w:p w14:paraId="3A0F9D45" w14:textId="087D03D5" w:rsidR="007673D2" w:rsidRPr="007673D2" w:rsidRDefault="007673D2" w:rsidP="009F7F89">
      <w:pPr>
        <w:autoSpaceDE w:val="0"/>
        <w:autoSpaceDN w:val="0"/>
        <w:adjustRightInd w:val="0"/>
        <w:spacing w:line="276" w:lineRule="auto"/>
        <w:jc w:val="both"/>
        <w:rPr>
          <w:rFonts w:asciiTheme="minorBidi" w:hAnsiTheme="minorBidi"/>
          <w:sz w:val="22"/>
          <w:szCs w:val="22"/>
          <w:lang w:val="en-US"/>
        </w:rPr>
      </w:pPr>
      <w:r w:rsidRPr="007673D2">
        <w:rPr>
          <w:rFonts w:asciiTheme="minorBidi" w:hAnsiTheme="minorBidi"/>
          <w:sz w:val="22"/>
          <w:szCs w:val="22"/>
          <w:lang w:val="en-US"/>
        </w:rPr>
        <w:t>You</w:t>
      </w:r>
      <w:r w:rsidR="00CD5DC3">
        <w:rPr>
          <w:rFonts w:asciiTheme="minorBidi" w:hAnsiTheme="minorBidi"/>
          <w:sz w:val="22"/>
          <w:szCs w:val="22"/>
          <w:lang w:val="en-US"/>
        </w:rPr>
        <w:t>r child</w:t>
      </w:r>
      <w:r w:rsidRPr="007673D2">
        <w:rPr>
          <w:rFonts w:asciiTheme="minorBidi" w:hAnsiTheme="minorBidi"/>
          <w:sz w:val="22"/>
          <w:szCs w:val="22"/>
          <w:lang w:val="en-US"/>
        </w:rPr>
        <w:t xml:space="preserve"> ha</w:t>
      </w:r>
      <w:r w:rsidR="00CD5DC3">
        <w:rPr>
          <w:rFonts w:asciiTheme="minorBidi" w:hAnsiTheme="minorBidi"/>
          <w:sz w:val="22"/>
          <w:szCs w:val="22"/>
          <w:lang w:val="en-US"/>
        </w:rPr>
        <w:t>s</w:t>
      </w:r>
      <w:r w:rsidRPr="007673D2">
        <w:rPr>
          <w:rFonts w:asciiTheme="minorBidi" w:hAnsiTheme="minorBidi"/>
          <w:sz w:val="22"/>
          <w:szCs w:val="22"/>
          <w:lang w:val="en-US"/>
        </w:rPr>
        <w:t xml:space="preserve"> been chosen because </w:t>
      </w:r>
      <w:r w:rsidR="00CD5DC3">
        <w:rPr>
          <w:rFonts w:asciiTheme="minorBidi" w:hAnsiTheme="minorBidi"/>
          <w:sz w:val="22"/>
          <w:szCs w:val="22"/>
          <w:lang w:val="en-US"/>
        </w:rPr>
        <w:t xml:space="preserve">he/she is </w:t>
      </w:r>
      <w:r w:rsidR="00190711">
        <w:rPr>
          <w:rFonts w:asciiTheme="minorBidi" w:hAnsiTheme="minorBidi"/>
          <w:sz w:val="22"/>
          <w:szCs w:val="22"/>
          <w:lang w:val="en-US"/>
        </w:rPr>
        <w:t>10</w:t>
      </w:r>
      <w:r w:rsidR="00CD5DC3">
        <w:rPr>
          <w:rFonts w:asciiTheme="minorBidi" w:hAnsiTheme="minorBidi"/>
          <w:sz w:val="22"/>
          <w:szCs w:val="22"/>
          <w:lang w:val="en-US"/>
        </w:rPr>
        <w:t>-16</w:t>
      </w:r>
      <w:r w:rsidRPr="007673D2">
        <w:rPr>
          <w:rFonts w:asciiTheme="minorBidi" w:hAnsiTheme="minorBidi"/>
          <w:sz w:val="22"/>
          <w:szCs w:val="22"/>
          <w:lang w:val="en-US"/>
        </w:rPr>
        <w:t xml:space="preserve"> years of age and </w:t>
      </w:r>
      <w:r w:rsidR="00CD5DC3">
        <w:rPr>
          <w:rFonts w:asciiTheme="minorBidi" w:hAnsiTheme="minorBidi"/>
          <w:sz w:val="22"/>
          <w:szCs w:val="22"/>
          <w:lang w:val="en-US"/>
        </w:rPr>
        <w:t>requires dental treatment under local anaesthetic.</w:t>
      </w:r>
    </w:p>
    <w:p w14:paraId="0411423A" w14:textId="77777777" w:rsidR="00CD5DC3" w:rsidRDefault="00CD5DC3" w:rsidP="009F7F89">
      <w:pPr>
        <w:autoSpaceDE w:val="0"/>
        <w:autoSpaceDN w:val="0"/>
        <w:adjustRightInd w:val="0"/>
        <w:spacing w:line="276" w:lineRule="auto"/>
        <w:jc w:val="both"/>
        <w:rPr>
          <w:rFonts w:asciiTheme="minorBidi" w:hAnsiTheme="minorBidi"/>
          <w:sz w:val="22"/>
          <w:szCs w:val="22"/>
          <w:lang w:val="en-US"/>
        </w:rPr>
      </w:pPr>
    </w:p>
    <w:p w14:paraId="25265C9A" w14:textId="162EFC80" w:rsidR="007673D2" w:rsidRPr="00CD5DC3"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CD5DC3">
        <w:rPr>
          <w:rFonts w:asciiTheme="minorBidi" w:hAnsiTheme="minorBidi"/>
          <w:b/>
          <w:bCs/>
          <w:color w:val="000000"/>
          <w:sz w:val="22"/>
          <w:szCs w:val="22"/>
          <w:u w:val="single"/>
          <w:lang w:val="en-US"/>
        </w:rPr>
        <w:t>3. Do</w:t>
      </w:r>
      <w:r w:rsidR="00CD5DC3">
        <w:rPr>
          <w:rFonts w:asciiTheme="minorBidi" w:hAnsiTheme="minorBidi"/>
          <w:b/>
          <w:bCs/>
          <w:color w:val="000000"/>
          <w:sz w:val="22"/>
          <w:szCs w:val="22"/>
          <w:u w:val="single"/>
          <w:lang w:val="en-US"/>
        </w:rPr>
        <w:t xml:space="preserve">es </w:t>
      </w:r>
      <w:r w:rsidR="009F7F89">
        <w:rPr>
          <w:rFonts w:asciiTheme="minorBidi" w:hAnsiTheme="minorBidi"/>
          <w:b/>
          <w:bCs/>
          <w:color w:val="000000"/>
          <w:sz w:val="22"/>
          <w:szCs w:val="22"/>
          <w:u w:val="single"/>
          <w:lang w:val="en-US"/>
        </w:rPr>
        <w:t>your</w:t>
      </w:r>
      <w:r w:rsidR="00CD5DC3">
        <w:rPr>
          <w:rFonts w:asciiTheme="minorBidi" w:hAnsiTheme="minorBidi"/>
          <w:b/>
          <w:bCs/>
          <w:color w:val="000000"/>
          <w:sz w:val="22"/>
          <w:szCs w:val="22"/>
          <w:u w:val="single"/>
          <w:lang w:val="en-US"/>
        </w:rPr>
        <w:t xml:space="preserve"> child</w:t>
      </w:r>
      <w:r w:rsidRPr="00CD5DC3">
        <w:rPr>
          <w:rFonts w:asciiTheme="minorBidi" w:hAnsiTheme="minorBidi"/>
          <w:b/>
          <w:bCs/>
          <w:color w:val="000000"/>
          <w:sz w:val="22"/>
          <w:szCs w:val="22"/>
          <w:u w:val="single"/>
          <w:lang w:val="en-US"/>
        </w:rPr>
        <w:t xml:space="preserve"> have to take part?</w:t>
      </w:r>
    </w:p>
    <w:p w14:paraId="4BBB35E5" w14:textId="28570F84" w:rsidR="007673D2" w:rsidRDefault="007673D2" w:rsidP="009F7F89">
      <w:pPr>
        <w:autoSpaceDE w:val="0"/>
        <w:autoSpaceDN w:val="0"/>
        <w:adjustRightInd w:val="0"/>
        <w:spacing w:line="276" w:lineRule="auto"/>
        <w:jc w:val="both"/>
        <w:rPr>
          <w:rFonts w:asciiTheme="minorBidi" w:hAnsiTheme="minorBidi"/>
          <w:color w:val="000000"/>
          <w:sz w:val="22"/>
          <w:szCs w:val="22"/>
          <w:lang w:val="en-US"/>
        </w:rPr>
      </w:pPr>
      <w:r w:rsidRPr="007673D2">
        <w:rPr>
          <w:rFonts w:asciiTheme="minorBidi" w:hAnsiTheme="minorBidi"/>
          <w:color w:val="000000"/>
          <w:sz w:val="22"/>
          <w:szCs w:val="22"/>
          <w:lang w:val="en-US"/>
        </w:rPr>
        <w:t>It is up to you</w:t>
      </w:r>
      <w:r w:rsidR="003402A6">
        <w:rPr>
          <w:rFonts w:asciiTheme="minorBidi" w:hAnsiTheme="minorBidi"/>
          <w:color w:val="000000"/>
          <w:sz w:val="22"/>
          <w:szCs w:val="22"/>
          <w:lang w:val="en-US"/>
        </w:rPr>
        <w:t xml:space="preserve"> and your child</w:t>
      </w:r>
      <w:r w:rsidRPr="007673D2">
        <w:rPr>
          <w:rFonts w:asciiTheme="minorBidi" w:hAnsiTheme="minorBidi"/>
          <w:color w:val="000000"/>
          <w:sz w:val="22"/>
          <w:szCs w:val="22"/>
          <w:lang w:val="en-US"/>
        </w:rPr>
        <w:t xml:space="preserve"> to decide </w:t>
      </w:r>
      <w:r w:rsidRPr="003402A6">
        <w:rPr>
          <w:rFonts w:asciiTheme="minorBidi" w:hAnsiTheme="minorBidi"/>
          <w:color w:val="000000"/>
          <w:sz w:val="22"/>
          <w:szCs w:val="22"/>
          <w:lang w:val="en-US"/>
        </w:rPr>
        <w:t>whether or not to take part</w:t>
      </w:r>
      <w:r w:rsidR="003402A6">
        <w:rPr>
          <w:rFonts w:asciiTheme="minorBidi" w:hAnsiTheme="minorBidi"/>
          <w:color w:val="000000"/>
          <w:sz w:val="22"/>
          <w:szCs w:val="22"/>
          <w:lang w:val="en-US"/>
        </w:rPr>
        <w:t xml:space="preserve"> </w:t>
      </w:r>
      <w:r w:rsidR="003402A6" w:rsidRPr="003402A6">
        <w:rPr>
          <w:rFonts w:asciiTheme="minorBidi" w:hAnsiTheme="minorBidi"/>
          <w:color w:val="000000"/>
          <w:sz w:val="22"/>
          <w:szCs w:val="22"/>
          <w:highlight w:val="yellow"/>
          <w:lang w:val="en-US"/>
        </w:rPr>
        <w:t>and if your child did not wish to participate even with your consent give, they will not be included in the study</w:t>
      </w:r>
      <w:r w:rsidRPr="003402A6">
        <w:rPr>
          <w:rFonts w:asciiTheme="minorBidi" w:hAnsiTheme="minorBidi"/>
          <w:color w:val="000000"/>
          <w:sz w:val="22"/>
          <w:szCs w:val="22"/>
          <w:lang w:val="en-US"/>
        </w:rPr>
        <w:t xml:space="preserve">. You </w:t>
      </w:r>
      <w:r w:rsidR="009F7F89">
        <w:rPr>
          <w:rFonts w:asciiTheme="minorBidi" w:hAnsiTheme="minorBidi"/>
          <w:color w:val="000000"/>
          <w:sz w:val="22"/>
          <w:szCs w:val="22"/>
          <w:lang w:val="en-US"/>
        </w:rPr>
        <w:t xml:space="preserve">and your child </w:t>
      </w:r>
      <w:r w:rsidRPr="003402A6">
        <w:rPr>
          <w:rFonts w:asciiTheme="minorBidi" w:hAnsiTheme="minorBidi"/>
          <w:color w:val="000000"/>
          <w:sz w:val="22"/>
          <w:szCs w:val="22"/>
          <w:lang w:val="en-US"/>
        </w:rPr>
        <w:t>are free to withdraw at any time and without giving</w:t>
      </w:r>
      <w:r w:rsidR="00CD5DC3" w:rsidRPr="003402A6">
        <w:rPr>
          <w:rFonts w:asciiTheme="minorBidi" w:hAnsiTheme="minorBidi"/>
          <w:color w:val="000000"/>
          <w:sz w:val="22"/>
          <w:szCs w:val="22"/>
          <w:lang w:val="en-US"/>
        </w:rPr>
        <w:t xml:space="preserve"> </w:t>
      </w:r>
      <w:r w:rsidRPr="003402A6">
        <w:rPr>
          <w:rFonts w:asciiTheme="minorBidi" w:hAnsiTheme="minorBidi"/>
          <w:color w:val="000000"/>
          <w:sz w:val="22"/>
          <w:szCs w:val="22"/>
          <w:lang w:val="en-US"/>
        </w:rPr>
        <w:t>a reason</w:t>
      </w:r>
      <w:r w:rsidR="00F76063" w:rsidRPr="003402A6">
        <w:rPr>
          <w:rFonts w:asciiTheme="minorBidi" w:hAnsiTheme="minorBidi"/>
          <w:color w:val="000000"/>
          <w:sz w:val="22"/>
          <w:szCs w:val="22"/>
          <w:lang w:val="en-US"/>
        </w:rPr>
        <w:t xml:space="preserve"> and this would not have any consequences on care or treatment of your child.</w:t>
      </w:r>
    </w:p>
    <w:p w14:paraId="680F63A3" w14:textId="77777777" w:rsidR="00CD5DC3" w:rsidRPr="007673D2" w:rsidRDefault="00CD5DC3" w:rsidP="009F7F89">
      <w:pPr>
        <w:autoSpaceDE w:val="0"/>
        <w:autoSpaceDN w:val="0"/>
        <w:adjustRightInd w:val="0"/>
        <w:spacing w:line="276" w:lineRule="auto"/>
        <w:jc w:val="both"/>
        <w:rPr>
          <w:rFonts w:asciiTheme="minorBidi" w:hAnsiTheme="minorBidi"/>
          <w:color w:val="000000"/>
          <w:sz w:val="22"/>
          <w:szCs w:val="22"/>
          <w:lang w:val="en-US"/>
        </w:rPr>
      </w:pPr>
    </w:p>
    <w:p w14:paraId="316E4F10" w14:textId="00945FD6" w:rsidR="007673D2" w:rsidRPr="00CD5DC3"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CD5DC3">
        <w:rPr>
          <w:rFonts w:asciiTheme="minorBidi" w:hAnsiTheme="minorBidi"/>
          <w:b/>
          <w:bCs/>
          <w:color w:val="000000"/>
          <w:sz w:val="22"/>
          <w:szCs w:val="22"/>
          <w:u w:val="single"/>
          <w:lang w:val="en-US"/>
        </w:rPr>
        <w:t xml:space="preserve">4. What will happen if </w:t>
      </w:r>
      <w:r w:rsidR="009F7F89">
        <w:rPr>
          <w:rFonts w:asciiTheme="minorBidi" w:hAnsiTheme="minorBidi"/>
          <w:b/>
          <w:bCs/>
          <w:color w:val="000000"/>
          <w:sz w:val="22"/>
          <w:szCs w:val="22"/>
          <w:u w:val="single"/>
          <w:lang w:val="en-US"/>
        </w:rPr>
        <w:t>your</w:t>
      </w:r>
      <w:r w:rsidR="00CD5DC3">
        <w:rPr>
          <w:rFonts w:asciiTheme="minorBidi" w:hAnsiTheme="minorBidi"/>
          <w:b/>
          <w:bCs/>
          <w:color w:val="000000"/>
          <w:sz w:val="22"/>
          <w:szCs w:val="22"/>
          <w:u w:val="single"/>
          <w:lang w:val="en-US"/>
        </w:rPr>
        <w:t xml:space="preserve"> child</w:t>
      </w:r>
      <w:r w:rsidRPr="00CD5DC3">
        <w:rPr>
          <w:rFonts w:asciiTheme="minorBidi" w:hAnsiTheme="minorBidi"/>
          <w:b/>
          <w:bCs/>
          <w:color w:val="000000"/>
          <w:sz w:val="22"/>
          <w:szCs w:val="22"/>
          <w:u w:val="single"/>
          <w:lang w:val="en-US"/>
        </w:rPr>
        <w:t xml:space="preserve"> take</w:t>
      </w:r>
      <w:r w:rsidR="00CD5DC3">
        <w:rPr>
          <w:rFonts w:asciiTheme="minorBidi" w:hAnsiTheme="minorBidi"/>
          <w:b/>
          <w:bCs/>
          <w:color w:val="000000"/>
          <w:sz w:val="22"/>
          <w:szCs w:val="22"/>
          <w:u w:val="single"/>
          <w:lang w:val="en-US"/>
        </w:rPr>
        <w:t>s</w:t>
      </w:r>
      <w:r w:rsidRPr="00CD5DC3">
        <w:rPr>
          <w:rFonts w:asciiTheme="minorBidi" w:hAnsiTheme="minorBidi"/>
          <w:b/>
          <w:bCs/>
          <w:color w:val="000000"/>
          <w:sz w:val="22"/>
          <w:szCs w:val="22"/>
          <w:u w:val="single"/>
          <w:lang w:val="en-US"/>
        </w:rPr>
        <w:t xml:space="preserve"> part?</w:t>
      </w:r>
    </w:p>
    <w:p w14:paraId="6FDBF366" w14:textId="3B77B9BD" w:rsidR="007673D2" w:rsidRDefault="007673D2" w:rsidP="009F7F89">
      <w:pPr>
        <w:autoSpaceDE w:val="0"/>
        <w:autoSpaceDN w:val="0"/>
        <w:adjustRightInd w:val="0"/>
        <w:spacing w:line="276" w:lineRule="auto"/>
        <w:jc w:val="both"/>
        <w:rPr>
          <w:rFonts w:asciiTheme="minorBidi" w:hAnsiTheme="minorBidi"/>
          <w:color w:val="000000"/>
          <w:sz w:val="22"/>
          <w:szCs w:val="22"/>
          <w:lang w:val="en-US"/>
        </w:rPr>
      </w:pPr>
      <w:r w:rsidRPr="007673D2">
        <w:rPr>
          <w:rFonts w:asciiTheme="minorBidi" w:hAnsiTheme="minorBidi"/>
          <w:color w:val="000000"/>
          <w:sz w:val="22"/>
          <w:szCs w:val="22"/>
          <w:lang w:val="en-US"/>
        </w:rPr>
        <w:t>Sometimes we don’t know which way of treating patients is best. To find out, we need to make</w:t>
      </w:r>
      <w:r w:rsidR="00CD5DC3">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comparisons between different treatments. To do this</w:t>
      </w:r>
      <w:r w:rsidR="00190711">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you</w:t>
      </w:r>
      <w:r w:rsidR="00CD5DC3">
        <w:rPr>
          <w:rFonts w:asciiTheme="minorBidi" w:hAnsiTheme="minorBidi"/>
          <w:color w:val="000000"/>
          <w:sz w:val="22"/>
          <w:szCs w:val="22"/>
          <w:lang w:val="en-US"/>
        </w:rPr>
        <w:t>r child</w:t>
      </w:r>
      <w:r w:rsidRPr="007673D2">
        <w:rPr>
          <w:rFonts w:asciiTheme="minorBidi" w:hAnsiTheme="minorBidi"/>
          <w:color w:val="000000"/>
          <w:sz w:val="22"/>
          <w:szCs w:val="22"/>
          <w:lang w:val="en-US"/>
        </w:rPr>
        <w:t xml:space="preserve"> </w:t>
      </w:r>
      <w:r w:rsidR="00190711" w:rsidRPr="007673D2">
        <w:rPr>
          <w:rFonts w:asciiTheme="minorBidi" w:hAnsiTheme="minorBidi"/>
          <w:color w:val="000000"/>
          <w:sz w:val="22"/>
          <w:szCs w:val="22"/>
          <w:lang w:val="en-US"/>
        </w:rPr>
        <w:t xml:space="preserve">will </w:t>
      </w:r>
      <w:r w:rsidR="00190711">
        <w:rPr>
          <w:rFonts w:asciiTheme="minorBidi" w:hAnsiTheme="minorBidi"/>
          <w:color w:val="000000"/>
          <w:sz w:val="22"/>
          <w:szCs w:val="22"/>
          <w:lang w:val="en-US"/>
        </w:rPr>
        <w:t xml:space="preserve">be </w:t>
      </w:r>
      <w:r w:rsidR="00190711" w:rsidRPr="007673D2">
        <w:rPr>
          <w:rFonts w:asciiTheme="minorBidi" w:hAnsiTheme="minorBidi"/>
          <w:color w:val="000000"/>
          <w:sz w:val="22"/>
          <w:szCs w:val="22"/>
          <w:lang w:val="en-US"/>
        </w:rPr>
        <w:t>randomly allocate</w:t>
      </w:r>
      <w:r w:rsidR="00190711">
        <w:rPr>
          <w:rFonts w:asciiTheme="minorBidi" w:hAnsiTheme="minorBidi"/>
          <w:color w:val="000000"/>
          <w:sz w:val="22"/>
          <w:szCs w:val="22"/>
          <w:lang w:val="en-US"/>
        </w:rPr>
        <w:t>d</w:t>
      </w:r>
      <w:r w:rsidR="00190711" w:rsidRPr="007673D2">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to one of the following</w:t>
      </w:r>
      <w:r w:rsidR="00CD5DC3">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l</w:t>
      </w:r>
      <w:r w:rsidR="00CD5DC3">
        <w:rPr>
          <w:rFonts w:asciiTheme="minorBidi" w:hAnsiTheme="minorBidi"/>
          <w:color w:val="000000"/>
          <w:sz w:val="22"/>
          <w:szCs w:val="22"/>
          <w:lang w:val="en-US"/>
        </w:rPr>
        <w:t>ocal anaesthetic</w:t>
      </w:r>
      <w:r w:rsidRPr="007673D2">
        <w:rPr>
          <w:rFonts w:asciiTheme="minorBidi" w:hAnsiTheme="minorBidi"/>
          <w:color w:val="000000"/>
          <w:sz w:val="22"/>
          <w:szCs w:val="22"/>
          <w:lang w:val="en-US"/>
        </w:rPr>
        <w:t xml:space="preserve"> options</w:t>
      </w:r>
      <w:r w:rsidR="00190711">
        <w:rPr>
          <w:rFonts w:asciiTheme="minorBidi" w:hAnsiTheme="minorBidi"/>
          <w:color w:val="000000"/>
          <w:sz w:val="22"/>
          <w:szCs w:val="22"/>
          <w:lang w:val="en-US"/>
        </w:rPr>
        <w:t xml:space="preserve"> by drawing a sealed envelope of the type of the anaesthetic device</w:t>
      </w:r>
      <w:r w:rsidRPr="007673D2">
        <w:rPr>
          <w:rFonts w:asciiTheme="minorBidi" w:hAnsiTheme="minorBidi"/>
          <w:color w:val="000000"/>
          <w:sz w:val="22"/>
          <w:szCs w:val="22"/>
          <w:lang w:val="en-US"/>
        </w:rPr>
        <w:t>:</w:t>
      </w:r>
    </w:p>
    <w:p w14:paraId="7B1D4B2B" w14:textId="2DD9A3B6" w:rsidR="009F7F89" w:rsidRDefault="009F7F89" w:rsidP="009F7F89">
      <w:pPr>
        <w:autoSpaceDE w:val="0"/>
        <w:autoSpaceDN w:val="0"/>
        <w:adjustRightInd w:val="0"/>
        <w:spacing w:line="276" w:lineRule="auto"/>
        <w:jc w:val="both"/>
        <w:rPr>
          <w:rFonts w:asciiTheme="minorBidi" w:hAnsiTheme="minorBidi"/>
          <w:color w:val="000000"/>
          <w:sz w:val="22"/>
          <w:szCs w:val="22"/>
          <w:lang w:val="en-US"/>
        </w:rPr>
      </w:pPr>
    </w:p>
    <w:p w14:paraId="116A56F6" w14:textId="3796C6AD" w:rsidR="009F7F89" w:rsidRDefault="009F7F89" w:rsidP="009F7F89">
      <w:pPr>
        <w:autoSpaceDE w:val="0"/>
        <w:autoSpaceDN w:val="0"/>
        <w:adjustRightInd w:val="0"/>
        <w:spacing w:line="276" w:lineRule="auto"/>
        <w:jc w:val="both"/>
        <w:rPr>
          <w:rFonts w:asciiTheme="minorBidi" w:hAnsiTheme="minorBidi"/>
          <w:color w:val="000000"/>
          <w:sz w:val="22"/>
          <w:szCs w:val="22"/>
          <w:lang w:val="en-US"/>
        </w:rPr>
      </w:pPr>
    </w:p>
    <w:p w14:paraId="2E50B43D" w14:textId="691F5662" w:rsidR="009F7F89" w:rsidRDefault="009F7F89" w:rsidP="009F7F89">
      <w:pPr>
        <w:autoSpaceDE w:val="0"/>
        <w:autoSpaceDN w:val="0"/>
        <w:adjustRightInd w:val="0"/>
        <w:spacing w:line="276" w:lineRule="auto"/>
        <w:jc w:val="both"/>
        <w:rPr>
          <w:rFonts w:asciiTheme="minorBidi" w:hAnsiTheme="minorBidi"/>
          <w:color w:val="000000"/>
          <w:sz w:val="22"/>
          <w:szCs w:val="22"/>
          <w:lang w:val="en-US"/>
        </w:rPr>
      </w:pPr>
    </w:p>
    <w:p w14:paraId="7241DFB7" w14:textId="77777777" w:rsidR="009F7F89" w:rsidRPr="007673D2" w:rsidRDefault="009F7F89" w:rsidP="009F7F89">
      <w:pPr>
        <w:autoSpaceDE w:val="0"/>
        <w:autoSpaceDN w:val="0"/>
        <w:adjustRightInd w:val="0"/>
        <w:spacing w:line="276" w:lineRule="auto"/>
        <w:jc w:val="both"/>
        <w:rPr>
          <w:rFonts w:asciiTheme="minorBidi" w:hAnsiTheme="minorBidi"/>
          <w:color w:val="000000"/>
          <w:sz w:val="22"/>
          <w:szCs w:val="22"/>
          <w:lang w:val="en-US"/>
        </w:rPr>
      </w:pPr>
    </w:p>
    <w:p w14:paraId="6415810B" w14:textId="77777777" w:rsidR="007673D2" w:rsidRPr="007673D2" w:rsidRDefault="007673D2" w:rsidP="009F7F89">
      <w:pPr>
        <w:autoSpaceDE w:val="0"/>
        <w:autoSpaceDN w:val="0"/>
        <w:adjustRightInd w:val="0"/>
        <w:spacing w:line="276" w:lineRule="auto"/>
        <w:ind w:left="720"/>
        <w:jc w:val="both"/>
        <w:rPr>
          <w:rFonts w:asciiTheme="minorBidi" w:hAnsiTheme="minorBidi"/>
          <w:color w:val="000000"/>
          <w:sz w:val="22"/>
          <w:szCs w:val="22"/>
          <w:lang w:val="en-US"/>
        </w:rPr>
      </w:pPr>
      <w:r w:rsidRPr="007673D2">
        <w:rPr>
          <w:rFonts w:asciiTheme="minorBidi" w:hAnsiTheme="minorBidi"/>
          <w:color w:val="000000"/>
          <w:sz w:val="22"/>
          <w:szCs w:val="22"/>
          <w:lang w:val="en-US"/>
        </w:rPr>
        <w:t xml:space="preserve">1. </w:t>
      </w:r>
      <w:r w:rsidR="00CD5DC3">
        <w:rPr>
          <w:rFonts w:asciiTheme="minorBidi" w:hAnsiTheme="minorBidi"/>
          <w:color w:val="000000"/>
          <w:sz w:val="22"/>
          <w:szCs w:val="22"/>
          <w:lang w:val="en-US"/>
        </w:rPr>
        <w:t>Traditional injection (dental syringe)</w:t>
      </w:r>
    </w:p>
    <w:p w14:paraId="28047FE7" w14:textId="70E38035" w:rsidR="007673D2" w:rsidRPr="003402A6" w:rsidRDefault="007673D2" w:rsidP="009F7F89">
      <w:pPr>
        <w:autoSpaceDE w:val="0"/>
        <w:autoSpaceDN w:val="0"/>
        <w:adjustRightInd w:val="0"/>
        <w:spacing w:line="276" w:lineRule="auto"/>
        <w:ind w:left="720"/>
        <w:jc w:val="both"/>
        <w:rPr>
          <w:rFonts w:asciiTheme="minorBidi" w:hAnsiTheme="minorBidi"/>
          <w:color w:val="000000"/>
          <w:sz w:val="22"/>
          <w:szCs w:val="22"/>
          <w:lang w:val="en-US"/>
        </w:rPr>
      </w:pPr>
      <w:r w:rsidRPr="003402A6">
        <w:rPr>
          <w:rFonts w:asciiTheme="minorBidi" w:hAnsiTheme="minorBidi"/>
          <w:color w:val="000000"/>
          <w:sz w:val="22"/>
          <w:szCs w:val="22"/>
          <w:lang w:val="en-US"/>
        </w:rPr>
        <w:t xml:space="preserve">2. </w:t>
      </w:r>
      <w:r w:rsidR="00A440B6" w:rsidRPr="003402A6">
        <w:rPr>
          <w:rFonts w:asciiTheme="minorBidi" w:hAnsiTheme="minorBidi"/>
          <w:color w:val="000000"/>
          <w:sz w:val="22"/>
          <w:szCs w:val="22"/>
          <w:lang w:val="en-US"/>
        </w:rPr>
        <w:t>The Wand computer-controlled local anaesthetic system</w:t>
      </w:r>
      <w:r w:rsidR="00F76063" w:rsidRPr="003402A6">
        <w:rPr>
          <w:rFonts w:asciiTheme="minorBidi" w:hAnsiTheme="minorBidi"/>
          <w:color w:val="000000"/>
          <w:sz w:val="22"/>
          <w:szCs w:val="22"/>
          <w:lang w:val="en-US"/>
        </w:rPr>
        <w:t xml:space="preserve"> (a device used to inject the anaesthetic that is controlled by a computer and is already being used in the dental hospital for children when they need dental treatment under local anaesthetic)</w:t>
      </w:r>
    </w:p>
    <w:p w14:paraId="4FAB92E4" w14:textId="309C1ED5" w:rsidR="007673D2" w:rsidRDefault="007673D2" w:rsidP="009F7F89">
      <w:pPr>
        <w:autoSpaceDE w:val="0"/>
        <w:autoSpaceDN w:val="0"/>
        <w:adjustRightInd w:val="0"/>
        <w:spacing w:line="276" w:lineRule="auto"/>
        <w:jc w:val="both"/>
        <w:rPr>
          <w:rFonts w:asciiTheme="minorBidi" w:hAnsiTheme="minorBidi"/>
          <w:color w:val="000000"/>
          <w:sz w:val="22"/>
          <w:szCs w:val="22"/>
          <w:lang w:val="en-US"/>
        </w:rPr>
      </w:pPr>
      <w:r w:rsidRPr="003402A6">
        <w:rPr>
          <w:rFonts w:asciiTheme="minorBidi" w:hAnsiTheme="minorBidi"/>
          <w:color w:val="000000"/>
          <w:sz w:val="22"/>
          <w:szCs w:val="22"/>
          <w:lang w:val="en-US"/>
        </w:rPr>
        <w:t>Your</w:t>
      </w:r>
      <w:r w:rsidR="00A440B6" w:rsidRPr="003402A6">
        <w:rPr>
          <w:rFonts w:asciiTheme="minorBidi" w:hAnsiTheme="minorBidi"/>
          <w:color w:val="000000"/>
          <w:sz w:val="22"/>
          <w:szCs w:val="22"/>
          <w:lang w:val="en-US"/>
        </w:rPr>
        <w:t xml:space="preserve"> child’s</w:t>
      </w:r>
      <w:r w:rsidRPr="003402A6">
        <w:rPr>
          <w:rFonts w:asciiTheme="minorBidi" w:hAnsiTheme="minorBidi"/>
          <w:color w:val="000000"/>
          <w:sz w:val="22"/>
          <w:szCs w:val="22"/>
          <w:lang w:val="en-US"/>
        </w:rPr>
        <w:t xml:space="preserve"> </w:t>
      </w:r>
      <w:r w:rsidR="00A440B6" w:rsidRPr="003402A6">
        <w:rPr>
          <w:rFonts w:asciiTheme="minorBidi" w:hAnsiTheme="minorBidi"/>
          <w:color w:val="000000"/>
          <w:sz w:val="22"/>
          <w:szCs w:val="22"/>
          <w:lang w:val="en-US"/>
        </w:rPr>
        <w:t>dentist</w:t>
      </w:r>
      <w:r w:rsidRPr="003402A6">
        <w:rPr>
          <w:rFonts w:asciiTheme="minorBidi" w:hAnsiTheme="minorBidi"/>
          <w:color w:val="000000"/>
          <w:sz w:val="22"/>
          <w:szCs w:val="22"/>
          <w:lang w:val="en-US"/>
        </w:rPr>
        <w:t xml:space="preserve"> routinely performs both </w:t>
      </w:r>
      <w:r w:rsidR="00A440B6" w:rsidRPr="003402A6">
        <w:rPr>
          <w:rFonts w:asciiTheme="minorBidi" w:hAnsiTheme="minorBidi"/>
          <w:color w:val="000000"/>
          <w:sz w:val="22"/>
          <w:szCs w:val="22"/>
          <w:lang w:val="en-US"/>
        </w:rPr>
        <w:t xml:space="preserve">of </w:t>
      </w:r>
      <w:r w:rsidRPr="003402A6">
        <w:rPr>
          <w:rFonts w:asciiTheme="minorBidi" w:hAnsiTheme="minorBidi"/>
          <w:color w:val="000000"/>
          <w:sz w:val="22"/>
          <w:szCs w:val="22"/>
          <w:lang w:val="en-US"/>
        </w:rPr>
        <w:t xml:space="preserve">these </w:t>
      </w:r>
      <w:r w:rsidR="00A440B6" w:rsidRPr="003402A6">
        <w:rPr>
          <w:rFonts w:asciiTheme="minorBidi" w:hAnsiTheme="minorBidi"/>
          <w:color w:val="000000"/>
          <w:sz w:val="22"/>
          <w:szCs w:val="22"/>
          <w:lang w:val="en-US"/>
        </w:rPr>
        <w:t>techniques</w:t>
      </w:r>
      <w:r w:rsidRPr="003402A6">
        <w:rPr>
          <w:rFonts w:asciiTheme="minorBidi" w:hAnsiTheme="minorBidi"/>
          <w:color w:val="000000"/>
          <w:sz w:val="22"/>
          <w:szCs w:val="22"/>
          <w:lang w:val="en-US"/>
        </w:rPr>
        <w:t>. Whichever one you</w:t>
      </w:r>
      <w:r w:rsidR="00A440B6" w:rsidRPr="003402A6">
        <w:rPr>
          <w:rFonts w:asciiTheme="minorBidi" w:hAnsiTheme="minorBidi"/>
          <w:color w:val="000000"/>
          <w:sz w:val="22"/>
          <w:szCs w:val="22"/>
          <w:lang w:val="en-US"/>
        </w:rPr>
        <w:t>r child</w:t>
      </w:r>
      <w:r w:rsidRPr="003402A6">
        <w:rPr>
          <w:rFonts w:asciiTheme="minorBidi" w:hAnsiTheme="minorBidi"/>
          <w:color w:val="000000"/>
          <w:sz w:val="22"/>
          <w:szCs w:val="22"/>
          <w:lang w:val="en-US"/>
        </w:rPr>
        <w:t xml:space="preserve"> </w:t>
      </w:r>
      <w:r w:rsidR="00A440B6" w:rsidRPr="003402A6">
        <w:rPr>
          <w:rFonts w:asciiTheme="minorBidi" w:hAnsiTheme="minorBidi"/>
          <w:color w:val="000000"/>
          <w:sz w:val="22"/>
          <w:szCs w:val="22"/>
          <w:lang w:val="en-US"/>
        </w:rPr>
        <w:t>is</w:t>
      </w:r>
      <w:r w:rsidRPr="003402A6">
        <w:rPr>
          <w:rFonts w:asciiTheme="minorBidi" w:hAnsiTheme="minorBidi"/>
          <w:color w:val="000000"/>
          <w:sz w:val="22"/>
          <w:szCs w:val="22"/>
          <w:lang w:val="en-US"/>
        </w:rPr>
        <w:t xml:space="preserve"> allocated to will be</w:t>
      </w:r>
      <w:r w:rsidR="00A440B6" w:rsidRPr="003402A6">
        <w:rPr>
          <w:rFonts w:asciiTheme="minorBidi" w:hAnsiTheme="minorBidi"/>
          <w:color w:val="000000"/>
          <w:sz w:val="22"/>
          <w:szCs w:val="22"/>
          <w:lang w:val="en-US"/>
        </w:rPr>
        <w:t xml:space="preserve"> </w:t>
      </w:r>
      <w:r w:rsidRPr="003402A6">
        <w:rPr>
          <w:rFonts w:asciiTheme="minorBidi" w:hAnsiTheme="minorBidi"/>
          <w:color w:val="000000"/>
          <w:sz w:val="22"/>
          <w:szCs w:val="22"/>
          <w:lang w:val="en-US"/>
        </w:rPr>
        <w:t xml:space="preserve">performed in the usual way by your </w:t>
      </w:r>
      <w:r w:rsidR="00A440B6" w:rsidRPr="003402A6">
        <w:rPr>
          <w:rFonts w:asciiTheme="minorBidi" w:hAnsiTheme="minorBidi"/>
          <w:color w:val="000000"/>
          <w:sz w:val="22"/>
          <w:szCs w:val="22"/>
          <w:lang w:val="en-US"/>
        </w:rPr>
        <w:t>child’s dentist</w:t>
      </w:r>
      <w:r w:rsidRPr="003402A6">
        <w:rPr>
          <w:rFonts w:asciiTheme="minorBidi" w:hAnsiTheme="minorBidi"/>
          <w:color w:val="000000"/>
          <w:sz w:val="22"/>
          <w:szCs w:val="22"/>
          <w:lang w:val="en-US"/>
        </w:rPr>
        <w:t>. The</w:t>
      </w:r>
      <w:r w:rsidRPr="007673D2">
        <w:rPr>
          <w:rFonts w:asciiTheme="minorBidi" w:hAnsiTheme="minorBidi"/>
          <w:color w:val="000000"/>
          <w:sz w:val="22"/>
          <w:szCs w:val="22"/>
          <w:lang w:val="en-US"/>
        </w:rPr>
        <w:t xml:space="preserve"> </w:t>
      </w:r>
      <w:r w:rsidR="00A440B6">
        <w:rPr>
          <w:rFonts w:asciiTheme="minorBidi" w:hAnsiTheme="minorBidi"/>
          <w:color w:val="000000"/>
          <w:sz w:val="22"/>
          <w:szCs w:val="22"/>
          <w:lang w:val="en-US"/>
        </w:rPr>
        <w:t xml:space="preserve">acceptability of </w:t>
      </w:r>
      <w:r w:rsidRPr="007673D2">
        <w:rPr>
          <w:rFonts w:asciiTheme="minorBidi" w:hAnsiTheme="minorBidi"/>
          <w:color w:val="000000"/>
          <w:sz w:val="22"/>
          <w:szCs w:val="22"/>
          <w:lang w:val="en-US"/>
        </w:rPr>
        <w:t xml:space="preserve">each </w:t>
      </w:r>
      <w:r w:rsidR="00A440B6">
        <w:rPr>
          <w:rFonts w:asciiTheme="minorBidi" w:hAnsiTheme="minorBidi"/>
          <w:color w:val="000000"/>
          <w:sz w:val="22"/>
          <w:szCs w:val="22"/>
          <w:lang w:val="en-US"/>
        </w:rPr>
        <w:t xml:space="preserve">technique </w:t>
      </w:r>
      <w:r w:rsidRPr="007673D2">
        <w:rPr>
          <w:rFonts w:asciiTheme="minorBidi" w:hAnsiTheme="minorBidi"/>
          <w:color w:val="000000"/>
          <w:sz w:val="22"/>
          <w:szCs w:val="22"/>
          <w:lang w:val="en-US"/>
        </w:rPr>
        <w:t>will be compared. This is called a randomised study.</w:t>
      </w:r>
    </w:p>
    <w:p w14:paraId="042F03BB" w14:textId="77777777" w:rsidR="00A440B6" w:rsidRPr="007673D2" w:rsidRDefault="00A440B6" w:rsidP="009F7F89">
      <w:pPr>
        <w:autoSpaceDE w:val="0"/>
        <w:autoSpaceDN w:val="0"/>
        <w:adjustRightInd w:val="0"/>
        <w:spacing w:line="276" w:lineRule="auto"/>
        <w:jc w:val="both"/>
        <w:rPr>
          <w:rFonts w:asciiTheme="minorBidi" w:hAnsiTheme="minorBidi"/>
          <w:color w:val="000000"/>
          <w:sz w:val="22"/>
          <w:szCs w:val="22"/>
          <w:lang w:val="en-US"/>
        </w:rPr>
      </w:pPr>
    </w:p>
    <w:p w14:paraId="1AAEDAAD" w14:textId="1BE3F589" w:rsidR="007673D2" w:rsidRPr="00A440B6"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A440B6">
        <w:rPr>
          <w:rFonts w:asciiTheme="minorBidi" w:hAnsiTheme="minorBidi"/>
          <w:b/>
          <w:bCs/>
          <w:color w:val="000000"/>
          <w:sz w:val="22"/>
          <w:szCs w:val="22"/>
          <w:u w:val="single"/>
          <w:lang w:val="en-US"/>
        </w:rPr>
        <w:t>5. What do</w:t>
      </w:r>
      <w:r w:rsidR="00A440B6">
        <w:rPr>
          <w:rFonts w:asciiTheme="minorBidi" w:hAnsiTheme="minorBidi"/>
          <w:b/>
          <w:bCs/>
          <w:color w:val="000000"/>
          <w:sz w:val="22"/>
          <w:szCs w:val="22"/>
          <w:u w:val="single"/>
          <w:lang w:val="en-US"/>
        </w:rPr>
        <w:t xml:space="preserve">es </w:t>
      </w:r>
      <w:r w:rsidR="009F7F89">
        <w:rPr>
          <w:rFonts w:asciiTheme="minorBidi" w:hAnsiTheme="minorBidi"/>
          <w:b/>
          <w:bCs/>
          <w:color w:val="000000"/>
          <w:sz w:val="22"/>
          <w:szCs w:val="22"/>
          <w:u w:val="single"/>
          <w:lang w:val="en-US"/>
        </w:rPr>
        <w:t>your</w:t>
      </w:r>
      <w:r w:rsidR="00A440B6">
        <w:rPr>
          <w:rFonts w:asciiTheme="minorBidi" w:hAnsiTheme="minorBidi"/>
          <w:b/>
          <w:bCs/>
          <w:color w:val="000000"/>
          <w:sz w:val="22"/>
          <w:szCs w:val="22"/>
          <w:u w:val="single"/>
          <w:lang w:val="en-US"/>
        </w:rPr>
        <w:t xml:space="preserve"> child</w:t>
      </w:r>
      <w:r w:rsidRPr="00A440B6">
        <w:rPr>
          <w:rFonts w:asciiTheme="minorBidi" w:hAnsiTheme="minorBidi"/>
          <w:b/>
          <w:bCs/>
          <w:color w:val="000000"/>
          <w:sz w:val="22"/>
          <w:szCs w:val="22"/>
          <w:u w:val="single"/>
          <w:lang w:val="en-US"/>
        </w:rPr>
        <w:t xml:space="preserve"> have to do?</w:t>
      </w:r>
    </w:p>
    <w:p w14:paraId="4107EC19" w14:textId="77312BFA" w:rsidR="007D6C89" w:rsidRPr="007673D2" w:rsidRDefault="007D6C89" w:rsidP="001D354E">
      <w:pPr>
        <w:autoSpaceDE w:val="0"/>
        <w:autoSpaceDN w:val="0"/>
        <w:adjustRightInd w:val="0"/>
        <w:spacing w:line="276" w:lineRule="auto"/>
        <w:jc w:val="both"/>
        <w:rPr>
          <w:rFonts w:asciiTheme="minorBidi" w:hAnsiTheme="minorBidi"/>
          <w:color w:val="000000"/>
          <w:sz w:val="22"/>
          <w:szCs w:val="22"/>
          <w:lang w:val="en-US"/>
        </w:rPr>
      </w:pPr>
      <w:r>
        <w:rPr>
          <w:rFonts w:asciiTheme="minorBidi" w:hAnsiTheme="minorBidi"/>
          <w:color w:val="000000"/>
          <w:sz w:val="22"/>
          <w:szCs w:val="22"/>
          <w:lang w:val="en-US"/>
        </w:rPr>
        <w:t>It is a one-day trial and i</w:t>
      </w:r>
      <w:r w:rsidR="007673D2" w:rsidRPr="007673D2">
        <w:rPr>
          <w:rFonts w:asciiTheme="minorBidi" w:hAnsiTheme="minorBidi"/>
          <w:color w:val="000000"/>
          <w:sz w:val="22"/>
          <w:szCs w:val="22"/>
          <w:lang w:val="en-US"/>
        </w:rPr>
        <w:t xml:space="preserve">f you </w:t>
      </w:r>
      <w:r w:rsidR="00513493">
        <w:rPr>
          <w:rFonts w:asciiTheme="minorBidi" w:hAnsiTheme="minorBidi"/>
          <w:color w:val="000000"/>
          <w:sz w:val="22"/>
          <w:szCs w:val="22"/>
          <w:lang w:val="en-US"/>
        </w:rPr>
        <w:t xml:space="preserve">and your child </w:t>
      </w:r>
      <w:r w:rsidR="007673D2" w:rsidRPr="007673D2">
        <w:rPr>
          <w:rFonts w:asciiTheme="minorBidi" w:hAnsiTheme="minorBidi"/>
          <w:color w:val="000000"/>
          <w:sz w:val="22"/>
          <w:szCs w:val="22"/>
          <w:lang w:val="en-US"/>
        </w:rPr>
        <w:t>agree</w:t>
      </w:r>
      <w:r w:rsidR="00C10202">
        <w:rPr>
          <w:rFonts w:asciiTheme="minorBidi" w:hAnsiTheme="minorBidi"/>
          <w:color w:val="000000"/>
          <w:sz w:val="22"/>
          <w:szCs w:val="22"/>
          <w:lang w:val="en-US"/>
        </w:rPr>
        <w:t xml:space="preserve"> </w:t>
      </w:r>
      <w:r w:rsidR="009F7F89">
        <w:rPr>
          <w:rFonts w:asciiTheme="minorBidi" w:hAnsiTheme="minorBidi"/>
          <w:color w:val="000000"/>
          <w:sz w:val="22"/>
          <w:szCs w:val="22"/>
          <w:lang w:val="en-US"/>
        </w:rPr>
        <w:t>to take part</w:t>
      </w:r>
      <w:r w:rsidR="007673D2" w:rsidRPr="007673D2">
        <w:rPr>
          <w:rFonts w:asciiTheme="minorBidi" w:hAnsiTheme="minorBidi"/>
          <w:color w:val="000000"/>
          <w:sz w:val="22"/>
          <w:szCs w:val="22"/>
          <w:lang w:val="en-US"/>
        </w:rPr>
        <w:t xml:space="preserve">, </w:t>
      </w:r>
      <w:r w:rsidR="00C10202">
        <w:rPr>
          <w:rFonts w:asciiTheme="minorBidi" w:hAnsiTheme="minorBidi"/>
          <w:color w:val="000000"/>
          <w:sz w:val="22"/>
          <w:szCs w:val="22"/>
          <w:lang w:val="en-US"/>
        </w:rPr>
        <w:t xml:space="preserve">we will </w:t>
      </w:r>
      <w:r w:rsidR="003D4BC7">
        <w:rPr>
          <w:rFonts w:asciiTheme="minorBidi" w:hAnsiTheme="minorBidi"/>
          <w:color w:val="000000"/>
          <w:sz w:val="22"/>
          <w:szCs w:val="22"/>
          <w:lang w:val="en-US"/>
        </w:rPr>
        <w:t xml:space="preserve">first </w:t>
      </w:r>
      <w:r w:rsidR="00C10202">
        <w:rPr>
          <w:rFonts w:asciiTheme="minorBidi" w:hAnsiTheme="minorBidi"/>
          <w:color w:val="000000"/>
          <w:sz w:val="22"/>
          <w:szCs w:val="22"/>
          <w:lang w:val="en-US"/>
        </w:rPr>
        <w:t>ask you to sign a consent form and your child to sign an assent form</w:t>
      </w:r>
      <w:r w:rsidR="00513493">
        <w:rPr>
          <w:rFonts w:asciiTheme="minorBidi" w:hAnsiTheme="minorBidi"/>
          <w:color w:val="000000"/>
          <w:sz w:val="22"/>
          <w:szCs w:val="22"/>
          <w:lang w:val="en-US"/>
        </w:rPr>
        <w:t>.</w:t>
      </w:r>
      <w:r w:rsidR="009F7F89">
        <w:rPr>
          <w:rFonts w:asciiTheme="minorBidi" w:hAnsiTheme="minorBidi"/>
          <w:color w:val="000000"/>
          <w:sz w:val="22"/>
          <w:szCs w:val="22"/>
          <w:lang w:val="en-US"/>
        </w:rPr>
        <w:t xml:space="preserve"> </w:t>
      </w:r>
      <w:r w:rsidR="00513493" w:rsidRPr="00513493">
        <w:rPr>
          <w:rFonts w:asciiTheme="minorBidi" w:hAnsiTheme="minorBidi"/>
          <w:color w:val="000000"/>
          <w:sz w:val="22"/>
          <w:szCs w:val="22"/>
          <w:highlight w:val="yellow"/>
          <w:lang w:val="en-US"/>
        </w:rPr>
        <w:t>T</w:t>
      </w:r>
      <w:r w:rsidR="009F7F89" w:rsidRPr="00513493">
        <w:rPr>
          <w:rFonts w:asciiTheme="minorBidi" w:hAnsiTheme="minorBidi"/>
          <w:color w:val="000000"/>
          <w:sz w:val="22"/>
          <w:szCs w:val="22"/>
          <w:highlight w:val="yellow"/>
          <w:lang w:val="en-US"/>
        </w:rPr>
        <w:t>he study cannot go ahead without your child’s assent</w:t>
      </w:r>
      <w:r w:rsidR="00513493" w:rsidRPr="00513493">
        <w:rPr>
          <w:rFonts w:asciiTheme="minorBidi" w:hAnsiTheme="minorBidi"/>
          <w:color w:val="000000"/>
          <w:sz w:val="22"/>
          <w:szCs w:val="22"/>
          <w:highlight w:val="yellow"/>
          <w:lang w:val="en-US"/>
        </w:rPr>
        <w:t xml:space="preserve"> and if you lose capacity to consent, your child will be withdrawn from the study</w:t>
      </w:r>
      <w:r w:rsidR="00C10202" w:rsidRPr="00513493">
        <w:rPr>
          <w:rFonts w:asciiTheme="minorBidi" w:hAnsiTheme="minorBidi"/>
          <w:color w:val="000000"/>
          <w:sz w:val="22"/>
          <w:szCs w:val="22"/>
          <w:highlight w:val="yellow"/>
          <w:lang w:val="en-US"/>
        </w:rPr>
        <w:t>.</w:t>
      </w:r>
      <w:r w:rsidR="00C10202">
        <w:rPr>
          <w:rFonts w:asciiTheme="minorBidi" w:hAnsiTheme="minorBidi"/>
          <w:color w:val="000000"/>
          <w:sz w:val="22"/>
          <w:szCs w:val="22"/>
          <w:lang w:val="en-US"/>
        </w:rPr>
        <w:t xml:space="preserve"> </w:t>
      </w:r>
      <w:r w:rsidR="007673D2" w:rsidRPr="007673D2">
        <w:rPr>
          <w:rFonts w:asciiTheme="minorBidi" w:hAnsiTheme="minorBidi"/>
          <w:color w:val="000000"/>
          <w:sz w:val="22"/>
          <w:szCs w:val="22"/>
          <w:lang w:val="en-US"/>
        </w:rPr>
        <w:t>Involvement in the tr</w:t>
      </w:r>
      <w:r>
        <w:rPr>
          <w:rFonts w:asciiTheme="minorBidi" w:hAnsiTheme="minorBidi"/>
          <w:color w:val="000000"/>
          <w:sz w:val="22"/>
          <w:szCs w:val="22"/>
          <w:lang w:val="en-US"/>
        </w:rPr>
        <w:t>ial</w:t>
      </w:r>
      <w:r w:rsidR="007673D2" w:rsidRPr="007673D2">
        <w:rPr>
          <w:rFonts w:asciiTheme="minorBidi" w:hAnsiTheme="minorBidi"/>
          <w:color w:val="000000"/>
          <w:sz w:val="22"/>
          <w:szCs w:val="22"/>
          <w:lang w:val="en-US"/>
        </w:rPr>
        <w:t xml:space="preserve"> will </w:t>
      </w:r>
      <w:r w:rsidR="00174381">
        <w:rPr>
          <w:rFonts w:asciiTheme="minorBidi" w:hAnsiTheme="minorBidi"/>
          <w:color w:val="000000"/>
          <w:sz w:val="22"/>
          <w:szCs w:val="22"/>
          <w:lang w:val="en-US"/>
        </w:rPr>
        <w:t>be about</w:t>
      </w:r>
      <w:r w:rsidR="007673D2" w:rsidRPr="007673D2">
        <w:rPr>
          <w:rFonts w:asciiTheme="minorBidi" w:hAnsiTheme="minorBidi"/>
          <w:color w:val="000000"/>
          <w:sz w:val="22"/>
          <w:szCs w:val="22"/>
          <w:lang w:val="en-US"/>
        </w:rPr>
        <w:t xml:space="preserve"> completing questionnaires</w:t>
      </w:r>
      <w:r w:rsidR="003D4BC7">
        <w:rPr>
          <w:rFonts w:asciiTheme="minorBidi" w:hAnsiTheme="minorBidi"/>
          <w:color w:val="000000"/>
          <w:sz w:val="22"/>
          <w:szCs w:val="22"/>
          <w:lang w:val="en-US"/>
        </w:rPr>
        <w:t xml:space="preserve"> on the day of your child’s dental treatment appointment</w:t>
      </w:r>
      <w:r w:rsidR="007673D2" w:rsidRPr="007673D2">
        <w:rPr>
          <w:rFonts w:asciiTheme="minorBidi" w:hAnsiTheme="minorBidi"/>
          <w:color w:val="000000"/>
          <w:sz w:val="22"/>
          <w:szCs w:val="22"/>
          <w:lang w:val="en-US"/>
        </w:rPr>
        <w:t xml:space="preserve">. These are </w:t>
      </w:r>
      <w:r w:rsidR="00C10202">
        <w:rPr>
          <w:rFonts w:asciiTheme="minorBidi" w:hAnsiTheme="minorBidi"/>
          <w:color w:val="000000"/>
          <w:sz w:val="22"/>
          <w:szCs w:val="22"/>
          <w:lang w:val="en-US"/>
        </w:rPr>
        <w:t xml:space="preserve">specialised </w:t>
      </w:r>
      <w:r w:rsidR="007673D2" w:rsidRPr="007673D2">
        <w:rPr>
          <w:rFonts w:asciiTheme="minorBidi" w:hAnsiTheme="minorBidi"/>
          <w:color w:val="000000"/>
          <w:sz w:val="22"/>
          <w:szCs w:val="22"/>
          <w:lang w:val="en-US"/>
        </w:rPr>
        <w:t xml:space="preserve">questionnaires, recognised as means of assessing </w:t>
      </w:r>
      <w:r w:rsidR="003D4BC7">
        <w:rPr>
          <w:rFonts w:asciiTheme="minorBidi" w:hAnsiTheme="minorBidi"/>
          <w:color w:val="000000"/>
          <w:sz w:val="22"/>
          <w:szCs w:val="22"/>
          <w:lang w:val="en-US"/>
        </w:rPr>
        <w:t xml:space="preserve">children’s acceptability of </w:t>
      </w:r>
      <w:r>
        <w:rPr>
          <w:rFonts w:asciiTheme="minorBidi" w:hAnsiTheme="minorBidi"/>
          <w:color w:val="000000"/>
          <w:sz w:val="22"/>
          <w:szCs w:val="22"/>
          <w:lang w:val="en-US"/>
        </w:rPr>
        <w:t>the</w:t>
      </w:r>
      <w:r w:rsidR="001D354E">
        <w:rPr>
          <w:rFonts w:asciiTheme="minorBidi" w:hAnsiTheme="minorBidi"/>
          <w:color w:val="000000"/>
          <w:sz w:val="22"/>
          <w:szCs w:val="22"/>
          <w:lang w:val="en-US"/>
        </w:rPr>
        <w:t xml:space="preserve"> </w:t>
      </w:r>
      <w:r>
        <w:rPr>
          <w:rFonts w:asciiTheme="minorBidi" w:hAnsiTheme="minorBidi"/>
          <w:color w:val="000000"/>
          <w:sz w:val="22"/>
          <w:szCs w:val="22"/>
          <w:lang w:val="en-US"/>
        </w:rPr>
        <w:t xml:space="preserve">local anaesthetic and their level of anxiety. </w:t>
      </w:r>
      <w:r w:rsidR="007673D2" w:rsidRPr="007673D2">
        <w:rPr>
          <w:rFonts w:asciiTheme="minorBidi" w:hAnsiTheme="minorBidi"/>
          <w:color w:val="000000"/>
          <w:sz w:val="22"/>
          <w:szCs w:val="22"/>
          <w:lang w:val="en-US"/>
        </w:rPr>
        <w:t xml:space="preserve">These will all be </w:t>
      </w:r>
      <w:r>
        <w:rPr>
          <w:rFonts w:asciiTheme="minorBidi" w:hAnsiTheme="minorBidi"/>
          <w:color w:val="000000"/>
          <w:sz w:val="22"/>
          <w:szCs w:val="22"/>
          <w:lang w:val="en-US"/>
        </w:rPr>
        <w:t>given</w:t>
      </w:r>
      <w:r w:rsidR="007673D2" w:rsidRPr="007673D2">
        <w:rPr>
          <w:rFonts w:asciiTheme="minorBidi" w:hAnsiTheme="minorBidi"/>
          <w:color w:val="000000"/>
          <w:sz w:val="22"/>
          <w:szCs w:val="22"/>
          <w:lang w:val="en-US"/>
        </w:rPr>
        <w:t xml:space="preserve"> to you</w:t>
      </w:r>
      <w:r>
        <w:rPr>
          <w:rFonts w:asciiTheme="minorBidi" w:hAnsiTheme="minorBidi"/>
          <w:color w:val="000000"/>
          <w:sz w:val="22"/>
          <w:szCs w:val="22"/>
          <w:lang w:val="en-US"/>
        </w:rPr>
        <w:t>r child on the day before</w:t>
      </w:r>
      <w:r w:rsidR="00174381">
        <w:rPr>
          <w:rFonts w:asciiTheme="minorBidi" w:hAnsiTheme="minorBidi"/>
          <w:color w:val="000000"/>
          <w:sz w:val="22"/>
          <w:szCs w:val="22"/>
          <w:lang w:val="en-US"/>
        </w:rPr>
        <w:t>, during</w:t>
      </w:r>
      <w:r>
        <w:rPr>
          <w:rFonts w:asciiTheme="minorBidi" w:hAnsiTheme="minorBidi"/>
          <w:color w:val="000000"/>
          <w:sz w:val="22"/>
          <w:szCs w:val="22"/>
          <w:lang w:val="en-US"/>
        </w:rPr>
        <w:t xml:space="preserve"> and after the appointment. During your child’s dental treatment, he/she will be asked to rate their acceptability of the local anaesthetic just after they’ve received it. There are no follow up visits required for the purpose of the trial apart from your child’s routine treatment.</w:t>
      </w:r>
    </w:p>
    <w:p w14:paraId="64CB416E" w14:textId="77777777" w:rsidR="00A35FB7" w:rsidRDefault="00A35FB7" w:rsidP="009F7F89">
      <w:pPr>
        <w:autoSpaceDE w:val="0"/>
        <w:autoSpaceDN w:val="0"/>
        <w:adjustRightInd w:val="0"/>
        <w:spacing w:line="276" w:lineRule="auto"/>
        <w:jc w:val="both"/>
        <w:rPr>
          <w:rFonts w:asciiTheme="minorBidi" w:hAnsiTheme="minorBidi"/>
          <w:b/>
          <w:bCs/>
          <w:color w:val="000000"/>
          <w:sz w:val="22"/>
          <w:szCs w:val="22"/>
          <w:u w:val="single"/>
          <w:lang w:val="en-US"/>
        </w:rPr>
      </w:pPr>
    </w:p>
    <w:p w14:paraId="6499F4F9" w14:textId="77777777" w:rsidR="007673D2" w:rsidRPr="007D6C89" w:rsidRDefault="007D6C89" w:rsidP="009F7F89">
      <w:pPr>
        <w:autoSpaceDE w:val="0"/>
        <w:autoSpaceDN w:val="0"/>
        <w:adjustRightInd w:val="0"/>
        <w:spacing w:line="276" w:lineRule="auto"/>
        <w:jc w:val="both"/>
        <w:rPr>
          <w:rFonts w:asciiTheme="minorBidi" w:hAnsiTheme="minorBidi"/>
          <w:b/>
          <w:bCs/>
          <w:color w:val="000000"/>
          <w:sz w:val="22"/>
          <w:szCs w:val="22"/>
          <w:u w:val="single"/>
          <w:lang w:val="en-US"/>
        </w:rPr>
      </w:pPr>
      <w:r>
        <w:rPr>
          <w:rFonts w:asciiTheme="minorBidi" w:hAnsiTheme="minorBidi"/>
          <w:b/>
          <w:bCs/>
          <w:color w:val="000000"/>
          <w:sz w:val="22"/>
          <w:szCs w:val="22"/>
          <w:u w:val="single"/>
          <w:lang w:val="en-US"/>
        </w:rPr>
        <w:t>6.</w:t>
      </w:r>
      <w:r w:rsidR="007673D2" w:rsidRPr="007D6C89">
        <w:rPr>
          <w:rFonts w:asciiTheme="minorBidi" w:hAnsiTheme="minorBidi"/>
          <w:b/>
          <w:bCs/>
          <w:color w:val="000000"/>
          <w:sz w:val="22"/>
          <w:szCs w:val="22"/>
          <w:u w:val="single"/>
          <w:lang w:val="en-US"/>
        </w:rPr>
        <w:t xml:space="preserve"> What are the possible benefits of taking part?</w:t>
      </w:r>
    </w:p>
    <w:p w14:paraId="0157D066" w14:textId="77777777" w:rsidR="007673D2" w:rsidRDefault="007673D2" w:rsidP="009F7F89">
      <w:pPr>
        <w:autoSpaceDE w:val="0"/>
        <w:autoSpaceDN w:val="0"/>
        <w:adjustRightInd w:val="0"/>
        <w:spacing w:line="276" w:lineRule="auto"/>
        <w:jc w:val="both"/>
        <w:rPr>
          <w:rFonts w:asciiTheme="minorBidi" w:hAnsiTheme="minorBidi"/>
          <w:color w:val="000000"/>
          <w:sz w:val="22"/>
          <w:szCs w:val="22"/>
          <w:lang w:val="en-US"/>
        </w:rPr>
      </w:pPr>
      <w:r w:rsidRPr="007673D2">
        <w:rPr>
          <w:rFonts w:asciiTheme="minorBidi" w:hAnsiTheme="minorBidi"/>
          <w:color w:val="000000"/>
          <w:sz w:val="22"/>
          <w:szCs w:val="22"/>
          <w:lang w:val="en-US"/>
        </w:rPr>
        <w:t xml:space="preserve">Your </w:t>
      </w:r>
      <w:r w:rsidR="00074BCE">
        <w:rPr>
          <w:rFonts w:asciiTheme="minorBidi" w:hAnsiTheme="minorBidi"/>
          <w:color w:val="000000"/>
          <w:sz w:val="22"/>
          <w:szCs w:val="22"/>
          <w:lang w:val="en-US"/>
        </w:rPr>
        <w:t>child’s dental treatment</w:t>
      </w:r>
      <w:r w:rsidRPr="007673D2">
        <w:rPr>
          <w:rFonts w:asciiTheme="minorBidi" w:hAnsiTheme="minorBidi"/>
          <w:color w:val="000000"/>
          <w:sz w:val="22"/>
          <w:szCs w:val="22"/>
          <w:lang w:val="en-US"/>
        </w:rPr>
        <w:t xml:space="preserve"> will be treated by experienced </w:t>
      </w:r>
      <w:r w:rsidR="00074BCE">
        <w:rPr>
          <w:rFonts w:asciiTheme="minorBidi" w:hAnsiTheme="minorBidi"/>
          <w:color w:val="000000"/>
          <w:sz w:val="22"/>
          <w:szCs w:val="22"/>
          <w:lang w:val="en-US"/>
        </w:rPr>
        <w:t>dentists at the Eastman Dental Hospital</w:t>
      </w:r>
      <w:r w:rsidRPr="007673D2">
        <w:rPr>
          <w:rFonts w:asciiTheme="minorBidi" w:hAnsiTheme="minorBidi"/>
          <w:color w:val="000000"/>
          <w:sz w:val="22"/>
          <w:szCs w:val="22"/>
          <w:lang w:val="en-US"/>
        </w:rPr>
        <w:t xml:space="preserve"> </w:t>
      </w:r>
      <w:r w:rsidR="00074BCE">
        <w:rPr>
          <w:rFonts w:asciiTheme="minorBidi" w:hAnsiTheme="minorBidi"/>
          <w:color w:val="000000"/>
          <w:sz w:val="22"/>
          <w:szCs w:val="22"/>
          <w:lang w:val="en-US"/>
        </w:rPr>
        <w:t>using</w:t>
      </w:r>
      <w:r w:rsidRPr="007673D2">
        <w:rPr>
          <w:rFonts w:asciiTheme="minorBidi" w:hAnsiTheme="minorBidi"/>
          <w:color w:val="000000"/>
          <w:sz w:val="22"/>
          <w:szCs w:val="22"/>
          <w:lang w:val="en-US"/>
        </w:rPr>
        <w:t xml:space="preserve"> widely recognised </w:t>
      </w:r>
      <w:r w:rsidR="00074BCE">
        <w:rPr>
          <w:rFonts w:asciiTheme="minorBidi" w:hAnsiTheme="minorBidi"/>
          <w:color w:val="000000"/>
          <w:sz w:val="22"/>
          <w:szCs w:val="22"/>
          <w:lang w:val="en-US"/>
        </w:rPr>
        <w:t>local anaesthetic delivery methods</w:t>
      </w:r>
      <w:r w:rsidRPr="007673D2">
        <w:rPr>
          <w:rFonts w:asciiTheme="minorBidi" w:hAnsiTheme="minorBidi"/>
          <w:color w:val="000000"/>
          <w:sz w:val="22"/>
          <w:szCs w:val="22"/>
          <w:lang w:val="en-US"/>
        </w:rPr>
        <w:t>. The</w:t>
      </w:r>
      <w:r w:rsidR="000649CB">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 xml:space="preserve">information we get from this study will help </w:t>
      </w:r>
      <w:r w:rsidR="00E54370">
        <w:rPr>
          <w:rFonts w:asciiTheme="minorBidi" w:hAnsiTheme="minorBidi"/>
          <w:color w:val="000000"/>
          <w:sz w:val="22"/>
          <w:szCs w:val="22"/>
          <w:lang w:val="en-US"/>
        </w:rPr>
        <w:t>understand child’s acceptability of different local anaesthetic delivery techniques and what make them acceptable.</w:t>
      </w:r>
    </w:p>
    <w:p w14:paraId="20E287AA" w14:textId="77777777" w:rsidR="00E54370" w:rsidRPr="007673D2" w:rsidRDefault="00E54370" w:rsidP="009F7F89">
      <w:pPr>
        <w:autoSpaceDE w:val="0"/>
        <w:autoSpaceDN w:val="0"/>
        <w:adjustRightInd w:val="0"/>
        <w:spacing w:line="276" w:lineRule="auto"/>
        <w:jc w:val="both"/>
        <w:rPr>
          <w:rFonts w:asciiTheme="minorBidi" w:hAnsiTheme="minorBidi"/>
          <w:color w:val="000000"/>
          <w:sz w:val="22"/>
          <w:szCs w:val="22"/>
          <w:lang w:val="en-US"/>
        </w:rPr>
      </w:pPr>
    </w:p>
    <w:p w14:paraId="2D7B377D" w14:textId="77777777" w:rsidR="007673D2" w:rsidRPr="00E54370" w:rsidRDefault="00E54370" w:rsidP="001D354E">
      <w:pPr>
        <w:autoSpaceDE w:val="0"/>
        <w:autoSpaceDN w:val="0"/>
        <w:adjustRightInd w:val="0"/>
        <w:spacing w:line="276" w:lineRule="auto"/>
        <w:jc w:val="both"/>
        <w:rPr>
          <w:rFonts w:asciiTheme="minorBidi" w:hAnsiTheme="minorBidi"/>
          <w:b/>
          <w:bCs/>
          <w:color w:val="000000"/>
          <w:sz w:val="22"/>
          <w:szCs w:val="22"/>
          <w:u w:val="single"/>
          <w:lang w:val="en-US"/>
        </w:rPr>
      </w:pPr>
      <w:r w:rsidRPr="00E54370">
        <w:rPr>
          <w:rFonts w:asciiTheme="minorBidi" w:hAnsiTheme="minorBidi"/>
          <w:b/>
          <w:bCs/>
          <w:color w:val="000000"/>
          <w:sz w:val="22"/>
          <w:szCs w:val="22"/>
          <w:u w:val="single"/>
          <w:lang w:val="en-US"/>
        </w:rPr>
        <w:t>7</w:t>
      </w:r>
      <w:r w:rsidR="007673D2" w:rsidRPr="00E54370">
        <w:rPr>
          <w:rFonts w:asciiTheme="minorBidi" w:hAnsiTheme="minorBidi"/>
          <w:b/>
          <w:bCs/>
          <w:color w:val="000000"/>
          <w:sz w:val="22"/>
          <w:szCs w:val="22"/>
          <w:u w:val="single"/>
          <w:lang w:val="en-US"/>
        </w:rPr>
        <w:t>. What are the possible risks of taking part?</w:t>
      </w:r>
    </w:p>
    <w:p w14:paraId="6B0C7443" w14:textId="77777777" w:rsidR="000D4E4B" w:rsidRPr="000D4E4B" w:rsidRDefault="000D4E4B" w:rsidP="001D354E">
      <w:pPr>
        <w:spacing w:line="276" w:lineRule="auto"/>
        <w:jc w:val="both"/>
        <w:rPr>
          <w:rFonts w:asciiTheme="minorBidi" w:hAnsiTheme="minorBidi"/>
          <w:sz w:val="22"/>
          <w:szCs w:val="22"/>
          <w:lang w:eastAsia="en-GB"/>
        </w:rPr>
      </w:pPr>
      <w:r w:rsidRPr="000D4E4B">
        <w:rPr>
          <w:rFonts w:asciiTheme="minorBidi" w:hAnsiTheme="minorBidi"/>
          <w:sz w:val="22"/>
          <w:szCs w:val="22"/>
          <w:lang w:eastAsia="en-GB"/>
        </w:rPr>
        <w:t xml:space="preserve">It will take </w:t>
      </w:r>
      <w:r>
        <w:rPr>
          <w:rFonts w:asciiTheme="minorBidi" w:hAnsiTheme="minorBidi"/>
          <w:sz w:val="22"/>
          <w:szCs w:val="22"/>
          <w:lang w:eastAsia="en-GB"/>
        </w:rPr>
        <w:t xml:space="preserve">extra </w:t>
      </w:r>
      <w:r w:rsidRPr="000D4E4B">
        <w:rPr>
          <w:rFonts w:asciiTheme="minorBidi" w:hAnsiTheme="minorBidi"/>
          <w:sz w:val="22"/>
          <w:szCs w:val="22"/>
          <w:lang w:eastAsia="en-GB"/>
        </w:rPr>
        <w:t xml:space="preserve">time out of your day </w:t>
      </w:r>
      <w:r>
        <w:rPr>
          <w:rFonts w:asciiTheme="minorBidi" w:hAnsiTheme="minorBidi"/>
          <w:sz w:val="22"/>
          <w:szCs w:val="22"/>
          <w:lang w:eastAsia="en-GB"/>
        </w:rPr>
        <w:t xml:space="preserve">for your child to complete the questionnaires </w:t>
      </w:r>
      <w:r w:rsidRPr="000D4E4B">
        <w:rPr>
          <w:rFonts w:asciiTheme="minorBidi" w:hAnsiTheme="minorBidi"/>
          <w:sz w:val="22"/>
          <w:szCs w:val="22"/>
          <w:lang w:eastAsia="en-GB"/>
        </w:rPr>
        <w:t>(10</w:t>
      </w:r>
      <w:r>
        <w:rPr>
          <w:rFonts w:asciiTheme="minorBidi" w:hAnsiTheme="minorBidi"/>
          <w:sz w:val="22"/>
          <w:szCs w:val="22"/>
          <w:lang w:eastAsia="en-GB"/>
        </w:rPr>
        <w:t>-15</w:t>
      </w:r>
      <w:r w:rsidRPr="000D4E4B">
        <w:rPr>
          <w:rFonts w:asciiTheme="minorBidi" w:hAnsiTheme="minorBidi"/>
          <w:sz w:val="22"/>
          <w:szCs w:val="22"/>
          <w:lang w:eastAsia="en-GB"/>
        </w:rPr>
        <w:t xml:space="preserve"> minutes). Otherwise, there are no known risks for children participating in this </w:t>
      </w:r>
      <w:r>
        <w:rPr>
          <w:rFonts w:asciiTheme="minorBidi" w:hAnsiTheme="minorBidi"/>
          <w:sz w:val="22"/>
          <w:szCs w:val="22"/>
          <w:lang w:eastAsia="en-GB"/>
        </w:rPr>
        <w:t xml:space="preserve">trial rather that the </w:t>
      </w:r>
      <w:r w:rsidR="001B65EB">
        <w:rPr>
          <w:rFonts w:asciiTheme="minorBidi" w:hAnsiTheme="minorBidi"/>
          <w:sz w:val="22"/>
          <w:szCs w:val="22"/>
          <w:lang w:eastAsia="en-GB"/>
        </w:rPr>
        <w:t>known risks of the local anaesthetic that will be explained by your child’s dentist during the appointment.</w:t>
      </w:r>
    </w:p>
    <w:p w14:paraId="57D51939" w14:textId="77777777" w:rsidR="00E54370" w:rsidRDefault="00E54370" w:rsidP="001D354E">
      <w:pPr>
        <w:autoSpaceDE w:val="0"/>
        <w:autoSpaceDN w:val="0"/>
        <w:adjustRightInd w:val="0"/>
        <w:spacing w:line="276" w:lineRule="auto"/>
        <w:jc w:val="both"/>
        <w:rPr>
          <w:rFonts w:asciiTheme="minorBidi" w:hAnsiTheme="minorBidi"/>
          <w:color w:val="000000"/>
          <w:sz w:val="22"/>
          <w:szCs w:val="22"/>
          <w:lang w:val="en-US"/>
        </w:rPr>
      </w:pPr>
    </w:p>
    <w:p w14:paraId="1479855E" w14:textId="5C0C003D" w:rsidR="009F7F89" w:rsidRPr="009F7F89" w:rsidRDefault="009F7F89" w:rsidP="001D354E">
      <w:pPr>
        <w:spacing w:line="276" w:lineRule="auto"/>
        <w:rPr>
          <w:rFonts w:asciiTheme="minorBidi" w:hAnsiTheme="minorBidi" w:cstheme="minorBidi"/>
          <w:sz w:val="22"/>
          <w:szCs w:val="22"/>
        </w:rPr>
      </w:pPr>
      <w:r w:rsidRPr="009F7F89">
        <w:rPr>
          <w:rFonts w:asciiTheme="minorBidi" w:hAnsiTheme="minorBidi" w:cstheme="minorBidi"/>
          <w:b/>
          <w:bCs/>
          <w:color w:val="000000" w:themeColor="text1"/>
          <w:sz w:val="22"/>
          <w:szCs w:val="22"/>
          <w:u w:val="single"/>
        </w:rPr>
        <w:t>8. Will anyone else know you</w:t>
      </w:r>
      <w:r>
        <w:rPr>
          <w:rFonts w:asciiTheme="minorBidi" w:hAnsiTheme="minorBidi" w:cstheme="minorBidi"/>
          <w:b/>
          <w:bCs/>
          <w:color w:val="000000" w:themeColor="text1"/>
          <w:sz w:val="22"/>
          <w:szCs w:val="22"/>
          <w:u w:val="single"/>
        </w:rPr>
        <w:t>r child</w:t>
      </w:r>
      <w:r w:rsidRPr="009F7F89">
        <w:rPr>
          <w:rFonts w:asciiTheme="minorBidi" w:hAnsiTheme="minorBidi" w:cstheme="minorBidi"/>
          <w:b/>
          <w:bCs/>
          <w:color w:val="000000" w:themeColor="text1"/>
          <w:sz w:val="22"/>
          <w:szCs w:val="22"/>
          <w:u w:val="single"/>
        </w:rPr>
        <w:t xml:space="preserve"> </w:t>
      </w:r>
      <w:r>
        <w:rPr>
          <w:rFonts w:asciiTheme="minorBidi" w:hAnsiTheme="minorBidi" w:cstheme="minorBidi"/>
          <w:b/>
          <w:bCs/>
          <w:color w:val="000000" w:themeColor="text1"/>
          <w:sz w:val="22"/>
          <w:szCs w:val="22"/>
          <w:u w:val="single"/>
        </w:rPr>
        <w:t>is</w:t>
      </w:r>
      <w:r w:rsidRPr="009F7F89">
        <w:rPr>
          <w:rFonts w:asciiTheme="minorBidi" w:hAnsiTheme="minorBidi" w:cstheme="minorBidi"/>
          <w:b/>
          <w:bCs/>
          <w:color w:val="000000" w:themeColor="text1"/>
          <w:sz w:val="22"/>
          <w:szCs w:val="22"/>
          <w:u w:val="single"/>
        </w:rPr>
        <w:t xml:space="preserve"> doing the research?</w:t>
      </w:r>
      <w:r w:rsidRPr="009F7F89">
        <w:rPr>
          <w:rFonts w:asciiTheme="minorBidi" w:hAnsiTheme="minorBidi" w:cstheme="minorBidi"/>
          <w:color w:val="000000" w:themeColor="text1"/>
          <w:sz w:val="22"/>
          <w:szCs w:val="22"/>
        </w:rPr>
        <w:t> </w:t>
      </w:r>
      <w:r w:rsidRPr="009F7F89">
        <w:rPr>
          <w:rFonts w:asciiTheme="minorBidi" w:hAnsiTheme="minorBidi" w:cstheme="minorBidi"/>
          <w:sz w:val="22"/>
          <w:szCs w:val="22"/>
        </w:rPr>
        <w:br/>
        <w:t>The people in our research team will know you</w:t>
      </w:r>
      <w:r>
        <w:rPr>
          <w:rFonts w:asciiTheme="minorBidi" w:hAnsiTheme="minorBidi" w:cstheme="minorBidi"/>
          <w:sz w:val="22"/>
          <w:szCs w:val="22"/>
        </w:rPr>
        <w:t>r child</w:t>
      </w:r>
      <w:r w:rsidRPr="009F7F89">
        <w:rPr>
          <w:rFonts w:asciiTheme="minorBidi" w:hAnsiTheme="minorBidi" w:cstheme="minorBidi"/>
          <w:sz w:val="22"/>
          <w:szCs w:val="22"/>
        </w:rPr>
        <w:t xml:space="preserve"> </w:t>
      </w:r>
      <w:r>
        <w:rPr>
          <w:rFonts w:asciiTheme="minorBidi" w:hAnsiTheme="minorBidi" w:cstheme="minorBidi"/>
          <w:sz w:val="22"/>
          <w:szCs w:val="22"/>
        </w:rPr>
        <w:t>is</w:t>
      </w:r>
      <w:r w:rsidRPr="009F7F89">
        <w:rPr>
          <w:rFonts w:asciiTheme="minorBidi" w:hAnsiTheme="minorBidi" w:cstheme="minorBidi"/>
          <w:sz w:val="22"/>
          <w:szCs w:val="22"/>
        </w:rPr>
        <w:t xml:space="preserve"> taking part. Nobody else will know. We’ll give </w:t>
      </w:r>
      <w:r>
        <w:rPr>
          <w:rFonts w:asciiTheme="minorBidi" w:hAnsiTheme="minorBidi" w:cstheme="minorBidi"/>
          <w:sz w:val="22"/>
          <w:szCs w:val="22"/>
        </w:rPr>
        <w:t>your child</w:t>
      </w:r>
      <w:r w:rsidRPr="009F7F89">
        <w:rPr>
          <w:rFonts w:asciiTheme="minorBidi" w:hAnsiTheme="minorBidi" w:cstheme="minorBidi"/>
          <w:sz w:val="22"/>
          <w:szCs w:val="22"/>
        </w:rPr>
        <w:t xml:space="preserve"> a number for the study instead of using </w:t>
      </w:r>
      <w:r>
        <w:rPr>
          <w:rFonts w:asciiTheme="minorBidi" w:hAnsiTheme="minorBidi" w:cstheme="minorBidi"/>
          <w:sz w:val="22"/>
          <w:szCs w:val="22"/>
        </w:rPr>
        <w:t>his/her</w:t>
      </w:r>
      <w:r w:rsidRPr="009F7F89">
        <w:rPr>
          <w:rFonts w:asciiTheme="minorBidi" w:hAnsiTheme="minorBidi" w:cstheme="minorBidi"/>
          <w:sz w:val="22"/>
          <w:szCs w:val="22"/>
        </w:rPr>
        <w:t xml:space="preserve"> name so no one will know about what he/she answered. All forms and questionnaires will be kept safe in a</w:t>
      </w:r>
      <w:r>
        <w:rPr>
          <w:rFonts w:asciiTheme="minorBidi" w:hAnsiTheme="minorBidi" w:cstheme="minorBidi"/>
          <w:sz w:val="22"/>
          <w:szCs w:val="22"/>
        </w:rPr>
        <w:t xml:space="preserve"> </w:t>
      </w:r>
      <w:r w:rsidRPr="009F7F89">
        <w:rPr>
          <w:rFonts w:asciiTheme="minorBidi" w:hAnsiTheme="minorBidi" w:cstheme="minorBidi"/>
          <w:sz w:val="22"/>
          <w:szCs w:val="22"/>
        </w:rPr>
        <w:t>locked filing cabinet and a password protected computer database.</w:t>
      </w:r>
    </w:p>
    <w:p w14:paraId="355F3977" w14:textId="77777777" w:rsidR="001B65EB" w:rsidRPr="009F7F89" w:rsidRDefault="001B65EB" w:rsidP="001D354E">
      <w:pPr>
        <w:autoSpaceDE w:val="0"/>
        <w:autoSpaceDN w:val="0"/>
        <w:adjustRightInd w:val="0"/>
        <w:spacing w:line="276" w:lineRule="auto"/>
        <w:jc w:val="both"/>
        <w:rPr>
          <w:rFonts w:asciiTheme="minorBidi" w:hAnsiTheme="minorBidi"/>
          <w:color w:val="000000"/>
          <w:sz w:val="22"/>
          <w:szCs w:val="22"/>
        </w:rPr>
      </w:pPr>
    </w:p>
    <w:p w14:paraId="3EEA3F3E" w14:textId="77777777" w:rsidR="009F7F89" w:rsidRDefault="001B65EB"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1B65EB">
        <w:rPr>
          <w:rFonts w:asciiTheme="minorBidi" w:hAnsiTheme="minorBidi"/>
          <w:b/>
          <w:bCs/>
          <w:color w:val="000000"/>
          <w:sz w:val="22"/>
          <w:szCs w:val="22"/>
          <w:u w:val="single"/>
          <w:lang w:val="en-US"/>
        </w:rPr>
        <w:t>9</w:t>
      </w:r>
      <w:r w:rsidR="007673D2" w:rsidRPr="001B65EB">
        <w:rPr>
          <w:rFonts w:asciiTheme="minorBidi" w:hAnsiTheme="minorBidi"/>
          <w:b/>
          <w:bCs/>
          <w:color w:val="000000"/>
          <w:sz w:val="22"/>
          <w:szCs w:val="22"/>
          <w:u w:val="single"/>
          <w:lang w:val="en-US"/>
        </w:rPr>
        <w:t xml:space="preserve">. What if </w:t>
      </w:r>
      <w:r w:rsidR="009F7F89">
        <w:rPr>
          <w:rFonts w:asciiTheme="minorBidi" w:hAnsiTheme="minorBidi"/>
          <w:b/>
          <w:bCs/>
          <w:color w:val="000000"/>
          <w:sz w:val="22"/>
          <w:szCs w:val="22"/>
          <w:u w:val="single"/>
          <w:lang w:val="en-US"/>
        </w:rPr>
        <w:t>you/your child</w:t>
      </w:r>
      <w:r w:rsidR="007673D2" w:rsidRPr="001B65EB">
        <w:rPr>
          <w:rFonts w:asciiTheme="minorBidi" w:hAnsiTheme="minorBidi"/>
          <w:b/>
          <w:bCs/>
          <w:color w:val="000000"/>
          <w:sz w:val="22"/>
          <w:szCs w:val="22"/>
          <w:u w:val="single"/>
          <w:lang w:val="en-US"/>
        </w:rPr>
        <w:t xml:space="preserve"> change mind about taking part?</w:t>
      </w:r>
    </w:p>
    <w:p w14:paraId="0BB65C3D" w14:textId="528CEFF7" w:rsidR="001B65EB" w:rsidRDefault="007673D2" w:rsidP="009F7F89">
      <w:pPr>
        <w:autoSpaceDE w:val="0"/>
        <w:autoSpaceDN w:val="0"/>
        <w:adjustRightInd w:val="0"/>
        <w:spacing w:line="276" w:lineRule="auto"/>
        <w:jc w:val="both"/>
        <w:rPr>
          <w:rFonts w:asciiTheme="minorBidi" w:hAnsiTheme="minorBidi"/>
          <w:color w:val="000000"/>
          <w:sz w:val="22"/>
          <w:szCs w:val="22"/>
          <w:lang w:val="en-US"/>
        </w:rPr>
      </w:pPr>
      <w:r w:rsidRPr="007673D2">
        <w:rPr>
          <w:rFonts w:asciiTheme="minorBidi" w:hAnsiTheme="minorBidi"/>
          <w:color w:val="000000"/>
          <w:sz w:val="22"/>
          <w:szCs w:val="22"/>
          <w:lang w:val="en-US"/>
        </w:rPr>
        <w:t>If you</w:t>
      </w:r>
      <w:r w:rsidR="009F7F89">
        <w:rPr>
          <w:rFonts w:asciiTheme="minorBidi" w:hAnsiTheme="minorBidi"/>
          <w:color w:val="000000"/>
          <w:sz w:val="22"/>
          <w:szCs w:val="22"/>
          <w:lang w:val="en-US"/>
        </w:rPr>
        <w:t xml:space="preserve">/your child </w:t>
      </w:r>
      <w:r w:rsidRPr="007673D2">
        <w:rPr>
          <w:rFonts w:asciiTheme="minorBidi" w:hAnsiTheme="minorBidi"/>
          <w:color w:val="000000"/>
          <w:sz w:val="22"/>
          <w:szCs w:val="22"/>
          <w:lang w:val="en-US"/>
        </w:rPr>
        <w:t xml:space="preserve">decide to withdraw from the study, </w:t>
      </w:r>
      <w:r w:rsidR="009F7F89">
        <w:rPr>
          <w:rFonts w:asciiTheme="minorBidi" w:hAnsiTheme="minorBidi"/>
          <w:color w:val="000000"/>
          <w:sz w:val="22"/>
          <w:szCs w:val="22"/>
          <w:lang w:val="en-US"/>
        </w:rPr>
        <w:t xml:space="preserve">you can do so at any time your child’s </w:t>
      </w:r>
      <w:r w:rsidRPr="007673D2">
        <w:rPr>
          <w:rFonts w:asciiTheme="minorBidi" w:hAnsiTheme="minorBidi"/>
          <w:color w:val="000000"/>
          <w:sz w:val="22"/>
          <w:szCs w:val="22"/>
          <w:lang w:val="en-US"/>
        </w:rPr>
        <w:t xml:space="preserve">standard of care will not be affected. </w:t>
      </w:r>
      <w:r w:rsidR="009F7F89">
        <w:rPr>
          <w:rFonts w:asciiTheme="minorBidi" w:hAnsiTheme="minorBidi" w:cstheme="minorBidi"/>
          <w:sz w:val="22"/>
          <w:szCs w:val="22"/>
          <w:lang w:val="en-US"/>
        </w:rPr>
        <w:t>W</w:t>
      </w:r>
      <w:proofErr w:type="spellStart"/>
      <w:r w:rsidR="009F7F89" w:rsidRPr="003B561B">
        <w:rPr>
          <w:rFonts w:asciiTheme="minorBidi" w:hAnsiTheme="minorBidi" w:cstheme="minorBidi"/>
          <w:sz w:val="22"/>
          <w:szCs w:val="22"/>
        </w:rPr>
        <w:t>e</w:t>
      </w:r>
      <w:proofErr w:type="spellEnd"/>
      <w:r w:rsidR="009F7F89" w:rsidRPr="003B561B">
        <w:rPr>
          <w:rFonts w:asciiTheme="minorBidi" w:hAnsiTheme="minorBidi" w:cstheme="minorBidi"/>
          <w:sz w:val="22"/>
          <w:szCs w:val="22"/>
        </w:rPr>
        <w:t xml:space="preserve"> will keep and continue to use all their previously collected data to ensure the integrity of the research in accordance with data protection legislation. We will, however not collect any further data about them. </w:t>
      </w:r>
      <w:r w:rsidR="009F7F89">
        <w:rPr>
          <w:rFonts w:asciiTheme="minorBidi" w:hAnsiTheme="minorBidi"/>
          <w:color w:val="000000"/>
          <w:sz w:val="22"/>
          <w:szCs w:val="22"/>
          <w:lang w:val="en-US"/>
        </w:rPr>
        <w:t xml:space="preserve">Your child </w:t>
      </w:r>
      <w:r w:rsidRPr="007673D2">
        <w:rPr>
          <w:rFonts w:asciiTheme="minorBidi" w:hAnsiTheme="minorBidi"/>
          <w:color w:val="000000"/>
          <w:sz w:val="22"/>
          <w:szCs w:val="22"/>
          <w:lang w:val="en-US"/>
        </w:rPr>
        <w:t xml:space="preserve">will still be </w:t>
      </w:r>
      <w:r w:rsidRPr="007673D2">
        <w:rPr>
          <w:rFonts w:asciiTheme="minorBidi" w:hAnsiTheme="minorBidi"/>
          <w:color w:val="000000"/>
          <w:sz w:val="22"/>
          <w:szCs w:val="22"/>
          <w:lang w:val="en-US"/>
        </w:rPr>
        <w:lastRenderedPageBreak/>
        <w:t>asked</w:t>
      </w:r>
      <w:r w:rsidR="001B65EB">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 xml:space="preserve">to attend the usual follow-up clinics </w:t>
      </w:r>
      <w:r w:rsidR="001B65EB">
        <w:rPr>
          <w:rFonts w:asciiTheme="minorBidi" w:hAnsiTheme="minorBidi"/>
          <w:color w:val="000000"/>
          <w:sz w:val="22"/>
          <w:szCs w:val="22"/>
          <w:lang w:val="en-US"/>
        </w:rPr>
        <w:t xml:space="preserve">if </w:t>
      </w:r>
      <w:r w:rsidRPr="007673D2">
        <w:rPr>
          <w:rFonts w:asciiTheme="minorBidi" w:hAnsiTheme="minorBidi"/>
          <w:color w:val="000000"/>
          <w:sz w:val="22"/>
          <w:szCs w:val="22"/>
          <w:lang w:val="en-US"/>
        </w:rPr>
        <w:t xml:space="preserve">required by </w:t>
      </w:r>
      <w:r w:rsidR="001B65EB">
        <w:rPr>
          <w:rFonts w:asciiTheme="minorBidi" w:hAnsiTheme="minorBidi"/>
          <w:color w:val="000000"/>
          <w:sz w:val="22"/>
          <w:szCs w:val="22"/>
          <w:lang w:val="en-US"/>
        </w:rPr>
        <w:t>his/her dentist</w:t>
      </w:r>
      <w:r w:rsidRPr="007673D2">
        <w:rPr>
          <w:rFonts w:asciiTheme="minorBidi" w:hAnsiTheme="minorBidi"/>
          <w:color w:val="000000"/>
          <w:sz w:val="22"/>
          <w:szCs w:val="22"/>
          <w:lang w:val="en-US"/>
        </w:rPr>
        <w:t xml:space="preserve"> </w:t>
      </w:r>
      <w:r w:rsidR="001B65EB">
        <w:rPr>
          <w:rFonts w:asciiTheme="minorBidi" w:hAnsiTheme="minorBidi"/>
          <w:color w:val="000000"/>
          <w:sz w:val="22"/>
          <w:szCs w:val="22"/>
          <w:lang w:val="en-US"/>
        </w:rPr>
        <w:t>at the</w:t>
      </w:r>
      <w:r w:rsidRPr="007673D2">
        <w:rPr>
          <w:rFonts w:asciiTheme="minorBidi" w:hAnsiTheme="minorBidi"/>
          <w:color w:val="000000"/>
          <w:sz w:val="22"/>
          <w:szCs w:val="22"/>
          <w:lang w:val="en-US"/>
        </w:rPr>
        <w:t xml:space="preserve"> hospital. These will not be part of the</w:t>
      </w:r>
      <w:r w:rsidR="001B65EB">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study.</w:t>
      </w:r>
    </w:p>
    <w:p w14:paraId="14E075F5" w14:textId="77777777" w:rsidR="009F7F89" w:rsidRPr="009F7F89" w:rsidRDefault="009F7F89" w:rsidP="009F7F89">
      <w:pPr>
        <w:autoSpaceDE w:val="0"/>
        <w:autoSpaceDN w:val="0"/>
        <w:adjustRightInd w:val="0"/>
        <w:spacing w:line="276" w:lineRule="auto"/>
        <w:jc w:val="both"/>
        <w:rPr>
          <w:rFonts w:asciiTheme="minorBidi" w:hAnsiTheme="minorBidi"/>
          <w:b/>
          <w:bCs/>
          <w:color w:val="000000"/>
          <w:sz w:val="22"/>
          <w:szCs w:val="22"/>
          <w:u w:val="single"/>
          <w:lang w:val="en-US"/>
        </w:rPr>
      </w:pPr>
    </w:p>
    <w:p w14:paraId="6DFD576A" w14:textId="77777777" w:rsidR="007673D2" w:rsidRPr="001B65EB"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1B65EB">
        <w:rPr>
          <w:rFonts w:asciiTheme="minorBidi" w:hAnsiTheme="minorBidi"/>
          <w:b/>
          <w:bCs/>
          <w:color w:val="000000"/>
          <w:sz w:val="22"/>
          <w:szCs w:val="22"/>
          <w:u w:val="single"/>
          <w:lang w:val="en-US"/>
        </w:rPr>
        <w:t>1</w:t>
      </w:r>
      <w:r w:rsidR="001B65EB" w:rsidRPr="001B65EB">
        <w:rPr>
          <w:rFonts w:asciiTheme="minorBidi" w:hAnsiTheme="minorBidi"/>
          <w:b/>
          <w:bCs/>
          <w:color w:val="000000"/>
          <w:sz w:val="22"/>
          <w:szCs w:val="22"/>
          <w:u w:val="single"/>
          <w:lang w:val="en-US"/>
        </w:rPr>
        <w:t>0</w:t>
      </w:r>
      <w:r w:rsidRPr="001B65EB">
        <w:rPr>
          <w:rFonts w:asciiTheme="minorBidi" w:hAnsiTheme="minorBidi"/>
          <w:b/>
          <w:bCs/>
          <w:color w:val="000000"/>
          <w:sz w:val="22"/>
          <w:szCs w:val="22"/>
          <w:u w:val="single"/>
          <w:lang w:val="en-US"/>
        </w:rPr>
        <w:t>. What if there is a problem?</w:t>
      </w:r>
    </w:p>
    <w:p w14:paraId="05551770" w14:textId="72DA0528" w:rsidR="00D32EEA" w:rsidRPr="00D32EEA" w:rsidRDefault="00003F97" w:rsidP="00D32EEA">
      <w:pPr>
        <w:spacing w:line="276" w:lineRule="auto"/>
      </w:pPr>
      <w:r w:rsidRPr="00003F97">
        <w:rPr>
          <w:rFonts w:asciiTheme="minorBidi" w:hAnsiTheme="minorBidi" w:cstheme="minorBidi"/>
          <w:color w:val="000000"/>
          <w:sz w:val="22"/>
          <w:szCs w:val="22"/>
        </w:rPr>
        <w:t>Every care will be taken in the course of this</w:t>
      </w:r>
      <w:r w:rsidRPr="00003F97">
        <w:rPr>
          <w:rFonts w:asciiTheme="minorBidi" w:hAnsiTheme="minorBidi" w:cstheme="minorBidi"/>
          <w:color w:val="000000"/>
          <w:sz w:val="22"/>
          <w:szCs w:val="22"/>
        </w:rPr>
        <w:t xml:space="preserve"> study</w:t>
      </w:r>
      <w:r w:rsidRPr="00003F97">
        <w:rPr>
          <w:rFonts w:asciiTheme="minorBidi" w:hAnsiTheme="minorBidi" w:cstheme="minorBidi"/>
          <w:sz w:val="22"/>
          <w:szCs w:val="22"/>
        </w:rPr>
        <w:t>. However,</w:t>
      </w:r>
      <w:r>
        <w:rPr>
          <w:rFonts w:asciiTheme="minorBidi" w:hAnsiTheme="minorBidi" w:cstheme="minorBidi"/>
        </w:rPr>
        <w:t xml:space="preserve"> </w:t>
      </w:r>
      <w:r w:rsidR="00D32EEA" w:rsidRPr="00D32EEA">
        <w:rPr>
          <w:rFonts w:asciiTheme="minorBidi" w:hAnsiTheme="minorBidi" w:cstheme="minorBidi"/>
          <w:color w:val="000000"/>
          <w:sz w:val="22"/>
          <w:szCs w:val="22"/>
        </w:rPr>
        <w:t>in the unlikely event that you are injured by taking part, compensation may be available. If you suspect that the injury is the result of the Sponsor’s (University College London) or the hospital's negligence, then you may be able to claim compensation. After discussing with you</w:t>
      </w:r>
      <w:r w:rsidR="00D32EEA">
        <w:rPr>
          <w:rFonts w:asciiTheme="minorBidi" w:hAnsiTheme="minorBidi" w:cstheme="minorBidi"/>
          <w:color w:val="000000"/>
          <w:sz w:val="22"/>
          <w:szCs w:val="22"/>
        </w:rPr>
        <w:t xml:space="preserve">r research </w:t>
      </w:r>
      <w:r w:rsidR="00D32EEA" w:rsidRPr="00D32EEA">
        <w:rPr>
          <w:rFonts w:asciiTheme="minorBidi" w:hAnsiTheme="minorBidi" w:cstheme="minorBidi"/>
          <w:color w:val="000000"/>
          <w:sz w:val="22"/>
          <w:szCs w:val="22"/>
        </w:rPr>
        <w:t>d</w:t>
      </w:r>
      <w:r w:rsidR="00D32EEA">
        <w:rPr>
          <w:rFonts w:asciiTheme="minorBidi" w:hAnsiTheme="minorBidi" w:cstheme="minorBidi"/>
          <w:color w:val="000000"/>
          <w:sz w:val="22"/>
          <w:szCs w:val="22"/>
        </w:rPr>
        <w:t>entist</w:t>
      </w:r>
      <w:r w:rsidR="00D32EEA" w:rsidRPr="00D32EEA">
        <w:rPr>
          <w:rFonts w:asciiTheme="minorBidi" w:hAnsiTheme="minorBidi" w:cstheme="minorBidi"/>
          <w:color w:val="000000"/>
          <w:sz w:val="22"/>
          <w:szCs w:val="22"/>
        </w:rPr>
        <w:t>, please make the claim in writing to </w:t>
      </w:r>
      <w:r w:rsidR="00D32EEA" w:rsidRPr="00D32EEA">
        <w:rPr>
          <w:rFonts w:asciiTheme="minorBidi" w:hAnsiTheme="minorBidi"/>
          <w:color w:val="000000" w:themeColor="text1"/>
          <w:sz w:val="22"/>
          <w:szCs w:val="22"/>
        </w:rPr>
        <w:t xml:space="preserve">Prof. Paul Ashley who is the Chief Investigator for the research and is based at: </w:t>
      </w:r>
      <w:r w:rsidR="00D32EEA" w:rsidRPr="00D32EEA">
        <w:rPr>
          <w:rFonts w:asciiTheme="minorBidi" w:hAnsiTheme="minorBidi"/>
          <w:sz w:val="22"/>
          <w:szCs w:val="22"/>
        </w:rPr>
        <w:t xml:space="preserve">Unit of Craniofacial Growth and Development, UCL Eastman Dental Institute, </w:t>
      </w:r>
      <w:r w:rsidR="00D32EEA" w:rsidRPr="00D32EEA">
        <w:rPr>
          <w:rFonts w:asciiTheme="minorBidi" w:hAnsiTheme="minorBidi"/>
          <w:color w:val="222222"/>
          <w:sz w:val="22"/>
          <w:szCs w:val="22"/>
        </w:rPr>
        <w:t>256 Gray's Inn Rd London, WC1X 8LD</w:t>
      </w:r>
      <w:r w:rsidR="00D32EEA" w:rsidRPr="00D32EEA">
        <w:rPr>
          <w:rFonts w:asciiTheme="minorBidi" w:hAnsiTheme="minorBidi" w:cstheme="minorBidi"/>
          <w:color w:val="000000"/>
          <w:sz w:val="22"/>
          <w:szCs w:val="22"/>
        </w:rPr>
        <w:t xml:space="preserve">. The Chief Investigator will then pass the claim to the Sponsor and on to Sponsor’s Insurers. If you have a </w:t>
      </w:r>
      <w:r w:rsidR="002B5FD4" w:rsidRPr="00D32EEA">
        <w:rPr>
          <w:rFonts w:asciiTheme="minorBidi" w:hAnsiTheme="minorBidi" w:cstheme="minorBidi"/>
          <w:color w:val="000000"/>
          <w:sz w:val="22"/>
          <w:szCs w:val="22"/>
        </w:rPr>
        <w:t>claim,</w:t>
      </w:r>
      <w:r w:rsidR="00D32EEA" w:rsidRPr="00D32EEA">
        <w:rPr>
          <w:rFonts w:asciiTheme="minorBidi" w:hAnsiTheme="minorBidi" w:cstheme="minorBidi"/>
          <w:color w:val="000000"/>
          <w:sz w:val="22"/>
          <w:szCs w:val="22"/>
        </w:rPr>
        <w:t xml:space="preserve"> then it might be helpful to consult a lawyer.</w:t>
      </w:r>
      <w:r w:rsidR="00D32EEA" w:rsidRPr="00D32EEA">
        <w:rPr>
          <w:rFonts w:asciiTheme="minorBidi" w:hAnsiTheme="minorBidi" w:cstheme="minorBidi"/>
          <w:color w:val="000000"/>
          <w:sz w:val="22"/>
          <w:szCs w:val="22"/>
        </w:rPr>
        <w:t xml:space="preserve"> </w:t>
      </w:r>
      <w:r w:rsidR="00D32EEA" w:rsidRPr="00D32EEA">
        <w:rPr>
          <w:rFonts w:asciiTheme="minorBidi" w:hAnsiTheme="minorBidi" w:cstheme="minorBidi"/>
          <w:color w:val="000000"/>
          <w:sz w:val="22"/>
          <w:szCs w:val="22"/>
        </w:rPr>
        <w:t>Participants may also be able to claim compensation for injury caused by participation in this</w:t>
      </w:r>
      <w:r w:rsidR="00D32EEA">
        <w:rPr>
          <w:rFonts w:asciiTheme="minorBidi" w:hAnsiTheme="minorBidi" w:cstheme="minorBidi"/>
          <w:color w:val="000000"/>
          <w:sz w:val="22"/>
          <w:szCs w:val="22"/>
        </w:rPr>
        <w:t xml:space="preserve"> study </w:t>
      </w:r>
      <w:r w:rsidR="00D32EEA" w:rsidRPr="00D32EEA">
        <w:rPr>
          <w:rFonts w:asciiTheme="minorBidi" w:hAnsiTheme="minorBidi" w:cstheme="minorBidi"/>
          <w:color w:val="000000"/>
          <w:sz w:val="22"/>
          <w:szCs w:val="22"/>
        </w:rPr>
        <w:t>without the need to prove negligence on the part of University College London or another party. You should discuss this possibility with you</w:t>
      </w:r>
      <w:r w:rsidR="00D32EEA">
        <w:rPr>
          <w:rFonts w:asciiTheme="minorBidi" w:hAnsiTheme="minorBidi" w:cstheme="minorBidi"/>
          <w:color w:val="000000"/>
          <w:sz w:val="22"/>
          <w:szCs w:val="22"/>
        </w:rPr>
        <w:t>r research dentist</w:t>
      </w:r>
      <w:r w:rsidR="00D32EEA" w:rsidRPr="00D32EEA">
        <w:rPr>
          <w:rFonts w:asciiTheme="minorBidi" w:hAnsiTheme="minorBidi" w:cstheme="minorBidi"/>
          <w:color w:val="000000"/>
          <w:sz w:val="22"/>
          <w:szCs w:val="22"/>
        </w:rPr>
        <w:t xml:space="preserve"> in the same way as above. Regardless of this, if you wish to complain, or have any concerns about any aspect of the way you have been approached or treated by members of staff or about any side effects (adverse events) you may have experienced due to your participation in</w:t>
      </w:r>
      <w:r w:rsidR="002B5FD4">
        <w:rPr>
          <w:rFonts w:asciiTheme="minorBidi" w:hAnsiTheme="minorBidi" w:cstheme="minorBidi"/>
          <w:color w:val="000000"/>
          <w:sz w:val="22"/>
          <w:szCs w:val="22"/>
        </w:rPr>
        <w:t xml:space="preserve"> the study, </w:t>
      </w:r>
      <w:r w:rsidR="00D32EEA" w:rsidRPr="00D32EEA">
        <w:rPr>
          <w:rFonts w:asciiTheme="minorBidi" w:hAnsiTheme="minorBidi" w:cstheme="minorBidi"/>
          <w:color w:val="000000"/>
          <w:sz w:val="22"/>
          <w:szCs w:val="22"/>
        </w:rPr>
        <w:t xml:space="preserve">the normal National Health Service </w:t>
      </w:r>
      <w:r w:rsidR="00D32EEA" w:rsidRPr="00D32EEA">
        <w:rPr>
          <w:rFonts w:asciiTheme="minorBidi" w:hAnsiTheme="minorBidi" w:cstheme="minorBidi"/>
          <w:color w:val="000000"/>
          <w:sz w:val="22"/>
          <w:szCs w:val="22"/>
        </w:rPr>
        <w:t xml:space="preserve">or UCL </w:t>
      </w:r>
      <w:r w:rsidR="00D32EEA" w:rsidRPr="00D32EEA">
        <w:rPr>
          <w:rFonts w:asciiTheme="minorBidi" w:hAnsiTheme="minorBidi" w:cstheme="minorBidi"/>
          <w:color w:val="000000"/>
          <w:sz w:val="22"/>
          <w:szCs w:val="22"/>
        </w:rPr>
        <w:t>complaints mechanisms are available to you. Please ask your</w:t>
      </w:r>
      <w:r w:rsidR="002B5FD4">
        <w:rPr>
          <w:rFonts w:asciiTheme="minorBidi" w:hAnsiTheme="minorBidi" w:cstheme="minorBidi"/>
          <w:color w:val="000000"/>
          <w:sz w:val="22"/>
          <w:szCs w:val="22"/>
        </w:rPr>
        <w:t xml:space="preserve"> research dentist</w:t>
      </w:r>
      <w:r w:rsidR="00D32EEA" w:rsidRPr="00D32EEA">
        <w:rPr>
          <w:rFonts w:asciiTheme="minorBidi" w:hAnsiTheme="minorBidi" w:cstheme="minorBidi"/>
          <w:color w:val="000000"/>
          <w:sz w:val="22"/>
          <w:szCs w:val="22"/>
        </w:rPr>
        <w:t xml:space="preserve"> if you would like more information on this. Details can be obtained from the NHS website.</w:t>
      </w:r>
    </w:p>
    <w:p w14:paraId="724E695D" w14:textId="647A3355" w:rsidR="00C95309" w:rsidRPr="009F7F89" w:rsidRDefault="00C95309" w:rsidP="00D32EEA">
      <w:pPr>
        <w:pStyle w:val="ListParagraph"/>
        <w:spacing w:line="276" w:lineRule="auto"/>
        <w:ind w:left="0"/>
        <w:jc w:val="both"/>
        <w:rPr>
          <w:rFonts w:asciiTheme="minorBidi" w:hAnsiTheme="minorBidi"/>
          <w:color w:val="000000" w:themeColor="text1"/>
          <w:sz w:val="22"/>
          <w:szCs w:val="22"/>
        </w:rPr>
      </w:pPr>
      <w:r w:rsidRPr="009F7F89">
        <w:rPr>
          <w:rFonts w:asciiTheme="minorBidi" w:hAnsiTheme="minorBidi"/>
          <w:color w:val="000000" w:themeColor="text1"/>
          <w:sz w:val="22"/>
          <w:szCs w:val="22"/>
        </w:rPr>
        <w:t>You may also need the UCLH Patient Advice &amp; Liaison Service (PALS)</w:t>
      </w:r>
    </w:p>
    <w:p w14:paraId="452D11D7" w14:textId="77777777" w:rsidR="00C95309" w:rsidRPr="009F7F89" w:rsidRDefault="00C95309" w:rsidP="009F7F89">
      <w:pPr>
        <w:spacing w:line="276" w:lineRule="auto"/>
        <w:jc w:val="both"/>
        <w:rPr>
          <w:rFonts w:asciiTheme="minorBidi" w:hAnsiTheme="minorBidi"/>
          <w:color w:val="000000" w:themeColor="text1"/>
          <w:sz w:val="22"/>
          <w:szCs w:val="22"/>
        </w:rPr>
      </w:pPr>
      <w:r w:rsidRPr="009F7F89">
        <w:rPr>
          <w:rFonts w:asciiTheme="minorBidi" w:hAnsiTheme="minorBidi"/>
          <w:color w:val="000000" w:themeColor="text1"/>
          <w:sz w:val="22"/>
          <w:szCs w:val="22"/>
        </w:rPr>
        <w:t>               Address:</w:t>
      </w:r>
    </w:p>
    <w:p w14:paraId="6D124516" w14:textId="77777777" w:rsidR="00C95309" w:rsidRPr="003B561B"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color w:val="000000" w:themeColor="text1"/>
          <w:sz w:val="22"/>
          <w:szCs w:val="22"/>
        </w:rPr>
        <w:t>               PALS</w:t>
      </w:r>
    </w:p>
    <w:p w14:paraId="70F150FB" w14:textId="77777777" w:rsidR="00C95309" w:rsidRPr="003B561B"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color w:val="000000" w:themeColor="text1"/>
          <w:sz w:val="22"/>
          <w:szCs w:val="22"/>
        </w:rPr>
        <w:t>               Ground Floor Atrium</w:t>
      </w:r>
      <w:r w:rsidRPr="003B561B">
        <w:rPr>
          <w:rStyle w:val="apple-converted-space"/>
          <w:rFonts w:asciiTheme="minorBidi" w:hAnsiTheme="minorBidi"/>
          <w:color w:val="000000" w:themeColor="text1"/>
          <w:sz w:val="22"/>
          <w:szCs w:val="22"/>
        </w:rPr>
        <w:t> </w:t>
      </w:r>
    </w:p>
    <w:p w14:paraId="74BC8DEA" w14:textId="77777777" w:rsidR="00C95309" w:rsidRPr="003B561B"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color w:val="000000" w:themeColor="text1"/>
          <w:sz w:val="22"/>
          <w:szCs w:val="22"/>
        </w:rPr>
        <w:t>               University College Hospital</w:t>
      </w:r>
    </w:p>
    <w:p w14:paraId="009D3708" w14:textId="77777777" w:rsidR="00C95309" w:rsidRPr="003B561B"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color w:val="000000" w:themeColor="text1"/>
          <w:sz w:val="22"/>
          <w:szCs w:val="22"/>
        </w:rPr>
        <w:t>               235 Euston Road</w:t>
      </w:r>
    </w:p>
    <w:p w14:paraId="2A54EC79" w14:textId="77777777" w:rsidR="00C95309" w:rsidRPr="003B561B"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color w:val="000000" w:themeColor="text1"/>
          <w:sz w:val="22"/>
          <w:szCs w:val="22"/>
        </w:rPr>
        <w:t>               London NW1 2BU</w:t>
      </w:r>
      <w:r w:rsidRPr="003B561B">
        <w:rPr>
          <w:rStyle w:val="apple-converted-space"/>
          <w:rFonts w:asciiTheme="minorBidi" w:hAnsiTheme="minorBidi"/>
          <w:color w:val="000000" w:themeColor="text1"/>
          <w:sz w:val="22"/>
          <w:szCs w:val="22"/>
        </w:rPr>
        <w:t> </w:t>
      </w:r>
    </w:p>
    <w:p w14:paraId="0FB22024" w14:textId="6113F2B6" w:rsidR="00C95309" w:rsidRPr="003B561B"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b/>
          <w:bCs/>
          <w:color w:val="000000" w:themeColor="text1"/>
          <w:sz w:val="22"/>
          <w:szCs w:val="22"/>
        </w:rPr>
        <w:t>               </w:t>
      </w:r>
      <w:r w:rsidRPr="009F7F89">
        <w:rPr>
          <w:rFonts w:asciiTheme="minorBidi" w:hAnsiTheme="minorBidi"/>
          <w:color w:val="000000" w:themeColor="text1"/>
          <w:sz w:val="22"/>
          <w:szCs w:val="22"/>
        </w:rPr>
        <w:t>Telephone</w:t>
      </w:r>
      <w:r w:rsidR="009F7F89">
        <w:rPr>
          <w:rFonts w:asciiTheme="minorBidi" w:hAnsiTheme="minorBidi"/>
          <w:color w:val="000000" w:themeColor="text1"/>
          <w:sz w:val="22"/>
          <w:szCs w:val="22"/>
        </w:rPr>
        <w:t xml:space="preserve"> (</w:t>
      </w:r>
      <w:r w:rsidRPr="003B561B">
        <w:rPr>
          <w:rFonts w:asciiTheme="minorBidi" w:hAnsiTheme="minorBidi"/>
          <w:color w:val="000000" w:themeColor="text1"/>
          <w:sz w:val="22"/>
          <w:szCs w:val="22"/>
        </w:rPr>
        <w:t>Main Hospital</w:t>
      </w:r>
      <w:r w:rsidR="009F7F89">
        <w:rPr>
          <w:rFonts w:asciiTheme="minorBidi" w:hAnsiTheme="minorBidi"/>
          <w:color w:val="000000" w:themeColor="text1"/>
          <w:sz w:val="22"/>
          <w:szCs w:val="22"/>
        </w:rPr>
        <w:t>)</w:t>
      </w:r>
      <w:r w:rsidRPr="003B561B">
        <w:rPr>
          <w:rFonts w:asciiTheme="minorBidi" w:hAnsiTheme="minorBidi"/>
          <w:color w:val="000000" w:themeColor="text1"/>
          <w:sz w:val="22"/>
          <w:szCs w:val="22"/>
        </w:rPr>
        <w:t>: 02034473042</w:t>
      </w:r>
    </w:p>
    <w:p w14:paraId="71014381" w14:textId="4BD9B3AF" w:rsidR="009F7F89" w:rsidRPr="00C95309" w:rsidRDefault="00C95309" w:rsidP="009F7F89">
      <w:pPr>
        <w:spacing w:line="276" w:lineRule="auto"/>
        <w:jc w:val="both"/>
        <w:rPr>
          <w:rFonts w:asciiTheme="minorBidi" w:hAnsiTheme="minorBidi"/>
          <w:color w:val="000000" w:themeColor="text1"/>
          <w:sz w:val="22"/>
          <w:szCs w:val="22"/>
        </w:rPr>
      </w:pPr>
      <w:r w:rsidRPr="003B561B">
        <w:rPr>
          <w:rFonts w:asciiTheme="minorBidi" w:hAnsiTheme="minorBidi"/>
          <w:color w:val="000000" w:themeColor="text1"/>
          <w:sz w:val="22"/>
          <w:szCs w:val="22"/>
        </w:rPr>
        <w:t>               </w:t>
      </w:r>
      <w:r w:rsidRPr="009F7F89">
        <w:rPr>
          <w:rFonts w:asciiTheme="minorBidi" w:hAnsiTheme="minorBidi"/>
          <w:color w:val="000000" w:themeColor="text1"/>
          <w:sz w:val="22"/>
          <w:szCs w:val="22"/>
        </w:rPr>
        <w:t>Email</w:t>
      </w:r>
      <w:r w:rsidR="009F7F89">
        <w:rPr>
          <w:rFonts w:asciiTheme="minorBidi" w:hAnsiTheme="minorBidi"/>
          <w:color w:val="000000" w:themeColor="text1"/>
          <w:sz w:val="22"/>
          <w:szCs w:val="22"/>
        </w:rPr>
        <w:t>:</w:t>
      </w:r>
      <w:r w:rsidR="009F7F89" w:rsidRPr="003B561B">
        <w:rPr>
          <w:rFonts w:asciiTheme="minorBidi" w:hAnsiTheme="minorBidi"/>
          <w:color w:val="000000" w:themeColor="text1"/>
          <w:sz w:val="22"/>
          <w:szCs w:val="22"/>
        </w:rPr>
        <w:t> </w:t>
      </w:r>
      <w:hyperlink r:id="rId7" w:history="1">
        <w:r w:rsidR="009F7F89" w:rsidRPr="003B561B">
          <w:rPr>
            <w:rStyle w:val="Hyperlink"/>
            <w:rFonts w:asciiTheme="minorBidi" w:hAnsiTheme="minorBidi"/>
            <w:color w:val="000000" w:themeColor="text1"/>
            <w:sz w:val="22"/>
            <w:szCs w:val="22"/>
          </w:rPr>
          <w:t>uclh.pals@nhs.net</w:t>
        </w:r>
      </w:hyperlink>
    </w:p>
    <w:p w14:paraId="66534912" w14:textId="30CF381C" w:rsidR="00C95309" w:rsidRDefault="00C95309" w:rsidP="009F7F89">
      <w:pPr>
        <w:jc w:val="both"/>
        <w:rPr>
          <w:rFonts w:asciiTheme="minorBidi" w:hAnsiTheme="minorBidi"/>
          <w:color w:val="000000" w:themeColor="text1"/>
        </w:rPr>
      </w:pPr>
    </w:p>
    <w:p w14:paraId="3A56E69D" w14:textId="5E6B05EF" w:rsidR="001B65EB" w:rsidRPr="00985AD7" w:rsidRDefault="00985AD7" w:rsidP="009F7F89">
      <w:pPr>
        <w:pStyle w:val="NormalWeb"/>
        <w:spacing w:before="0" w:beforeAutospacing="0" w:after="300" w:afterAutospacing="0" w:line="276" w:lineRule="auto"/>
        <w:jc w:val="both"/>
        <w:rPr>
          <w:rFonts w:asciiTheme="minorBidi" w:hAnsiTheme="minorBidi" w:cstheme="minorBidi"/>
          <w:color w:val="000000"/>
          <w:sz w:val="22"/>
          <w:szCs w:val="22"/>
        </w:rPr>
      </w:pPr>
      <w:r w:rsidRPr="00985AD7">
        <w:rPr>
          <w:rFonts w:asciiTheme="minorBidi" w:hAnsiTheme="minorBidi" w:cstheme="minorBidi"/>
          <w:color w:val="000000"/>
          <w:sz w:val="22"/>
          <w:szCs w:val="22"/>
        </w:rPr>
        <w:t>If you want to complain about how researchers have handled your information, you should contact the research team. If you are not happy after that, you can contact the Data Protection Officer. The research team can give you details of the right Data Protection Officer.</w:t>
      </w:r>
      <w:r w:rsidR="009F7F89">
        <w:rPr>
          <w:rFonts w:asciiTheme="minorBidi" w:hAnsiTheme="minorBidi" w:cstheme="minorBidi"/>
          <w:color w:val="000000"/>
          <w:sz w:val="22"/>
          <w:szCs w:val="22"/>
        </w:rPr>
        <w:t xml:space="preserve"> </w:t>
      </w:r>
      <w:r w:rsidRPr="00985AD7">
        <w:rPr>
          <w:rFonts w:asciiTheme="minorBidi" w:hAnsiTheme="minorBidi" w:cstheme="minorBidi"/>
          <w:color w:val="000000"/>
          <w:sz w:val="22"/>
          <w:szCs w:val="22"/>
        </w:rPr>
        <w:t>If you are not happy with their response or believe they are processing your data in a way that is not right or lawful, you can complain to the Information Commissioner’s Office (ICO) (</w:t>
      </w:r>
      <w:hyperlink r:id="rId8" w:history="1">
        <w:r w:rsidRPr="00985AD7">
          <w:rPr>
            <w:rStyle w:val="Hyperlink"/>
            <w:rFonts w:asciiTheme="minorBidi" w:hAnsiTheme="minorBidi" w:cstheme="minorBidi"/>
            <w:color w:val="0D61B5"/>
            <w:sz w:val="22"/>
            <w:szCs w:val="22"/>
          </w:rPr>
          <w:t>www.ico.org.uk</w:t>
        </w:r>
      </w:hyperlink>
      <w:r w:rsidRPr="00985AD7">
        <w:rPr>
          <w:rFonts w:asciiTheme="minorBidi" w:hAnsiTheme="minorBidi" w:cstheme="minorBidi"/>
          <w:color w:val="000000"/>
          <w:sz w:val="22"/>
          <w:szCs w:val="22"/>
        </w:rPr>
        <w:t>  or 0303 123 1113).</w:t>
      </w:r>
    </w:p>
    <w:p w14:paraId="32D9EAAE" w14:textId="23035860" w:rsidR="007673D2"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A93114">
        <w:rPr>
          <w:rFonts w:asciiTheme="minorBidi" w:hAnsiTheme="minorBidi"/>
          <w:b/>
          <w:bCs/>
          <w:color w:val="000000"/>
          <w:sz w:val="22"/>
          <w:szCs w:val="22"/>
          <w:u w:val="single"/>
          <w:lang w:val="en-US"/>
        </w:rPr>
        <w:t>1</w:t>
      </w:r>
      <w:r w:rsidR="007E328E" w:rsidRPr="00A93114">
        <w:rPr>
          <w:rFonts w:asciiTheme="minorBidi" w:hAnsiTheme="minorBidi"/>
          <w:b/>
          <w:bCs/>
          <w:color w:val="000000"/>
          <w:sz w:val="22"/>
          <w:szCs w:val="22"/>
          <w:u w:val="single"/>
          <w:lang w:val="en-US"/>
        </w:rPr>
        <w:t>1</w:t>
      </w:r>
      <w:r w:rsidRPr="00A93114">
        <w:rPr>
          <w:rFonts w:asciiTheme="minorBidi" w:hAnsiTheme="minorBidi"/>
          <w:b/>
          <w:bCs/>
          <w:color w:val="000000"/>
          <w:sz w:val="22"/>
          <w:szCs w:val="22"/>
          <w:u w:val="single"/>
          <w:lang w:val="en-US"/>
        </w:rPr>
        <w:t xml:space="preserve">. How will </w:t>
      </w:r>
      <w:r w:rsidR="009F7F89">
        <w:rPr>
          <w:rFonts w:asciiTheme="minorBidi" w:hAnsiTheme="minorBidi"/>
          <w:b/>
          <w:bCs/>
          <w:color w:val="000000"/>
          <w:sz w:val="22"/>
          <w:szCs w:val="22"/>
          <w:u w:val="single"/>
          <w:lang w:val="en-US"/>
        </w:rPr>
        <w:t>we use</w:t>
      </w:r>
      <w:r w:rsidRPr="00A93114">
        <w:rPr>
          <w:rFonts w:asciiTheme="minorBidi" w:hAnsiTheme="minorBidi"/>
          <w:b/>
          <w:bCs/>
          <w:color w:val="000000"/>
          <w:sz w:val="22"/>
          <w:szCs w:val="22"/>
          <w:u w:val="single"/>
          <w:lang w:val="en-US"/>
        </w:rPr>
        <w:t xml:space="preserve"> information </w:t>
      </w:r>
      <w:r w:rsidR="009F7F89">
        <w:rPr>
          <w:rFonts w:asciiTheme="minorBidi" w:hAnsiTheme="minorBidi"/>
          <w:b/>
          <w:bCs/>
          <w:color w:val="000000"/>
          <w:sz w:val="22"/>
          <w:szCs w:val="22"/>
          <w:u w:val="single"/>
          <w:lang w:val="en-US"/>
        </w:rPr>
        <w:t>about your</w:t>
      </w:r>
      <w:r w:rsidR="00ED25F6">
        <w:rPr>
          <w:rFonts w:asciiTheme="minorBidi" w:hAnsiTheme="minorBidi"/>
          <w:b/>
          <w:bCs/>
          <w:color w:val="000000"/>
          <w:sz w:val="22"/>
          <w:szCs w:val="22"/>
          <w:u w:val="single"/>
          <w:lang w:val="en-US"/>
        </w:rPr>
        <w:t xml:space="preserve"> child</w:t>
      </w:r>
      <w:r w:rsidRPr="00A93114">
        <w:rPr>
          <w:rFonts w:asciiTheme="minorBidi" w:hAnsiTheme="minorBidi"/>
          <w:b/>
          <w:bCs/>
          <w:color w:val="000000"/>
          <w:sz w:val="22"/>
          <w:szCs w:val="22"/>
          <w:u w:val="single"/>
          <w:lang w:val="en-US"/>
        </w:rPr>
        <w:t>?</w:t>
      </w:r>
    </w:p>
    <w:p w14:paraId="20F1721E" w14:textId="2F142441" w:rsidR="009F7F89" w:rsidRDefault="009F7F89" w:rsidP="00F47D55">
      <w:pPr>
        <w:spacing w:after="300" w:line="276" w:lineRule="auto"/>
        <w:jc w:val="both"/>
        <w:rPr>
          <w:rFonts w:asciiTheme="minorBidi" w:hAnsiTheme="minorBidi" w:cstheme="minorBidi"/>
          <w:color w:val="000000"/>
          <w:sz w:val="22"/>
          <w:szCs w:val="22"/>
        </w:rPr>
      </w:pPr>
      <w:r w:rsidRPr="009F7F89">
        <w:rPr>
          <w:rFonts w:asciiTheme="minorBidi" w:hAnsiTheme="minorBidi" w:cstheme="minorBidi"/>
          <w:color w:val="000000"/>
          <w:sz w:val="22"/>
          <w:szCs w:val="22"/>
        </w:rPr>
        <w:t>We will need to use information from you</w:t>
      </w:r>
      <w:r>
        <w:rPr>
          <w:rFonts w:asciiTheme="minorBidi" w:hAnsiTheme="minorBidi" w:cstheme="minorBidi"/>
          <w:color w:val="000000"/>
          <w:sz w:val="22"/>
          <w:szCs w:val="22"/>
        </w:rPr>
        <w:t>r child and</w:t>
      </w:r>
      <w:r w:rsidRPr="009F7F89">
        <w:rPr>
          <w:rFonts w:asciiTheme="minorBidi" w:hAnsiTheme="minorBidi" w:cstheme="minorBidi"/>
          <w:color w:val="000000"/>
          <w:sz w:val="22"/>
          <w:szCs w:val="22"/>
        </w:rPr>
        <w:t xml:space="preserve"> from </w:t>
      </w:r>
      <w:r>
        <w:rPr>
          <w:rFonts w:asciiTheme="minorBidi" w:hAnsiTheme="minorBidi" w:cstheme="minorBidi"/>
          <w:color w:val="000000"/>
          <w:sz w:val="22"/>
          <w:szCs w:val="22"/>
        </w:rPr>
        <w:t>his/her</w:t>
      </w:r>
      <w:r w:rsidRPr="009F7F89">
        <w:rPr>
          <w:rFonts w:asciiTheme="minorBidi" w:hAnsiTheme="minorBidi" w:cstheme="minorBidi"/>
          <w:color w:val="000000"/>
          <w:sz w:val="22"/>
          <w:szCs w:val="22"/>
        </w:rPr>
        <w:t xml:space="preserve"> medical records for this research project. This information will include</w:t>
      </w:r>
      <w:r>
        <w:rPr>
          <w:rFonts w:asciiTheme="minorBidi" w:hAnsiTheme="minorBidi" w:cstheme="minorBidi"/>
          <w:color w:val="000000"/>
          <w:sz w:val="22"/>
          <w:szCs w:val="22"/>
        </w:rPr>
        <w:t>:</w:t>
      </w:r>
    </w:p>
    <w:p w14:paraId="22A4AC8C" w14:textId="77777777" w:rsidR="009F7F89" w:rsidRPr="009F7F89" w:rsidRDefault="009F7F89" w:rsidP="00F47D55">
      <w:pPr>
        <w:pStyle w:val="ListParagraph"/>
        <w:numPr>
          <w:ilvl w:val="0"/>
          <w:numId w:val="1"/>
        </w:numPr>
        <w:spacing w:after="300" w:line="276" w:lineRule="auto"/>
        <w:jc w:val="both"/>
        <w:rPr>
          <w:rFonts w:asciiTheme="minorBidi" w:hAnsiTheme="minorBidi" w:cstheme="minorBidi"/>
          <w:color w:val="000000"/>
          <w:sz w:val="22"/>
          <w:szCs w:val="22"/>
        </w:rPr>
      </w:pPr>
      <w:r w:rsidRPr="009F7F89">
        <w:rPr>
          <w:rFonts w:asciiTheme="minorBidi" w:hAnsiTheme="minorBidi" w:cstheme="minorBidi"/>
          <w:color w:val="000000"/>
          <w:sz w:val="22"/>
          <w:szCs w:val="22"/>
        </w:rPr>
        <w:t>NHS number</w:t>
      </w:r>
    </w:p>
    <w:p w14:paraId="33C5F327" w14:textId="1390CA59" w:rsidR="009F7F89" w:rsidRPr="009F7F89" w:rsidRDefault="009F7F89" w:rsidP="00F47D55">
      <w:pPr>
        <w:pStyle w:val="ListParagraph"/>
        <w:numPr>
          <w:ilvl w:val="0"/>
          <w:numId w:val="1"/>
        </w:numPr>
        <w:spacing w:after="300" w:line="276" w:lineRule="auto"/>
        <w:jc w:val="both"/>
        <w:rPr>
          <w:rFonts w:asciiTheme="minorBidi" w:hAnsiTheme="minorBidi" w:cstheme="minorBidi"/>
          <w:color w:val="000000"/>
          <w:sz w:val="22"/>
          <w:szCs w:val="22"/>
        </w:rPr>
      </w:pPr>
      <w:r>
        <w:rPr>
          <w:rFonts w:asciiTheme="minorBidi" w:hAnsiTheme="minorBidi" w:cstheme="minorBidi"/>
          <w:color w:val="000000"/>
          <w:sz w:val="22"/>
          <w:szCs w:val="22"/>
        </w:rPr>
        <w:t>N</w:t>
      </w:r>
      <w:r w:rsidRPr="009F7F89">
        <w:rPr>
          <w:rFonts w:asciiTheme="minorBidi" w:hAnsiTheme="minorBidi" w:cstheme="minorBidi"/>
          <w:color w:val="000000"/>
          <w:sz w:val="22"/>
          <w:szCs w:val="22"/>
        </w:rPr>
        <w:t>ame</w:t>
      </w:r>
    </w:p>
    <w:p w14:paraId="2C3062ED" w14:textId="47C221A4" w:rsidR="009F7F89" w:rsidRPr="009F7F89" w:rsidRDefault="009F7F89" w:rsidP="00F47D55">
      <w:pPr>
        <w:pStyle w:val="ListParagraph"/>
        <w:numPr>
          <w:ilvl w:val="0"/>
          <w:numId w:val="1"/>
        </w:numPr>
        <w:spacing w:after="300" w:line="276" w:lineRule="auto"/>
        <w:jc w:val="both"/>
        <w:rPr>
          <w:rFonts w:asciiTheme="minorBidi" w:hAnsiTheme="minorBidi" w:cstheme="minorBidi"/>
          <w:color w:val="000000"/>
          <w:sz w:val="22"/>
          <w:szCs w:val="22"/>
        </w:rPr>
      </w:pPr>
      <w:r>
        <w:rPr>
          <w:rFonts w:asciiTheme="minorBidi" w:hAnsiTheme="minorBidi" w:cstheme="minorBidi"/>
          <w:color w:val="000000"/>
          <w:sz w:val="22"/>
          <w:szCs w:val="22"/>
        </w:rPr>
        <w:t>C</w:t>
      </w:r>
      <w:r w:rsidRPr="009F7F89">
        <w:rPr>
          <w:rFonts w:asciiTheme="minorBidi" w:hAnsiTheme="minorBidi" w:cstheme="minorBidi"/>
          <w:color w:val="000000"/>
          <w:sz w:val="22"/>
          <w:szCs w:val="22"/>
        </w:rPr>
        <w:t>ontact details</w:t>
      </w:r>
    </w:p>
    <w:p w14:paraId="69F23A77" w14:textId="224504A5" w:rsidR="009F7F89" w:rsidRPr="009F7F89" w:rsidRDefault="00F47D55" w:rsidP="00F47D55">
      <w:pPr>
        <w:spacing w:after="300" w:line="276" w:lineRule="auto"/>
        <w:jc w:val="both"/>
        <w:rPr>
          <w:rFonts w:asciiTheme="minorBidi" w:hAnsiTheme="minorBidi" w:cstheme="minorBidi"/>
          <w:color w:val="000000"/>
          <w:sz w:val="22"/>
          <w:szCs w:val="22"/>
        </w:rPr>
      </w:pPr>
      <w:r w:rsidRPr="00F47D55">
        <w:rPr>
          <w:rFonts w:asciiTheme="minorBidi" w:hAnsiTheme="minorBidi" w:cstheme="minorBidi"/>
          <w:color w:val="000000"/>
          <w:sz w:val="22"/>
          <w:szCs w:val="22"/>
        </w:rPr>
        <w:lastRenderedPageBreak/>
        <w:t xml:space="preserve">Only consent forms will contain </w:t>
      </w:r>
      <w:r>
        <w:rPr>
          <w:rFonts w:asciiTheme="minorBidi" w:hAnsiTheme="minorBidi" w:cstheme="minorBidi"/>
          <w:color w:val="000000"/>
          <w:sz w:val="22"/>
          <w:szCs w:val="22"/>
        </w:rPr>
        <w:t>your child</w:t>
      </w:r>
      <w:r w:rsidRPr="00F47D55">
        <w:rPr>
          <w:rFonts w:asciiTheme="minorBidi" w:hAnsiTheme="minorBidi" w:cstheme="minorBidi"/>
          <w:color w:val="000000"/>
          <w:sz w:val="22"/>
          <w:szCs w:val="22"/>
        </w:rPr>
        <w:t>'</w:t>
      </w:r>
      <w:r>
        <w:rPr>
          <w:rFonts w:asciiTheme="minorBidi" w:hAnsiTheme="minorBidi" w:cstheme="minorBidi"/>
          <w:color w:val="000000"/>
          <w:sz w:val="22"/>
          <w:szCs w:val="22"/>
        </w:rPr>
        <w:t>s</w:t>
      </w:r>
      <w:r w:rsidRPr="00F47D55">
        <w:rPr>
          <w:rFonts w:asciiTheme="minorBidi" w:hAnsiTheme="minorBidi" w:cstheme="minorBidi"/>
          <w:color w:val="000000"/>
          <w:sz w:val="22"/>
          <w:szCs w:val="22"/>
        </w:rPr>
        <w:t xml:space="preserve"> name and </w:t>
      </w:r>
      <w:r>
        <w:rPr>
          <w:rFonts w:asciiTheme="minorBidi" w:hAnsiTheme="minorBidi" w:cstheme="minorBidi"/>
          <w:color w:val="000000"/>
          <w:sz w:val="22"/>
          <w:szCs w:val="22"/>
        </w:rPr>
        <w:t>his/her</w:t>
      </w:r>
      <w:r w:rsidRPr="00F47D55">
        <w:rPr>
          <w:rFonts w:asciiTheme="minorBidi" w:hAnsiTheme="minorBidi" w:cstheme="minorBidi"/>
          <w:color w:val="000000"/>
          <w:sz w:val="22"/>
          <w:szCs w:val="22"/>
        </w:rPr>
        <w:t xml:space="preserve"> hospital sticker. The original consent forms will be digitised and stored securely (encrypted) and kept as long as the research data be retained (10 years), permitting the originals to then be destroyed securely by means of shredding. </w:t>
      </w:r>
      <w:r w:rsidR="009F7F89" w:rsidRPr="009F7F89">
        <w:rPr>
          <w:rFonts w:asciiTheme="minorBidi" w:hAnsiTheme="minorBidi" w:cstheme="minorBidi"/>
          <w:color w:val="000000"/>
          <w:sz w:val="22"/>
          <w:szCs w:val="22"/>
        </w:rPr>
        <w:t xml:space="preserve">People will use this information to do the research or to check your </w:t>
      </w:r>
      <w:r w:rsidR="009F7F89">
        <w:rPr>
          <w:rFonts w:asciiTheme="minorBidi" w:hAnsiTheme="minorBidi" w:cstheme="minorBidi"/>
          <w:color w:val="000000"/>
          <w:sz w:val="22"/>
          <w:szCs w:val="22"/>
        </w:rPr>
        <w:t xml:space="preserve">child’s </w:t>
      </w:r>
      <w:r w:rsidR="009F7F89" w:rsidRPr="009F7F89">
        <w:rPr>
          <w:rFonts w:asciiTheme="minorBidi" w:hAnsiTheme="minorBidi" w:cstheme="minorBidi"/>
          <w:color w:val="000000"/>
          <w:sz w:val="22"/>
          <w:szCs w:val="22"/>
        </w:rPr>
        <w:t>records to make sure that the research is being done properly.</w:t>
      </w:r>
      <w:r w:rsidR="009F7F89">
        <w:rPr>
          <w:rFonts w:asciiTheme="minorBidi" w:hAnsiTheme="minorBidi" w:cstheme="minorBidi"/>
          <w:color w:val="000000"/>
          <w:sz w:val="22"/>
          <w:szCs w:val="22"/>
        </w:rPr>
        <w:t xml:space="preserve"> </w:t>
      </w:r>
      <w:r w:rsidR="009F7F89" w:rsidRPr="009F7F89">
        <w:rPr>
          <w:rFonts w:asciiTheme="minorBidi" w:hAnsiTheme="minorBidi" w:cstheme="minorBidi"/>
          <w:color w:val="000000"/>
          <w:sz w:val="22"/>
          <w:szCs w:val="22"/>
        </w:rPr>
        <w:t>People who do not need to know who you</w:t>
      </w:r>
      <w:r w:rsidR="009F7F89">
        <w:rPr>
          <w:rFonts w:asciiTheme="minorBidi" w:hAnsiTheme="minorBidi" w:cstheme="minorBidi"/>
          <w:color w:val="000000"/>
          <w:sz w:val="22"/>
          <w:szCs w:val="22"/>
        </w:rPr>
        <w:t>r child</w:t>
      </w:r>
      <w:r w:rsidR="009F7F89" w:rsidRPr="009F7F89">
        <w:rPr>
          <w:rFonts w:asciiTheme="minorBidi" w:hAnsiTheme="minorBidi" w:cstheme="minorBidi"/>
          <w:color w:val="000000"/>
          <w:sz w:val="22"/>
          <w:szCs w:val="22"/>
        </w:rPr>
        <w:t xml:space="preserve"> </w:t>
      </w:r>
      <w:r w:rsidR="009F7F89">
        <w:rPr>
          <w:rFonts w:asciiTheme="minorBidi" w:hAnsiTheme="minorBidi" w:cstheme="minorBidi"/>
          <w:color w:val="000000"/>
          <w:sz w:val="22"/>
          <w:szCs w:val="22"/>
        </w:rPr>
        <w:t>is</w:t>
      </w:r>
      <w:r w:rsidR="009F7F89" w:rsidRPr="009F7F89">
        <w:rPr>
          <w:rFonts w:asciiTheme="minorBidi" w:hAnsiTheme="minorBidi" w:cstheme="minorBidi"/>
          <w:color w:val="000000"/>
          <w:sz w:val="22"/>
          <w:szCs w:val="22"/>
        </w:rPr>
        <w:t xml:space="preserve"> will not be able to see </w:t>
      </w:r>
      <w:r w:rsidR="009F7F89">
        <w:rPr>
          <w:rFonts w:asciiTheme="minorBidi" w:hAnsiTheme="minorBidi" w:cstheme="minorBidi"/>
          <w:color w:val="000000"/>
          <w:sz w:val="22"/>
          <w:szCs w:val="22"/>
        </w:rPr>
        <w:t>his/her</w:t>
      </w:r>
      <w:r w:rsidR="009F7F89" w:rsidRPr="009F7F89">
        <w:rPr>
          <w:rFonts w:asciiTheme="minorBidi" w:hAnsiTheme="minorBidi" w:cstheme="minorBidi"/>
          <w:color w:val="000000"/>
          <w:sz w:val="22"/>
          <w:szCs w:val="22"/>
        </w:rPr>
        <w:t xml:space="preserve"> name or contact details. Your </w:t>
      </w:r>
      <w:r w:rsidR="009F7F89">
        <w:rPr>
          <w:rFonts w:asciiTheme="minorBidi" w:hAnsiTheme="minorBidi" w:cstheme="minorBidi"/>
          <w:color w:val="000000"/>
          <w:sz w:val="22"/>
          <w:szCs w:val="22"/>
        </w:rPr>
        <w:t xml:space="preserve">child’s </w:t>
      </w:r>
      <w:r w:rsidR="009F7F89" w:rsidRPr="009F7F89">
        <w:rPr>
          <w:rFonts w:asciiTheme="minorBidi" w:hAnsiTheme="minorBidi" w:cstheme="minorBidi"/>
          <w:color w:val="000000"/>
          <w:sz w:val="22"/>
          <w:szCs w:val="22"/>
        </w:rPr>
        <w:t>data will have a code number instead. We will keep all information about you</w:t>
      </w:r>
      <w:r w:rsidR="009F7F89">
        <w:rPr>
          <w:rFonts w:asciiTheme="minorBidi" w:hAnsiTheme="minorBidi" w:cstheme="minorBidi"/>
          <w:color w:val="000000"/>
          <w:sz w:val="22"/>
          <w:szCs w:val="22"/>
        </w:rPr>
        <w:t>r child</w:t>
      </w:r>
      <w:r w:rsidR="009F7F89" w:rsidRPr="009F7F89">
        <w:rPr>
          <w:rFonts w:asciiTheme="minorBidi" w:hAnsiTheme="minorBidi" w:cstheme="minorBidi"/>
          <w:color w:val="000000"/>
          <w:sz w:val="22"/>
          <w:szCs w:val="22"/>
        </w:rPr>
        <w:t xml:space="preserve"> safe and secure. Once we have finished the study, we will keep some of the data so we can check the results. We will write our reports in a way that no-one can work out that you</w:t>
      </w:r>
      <w:r w:rsidR="009F7F89">
        <w:rPr>
          <w:rFonts w:asciiTheme="minorBidi" w:hAnsiTheme="minorBidi" w:cstheme="minorBidi"/>
          <w:color w:val="000000"/>
          <w:sz w:val="22"/>
          <w:szCs w:val="22"/>
        </w:rPr>
        <w:t>r child</w:t>
      </w:r>
      <w:r w:rsidR="009F7F89" w:rsidRPr="009F7F89">
        <w:rPr>
          <w:rFonts w:asciiTheme="minorBidi" w:hAnsiTheme="minorBidi" w:cstheme="minorBidi"/>
          <w:color w:val="000000"/>
          <w:sz w:val="22"/>
          <w:szCs w:val="22"/>
        </w:rPr>
        <w:t xml:space="preserve"> took part in the study</w:t>
      </w:r>
      <w:r w:rsidR="009F7F89">
        <w:rPr>
          <w:rFonts w:asciiTheme="minorBidi" w:hAnsiTheme="minorBidi" w:cstheme="minorBidi"/>
          <w:color w:val="000000"/>
          <w:sz w:val="22"/>
          <w:szCs w:val="22"/>
        </w:rPr>
        <w:t xml:space="preserve">. </w:t>
      </w:r>
      <w:r w:rsidR="009F7F89" w:rsidRPr="009F7F89">
        <w:rPr>
          <w:rFonts w:asciiTheme="minorBidi" w:hAnsiTheme="minorBidi" w:cstheme="minorBidi"/>
          <w:color w:val="000000"/>
          <w:sz w:val="22"/>
          <w:szCs w:val="22"/>
        </w:rPr>
        <w:t xml:space="preserve">You can find out more about how we use your </w:t>
      </w:r>
      <w:r w:rsidR="009F7F89">
        <w:rPr>
          <w:rFonts w:asciiTheme="minorBidi" w:hAnsiTheme="minorBidi" w:cstheme="minorBidi"/>
          <w:color w:val="000000"/>
          <w:sz w:val="22"/>
          <w:szCs w:val="22"/>
        </w:rPr>
        <w:t xml:space="preserve">child’s </w:t>
      </w:r>
      <w:r w:rsidR="009F7F89" w:rsidRPr="009F7F89">
        <w:rPr>
          <w:rFonts w:asciiTheme="minorBidi" w:hAnsiTheme="minorBidi" w:cstheme="minorBidi"/>
          <w:color w:val="000000"/>
          <w:sz w:val="22"/>
          <w:szCs w:val="22"/>
        </w:rPr>
        <w:t>information </w:t>
      </w:r>
    </w:p>
    <w:p w14:paraId="0CB9D84D" w14:textId="77777777" w:rsidR="009F7F89" w:rsidRPr="009F7F89" w:rsidRDefault="009F7F89" w:rsidP="00F47D55">
      <w:pPr>
        <w:numPr>
          <w:ilvl w:val="0"/>
          <w:numId w:val="2"/>
        </w:numPr>
        <w:tabs>
          <w:tab w:val="clear" w:pos="720"/>
          <w:tab w:val="num" w:pos="1020"/>
        </w:tabs>
        <w:spacing w:before="100" w:beforeAutospacing="1" w:after="45" w:line="276" w:lineRule="auto"/>
        <w:ind w:left="825"/>
        <w:jc w:val="both"/>
        <w:rPr>
          <w:rFonts w:asciiTheme="minorBidi" w:hAnsiTheme="minorBidi" w:cstheme="minorBidi"/>
          <w:color w:val="000000"/>
          <w:sz w:val="22"/>
          <w:szCs w:val="22"/>
        </w:rPr>
      </w:pPr>
      <w:r w:rsidRPr="009F7F89">
        <w:rPr>
          <w:rFonts w:asciiTheme="minorBidi" w:hAnsiTheme="minorBidi" w:cstheme="minorBidi"/>
          <w:color w:val="000000"/>
          <w:sz w:val="22"/>
          <w:szCs w:val="22"/>
        </w:rPr>
        <w:t>at</w:t>
      </w:r>
      <w:r w:rsidRPr="009F7F89">
        <w:rPr>
          <w:rStyle w:val="apple-converted-space"/>
          <w:rFonts w:asciiTheme="minorBidi" w:hAnsiTheme="minorBidi" w:cstheme="minorBidi"/>
          <w:color w:val="000000"/>
          <w:sz w:val="22"/>
          <w:szCs w:val="22"/>
        </w:rPr>
        <w:t> </w:t>
      </w:r>
      <w:hyperlink r:id="rId9" w:history="1">
        <w:r w:rsidRPr="009F7F89">
          <w:rPr>
            <w:rStyle w:val="Hyperlink"/>
            <w:rFonts w:asciiTheme="minorBidi" w:hAnsiTheme="minorBidi" w:cstheme="minorBidi"/>
            <w:color w:val="0D61B5"/>
            <w:sz w:val="22"/>
            <w:szCs w:val="22"/>
          </w:rPr>
          <w:t>www.hra.nhs.uk/information-about-patients/</w:t>
        </w:r>
      </w:hyperlink>
    </w:p>
    <w:p w14:paraId="6034F044" w14:textId="714A7790" w:rsidR="009F7F89" w:rsidRPr="009F7F89" w:rsidRDefault="009F7F89" w:rsidP="00F47D55">
      <w:pPr>
        <w:numPr>
          <w:ilvl w:val="0"/>
          <w:numId w:val="2"/>
        </w:numPr>
        <w:tabs>
          <w:tab w:val="clear" w:pos="720"/>
          <w:tab w:val="num" w:pos="1020"/>
        </w:tabs>
        <w:spacing w:before="100" w:beforeAutospacing="1" w:after="240" w:line="276" w:lineRule="auto"/>
        <w:ind w:left="825"/>
        <w:jc w:val="both"/>
        <w:rPr>
          <w:rFonts w:asciiTheme="minorBidi" w:hAnsiTheme="minorBidi" w:cstheme="minorBidi"/>
          <w:color w:val="000000"/>
          <w:sz w:val="22"/>
          <w:szCs w:val="22"/>
        </w:rPr>
      </w:pPr>
      <w:r w:rsidRPr="009F7F89">
        <w:rPr>
          <w:rFonts w:asciiTheme="minorBidi" w:hAnsiTheme="minorBidi" w:cstheme="minorBidi"/>
          <w:color w:val="000000"/>
          <w:sz w:val="22"/>
          <w:szCs w:val="22"/>
        </w:rPr>
        <w:t>by asking one of the research team</w:t>
      </w:r>
    </w:p>
    <w:p w14:paraId="456322BB" w14:textId="013F8BE3" w:rsidR="009F7F89" w:rsidRPr="00A93114" w:rsidRDefault="009F7F89"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A93114">
        <w:rPr>
          <w:rFonts w:asciiTheme="minorBidi" w:hAnsiTheme="minorBidi"/>
          <w:b/>
          <w:bCs/>
          <w:color w:val="000000"/>
          <w:sz w:val="22"/>
          <w:szCs w:val="22"/>
          <w:u w:val="single"/>
          <w:lang w:val="en-US"/>
        </w:rPr>
        <w:t>1</w:t>
      </w:r>
      <w:r>
        <w:rPr>
          <w:rFonts w:asciiTheme="minorBidi" w:hAnsiTheme="minorBidi"/>
          <w:b/>
          <w:bCs/>
          <w:color w:val="000000"/>
          <w:sz w:val="22"/>
          <w:szCs w:val="22"/>
          <w:u w:val="single"/>
          <w:lang w:val="en-US"/>
        </w:rPr>
        <w:t>2</w:t>
      </w:r>
      <w:r w:rsidRPr="00A93114">
        <w:rPr>
          <w:rFonts w:asciiTheme="minorBidi" w:hAnsiTheme="minorBidi"/>
          <w:b/>
          <w:bCs/>
          <w:color w:val="000000"/>
          <w:sz w:val="22"/>
          <w:szCs w:val="22"/>
          <w:u w:val="single"/>
          <w:lang w:val="en-US"/>
        </w:rPr>
        <w:t xml:space="preserve">. How will </w:t>
      </w:r>
      <w:r>
        <w:rPr>
          <w:rFonts w:asciiTheme="minorBidi" w:hAnsiTheme="minorBidi"/>
          <w:b/>
          <w:bCs/>
          <w:color w:val="000000"/>
          <w:sz w:val="22"/>
          <w:szCs w:val="22"/>
          <w:u w:val="single"/>
          <w:lang w:val="en-US"/>
        </w:rPr>
        <w:t>we use</w:t>
      </w:r>
      <w:r w:rsidRPr="00A93114">
        <w:rPr>
          <w:rFonts w:asciiTheme="minorBidi" w:hAnsiTheme="minorBidi"/>
          <w:b/>
          <w:bCs/>
          <w:color w:val="000000"/>
          <w:sz w:val="22"/>
          <w:szCs w:val="22"/>
          <w:u w:val="single"/>
          <w:lang w:val="en-US"/>
        </w:rPr>
        <w:t xml:space="preserve"> information </w:t>
      </w:r>
      <w:r>
        <w:rPr>
          <w:rFonts w:asciiTheme="minorBidi" w:hAnsiTheme="minorBidi"/>
          <w:b/>
          <w:bCs/>
          <w:color w:val="000000"/>
          <w:sz w:val="22"/>
          <w:szCs w:val="22"/>
          <w:u w:val="single"/>
          <w:lang w:val="en-US"/>
        </w:rPr>
        <w:t>my child</w:t>
      </w:r>
      <w:r w:rsidRPr="00A93114">
        <w:rPr>
          <w:rFonts w:asciiTheme="minorBidi" w:hAnsiTheme="minorBidi"/>
          <w:b/>
          <w:bCs/>
          <w:color w:val="000000"/>
          <w:sz w:val="22"/>
          <w:szCs w:val="22"/>
          <w:u w:val="single"/>
          <w:lang w:val="en-US"/>
        </w:rPr>
        <w:t xml:space="preserve"> provide</w:t>
      </w:r>
      <w:r>
        <w:rPr>
          <w:rFonts w:asciiTheme="minorBidi" w:hAnsiTheme="minorBidi"/>
          <w:b/>
          <w:bCs/>
          <w:color w:val="000000"/>
          <w:sz w:val="22"/>
          <w:szCs w:val="22"/>
          <w:u w:val="single"/>
          <w:lang w:val="en-US"/>
        </w:rPr>
        <w:t>s</w:t>
      </w:r>
      <w:r w:rsidRPr="00A93114">
        <w:rPr>
          <w:rFonts w:asciiTheme="minorBidi" w:hAnsiTheme="minorBidi"/>
          <w:b/>
          <w:bCs/>
          <w:color w:val="000000"/>
          <w:sz w:val="22"/>
          <w:szCs w:val="22"/>
          <w:u w:val="single"/>
          <w:lang w:val="en-US"/>
        </w:rPr>
        <w:t>?</w:t>
      </w:r>
    </w:p>
    <w:p w14:paraId="03FCAE8B" w14:textId="50A5D908" w:rsidR="009F7F89" w:rsidRDefault="007673D2" w:rsidP="009F7F89">
      <w:pPr>
        <w:spacing w:line="276" w:lineRule="auto"/>
        <w:jc w:val="both"/>
        <w:textAlignment w:val="baseline"/>
        <w:rPr>
          <w:rFonts w:asciiTheme="minorBidi" w:hAnsiTheme="minorBidi"/>
          <w:color w:val="222222"/>
          <w:sz w:val="22"/>
          <w:szCs w:val="22"/>
          <w:highlight w:val="yellow"/>
        </w:rPr>
      </w:pPr>
      <w:r w:rsidRPr="003B561B">
        <w:rPr>
          <w:rFonts w:asciiTheme="minorBidi" w:hAnsiTheme="minorBidi"/>
          <w:color w:val="000000"/>
          <w:sz w:val="22"/>
          <w:szCs w:val="22"/>
          <w:lang w:val="en-US"/>
        </w:rPr>
        <w:t xml:space="preserve">We plan to publish the results in a health journal </w:t>
      </w:r>
      <w:r w:rsidR="00A93114" w:rsidRPr="003B561B">
        <w:rPr>
          <w:rFonts w:asciiTheme="minorBidi" w:hAnsiTheme="minorBidi"/>
          <w:color w:val="000000"/>
          <w:sz w:val="22"/>
          <w:szCs w:val="22"/>
          <w:lang w:val="en-US"/>
        </w:rPr>
        <w:t xml:space="preserve">and present them in health conferences </w:t>
      </w:r>
      <w:r w:rsidRPr="003B561B">
        <w:rPr>
          <w:rFonts w:asciiTheme="minorBidi" w:hAnsiTheme="minorBidi"/>
          <w:color w:val="000000"/>
          <w:sz w:val="22"/>
          <w:szCs w:val="22"/>
          <w:lang w:val="en-US"/>
        </w:rPr>
        <w:t>so others can read about and learn from the results of the</w:t>
      </w:r>
      <w:r w:rsidR="00A93114" w:rsidRPr="003B561B">
        <w:rPr>
          <w:rFonts w:asciiTheme="minorBidi" w:hAnsiTheme="minorBidi"/>
          <w:color w:val="000000"/>
          <w:sz w:val="22"/>
          <w:szCs w:val="22"/>
          <w:lang w:val="en-US"/>
        </w:rPr>
        <w:t xml:space="preserve"> </w:t>
      </w:r>
      <w:r w:rsidRPr="003B561B">
        <w:rPr>
          <w:rFonts w:asciiTheme="minorBidi" w:hAnsiTheme="minorBidi"/>
          <w:color w:val="000000"/>
          <w:sz w:val="22"/>
          <w:szCs w:val="22"/>
          <w:lang w:val="en-US"/>
        </w:rPr>
        <w:t>study.</w:t>
      </w:r>
      <w:r w:rsidR="00457E9E" w:rsidRPr="003B561B">
        <w:rPr>
          <w:rFonts w:asciiTheme="minorBidi" w:hAnsiTheme="minorBidi"/>
          <w:color w:val="000000"/>
          <w:sz w:val="22"/>
          <w:szCs w:val="22"/>
          <w:lang w:val="en-US"/>
        </w:rPr>
        <w:t xml:space="preserve"> </w:t>
      </w:r>
      <w:r w:rsidR="009F7F89">
        <w:rPr>
          <w:rFonts w:asciiTheme="minorBidi" w:hAnsiTheme="minorBidi"/>
          <w:color w:val="000000"/>
          <w:sz w:val="22"/>
          <w:szCs w:val="22"/>
          <w:lang w:val="en-US"/>
        </w:rPr>
        <w:t>T</w:t>
      </w:r>
      <w:r w:rsidR="00457E9E" w:rsidRPr="003B561B">
        <w:rPr>
          <w:rFonts w:asciiTheme="minorBidi" w:hAnsiTheme="minorBidi"/>
          <w:color w:val="000000"/>
          <w:sz w:val="22"/>
          <w:szCs w:val="22"/>
          <w:lang w:val="en-US"/>
        </w:rPr>
        <w:t>he study is also going to be published as part of the PhD thesis</w:t>
      </w:r>
      <w:r w:rsidR="00457E9E" w:rsidRPr="00662EBC">
        <w:rPr>
          <w:rFonts w:asciiTheme="minorBidi" w:hAnsiTheme="minorBidi"/>
          <w:color w:val="000000"/>
          <w:sz w:val="22"/>
          <w:szCs w:val="22"/>
          <w:highlight w:val="yellow"/>
          <w:lang w:val="en-US"/>
        </w:rPr>
        <w:t>.</w:t>
      </w:r>
      <w:r w:rsidR="00F76063" w:rsidRPr="00662EBC">
        <w:rPr>
          <w:rFonts w:asciiTheme="minorBidi" w:hAnsiTheme="minorBidi"/>
          <w:color w:val="000000"/>
          <w:sz w:val="22"/>
          <w:szCs w:val="22"/>
          <w:highlight w:val="yellow"/>
          <w:lang w:val="en-US"/>
        </w:rPr>
        <w:t xml:space="preserve"> If you require a copy of the results, </w:t>
      </w:r>
      <w:r w:rsidR="00EC7D5C" w:rsidRPr="00662EBC">
        <w:rPr>
          <w:rFonts w:asciiTheme="minorBidi" w:hAnsiTheme="minorBidi"/>
          <w:color w:val="000000"/>
          <w:sz w:val="22"/>
          <w:szCs w:val="22"/>
          <w:highlight w:val="yellow"/>
          <w:lang w:val="en-US"/>
        </w:rPr>
        <w:t xml:space="preserve">you can contact the research team: </w:t>
      </w:r>
      <w:r w:rsidR="00EC7D5C" w:rsidRPr="00662EBC">
        <w:rPr>
          <w:rFonts w:asciiTheme="minorBidi" w:hAnsiTheme="minorBidi"/>
          <w:sz w:val="22"/>
          <w:szCs w:val="22"/>
          <w:highlight w:val="yellow"/>
        </w:rPr>
        <w:t>Research supervisors Prof. Paul Ashley (</w:t>
      </w:r>
      <w:hyperlink r:id="rId10" w:history="1">
        <w:r w:rsidR="00EC7D5C" w:rsidRPr="00662EBC">
          <w:rPr>
            <w:rStyle w:val="Hyperlink"/>
            <w:rFonts w:asciiTheme="minorBidi" w:hAnsiTheme="minorBidi"/>
            <w:sz w:val="22"/>
            <w:szCs w:val="22"/>
            <w:highlight w:val="yellow"/>
          </w:rPr>
          <w:t>p.ashley@ucl.ac.uk</w:t>
        </w:r>
      </w:hyperlink>
      <w:r w:rsidR="00EC7D5C" w:rsidRPr="00662EBC">
        <w:rPr>
          <w:rFonts w:asciiTheme="minorBidi" w:hAnsiTheme="minorBidi"/>
          <w:sz w:val="22"/>
          <w:szCs w:val="22"/>
          <w:highlight w:val="yellow"/>
        </w:rPr>
        <w:t>) and Dr. Susan Parekh (</w:t>
      </w:r>
      <w:hyperlink r:id="rId11" w:history="1">
        <w:r w:rsidR="00EC7D5C" w:rsidRPr="00662EBC">
          <w:rPr>
            <w:rStyle w:val="Hyperlink"/>
            <w:rFonts w:asciiTheme="minorBidi" w:hAnsiTheme="minorBidi"/>
            <w:sz w:val="22"/>
            <w:szCs w:val="22"/>
            <w:highlight w:val="yellow"/>
          </w:rPr>
          <w:t>s.parekh@ucl.ac.uk</w:t>
        </w:r>
      </w:hyperlink>
      <w:r w:rsidR="00EC7D5C" w:rsidRPr="00662EBC">
        <w:rPr>
          <w:rFonts w:asciiTheme="minorBidi" w:hAnsiTheme="minorBidi"/>
          <w:sz w:val="22"/>
          <w:szCs w:val="22"/>
          <w:highlight w:val="yellow"/>
        </w:rPr>
        <w:t xml:space="preserve">) or me </w:t>
      </w:r>
      <w:r w:rsidR="009F7F89" w:rsidRPr="00662EBC">
        <w:rPr>
          <w:rFonts w:asciiTheme="minorBidi" w:hAnsiTheme="minorBidi"/>
          <w:sz w:val="22"/>
          <w:szCs w:val="22"/>
          <w:highlight w:val="yellow"/>
        </w:rPr>
        <w:t>the research student Mrs Rema Elhaj-Husian (</w:t>
      </w:r>
      <w:hyperlink r:id="rId12" w:history="1">
        <w:r w:rsidR="009F7F89" w:rsidRPr="00662EBC">
          <w:rPr>
            <w:rStyle w:val="Hyperlink"/>
            <w:rFonts w:asciiTheme="minorBidi" w:hAnsiTheme="minorBidi"/>
            <w:sz w:val="22"/>
            <w:szCs w:val="22"/>
            <w:highlight w:val="yellow"/>
          </w:rPr>
          <w:t>rema.elhaj-husian.14@ucl.ac.uk</w:t>
        </w:r>
      </w:hyperlink>
      <w:r w:rsidR="009F7F89" w:rsidRPr="00662EBC">
        <w:rPr>
          <w:rFonts w:asciiTheme="minorBidi" w:hAnsiTheme="minorBidi"/>
          <w:sz w:val="22"/>
          <w:szCs w:val="22"/>
          <w:highlight w:val="yellow"/>
        </w:rPr>
        <w:t>).</w:t>
      </w:r>
      <w:r w:rsidR="009F7F89" w:rsidRPr="009F7F89">
        <w:rPr>
          <w:rFonts w:asciiTheme="minorBidi" w:hAnsiTheme="minorBidi"/>
          <w:sz w:val="22"/>
          <w:szCs w:val="22"/>
          <w:highlight w:val="yellow"/>
        </w:rPr>
        <w:t xml:space="preserve"> </w:t>
      </w:r>
      <w:r w:rsidR="009F7F89" w:rsidRPr="00662EBC">
        <w:rPr>
          <w:rFonts w:asciiTheme="minorBidi" w:hAnsiTheme="minorBidi"/>
          <w:sz w:val="22"/>
          <w:szCs w:val="22"/>
          <w:highlight w:val="yellow"/>
        </w:rPr>
        <w:t xml:space="preserve">Unit of Craniofacial Growth and Development, UCL Eastman Dental Institute, </w:t>
      </w:r>
      <w:r w:rsidR="009F7F89" w:rsidRPr="00662EBC">
        <w:rPr>
          <w:rFonts w:asciiTheme="minorBidi" w:hAnsiTheme="minorBidi"/>
          <w:color w:val="222222"/>
          <w:sz w:val="22"/>
          <w:szCs w:val="22"/>
          <w:highlight w:val="yellow"/>
        </w:rPr>
        <w:t>256 Gray's Inn Rd London, WC1X 8LD.</w:t>
      </w:r>
    </w:p>
    <w:p w14:paraId="0583FA7A" w14:textId="77777777" w:rsidR="009F7F89" w:rsidRPr="009F7F89" w:rsidRDefault="009F7F89" w:rsidP="009F7F89">
      <w:pPr>
        <w:spacing w:line="276" w:lineRule="auto"/>
        <w:jc w:val="both"/>
        <w:textAlignment w:val="baseline"/>
        <w:rPr>
          <w:rFonts w:asciiTheme="minorBidi" w:hAnsiTheme="minorBidi"/>
          <w:color w:val="222222"/>
          <w:sz w:val="22"/>
          <w:szCs w:val="22"/>
          <w:highlight w:val="yellow"/>
        </w:rPr>
      </w:pPr>
    </w:p>
    <w:p w14:paraId="34E3595B" w14:textId="27331F6C" w:rsidR="00E87233"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A93114">
        <w:rPr>
          <w:rFonts w:asciiTheme="minorBidi" w:hAnsiTheme="minorBidi"/>
          <w:b/>
          <w:bCs/>
          <w:color w:val="000000"/>
          <w:sz w:val="22"/>
          <w:szCs w:val="22"/>
          <w:u w:val="single"/>
          <w:lang w:val="en-US"/>
        </w:rPr>
        <w:t>1</w:t>
      </w:r>
      <w:r w:rsidR="009F7F89">
        <w:rPr>
          <w:rFonts w:asciiTheme="minorBidi" w:hAnsiTheme="minorBidi"/>
          <w:b/>
          <w:bCs/>
          <w:color w:val="000000"/>
          <w:sz w:val="22"/>
          <w:szCs w:val="22"/>
          <w:u w:val="single"/>
          <w:lang w:val="en-US"/>
        </w:rPr>
        <w:t>3</w:t>
      </w:r>
      <w:r w:rsidRPr="00A93114">
        <w:rPr>
          <w:rFonts w:asciiTheme="minorBidi" w:hAnsiTheme="minorBidi"/>
          <w:b/>
          <w:bCs/>
          <w:color w:val="000000"/>
          <w:sz w:val="22"/>
          <w:szCs w:val="22"/>
          <w:u w:val="single"/>
          <w:lang w:val="en-US"/>
        </w:rPr>
        <w:t>.</w:t>
      </w:r>
      <w:r w:rsidR="00E87233">
        <w:rPr>
          <w:rFonts w:asciiTheme="minorBidi" w:hAnsiTheme="minorBidi"/>
          <w:b/>
          <w:bCs/>
          <w:color w:val="000000"/>
          <w:sz w:val="22"/>
          <w:szCs w:val="22"/>
          <w:u w:val="single"/>
          <w:lang w:val="en-US"/>
        </w:rPr>
        <w:t xml:space="preserve"> What </w:t>
      </w:r>
      <w:r w:rsidR="008B5D1F">
        <w:rPr>
          <w:rFonts w:asciiTheme="minorBidi" w:hAnsiTheme="minorBidi"/>
          <w:b/>
          <w:bCs/>
          <w:color w:val="000000"/>
          <w:sz w:val="22"/>
          <w:szCs w:val="22"/>
          <w:u w:val="single"/>
          <w:lang w:val="en-US"/>
        </w:rPr>
        <w:t xml:space="preserve">happens to my </w:t>
      </w:r>
      <w:r w:rsidR="00E65DE7">
        <w:rPr>
          <w:rFonts w:asciiTheme="minorBidi" w:hAnsiTheme="minorBidi"/>
          <w:b/>
          <w:bCs/>
          <w:color w:val="000000"/>
          <w:sz w:val="22"/>
          <w:szCs w:val="22"/>
          <w:u w:val="single"/>
          <w:lang w:val="en-US"/>
        </w:rPr>
        <w:t xml:space="preserve">child’s </w:t>
      </w:r>
      <w:r w:rsidR="008B5D1F">
        <w:rPr>
          <w:rFonts w:asciiTheme="minorBidi" w:hAnsiTheme="minorBidi"/>
          <w:b/>
          <w:bCs/>
          <w:color w:val="000000"/>
          <w:sz w:val="22"/>
          <w:szCs w:val="22"/>
          <w:u w:val="single"/>
          <w:lang w:val="en-US"/>
        </w:rPr>
        <w:t>research data after the study?</w:t>
      </w:r>
    </w:p>
    <w:p w14:paraId="3A6FFC46" w14:textId="5626709A" w:rsidR="0021320C" w:rsidRPr="008D6EAA" w:rsidRDefault="0021320C" w:rsidP="009F7F89">
      <w:pPr>
        <w:spacing w:line="276" w:lineRule="auto"/>
        <w:jc w:val="both"/>
        <w:rPr>
          <w:rFonts w:asciiTheme="minorBidi" w:hAnsiTheme="minorBidi"/>
          <w:color w:val="000000"/>
          <w:sz w:val="22"/>
          <w:szCs w:val="22"/>
          <w:shd w:val="clear" w:color="auto" w:fill="FFFFFF"/>
        </w:rPr>
      </w:pPr>
      <w:r w:rsidRPr="0021320C">
        <w:rPr>
          <w:rFonts w:asciiTheme="minorBidi" w:hAnsiTheme="minorBidi"/>
          <w:color w:val="000000"/>
          <w:sz w:val="22"/>
          <w:szCs w:val="22"/>
          <w:shd w:val="clear" w:color="auto" w:fill="FFFFFF"/>
        </w:rPr>
        <w:t>Researchers</w:t>
      </w:r>
      <w:r w:rsidR="00B67BDA" w:rsidRPr="008D6EAA">
        <w:rPr>
          <w:rFonts w:asciiTheme="minorBidi" w:hAnsiTheme="minorBidi"/>
          <w:color w:val="000000"/>
          <w:sz w:val="22"/>
          <w:szCs w:val="22"/>
          <w:shd w:val="clear" w:color="auto" w:fill="FFFFFF"/>
        </w:rPr>
        <w:t xml:space="preserve"> will</w:t>
      </w:r>
      <w:r w:rsidRPr="0021320C">
        <w:rPr>
          <w:rFonts w:asciiTheme="minorBidi" w:hAnsiTheme="minorBidi"/>
          <w:color w:val="000000"/>
          <w:sz w:val="22"/>
          <w:szCs w:val="22"/>
          <w:shd w:val="clear" w:color="auto" w:fill="FFFFFF"/>
        </w:rPr>
        <w:t xml:space="preserve"> make sure they write the reports about the study in a way that no-one can work out that you</w:t>
      </w:r>
      <w:r w:rsidR="00E65DE7" w:rsidRPr="008D6EAA">
        <w:rPr>
          <w:rFonts w:asciiTheme="minorBidi" w:hAnsiTheme="minorBidi"/>
          <w:color w:val="000000"/>
          <w:sz w:val="22"/>
          <w:szCs w:val="22"/>
          <w:shd w:val="clear" w:color="auto" w:fill="FFFFFF"/>
        </w:rPr>
        <w:t>r child</w:t>
      </w:r>
      <w:r w:rsidRPr="0021320C">
        <w:rPr>
          <w:rFonts w:asciiTheme="minorBidi" w:hAnsiTheme="minorBidi"/>
          <w:color w:val="000000"/>
          <w:sz w:val="22"/>
          <w:szCs w:val="22"/>
          <w:shd w:val="clear" w:color="auto" w:fill="FFFFFF"/>
        </w:rPr>
        <w:t xml:space="preserve"> took part in the study.</w:t>
      </w:r>
    </w:p>
    <w:p w14:paraId="665ABD98" w14:textId="409E0698" w:rsidR="00936E3D" w:rsidRPr="003B561B" w:rsidRDefault="00936E3D" w:rsidP="009F7F89">
      <w:pPr>
        <w:spacing w:line="276" w:lineRule="auto"/>
        <w:jc w:val="both"/>
        <w:rPr>
          <w:rFonts w:asciiTheme="minorBidi" w:hAnsiTheme="minorBidi"/>
          <w:sz w:val="22"/>
          <w:szCs w:val="22"/>
        </w:rPr>
      </w:pPr>
      <w:r w:rsidRPr="00936E3D">
        <w:rPr>
          <w:rFonts w:asciiTheme="minorBidi" w:hAnsiTheme="minorBidi"/>
          <w:color w:val="000000"/>
          <w:sz w:val="22"/>
          <w:szCs w:val="22"/>
          <w:shd w:val="clear" w:color="auto" w:fill="FFFFFF"/>
        </w:rPr>
        <w:t xml:space="preserve">Once they have finished the study, the research team will keep the research </w:t>
      </w:r>
      <w:r w:rsidRPr="003B561B">
        <w:rPr>
          <w:rFonts w:asciiTheme="minorBidi" w:hAnsiTheme="minorBidi"/>
          <w:color w:val="000000"/>
          <w:sz w:val="22"/>
          <w:szCs w:val="22"/>
          <w:shd w:val="clear" w:color="auto" w:fill="FFFFFF"/>
        </w:rPr>
        <w:t xml:space="preserve">data for </w:t>
      </w:r>
      <w:r w:rsidR="00FF45E3" w:rsidRPr="003B561B">
        <w:rPr>
          <w:rFonts w:asciiTheme="minorBidi" w:hAnsiTheme="minorBidi"/>
          <w:color w:val="000000"/>
          <w:sz w:val="22"/>
          <w:szCs w:val="22"/>
          <w:shd w:val="clear" w:color="auto" w:fill="FFFFFF"/>
        </w:rPr>
        <w:t xml:space="preserve">about </w:t>
      </w:r>
      <w:r w:rsidR="007E4921">
        <w:rPr>
          <w:rFonts w:asciiTheme="minorBidi" w:hAnsiTheme="minorBidi"/>
          <w:color w:val="000000"/>
          <w:sz w:val="22"/>
          <w:szCs w:val="22"/>
          <w:shd w:val="clear" w:color="auto" w:fill="FFFFFF"/>
        </w:rPr>
        <w:t>1</w:t>
      </w:r>
      <w:r w:rsidR="00FF45E3" w:rsidRPr="003B561B">
        <w:rPr>
          <w:rFonts w:asciiTheme="minorBidi" w:hAnsiTheme="minorBidi"/>
          <w:color w:val="000000"/>
          <w:sz w:val="22"/>
          <w:szCs w:val="22"/>
          <w:shd w:val="clear" w:color="auto" w:fill="FFFFFF"/>
        </w:rPr>
        <w:t>0 years</w:t>
      </w:r>
      <w:r w:rsidRPr="003B561B">
        <w:rPr>
          <w:rFonts w:asciiTheme="minorBidi" w:hAnsiTheme="minorBidi"/>
          <w:color w:val="000000"/>
          <w:sz w:val="22"/>
          <w:szCs w:val="22"/>
          <w:shd w:val="clear" w:color="auto" w:fill="FFFFFF"/>
        </w:rPr>
        <w:t xml:space="preserve">, in case they need to check it. You can ask about who will keep it, whether it includes your </w:t>
      </w:r>
      <w:r w:rsidR="00991E5F" w:rsidRPr="003B561B">
        <w:rPr>
          <w:rFonts w:asciiTheme="minorBidi" w:hAnsiTheme="minorBidi"/>
          <w:color w:val="000000"/>
          <w:sz w:val="22"/>
          <w:szCs w:val="22"/>
          <w:shd w:val="clear" w:color="auto" w:fill="FFFFFF"/>
        </w:rPr>
        <w:t xml:space="preserve">child’s </w:t>
      </w:r>
      <w:r w:rsidRPr="003B561B">
        <w:rPr>
          <w:rFonts w:asciiTheme="minorBidi" w:hAnsiTheme="minorBidi"/>
          <w:color w:val="000000"/>
          <w:sz w:val="22"/>
          <w:szCs w:val="22"/>
          <w:shd w:val="clear" w:color="auto" w:fill="FFFFFF"/>
        </w:rPr>
        <w:t>name, and how long they will keep it.</w:t>
      </w:r>
    </w:p>
    <w:p w14:paraId="42052FA0" w14:textId="2E5EE8EF" w:rsidR="00272749" w:rsidRPr="008D6EAA" w:rsidRDefault="0091259A" w:rsidP="009F7F89">
      <w:pPr>
        <w:pStyle w:val="NormalWeb"/>
        <w:spacing w:before="0" w:beforeAutospacing="0" w:after="300" w:afterAutospacing="0" w:line="276" w:lineRule="auto"/>
        <w:jc w:val="both"/>
        <w:rPr>
          <w:rFonts w:asciiTheme="minorBidi" w:hAnsiTheme="minorBidi" w:cstheme="minorBidi"/>
          <w:color w:val="000000"/>
          <w:sz w:val="22"/>
          <w:szCs w:val="22"/>
        </w:rPr>
      </w:pPr>
      <w:r w:rsidRPr="003B561B">
        <w:rPr>
          <w:rFonts w:asciiTheme="minorBidi" w:hAnsiTheme="minorBidi" w:cstheme="minorBidi"/>
          <w:color w:val="000000"/>
          <w:sz w:val="22"/>
          <w:szCs w:val="22"/>
        </w:rPr>
        <w:t>Usually your</w:t>
      </w:r>
      <w:r w:rsidR="00991E5F" w:rsidRPr="003B561B">
        <w:rPr>
          <w:rFonts w:asciiTheme="minorBidi" w:hAnsiTheme="minorBidi" w:cstheme="minorBidi"/>
          <w:color w:val="000000"/>
          <w:sz w:val="22"/>
          <w:szCs w:val="22"/>
        </w:rPr>
        <w:t xml:space="preserve"> child’s</w:t>
      </w:r>
      <w:r w:rsidRPr="003B561B">
        <w:rPr>
          <w:rFonts w:asciiTheme="minorBidi" w:hAnsiTheme="minorBidi" w:cstheme="minorBidi"/>
          <w:color w:val="000000"/>
          <w:sz w:val="22"/>
          <w:szCs w:val="22"/>
        </w:rPr>
        <w:t xml:space="preserve"> hospital where </w:t>
      </w:r>
      <w:r w:rsidR="00266E4D" w:rsidRPr="003B561B">
        <w:rPr>
          <w:rFonts w:asciiTheme="minorBidi" w:hAnsiTheme="minorBidi" w:cstheme="minorBidi"/>
          <w:color w:val="000000"/>
          <w:sz w:val="22"/>
          <w:szCs w:val="22"/>
        </w:rPr>
        <w:t>they</w:t>
      </w:r>
      <w:r w:rsidRPr="003B561B">
        <w:rPr>
          <w:rFonts w:asciiTheme="minorBidi" w:hAnsiTheme="minorBidi" w:cstheme="minorBidi"/>
          <w:color w:val="000000"/>
          <w:sz w:val="22"/>
          <w:szCs w:val="22"/>
        </w:rPr>
        <w:t xml:space="preserve"> are taking part in the study will keep a copy of the research data along with </w:t>
      </w:r>
      <w:r w:rsidR="00266E4D" w:rsidRPr="003B561B">
        <w:rPr>
          <w:rFonts w:asciiTheme="minorBidi" w:hAnsiTheme="minorBidi" w:cstheme="minorBidi"/>
          <w:color w:val="000000"/>
          <w:sz w:val="22"/>
          <w:szCs w:val="22"/>
        </w:rPr>
        <w:t>their</w:t>
      </w:r>
      <w:r w:rsidRPr="003B561B">
        <w:rPr>
          <w:rFonts w:asciiTheme="minorBidi" w:hAnsiTheme="minorBidi" w:cstheme="minorBidi"/>
          <w:color w:val="000000"/>
          <w:sz w:val="22"/>
          <w:szCs w:val="22"/>
        </w:rPr>
        <w:t xml:space="preserve"> name</w:t>
      </w:r>
      <w:r w:rsidR="00585CCB" w:rsidRPr="003B561B">
        <w:rPr>
          <w:rFonts w:asciiTheme="minorBidi" w:hAnsiTheme="minorBidi" w:cstheme="minorBidi"/>
          <w:color w:val="000000"/>
          <w:sz w:val="22"/>
          <w:szCs w:val="22"/>
        </w:rPr>
        <w:t xml:space="preserve"> for </w:t>
      </w:r>
      <w:r w:rsidR="00FF45E3" w:rsidRPr="003B561B">
        <w:rPr>
          <w:rFonts w:asciiTheme="minorBidi" w:hAnsiTheme="minorBidi" w:cstheme="minorBidi"/>
          <w:color w:val="000000"/>
          <w:sz w:val="22"/>
          <w:szCs w:val="22"/>
        </w:rPr>
        <w:t>less than</w:t>
      </w:r>
      <w:r w:rsidR="00585CCB" w:rsidRPr="003B561B">
        <w:rPr>
          <w:rFonts w:asciiTheme="minorBidi" w:hAnsiTheme="minorBidi" w:cstheme="minorBidi"/>
          <w:color w:val="000000"/>
          <w:sz w:val="22"/>
          <w:szCs w:val="22"/>
        </w:rPr>
        <w:t xml:space="preserve"> 3 months</w:t>
      </w:r>
      <w:r w:rsidRPr="003B561B">
        <w:rPr>
          <w:rFonts w:asciiTheme="minorBidi" w:hAnsiTheme="minorBidi" w:cstheme="minorBidi"/>
          <w:color w:val="000000"/>
          <w:sz w:val="22"/>
          <w:szCs w:val="22"/>
        </w:rPr>
        <w:t xml:space="preserve">. The organisation running the research will usually only keep a coded copy of your </w:t>
      </w:r>
      <w:r w:rsidR="00266E4D" w:rsidRPr="003B561B">
        <w:rPr>
          <w:rFonts w:asciiTheme="minorBidi" w:hAnsiTheme="minorBidi" w:cstheme="minorBidi"/>
          <w:color w:val="000000"/>
          <w:sz w:val="22"/>
          <w:szCs w:val="22"/>
        </w:rPr>
        <w:t xml:space="preserve">child’s </w:t>
      </w:r>
      <w:r w:rsidRPr="003B561B">
        <w:rPr>
          <w:rFonts w:asciiTheme="minorBidi" w:hAnsiTheme="minorBidi" w:cstheme="minorBidi"/>
          <w:color w:val="000000"/>
          <w:sz w:val="22"/>
          <w:szCs w:val="22"/>
        </w:rPr>
        <w:t xml:space="preserve">research data, without </w:t>
      </w:r>
      <w:r w:rsidR="00907E79" w:rsidRPr="003B561B">
        <w:rPr>
          <w:rFonts w:asciiTheme="minorBidi" w:hAnsiTheme="minorBidi" w:cstheme="minorBidi"/>
          <w:color w:val="000000"/>
          <w:sz w:val="22"/>
          <w:szCs w:val="22"/>
        </w:rPr>
        <w:t>their</w:t>
      </w:r>
      <w:r w:rsidRPr="003B561B">
        <w:rPr>
          <w:rFonts w:asciiTheme="minorBidi" w:hAnsiTheme="minorBidi" w:cstheme="minorBidi"/>
          <w:color w:val="000000"/>
          <w:sz w:val="22"/>
          <w:szCs w:val="22"/>
        </w:rPr>
        <w:t xml:space="preserve"> name included</w:t>
      </w:r>
      <w:r w:rsidR="00FF45E3" w:rsidRPr="003B561B">
        <w:rPr>
          <w:rFonts w:asciiTheme="minorBidi" w:hAnsiTheme="minorBidi" w:cstheme="minorBidi"/>
          <w:color w:val="000000"/>
          <w:sz w:val="22"/>
          <w:szCs w:val="22"/>
        </w:rPr>
        <w:t xml:space="preserve"> for about </w:t>
      </w:r>
      <w:r w:rsidR="003B561B">
        <w:rPr>
          <w:rFonts w:asciiTheme="minorBidi" w:hAnsiTheme="minorBidi" w:cstheme="minorBidi"/>
          <w:color w:val="000000"/>
          <w:sz w:val="22"/>
          <w:szCs w:val="22"/>
        </w:rPr>
        <w:t>1</w:t>
      </w:r>
      <w:r w:rsidR="00FF45E3" w:rsidRPr="003B561B">
        <w:rPr>
          <w:rFonts w:asciiTheme="minorBidi" w:hAnsiTheme="minorBidi" w:cstheme="minorBidi"/>
          <w:color w:val="000000"/>
          <w:sz w:val="22"/>
          <w:szCs w:val="22"/>
        </w:rPr>
        <w:t>0 years</w:t>
      </w:r>
      <w:r w:rsidRPr="003B561B">
        <w:rPr>
          <w:rFonts w:asciiTheme="minorBidi" w:hAnsiTheme="minorBidi" w:cstheme="minorBidi"/>
          <w:color w:val="000000"/>
          <w:sz w:val="22"/>
          <w:szCs w:val="22"/>
        </w:rPr>
        <w:t>. This is kept so the results can be checked.</w:t>
      </w:r>
    </w:p>
    <w:p w14:paraId="242227A2" w14:textId="4CF5BB42" w:rsidR="00E87233" w:rsidRDefault="0091259A" w:rsidP="009F7F89">
      <w:pPr>
        <w:pStyle w:val="NormalWeb"/>
        <w:spacing w:before="0" w:beforeAutospacing="0" w:after="300" w:afterAutospacing="0" w:line="276" w:lineRule="auto"/>
        <w:jc w:val="both"/>
        <w:rPr>
          <w:rFonts w:asciiTheme="minorBidi" w:hAnsiTheme="minorBidi" w:cstheme="minorBidi"/>
          <w:color w:val="000000"/>
          <w:sz w:val="22"/>
          <w:szCs w:val="22"/>
          <w:rtl/>
        </w:rPr>
      </w:pPr>
      <w:r w:rsidRPr="008D6EAA">
        <w:rPr>
          <w:rFonts w:asciiTheme="minorBidi" w:hAnsiTheme="minorBidi" w:cstheme="minorBidi"/>
          <w:color w:val="000000"/>
          <w:sz w:val="22"/>
          <w:szCs w:val="22"/>
        </w:rPr>
        <w:t xml:space="preserve">If you agree </w:t>
      </w:r>
      <w:r w:rsidR="000B1321" w:rsidRPr="008D6EAA">
        <w:rPr>
          <w:rFonts w:asciiTheme="minorBidi" w:hAnsiTheme="minorBidi" w:cstheme="minorBidi"/>
          <w:color w:val="000000"/>
          <w:sz w:val="22"/>
          <w:szCs w:val="22"/>
        </w:rPr>
        <w:t xml:space="preserve">your child </w:t>
      </w:r>
      <w:r w:rsidRPr="008D6EAA">
        <w:rPr>
          <w:rFonts w:asciiTheme="minorBidi" w:hAnsiTheme="minorBidi" w:cstheme="minorBidi"/>
          <w:color w:val="000000"/>
          <w:sz w:val="22"/>
          <w:szCs w:val="22"/>
        </w:rPr>
        <w:t xml:space="preserve">to take part in a research study, </w:t>
      </w:r>
      <w:r w:rsidRPr="003B561B">
        <w:rPr>
          <w:rFonts w:asciiTheme="minorBidi" w:hAnsiTheme="minorBidi" w:cstheme="minorBidi"/>
          <w:color w:val="000000"/>
          <w:sz w:val="22"/>
          <w:szCs w:val="22"/>
        </w:rPr>
        <w:t xml:space="preserve">you </w:t>
      </w:r>
      <w:r w:rsidR="00EC7D5C" w:rsidRPr="003B561B">
        <w:rPr>
          <w:rFonts w:asciiTheme="minorBidi" w:hAnsiTheme="minorBidi" w:cstheme="minorBidi"/>
          <w:color w:val="000000"/>
          <w:sz w:val="22"/>
          <w:szCs w:val="22"/>
        </w:rPr>
        <w:t>will</w:t>
      </w:r>
      <w:r w:rsidRPr="003B561B">
        <w:rPr>
          <w:rFonts w:asciiTheme="minorBidi" w:hAnsiTheme="minorBidi" w:cstheme="minorBidi"/>
          <w:color w:val="000000"/>
          <w:sz w:val="22"/>
          <w:szCs w:val="22"/>
        </w:rPr>
        <w:t xml:space="preserve"> get the choice to give your </w:t>
      </w:r>
      <w:r w:rsidR="00DE24FB" w:rsidRPr="003B561B">
        <w:rPr>
          <w:rFonts w:asciiTheme="minorBidi" w:hAnsiTheme="minorBidi" w:cstheme="minorBidi"/>
          <w:color w:val="000000"/>
          <w:sz w:val="22"/>
          <w:szCs w:val="22"/>
        </w:rPr>
        <w:t>chil</w:t>
      </w:r>
      <w:r w:rsidR="00250C2B" w:rsidRPr="003B561B">
        <w:rPr>
          <w:rFonts w:asciiTheme="minorBidi" w:hAnsiTheme="minorBidi" w:cstheme="minorBidi"/>
          <w:color w:val="000000"/>
          <w:sz w:val="22"/>
          <w:szCs w:val="22"/>
        </w:rPr>
        <w:t xml:space="preserve">d’s </w:t>
      </w:r>
      <w:r w:rsidRPr="003B561B">
        <w:rPr>
          <w:rFonts w:asciiTheme="minorBidi" w:hAnsiTheme="minorBidi" w:cstheme="minorBidi"/>
          <w:color w:val="000000"/>
          <w:sz w:val="22"/>
          <w:szCs w:val="22"/>
        </w:rPr>
        <w:t xml:space="preserve">research data from this study for future research. </w:t>
      </w:r>
      <w:r w:rsidR="005046DA" w:rsidRPr="003B561B">
        <w:rPr>
          <w:rFonts w:asciiTheme="minorBidi" w:hAnsiTheme="minorBidi" w:cstheme="minorBidi"/>
          <w:color w:val="000000"/>
          <w:sz w:val="22"/>
          <w:szCs w:val="22"/>
        </w:rPr>
        <w:t>T</w:t>
      </w:r>
      <w:r w:rsidRPr="003B561B">
        <w:rPr>
          <w:rFonts w:asciiTheme="minorBidi" w:hAnsiTheme="minorBidi" w:cstheme="minorBidi"/>
          <w:color w:val="000000"/>
          <w:sz w:val="22"/>
          <w:szCs w:val="22"/>
        </w:rPr>
        <w:t xml:space="preserve">his future research </w:t>
      </w:r>
      <w:r w:rsidR="00EC7D5C" w:rsidRPr="003B561B">
        <w:rPr>
          <w:rFonts w:asciiTheme="minorBidi" w:hAnsiTheme="minorBidi" w:cstheme="minorBidi"/>
          <w:color w:val="000000"/>
          <w:sz w:val="22"/>
          <w:szCs w:val="22"/>
        </w:rPr>
        <w:t>will</w:t>
      </w:r>
      <w:r w:rsidRPr="003B561B">
        <w:rPr>
          <w:rFonts w:asciiTheme="minorBidi" w:hAnsiTheme="minorBidi" w:cstheme="minorBidi"/>
          <w:color w:val="000000"/>
          <w:sz w:val="22"/>
          <w:szCs w:val="22"/>
        </w:rPr>
        <w:t xml:space="preserve"> use</w:t>
      </w:r>
      <w:r w:rsidRPr="008D6EAA">
        <w:rPr>
          <w:rFonts w:asciiTheme="minorBidi" w:hAnsiTheme="minorBidi" w:cstheme="minorBidi"/>
          <w:color w:val="000000"/>
          <w:sz w:val="22"/>
          <w:szCs w:val="22"/>
        </w:rPr>
        <w:t xml:space="preserve"> research data that has had your </w:t>
      </w:r>
      <w:r w:rsidR="00250C2B" w:rsidRPr="008D6EAA">
        <w:rPr>
          <w:rFonts w:asciiTheme="minorBidi" w:hAnsiTheme="minorBidi" w:cstheme="minorBidi"/>
          <w:color w:val="000000"/>
          <w:sz w:val="22"/>
          <w:szCs w:val="22"/>
        </w:rPr>
        <w:t>child’s</w:t>
      </w:r>
      <w:r w:rsidR="009F7F89" w:rsidRPr="009F7F89">
        <w:rPr>
          <w:rFonts w:asciiTheme="minorBidi" w:hAnsiTheme="minorBidi" w:cstheme="minorBidi"/>
          <w:color w:val="000000"/>
          <w:sz w:val="22"/>
          <w:szCs w:val="22"/>
        </w:rPr>
        <w:t xml:space="preserve"> </w:t>
      </w:r>
      <w:r w:rsidR="009F7F89" w:rsidRPr="008D6EAA">
        <w:rPr>
          <w:rFonts w:asciiTheme="minorBidi" w:hAnsiTheme="minorBidi" w:cstheme="minorBidi"/>
          <w:color w:val="000000"/>
          <w:sz w:val="22"/>
          <w:szCs w:val="22"/>
        </w:rPr>
        <w:t>name</w:t>
      </w:r>
      <w:r w:rsidR="009F7F89">
        <w:rPr>
          <w:rFonts w:asciiTheme="minorBidi" w:hAnsiTheme="minorBidi" w:cstheme="minorBidi"/>
          <w:color w:val="000000"/>
          <w:sz w:val="22"/>
          <w:szCs w:val="22"/>
        </w:rPr>
        <w:t>, contact details</w:t>
      </w:r>
      <w:r w:rsidR="00250C2B" w:rsidRPr="008D6EAA">
        <w:rPr>
          <w:rFonts w:asciiTheme="minorBidi" w:hAnsiTheme="minorBidi" w:cstheme="minorBidi"/>
          <w:color w:val="000000"/>
          <w:sz w:val="22"/>
          <w:szCs w:val="22"/>
        </w:rPr>
        <w:t xml:space="preserve"> </w:t>
      </w:r>
      <w:r w:rsidRPr="008D6EAA">
        <w:rPr>
          <w:rFonts w:asciiTheme="minorBidi" w:hAnsiTheme="minorBidi" w:cstheme="minorBidi"/>
          <w:color w:val="000000"/>
          <w:sz w:val="22"/>
          <w:szCs w:val="22"/>
        </w:rPr>
        <w:t>and NHS number removed</w:t>
      </w:r>
      <w:r w:rsidR="000B0D9E" w:rsidRPr="008D6EAA">
        <w:rPr>
          <w:rFonts w:asciiTheme="minorBidi" w:hAnsiTheme="minorBidi" w:cstheme="minorBidi"/>
          <w:color w:val="000000"/>
          <w:sz w:val="22"/>
          <w:szCs w:val="22"/>
        </w:rPr>
        <w:t xml:space="preserve">. </w:t>
      </w:r>
      <w:r w:rsidRPr="008D6EAA">
        <w:rPr>
          <w:rFonts w:asciiTheme="minorBidi" w:hAnsiTheme="minorBidi" w:cstheme="minorBidi"/>
          <w:color w:val="000000"/>
          <w:sz w:val="22"/>
          <w:szCs w:val="22"/>
        </w:rPr>
        <w:t xml:space="preserve">Once removed, other researchers won’t be able to contact </w:t>
      </w:r>
      <w:r w:rsidR="000A30D4" w:rsidRPr="008D6EAA">
        <w:rPr>
          <w:rFonts w:asciiTheme="minorBidi" w:hAnsiTheme="minorBidi" w:cstheme="minorBidi"/>
          <w:color w:val="000000"/>
          <w:sz w:val="22"/>
          <w:szCs w:val="22"/>
        </w:rPr>
        <w:t>them</w:t>
      </w:r>
      <w:r w:rsidRPr="008D6EAA">
        <w:rPr>
          <w:rFonts w:asciiTheme="minorBidi" w:hAnsiTheme="minorBidi" w:cstheme="minorBidi"/>
          <w:color w:val="000000"/>
          <w:sz w:val="22"/>
          <w:szCs w:val="22"/>
        </w:rPr>
        <w:t xml:space="preserve"> to ask </w:t>
      </w:r>
      <w:r w:rsidR="000A30D4" w:rsidRPr="008D6EAA">
        <w:rPr>
          <w:rFonts w:asciiTheme="minorBidi" w:hAnsiTheme="minorBidi" w:cstheme="minorBidi"/>
          <w:color w:val="000000"/>
          <w:sz w:val="22"/>
          <w:szCs w:val="22"/>
        </w:rPr>
        <w:t>them</w:t>
      </w:r>
      <w:r w:rsidRPr="008D6EAA">
        <w:rPr>
          <w:rFonts w:asciiTheme="minorBidi" w:hAnsiTheme="minorBidi" w:cstheme="minorBidi"/>
          <w:color w:val="000000"/>
          <w:sz w:val="22"/>
          <w:szCs w:val="22"/>
        </w:rPr>
        <w:t xml:space="preserve"> about future research. Your </w:t>
      </w:r>
      <w:r w:rsidR="008D222B" w:rsidRPr="008D6EAA">
        <w:rPr>
          <w:rFonts w:asciiTheme="minorBidi" w:hAnsiTheme="minorBidi" w:cstheme="minorBidi"/>
          <w:color w:val="000000"/>
          <w:sz w:val="22"/>
          <w:szCs w:val="22"/>
        </w:rPr>
        <w:t xml:space="preserve">child’s </w:t>
      </w:r>
      <w:r w:rsidRPr="008D6EAA">
        <w:rPr>
          <w:rFonts w:asciiTheme="minorBidi" w:hAnsiTheme="minorBidi" w:cstheme="minorBidi"/>
          <w:color w:val="000000"/>
          <w:sz w:val="22"/>
          <w:szCs w:val="22"/>
        </w:rPr>
        <w:t xml:space="preserve">data will not be used to sell </w:t>
      </w:r>
      <w:r w:rsidR="008D6EAA" w:rsidRPr="008D6EAA">
        <w:rPr>
          <w:rFonts w:asciiTheme="minorBidi" w:hAnsiTheme="minorBidi" w:cstheme="minorBidi"/>
          <w:color w:val="000000"/>
          <w:sz w:val="22"/>
          <w:szCs w:val="22"/>
        </w:rPr>
        <w:t>them</w:t>
      </w:r>
      <w:r w:rsidRPr="008D6EAA">
        <w:rPr>
          <w:rFonts w:asciiTheme="minorBidi" w:hAnsiTheme="minorBidi" w:cstheme="minorBidi"/>
          <w:color w:val="000000"/>
          <w:sz w:val="22"/>
          <w:szCs w:val="22"/>
        </w:rPr>
        <w:t xml:space="preserve"> anything. It will not be given to other organisations or companies except for research.</w:t>
      </w:r>
    </w:p>
    <w:p w14:paraId="40FC5AB2" w14:textId="69DE67BC" w:rsidR="007673D2" w:rsidRPr="003B561B" w:rsidRDefault="00E87233"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3B561B">
        <w:rPr>
          <w:rFonts w:asciiTheme="minorBidi" w:hAnsiTheme="minorBidi"/>
          <w:b/>
          <w:bCs/>
          <w:color w:val="000000"/>
          <w:sz w:val="22"/>
          <w:szCs w:val="22"/>
          <w:u w:val="single"/>
          <w:lang w:val="en-US"/>
        </w:rPr>
        <w:t>1</w:t>
      </w:r>
      <w:r w:rsidR="009F7F89">
        <w:rPr>
          <w:rFonts w:asciiTheme="minorBidi" w:hAnsiTheme="minorBidi"/>
          <w:b/>
          <w:bCs/>
          <w:color w:val="000000"/>
          <w:sz w:val="22"/>
          <w:szCs w:val="22"/>
          <w:u w:val="single"/>
          <w:lang w:val="en-US"/>
        </w:rPr>
        <w:t>4</w:t>
      </w:r>
      <w:r w:rsidRPr="003B561B">
        <w:rPr>
          <w:rFonts w:asciiTheme="minorBidi" w:hAnsiTheme="minorBidi"/>
          <w:b/>
          <w:bCs/>
          <w:color w:val="000000"/>
          <w:sz w:val="22"/>
          <w:szCs w:val="22"/>
          <w:u w:val="single"/>
          <w:lang w:val="en-US"/>
        </w:rPr>
        <w:t xml:space="preserve">. </w:t>
      </w:r>
      <w:r w:rsidR="007673D2" w:rsidRPr="003B561B">
        <w:rPr>
          <w:rFonts w:asciiTheme="minorBidi" w:hAnsiTheme="minorBidi"/>
          <w:b/>
          <w:bCs/>
          <w:color w:val="000000"/>
          <w:sz w:val="22"/>
          <w:szCs w:val="22"/>
          <w:u w:val="single"/>
          <w:lang w:val="en-US"/>
        </w:rPr>
        <w:t>Who is organising and funding the research?</w:t>
      </w:r>
    </w:p>
    <w:p w14:paraId="2150E48F" w14:textId="77777777" w:rsidR="00580E2F" w:rsidRPr="003B561B" w:rsidRDefault="00A93114" w:rsidP="009F7F89">
      <w:pPr>
        <w:spacing w:line="276" w:lineRule="auto"/>
        <w:jc w:val="both"/>
        <w:rPr>
          <w:rFonts w:asciiTheme="minorBidi" w:hAnsiTheme="minorBidi"/>
          <w:sz w:val="22"/>
          <w:szCs w:val="22"/>
        </w:rPr>
      </w:pPr>
      <w:r w:rsidRPr="003B561B">
        <w:rPr>
          <w:rFonts w:asciiTheme="minorBidi" w:hAnsiTheme="minorBidi"/>
          <w:color w:val="000000" w:themeColor="text1"/>
          <w:sz w:val="22"/>
          <w:szCs w:val="22"/>
        </w:rPr>
        <w:t xml:space="preserve">The study is a PhD project organised by the unit of </w:t>
      </w:r>
      <w:r w:rsidRPr="003B561B">
        <w:rPr>
          <w:rFonts w:asciiTheme="minorBidi" w:hAnsiTheme="minorBidi"/>
          <w:color w:val="000000" w:themeColor="text1"/>
          <w:sz w:val="22"/>
          <w:szCs w:val="22"/>
          <w:bdr w:val="none" w:sz="0" w:space="0" w:color="auto" w:frame="1"/>
        </w:rPr>
        <w:t xml:space="preserve">Craniofacial Growth &amp; Development </w:t>
      </w:r>
      <w:r w:rsidRPr="003B561B">
        <w:rPr>
          <w:rFonts w:asciiTheme="minorBidi" w:hAnsiTheme="minorBidi"/>
          <w:color w:val="000000" w:themeColor="text1"/>
          <w:sz w:val="22"/>
          <w:szCs w:val="22"/>
        </w:rPr>
        <w:t xml:space="preserve">of Eastman Dental Institute at the University college of London, UK. Funding has been provided by the Cultural Affairs Office at the Libyan Embassy in London as I, </w:t>
      </w:r>
      <w:r w:rsidRPr="003B561B">
        <w:rPr>
          <w:rFonts w:asciiTheme="minorBidi" w:hAnsiTheme="minorBidi"/>
          <w:sz w:val="22"/>
          <w:szCs w:val="22"/>
        </w:rPr>
        <w:t xml:space="preserve">Mrs Rema Elhaj-Husian, </w:t>
      </w:r>
    </w:p>
    <w:p w14:paraId="2C3036C8" w14:textId="43A4DDA6" w:rsidR="00A93114" w:rsidRPr="003B561B" w:rsidRDefault="00A93114" w:rsidP="009F7F89">
      <w:pPr>
        <w:spacing w:line="276" w:lineRule="auto"/>
        <w:jc w:val="both"/>
        <w:rPr>
          <w:rFonts w:asciiTheme="minorBidi" w:hAnsiTheme="minorBidi"/>
          <w:sz w:val="22"/>
          <w:szCs w:val="22"/>
        </w:rPr>
      </w:pPr>
      <w:r w:rsidRPr="003B561B">
        <w:rPr>
          <w:rFonts w:asciiTheme="minorBidi" w:hAnsiTheme="minorBidi"/>
          <w:sz w:val="22"/>
          <w:szCs w:val="22"/>
        </w:rPr>
        <w:lastRenderedPageBreak/>
        <w:t>am a sponsored PhD student by the Ministry of Education, Government of Libya for the duration of my PhD study.</w:t>
      </w:r>
    </w:p>
    <w:p w14:paraId="50B26182" w14:textId="77777777" w:rsidR="00A93114" w:rsidRPr="003B561B" w:rsidRDefault="00A93114" w:rsidP="009F7F89">
      <w:pPr>
        <w:autoSpaceDE w:val="0"/>
        <w:autoSpaceDN w:val="0"/>
        <w:adjustRightInd w:val="0"/>
        <w:spacing w:line="276" w:lineRule="auto"/>
        <w:jc w:val="both"/>
        <w:rPr>
          <w:rFonts w:asciiTheme="minorBidi" w:hAnsiTheme="minorBidi"/>
          <w:color w:val="000000"/>
          <w:sz w:val="22"/>
          <w:szCs w:val="22"/>
          <w:lang w:val="en-US"/>
        </w:rPr>
      </w:pPr>
    </w:p>
    <w:p w14:paraId="6653A3AC" w14:textId="40079E04" w:rsidR="007673D2" w:rsidRPr="003B561B"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3B561B">
        <w:rPr>
          <w:rFonts w:asciiTheme="minorBidi" w:hAnsiTheme="minorBidi"/>
          <w:b/>
          <w:bCs/>
          <w:color w:val="000000"/>
          <w:sz w:val="22"/>
          <w:szCs w:val="22"/>
          <w:u w:val="single"/>
          <w:lang w:val="en-US"/>
        </w:rPr>
        <w:t>1</w:t>
      </w:r>
      <w:r w:rsidR="009F7F89">
        <w:rPr>
          <w:rFonts w:asciiTheme="minorBidi" w:hAnsiTheme="minorBidi"/>
          <w:b/>
          <w:bCs/>
          <w:color w:val="000000"/>
          <w:sz w:val="22"/>
          <w:szCs w:val="22"/>
          <w:u w:val="single"/>
          <w:lang w:val="en-US"/>
        </w:rPr>
        <w:t>5</w:t>
      </w:r>
      <w:r w:rsidRPr="003B561B">
        <w:rPr>
          <w:rFonts w:asciiTheme="minorBidi" w:hAnsiTheme="minorBidi"/>
          <w:b/>
          <w:bCs/>
          <w:color w:val="000000"/>
          <w:sz w:val="22"/>
          <w:szCs w:val="22"/>
          <w:u w:val="single"/>
          <w:lang w:val="en-US"/>
        </w:rPr>
        <w:t>. Who has reviewed this study?</w:t>
      </w:r>
    </w:p>
    <w:p w14:paraId="43853310" w14:textId="77777777" w:rsidR="009F7F89" w:rsidRDefault="00232F77" w:rsidP="009F7F89">
      <w:pPr>
        <w:jc w:val="both"/>
        <w:rPr>
          <w:rFonts w:asciiTheme="minorBidi" w:hAnsiTheme="minorBidi" w:cstheme="minorBidi"/>
          <w:sz w:val="22"/>
          <w:szCs w:val="22"/>
        </w:rPr>
      </w:pPr>
      <w:r w:rsidRPr="00232F77">
        <w:rPr>
          <w:rStyle w:val="Strong"/>
          <w:rFonts w:ascii="Arial" w:hAnsi="Arial" w:cs="Arial"/>
          <w:b w:val="0"/>
          <w:bCs w:val="0"/>
          <w:color w:val="000000"/>
          <w:sz w:val="22"/>
          <w:szCs w:val="22"/>
        </w:rPr>
        <w:t>East Midlands - Nottingham 1 Research Ethics Committee</w:t>
      </w:r>
      <w:r w:rsidR="00585CCB" w:rsidRPr="003B561B">
        <w:rPr>
          <w:rFonts w:asciiTheme="minorBidi" w:hAnsiTheme="minorBidi" w:cstheme="minorBidi"/>
          <w:sz w:val="22"/>
          <w:szCs w:val="22"/>
        </w:rPr>
        <w:t xml:space="preserve">, which has responsibility for scrutinising all proposals for medical research on humans, has examined the proposal and has raised no objections from the point of view of research ethics. It is a requirement that your </w:t>
      </w:r>
    </w:p>
    <w:p w14:paraId="1AB5E14C" w14:textId="77777777" w:rsidR="009F7F89" w:rsidRDefault="009F7F89" w:rsidP="009F7F89">
      <w:pPr>
        <w:jc w:val="both"/>
        <w:rPr>
          <w:rFonts w:asciiTheme="minorBidi" w:hAnsiTheme="minorBidi" w:cstheme="minorBidi"/>
          <w:sz w:val="22"/>
          <w:szCs w:val="22"/>
        </w:rPr>
      </w:pPr>
    </w:p>
    <w:p w14:paraId="7B219B29" w14:textId="6804C992" w:rsidR="00585CCB" w:rsidRPr="00232F77" w:rsidRDefault="00585CCB" w:rsidP="009F7F89">
      <w:pPr>
        <w:jc w:val="both"/>
      </w:pPr>
      <w:r w:rsidRPr="003B561B">
        <w:rPr>
          <w:rFonts w:asciiTheme="minorBidi" w:hAnsiTheme="minorBidi" w:cstheme="minorBidi"/>
          <w:sz w:val="22"/>
          <w:szCs w:val="22"/>
        </w:rPr>
        <w:t>records in this research, together with any relevant medical records, be made available for scrutiny by monitors from UCL and NHS UCLH, whose role is to check that research is properly conducted and the interests of those taking part are adequately protected.</w:t>
      </w:r>
    </w:p>
    <w:p w14:paraId="4299194A" w14:textId="77777777" w:rsidR="00A35FB7" w:rsidRPr="003B561B" w:rsidRDefault="00A35FB7" w:rsidP="009F7F89">
      <w:pPr>
        <w:autoSpaceDE w:val="0"/>
        <w:autoSpaceDN w:val="0"/>
        <w:bidi/>
        <w:adjustRightInd w:val="0"/>
        <w:spacing w:line="276" w:lineRule="auto"/>
        <w:jc w:val="both"/>
        <w:rPr>
          <w:rFonts w:asciiTheme="minorBidi" w:hAnsiTheme="minorBidi"/>
          <w:b/>
          <w:bCs/>
          <w:color w:val="000000"/>
          <w:sz w:val="22"/>
          <w:szCs w:val="22"/>
          <w:u w:val="single"/>
          <w:rtl/>
          <w:lang w:val="en-US"/>
        </w:rPr>
      </w:pPr>
    </w:p>
    <w:p w14:paraId="066C15C3" w14:textId="37B34CA4" w:rsidR="007673D2" w:rsidRPr="00A93114" w:rsidRDefault="007673D2" w:rsidP="009F7F89">
      <w:pPr>
        <w:autoSpaceDE w:val="0"/>
        <w:autoSpaceDN w:val="0"/>
        <w:adjustRightInd w:val="0"/>
        <w:spacing w:line="276" w:lineRule="auto"/>
        <w:jc w:val="both"/>
        <w:rPr>
          <w:rFonts w:asciiTheme="minorBidi" w:hAnsiTheme="minorBidi"/>
          <w:b/>
          <w:bCs/>
          <w:color w:val="000000"/>
          <w:sz w:val="22"/>
          <w:szCs w:val="22"/>
          <w:u w:val="single"/>
          <w:lang w:val="en-US"/>
        </w:rPr>
      </w:pPr>
      <w:r w:rsidRPr="003B561B">
        <w:rPr>
          <w:rFonts w:asciiTheme="minorBidi" w:hAnsiTheme="minorBidi"/>
          <w:b/>
          <w:bCs/>
          <w:color w:val="000000"/>
          <w:sz w:val="22"/>
          <w:szCs w:val="22"/>
          <w:u w:val="single"/>
          <w:lang w:val="en-US"/>
        </w:rPr>
        <w:t>1</w:t>
      </w:r>
      <w:r w:rsidR="009F7F89">
        <w:rPr>
          <w:rFonts w:asciiTheme="minorBidi" w:hAnsiTheme="minorBidi"/>
          <w:b/>
          <w:bCs/>
          <w:color w:val="000000"/>
          <w:sz w:val="22"/>
          <w:szCs w:val="22"/>
          <w:u w:val="single"/>
          <w:lang w:val="en-US"/>
        </w:rPr>
        <w:t>6</w:t>
      </w:r>
      <w:r w:rsidRPr="003B561B">
        <w:rPr>
          <w:rFonts w:asciiTheme="minorBidi" w:hAnsiTheme="minorBidi"/>
          <w:b/>
          <w:bCs/>
          <w:color w:val="000000"/>
          <w:sz w:val="22"/>
          <w:szCs w:val="22"/>
          <w:u w:val="single"/>
          <w:lang w:val="en-US"/>
        </w:rPr>
        <w:t>. Further Information</w:t>
      </w:r>
    </w:p>
    <w:p w14:paraId="7B8B8033" w14:textId="2C1CE135" w:rsidR="00A93114" w:rsidRPr="00A93114" w:rsidRDefault="00A93114" w:rsidP="009F7F89">
      <w:pPr>
        <w:spacing w:line="276" w:lineRule="auto"/>
        <w:jc w:val="both"/>
        <w:textAlignment w:val="baseline"/>
        <w:rPr>
          <w:rFonts w:asciiTheme="minorBidi" w:hAnsiTheme="minorBidi"/>
          <w:sz w:val="22"/>
          <w:szCs w:val="22"/>
        </w:rPr>
      </w:pPr>
      <w:r w:rsidRPr="00A93114">
        <w:rPr>
          <w:rFonts w:asciiTheme="minorBidi" w:hAnsiTheme="minorBidi"/>
          <w:sz w:val="22"/>
          <w:szCs w:val="22"/>
        </w:rPr>
        <w:t xml:space="preserve">Further information about the study is available from the research supervisors </w:t>
      </w:r>
      <w:r w:rsidR="00C95309">
        <w:rPr>
          <w:rFonts w:asciiTheme="minorBidi" w:hAnsiTheme="minorBidi"/>
          <w:sz w:val="22"/>
          <w:szCs w:val="22"/>
        </w:rPr>
        <w:t>Prof</w:t>
      </w:r>
      <w:r w:rsidRPr="00A93114">
        <w:rPr>
          <w:rFonts w:asciiTheme="minorBidi" w:hAnsiTheme="minorBidi"/>
          <w:sz w:val="22"/>
          <w:szCs w:val="22"/>
        </w:rPr>
        <w:t>. Paul Ashley (</w:t>
      </w:r>
      <w:hyperlink r:id="rId13" w:history="1">
        <w:r w:rsidRPr="00A93114">
          <w:rPr>
            <w:rStyle w:val="Hyperlink"/>
            <w:rFonts w:asciiTheme="minorBidi" w:hAnsiTheme="minorBidi"/>
            <w:sz w:val="22"/>
            <w:szCs w:val="22"/>
          </w:rPr>
          <w:t>p.ashley@ucl.ac.uk</w:t>
        </w:r>
      </w:hyperlink>
      <w:r w:rsidRPr="00A93114">
        <w:rPr>
          <w:rFonts w:asciiTheme="minorBidi" w:hAnsiTheme="minorBidi"/>
          <w:sz w:val="22"/>
          <w:szCs w:val="22"/>
        </w:rPr>
        <w:t>) and Dr. Susan Parekh (</w:t>
      </w:r>
      <w:hyperlink r:id="rId14" w:history="1">
        <w:r w:rsidRPr="00A93114">
          <w:rPr>
            <w:rStyle w:val="Hyperlink"/>
            <w:rFonts w:asciiTheme="minorBidi" w:hAnsiTheme="minorBidi"/>
            <w:sz w:val="22"/>
            <w:szCs w:val="22"/>
          </w:rPr>
          <w:t>s.parekh@ucl.ac.uk</w:t>
        </w:r>
      </w:hyperlink>
      <w:r w:rsidRPr="00A93114">
        <w:rPr>
          <w:rFonts w:asciiTheme="minorBidi" w:hAnsiTheme="minorBidi"/>
          <w:sz w:val="22"/>
          <w:szCs w:val="22"/>
        </w:rPr>
        <w:t>) or me the research student Mrs Rema Elhaj-Husian (</w:t>
      </w:r>
      <w:hyperlink r:id="rId15" w:history="1">
        <w:r w:rsidRPr="00A93114">
          <w:rPr>
            <w:rStyle w:val="Hyperlink"/>
            <w:rFonts w:asciiTheme="minorBidi" w:hAnsiTheme="minorBidi"/>
            <w:sz w:val="22"/>
            <w:szCs w:val="22"/>
          </w:rPr>
          <w:t>rema.elhaj-husian.14@ucl.ac.uk</w:t>
        </w:r>
      </w:hyperlink>
      <w:r w:rsidRPr="00A93114">
        <w:rPr>
          <w:rFonts w:asciiTheme="minorBidi" w:hAnsiTheme="minorBidi"/>
          <w:sz w:val="22"/>
          <w:szCs w:val="22"/>
        </w:rPr>
        <w:t>).</w:t>
      </w:r>
    </w:p>
    <w:p w14:paraId="0007EBAF" w14:textId="500270DE" w:rsidR="00A93114" w:rsidRPr="009F7F89" w:rsidRDefault="00A93114" w:rsidP="009F7F89">
      <w:pPr>
        <w:spacing w:line="276" w:lineRule="auto"/>
        <w:jc w:val="both"/>
        <w:textAlignment w:val="baseline"/>
        <w:rPr>
          <w:rFonts w:asciiTheme="minorBidi" w:hAnsiTheme="minorBidi"/>
          <w:color w:val="222222"/>
          <w:sz w:val="22"/>
          <w:szCs w:val="22"/>
        </w:rPr>
      </w:pPr>
      <w:r w:rsidRPr="00A93114">
        <w:rPr>
          <w:rFonts w:asciiTheme="minorBidi" w:hAnsiTheme="minorBidi"/>
          <w:sz w:val="22"/>
          <w:szCs w:val="22"/>
        </w:rPr>
        <w:t xml:space="preserve">Unit of Craniofacial Growth and Development, UCL Eastman Dental Institute, </w:t>
      </w:r>
      <w:r w:rsidRPr="00A93114">
        <w:rPr>
          <w:rFonts w:asciiTheme="minorBidi" w:hAnsiTheme="minorBidi"/>
          <w:color w:val="222222"/>
          <w:sz w:val="22"/>
          <w:szCs w:val="22"/>
        </w:rPr>
        <w:t>256 Gray's Inn Rd London, WC1X 8LD.</w:t>
      </w:r>
    </w:p>
    <w:p w14:paraId="4AE95292" w14:textId="77777777" w:rsidR="00A93114" w:rsidRPr="007673D2" w:rsidRDefault="00A93114" w:rsidP="009F7F89">
      <w:pPr>
        <w:autoSpaceDE w:val="0"/>
        <w:autoSpaceDN w:val="0"/>
        <w:adjustRightInd w:val="0"/>
        <w:spacing w:line="276" w:lineRule="auto"/>
        <w:jc w:val="both"/>
        <w:rPr>
          <w:rFonts w:asciiTheme="minorBidi" w:hAnsiTheme="minorBidi"/>
          <w:color w:val="000000"/>
          <w:sz w:val="22"/>
          <w:szCs w:val="22"/>
          <w:lang w:val="en-US"/>
        </w:rPr>
      </w:pPr>
    </w:p>
    <w:p w14:paraId="7BD74A1B" w14:textId="0494C491" w:rsidR="00BA5EE8" w:rsidRDefault="007673D2" w:rsidP="009F7F89">
      <w:pPr>
        <w:autoSpaceDE w:val="0"/>
        <w:autoSpaceDN w:val="0"/>
        <w:adjustRightInd w:val="0"/>
        <w:spacing w:line="276" w:lineRule="auto"/>
        <w:jc w:val="center"/>
        <w:rPr>
          <w:rFonts w:asciiTheme="minorBidi" w:hAnsiTheme="minorBidi"/>
          <w:b/>
          <w:bCs/>
          <w:color w:val="000000"/>
          <w:sz w:val="22"/>
          <w:szCs w:val="22"/>
          <w:lang w:val="en-US"/>
        </w:rPr>
      </w:pPr>
      <w:r w:rsidRPr="00BA5EE8">
        <w:rPr>
          <w:rFonts w:asciiTheme="minorBidi" w:hAnsiTheme="minorBidi"/>
          <w:b/>
          <w:bCs/>
          <w:color w:val="000000"/>
          <w:sz w:val="22"/>
          <w:szCs w:val="22"/>
          <w:lang w:val="en-US"/>
        </w:rPr>
        <w:t>Thank you for reading this.</w:t>
      </w:r>
    </w:p>
    <w:p w14:paraId="3E27B8D5" w14:textId="14EA98A6" w:rsidR="009F7F89" w:rsidRDefault="009F7F89" w:rsidP="009F7F89">
      <w:pPr>
        <w:autoSpaceDE w:val="0"/>
        <w:autoSpaceDN w:val="0"/>
        <w:adjustRightInd w:val="0"/>
        <w:spacing w:line="276" w:lineRule="auto"/>
        <w:jc w:val="center"/>
        <w:rPr>
          <w:rFonts w:asciiTheme="minorBidi" w:hAnsiTheme="minorBidi"/>
          <w:b/>
          <w:bCs/>
          <w:color w:val="000000"/>
          <w:sz w:val="22"/>
          <w:szCs w:val="22"/>
          <w:lang w:val="en-US"/>
        </w:rPr>
      </w:pPr>
    </w:p>
    <w:p w14:paraId="06EEE6E9" w14:textId="77777777" w:rsidR="009F7F89" w:rsidRPr="00BA5EE8" w:rsidRDefault="009F7F89" w:rsidP="009F7F89">
      <w:pPr>
        <w:autoSpaceDE w:val="0"/>
        <w:autoSpaceDN w:val="0"/>
        <w:adjustRightInd w:val="0"/>
        <w:spacing w:line="276" w:lineRule="auto"/>
        <w:jc w:val="center"/>
        <w:rPr>
          <w:rFonts w:asciiTheme="minorBidi" w:hAnsiTheme="minorBidi"/>
          <w:b/>
          <w:bCs/>
          <w:color w:val="000000"/>
          <w:sz w:val="22"/>
          <w:szCs w:val="22"/>
          <w:lang w:val="en-US"/>
        </w:rPr>
      </w:pPr>
    </w:p>
    <w:p w14:paraId="07CCDFE9" w14:textId="59B6B0B4" w:rsidR="009F7F89" w:rsidRDefault="007673D2" w:rsidP="009F7F89">
      <w:pPr>
        <w:autoSpaceDE w:val="0"/>
        <w:autoSpaceDN w:val="0"/>
        <w:adjustRightInd w:val="0"/>
        <w:spacing w:line="276" w:lineRule="auto"/>
        <w:jc w:val="both"/>
        <w:rPr>
          <w:rFonts w:asciiTheme="minorBidi" w:hAnsiTheme="minorBidi"/>
          <w:sz w:val="21"/>
          <w:szCs w:val="21"/>
        </w:rPr>
      </w:pPr>
      <w:r w:rsidRPr="007673D2">
        <w:rPr>
          <w:rFonts w:asciiTheme="minorBidi" w:hAnsiTheme="minorBidi"/>
          <w:color w:val="000000"/>
          <w:sz w:val="22"/>
          <w:szCs w:val="22"/>
          <w:lang w:val="en-US"/>
        </w:rPr>
        <w:t>Please keep this information sheet for your records.</w:t>
      </w:r>
      <w:r w:rsidR="009F7F89">
        <w:rPr>
          <w:rFonts w:asciiTheme="minorBidi" w:hAnsiTheme="minorBidi"/>
          <w:color w:val="000000"/>
          <w:sz w:val="22"/>
          <w:szCs w:val="22"/>
          <w:lang w:val="en-US"/>
        </w:rPr>
        <w:t xml:space="preserve"> </w:t>
      </w:r>
      <w:r w:rsidRPr="007673D2">
        <w:rPr>
          <w:rFonts w:asciiTheme="minorBidi" w:hAnsiTheme="minorBidi"/>
          <w:color w:val="000000"/>
          <w:sz w:val="22"/>
          <w:szCs w:val="22"/>
          <w:lang w:val="en-US"/>
        </w:rPr>
        <w:t xml:space="preserve">If you agree </w:t>
      </w:r>
      <w:r w:rsidR="00A93114">
        <w:rPr>
          <w:rFonts w:asciiTheme="minorBidi" w:hAnsiTheme="minorBidi"/>
          <w:color w:val="000000"/>
          <w:sz w:val="22"/>
          <w:szCs w:val="22"/>
          <w:lang w:val="en-US"/>
        </w:rPr>
        <w:t xml:space="preserve">for your child </w:t>
      </w:r>
      <w:r w:rsidRPr="007673D2">
        <w:rPr>
          <w:rFonts w:asciiTheme="minorBidi" w:hAnsiTheme="minorBidi"/>
          <w:color w:val="000000"/>
          <w:sz w:val="22"/>
          <w:szCs w:val="22"/>
          <w:lang w:val="en-US"/>
        </w:rPr>
        <w:t xml:space="preserve">to enter the study, </w:t>
      </w:r>
      <w:r w:rsidR="00BA5EE8" w:rsidRPr="00C76FE4">
        <w:rPr>
          <w:rFonts w:asciiTheme="minorBidi" w:hAnsiTheme="minorBidi"/>
          <w:sz w:val="21"/>
          <w:szCs w:val="21"/>
        </w:rPr>
        <w:t>please email us on:</w:t>
      </w:r>
      <w:r w:rsidR="00A35FB7">
        <w:rPr>
          <w:rFonts w:asciiTheme="minorBidi" w:hAnsiTheme="minorBidi"/>
          <w:sz w:val="21"/>
          <w:szCs w:val="21"/>
        </w:rPr>
        <w:t xml:space="preserve">                                   </w:t>
      </w:r>
      <w:r w:rsidR="00BA5EE8">
        <w:rPr>
          <w:rFonts w:asciiTheme="minorBidi" w:hAnsiTheme="minorBidi"/>
          <w:sz w:val="21"/>
          <w:szCs w:val="21"/>
        </w:rPr>
        <w:t xml:space="preserve">   </w:t>
      </w:r>
      <w:r w:rsidR="00A35FB7">
        <w:rPr>
          <w:rFonts w:asciiTheme="minorBidi" w:hAnsiTheme="minorBidi"/>
          <w:sz w:val="21"/>
          <w:szCs w:val="21"/>
        </w:rPr>
        <w:t xml:space="preserve">    </w:t>
      </w:r>
      <w:r w:rsidR="00BA5EE8">
        <w:rPr>
          <w:rFonts w:asciiTheme="minorBidi" w:hAnsiTheme="minorBidi"/>
          <w:sz w:val="21"/>
          <w:szCs w:val="21"/>
        </w:rPr>
        <w:t xml:space="preserve">    </w:t>
      </w:r>
    </w:p>
    <w:p w14:paraId="58957EBC" w14:textId="758EF152" w:rsidR="00BA5EE8" w:rsidRPr="009F7F89" w:rsidRDefault="00BA5EE8" w:rsidP="009F7F89">
      <w:pPr>
        <w:autoSpaceDE w:val="0"/>
        <w:autoSpaceDN w:val="0"/>
        <w:adjustRightInd w:val="0"/>
        <w:spacing w:line="276" w:lineRule="auto"/>
        <w:jc w:val="both"/>
        <w:rPr>
          <w:rFonts w:asciiTheme="minorBidi" w:hAnsiTheme="minorBidi"/>
          <w:color w:val="000000"/>
          <w:sz w:val="22"/>
          <w:szCs w:val="22"/>
          <w:lang w:val="en-US"/>
        </w:rPr>
      </w:pPr>
      <w:r w:rsidRPr="00C76FE4">
        <w:rPr>
          <w:rFonts w:asciiTheme="minorBidi" w:hAnsiTheme="minorBidi"/>
          <w:sz w:val="21"/>
          <w:szCs w:val="21"/>
        </w:rPr>
        <w:t xml:space="preserve"> </w:t>
      </w:r>
      <w:hyperlink r:id="rId16" w:history="1">
        <w:r w:rsidRPr="00C76FE4">
          <w:rPr>
            <w:rStyle w:val="Hyperlink"/>
            <w:rFonts w:asciiTheme="minorBidi" w:hAnsiTheme="minorBidi"/>
            <w:sz w:val="21"/>
            <w:szCs w:val="21"/>
          </w:rPr>
          <w:t>rema.elhaj-husian.14@ucl.ac.uk</w:t>
        </w:r>
      </w:hyperlink>
      <w:r w:rsidRPr="00C76FE4">
        <w:rPr>
          <w:rFonts w:asciiTheme="minorBidi" w:hAnsiTheme="minorBidi"/>
          <w:sz w:val="21"/>
          <w:szCs w:val="21"/>
        </w:rPr>
        <w:t xml:space="preserve"> and confirm that you would like your child and your child would like to be involved in the study.</w:t>
      </w:r>
    </w:p>
    <w:p w14:paraId="7A2BD041" w14:textId="77777777" w:rsidR="007673D2" w:rsidRPr="007673D2" w:rsidRDefault="007673D2" w:rsidP="009F7F89">
      <w:pPr>
        <w:spacing w:line="276" w:lineRule="auto"/>
        <w:jc w:val="both"/>
        <w:rPr>
          <w:rFonts w:asciiTheme="minorBidi" w:hAnsiTheme="minorBidi"/>
          <w:sz w:val="22"/>
          <w:szCs w:val="22"/>
        </w:rPr>
      </w:pPr>
    </w:p>
    <w:sectPr w:rsidR="007673D2" w:rsidRPr="007673D2" w:rsidSect="00DF0ACB">
      <w:headerReference w:type="default" r:id="rId17"/>
      <w:footerReference w:type="even" r:id="rId18"/>
      <w:foot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FB1D7" w14:textId="77777777" w:rsidR="00D53422" w:rsidRDefault="00D53422" w:rsidP="00BA5EE8">
      <w:r>
        <w:separator/>
      </w:r>
    </w:p>
  </w:endnote>
  <w:endnote w:type="continuationSeparator" w:id="0">
    <w:p w14:paraId="4A5C04A3" w14:textId="77777777" w:rsidR="00D53422" w:rsidRDefault="00D53422" w:rsidP="00BA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2584640"/>
      <w:docPartObj>
        <w:docPartGallery w:val="Page Numbers (Bottom of Page)"/>
        <w:docPartUnique/>
      </w:docPartObj>
    </w:sdtPr>
    <w:sdtEndPr>
      <w:rPr>
        <w:rStyle w:val="PageNumber"/>
      </w:rPr>
    </w:sdtEndPr>
    <w:sdtContent>
      <w:p w14:paraId="63BB15A2" w14:textId="11B17603" w:rsidR="00C95309" w:rsidRDefault="00C95309" w:rsidP="002C4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CBB856" w14:textId="77777777" w:rsidR="00C95309" w:rsidRDefault="00C95309" w:rsidP="00C953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8555176"/>
      <w:docPartObj>
        <w:docPartGallery w:val="Page Numbers (Bottom of Page)"/>
        <w:docPartUnique/>
      </w:docPartObj>
    </w:sdtPr>
    <w:sdtEndPr>
      <w:rPr>
        <w:rStyle w:val="PageNumber"/>
      </w:rPr>
    </w:sdtEndPr>
    <w:sdtContent>
      <w:p w14:paraId="0902EC41" w14:textId="28ABF763" w:rsidR="00C95309" w:rsidRDefault="00C95309" w:rsidP="002C4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81FE83" w14:textId="10682D0D" w:rsidR="00C95309" w:rsidRPr="00C95309" w:rsidRDefault="00C95309" w:rsidP="00C95309">
    <w:pPr>
      <w:pStyle w:val="Footer"/>
      <w:ind w:right="360"/>
      <w:rPr>
        <w:rFonts w:asciiTheme="minorBidi" w:hAnsiTheme="minorBidi"/>
        <w:sz w:val="20"/>
        <w:szCs w:val="20"/>
      </w:rPr>
    </w:pPr>
    <w:r w:rsidRPr="00C95309">
      <w:rPr>
        <w:rFonts w:asciiTheme="minorBidi" w:hAnsiTheme="minorBidi"/>
        <w:sz w:val="20"/>
        <w:szCs w:val="20"/>
      </w:rPr>
      <w:t xml:space="preserve">Acceptability of the Wand CCLAD for young dental patients, Information sheet for parents, IRAS No.: 184896, Version </w:t>
    </w:r>
    <w:r w:rsidR="003402A6">
      <w:rPr>
        <w:rFonts w:asciiTheme="minorBidi" w:hAnsiTheme="minorBidi"/>
        <w:sz w:val="20"/>
        <w:szCs w:val="20"/>
      </w:rPr>
      <w:t>3</w:t>
    </w:r>
    <w:r w:rsidRPr="00C95309">
      <w:rPr>
        <w:rFonts w:asciiTheme="minorBidi" w:hAnsiTheme="minorBidi"/>
        <w:sz w:val="20"/>
        <w:szCs w:val="20"/>
      </w:rPr>
      <w:t>, (</w:t>
    </w:r>
    <w:r w:rsidR="003402A6">
      <w:rPr>
        <w:rFonts w:asciiTheme="minorBidi" w:hAnsiTheme="minorBidi"/>
        <w:sz w:val="20"/>
        <w:szCs w:val="20"/>
      </w:rPr>
      <w:t>30</w:t>
    </w:r>
    <w:r w:rsidR="003B671C">
      <w:rPr>
        <w:rFonts w:asciiTheme="minorBidi" w:hAnsiTheme="minorBidi"/>
        <w:sz w:val="20"/>
        <w:szCs w:val="20"/>
      </w:rPr>
      <w:t>/</w:t>
    </w:r>
    <w:r w:rsidR="003402A6">
      <w:rPr>
        <w:rFonts w:asciiTheme="minorBidi" w:hAnsiTheme="minorBidi"/>
        <w:sz w:val="20"/>
        <w:szCs w:val="20"/>
      </w:rPr>
      <w:t>10</w:t>
    </w:r>
    <w:r w:rsidR="003B671C">
      <w:rPr>
        <w:rFonts w:asciiTheme="minorBidi" w:hAnsiTheme="minorBidi"/>
        <w:sz w:val="20"/>
        <w:szCs w:val="20"/>
      </w:rPr>
      <w:t>/2020</w:t>
    </w:r>
    <w:r w:rsidRPr="00C95309">
      <w:rPr>
        <w:rFonts w:asciiTheme="minorBidi" w:hAnsiTheme="minorBid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29CA1" w14:textId="77777777" w:rsidR="00D53422" w:rsidRDefault="00D53422" w:rsidP="00BA5EE8">
      <w:r>
        <w:separator/>
      </w:r>
    </w:p>
  </w:footnote>
  <w:footnote w:type="continuationSeparator" w:id="0">
    <w:p w14:paraId="293C2501" w14:textId="77777777" w:rsidR="00D53422" w:rsidRDefault="00D53422" w:rsidP="00BA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424FD" w14:textId="77777777" w:rsidR="00BA5EE8" w:rsidRPr="00BA5EE8" w:rsidRDefault="00BA5EE8" w:rsidP="00BA5EE8">
    <w:pPr>
      <w:pStyle w:val="Header"/>
    </w:pPr>
    <w:r>
      <w:rPr>
        <w:rFonts w:ascii="Helvetica" w:hAnsi="Helvetica" w:cs="Helvetica"/>
        <w:noProof/>
      </w:rPr>
      <w:drawing>
        <wp:inline distT="0" distB="0" distL="0" distR="0" wp14:anchorId="14F43EA3" wp14:editId="79139EBF">
          <wp:extent cx="1023257" cy="47441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752" cy="484385"/>
                  </a:xfrm>
                  <a:prstGeom prst="rect">
                    <a:avLst/>
                  </a:prstGeom>
                  <a:noFill/>
                  <a:ln>
                    <a:noFill/>
                  </a:ln>
                </pic:spPr>
              </pic:pic>
            </a:graphicData>
          </a:graphic>
        </wp:inline>
      </w:drawing>
    </w:r>
    <w:r>
      <w:t xml:space="preserve">                                                                                                   </w:t>
    </w:r>
    <w:r>
      <w:rPr>
        <w:rFonts w:ascii="Helvetica" w:hAnsi="Helvetica" w:cs="Helvetica"/>
        <w:noProof/>
      </w:rPr>
      <w:drawing>
        <wp:inline distT="0" distB="0" distL="0" distR="0" wp14:anchorId="00BDF3AF" wp14:editId="123A4270">
          <wp:extent cx="1262742" cy="431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063" cy="4454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34C9F"/>
    <w:multiLevelType w:val="hybridMultilevel"/>
    <w:tmpl w:val="54AC9A28"/>
    <w:lvl w:ilvl="0" w:tplc="56FEC4FC">
      <w:start w:val="1"/>
      <w:numFmt w:val="bullet"/>
      <w:lvlText w:val=" "/>
      <w:lvlJc w:val="left"/>
      <w:pPr>
        <w:tabs>
          <w:tab w:val="num" w:pos="360"/>
        </w:tabs>
        <w:ind w:left="360" w:hanging="360"/>
      </w:pPr>
      <w:rPr>
        <w:rFonts w:ascii="Tw Cen MT" w:hAnsi="Tw Cen MT" w:hint="default"/>
      </w:rPr>
    </w:lvl>
    <w:lvl w:ilvl="1" w:tplc="97008510" w:tentative="1">
      <w:start w:val="1"/>
      <w:numFmt w:val="bullet"/>
      <w:lvlText w:val=" "/>
      <w:lvlJc w:val="left"/>
      <w:pPr>
        <w:tabs>
          <w:tab w:val="num" w:pos="1080"/>
        </w:tabs>
        <w:ind w:left="1080" w:hanging="360"/>
      </w:pPr>
      <w:rPr>
        <w:rFonts w:ascii="Tw Cen MT" w:hAnsi="Tw Cen MT" w:hint="default"/>
      </w:rPr>
    </w:lvl>
    <w:lvl w:ilvl="2" w:tplc="2CC6EF80" w:tentative="1">
      <w:start w:val="1"/>
      <w:numFmt w:val="bullet"/>
      <w:lvlText w:val=" "/>
      <w:lvlJc w:val="left"/>
      <w:pPr>
        <w:tabs>
          <w:tab w:val="num" w:pos="1800"/>
        </w:tabs>
        <w:ind w:left="1800" w:hanging="360"/>
      </w:pPr>
      <w:rPr>
        <w:rFonts w:ascii="Tw Cen MT" w:hAnsi="Tw Cen MT" w:hint="default"/>
      </w:rPr>
    </w:lvl>
    <w:lvl w:ilvl="3" w:tplc="AF34FB4E" w:tentative="1">
      <w:start w:val="1"/>
      <w:numFmt w:val="bullet"/>
      <w:lvlText w:val=" "/>
      <w:lvlJc w:val="left"/>
      <w:pPr>
        <w:tabs>
          <w:tab w:val="num" w:pos="2520"/>
        </w:tabs>
        <w:ind w:left="2520" w:hanging="360"/>
      </w:pPr>
      <w:rPr>
        <w:rFonts w:ascii="Tw Cen MT" w:hAnsi="Tw Cen MT" w:hint="default"/>
      </w:rPr>
    </w:lvl>
    <w:lvl w:ilvl="4" w:tplc="80F250E2" w:tentative="1">
      <w:start w:val="1"/>
      <w:numFmt w:val="bullet"/>
      <w:lvlText w:val=" "/>
      <w:lvlJc w:val="left"/>
      <w:pPr>
        <w:tabs>
          <w:tab w:val="num" w:pos="3240"/>
        </w:tabs>
        <w:ind w:left="3240" w:hanging="360"/>
      </w:pPr>
      <w:rPr>
        <w:rFonts w:ascii="Tw Cen MT" w:hAnsi="Tw Cen MT" w:hint="default"/>
      </w:rPr>
    </w:lvl>
    <w:lvl w:ilvl="5" w:tplc="4008DA7A" w:tentative="1">
      <w:start w:val="1"/>
      <w:numFmt w:val="bullet"/>
      <w:lvlText w:val=" "/>
      <w:lvlJc w:val="left"/>
      <w:pPr>
        <w:tabs>
          <w:tab w:val="num" w:pos="3960"/>
        </w:tabs>
        <w:ind w:left="3960" w:hanging="360"/>
      </w:pPr>
      <w:rPr>
        <w:rFonts w:ascii="Tw Cen MT" w:hAnsi="Tw Cen MT" w:hint="default"/>
      </w:rPr>
    </w:lvl>
    <w:lvl w:ilvl="6" w:tplc="07162C9E" w:tentative="1">
      <w:start w:val="1"/>
      <w:numFmt w:val="bullet"/>
      <w:lvlText w:val=" "/>
      <w:lvlJc w:val="left"/>
      <w:pPr>
        <w:tabs>
          <w:tab w:val="num" w:pos="4680"/>
        </w:tabs>
        <w:ind w:left="4680" w:hanging="360"/>
      </w:pPr>
      <w:rPr>
        <w:rFonts w:ascii="Tw Cen MT" w:hAnsi="Tw Cen MT" w:hint="default"/>
      </w:rPr>
    </w:lvl>
    <w:lvl w:ilvl="7" w:tplc="1DD83610" w:tentative="1">
      <w:start w:val="1"/>
      <w:numFmt w:val="bullet"/>
      <w:lvlText w:val=" "/>
      <w:lvlJc w:val="left"/>
      <w:pPr>
        <w:tabs>
          <w:tab w:val="num" w:pos="5400"/>
        </w:tabs>
        <w:ind w:left="5400" w:hanging="360"/>
      </w:pPr>
      <w:rPr>
        <w:rFonts w:ascii="Tw Cen MT" w:hAnsi="Tw Cen MT" w:hint="default"/>
      </w:rPr>
    </w:lvl>
    <w:lvl w:ilvl="8" w:tplc="73027690" w:tentative="1">
      <w:start w:val="1"/>
      <w:numFmt w:val="bullet"/>
      <w:lvlText w:val=" "/>
      <w:lvlJc w:val="left"/>
      <w:pPr>
        <w:tabs>
          <w:tab w:val="num" w:pos="6120"/>
        </w:tabs>
        <w:ind w:left="6120" w:hanging="360"/>
      </w:pPr>
      <w:rPr>
        <w:rFonts w:ascii="Tw Cen MT" w:hAnsi="Tw Cen MT" w:hint="default"/>
      </w:rPr>
    </w:lvl>
  </w:abstractNum>
  <w:abstractNum w:abstractNumId="1" w15:restartNumberingAfterBreak="0">
    <w:nsid w:val="3B305BB2"/>
    <w:multiLevelType w:val="multilevel"/>
    <w:tmpl w:val="1F7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4F3037"/>
    <w:multiLevelType w:val="hybridMultilevel"/>
    <w:tmpl w:val="F8EE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D2"/>
    <w:rsid w:val="00003F97"/>
    <w:rsid w:val="000649CB"/>
    <w:rsid w:val="00074BCE"/>
    <w:rsid w:val="000A30D4"/>
    <w:rsid w:val="000B0D9E"/>
    <w:rsid w:val="000B1321"/>
    <w:rsid w:val="000D4E4B"/>
    <w:rsid w:val="00174381"/>
    <w:rsid w:val="00190711"/>
    <w:rsid w:val="001B65EB"/>
    <w:rsid w:val="001D304B"/>
    <w:rsid w:val="001D354E"/>
    <w:rsid w:val="0021320C"/>
    <w:rsid w:val="00221CC1"/>
    <w:rsid w:val="00232F77"/>
    <w:rsid w:val="00250C2B"/>
    <w:rsid w:val="00266E4D"/>
    <w:rsid w:val="00272749"/>
    <w:rsid w:val="002B5FD4"/>
    <w:rsid w:val="002C46FC"/>
    <w:rsid w:val="003402A6"/>
    <w:rsid w:val="003B561B"/>
    <w:rsid w:val="003B671C"/>
    <w:rsid w:val="003C0361"/>
    <w:rsid w:val="003C496E"/>
    <w:rsid w:val="003D4BC7"/>
    <w:rsid w:val="003D7CD7"/>
    <w:rsid w:val="003F4D1D"/>
    <w:rsid w:val="00430CC3"/>
    <w:rsid w:val="00457E9E"/>
    <w:rsid w:val="005046DA"/>
    <w:rsid w:val="00507D3B"/>
    <w:rsid w:val="00513493"/>
    <w:rsid w:val="005422F5"/>
    <w:rsid w:val="00555D23"/>
    <w:rsid w:val="00557E1D"/>
    <w:rsid w:val="005743D7"/>
    <w:rsid w:val="00580E2F"/>
    <w:rsid w:val="00585CCB"/>
    <w:rsid w:val="00662EBC"/>
    <w:rsid w:val="006C32EA"/>
    <w:rsid w:val="007673D2"/>
    <w:rsid w:val="007D6C89"/>
    <w:rsid w:val="007E328E"/>
    <w:rsid w:val="007E4921"/>
    <w:rsid w:val="00811B6F"/>
    <w:rsid w:val="008613DB"/>
    <w:rsid w:val="008B5D1F"/>
    <w:rsid w:val="008D222B"/>
    <w:rsid w:val="008D6EAA"/>
    <w:rsid w:val="008F0FF2"/>
    <w:rsid w:val="00907E79"/>
    <w:rsid w:val="0091259A"/>
    <w:rsid w:val="00936E3D"/>
    <w:rsid w:val="00985AD7"/>
    <w:rsid w:val="00991E5F"/>
    <w:rsid w:val="009D4B20"/>
    <w:rsid w:val="009F7F89"/>
    <w:rsid w:val="00A01706"/>
    <w:rsid w:val="00A35FB7"/>
    <w:rsid w:val="00A440B6"/>
    <w:rsid w:val="00A81846"/>
    <w:rsid w:val="00A93114"/>
    <w:rsid w:val="00B33DBE"/>
    <w:rsid w:val="00B67BDA"/>
    <w:rsid w:val="00BA5EE8"/>
    <w:rsid w:val="00C10202"/>
    <w:rsid w:val="00C62ECC"/>
    <w:rsid w:val="00C95309"/>
    <w:rsid w:val="00CA04B6"/>
    <w:rsid w:val="00CD5DC3"/>
    <w:rsid w:val="00D20CDE"/>
    <w:rsid w:val="00D32EEA"/>
    <w:rsid w:val="00D36AAD"/>
    <w:rsid w:val="00D53422"/>
    <w:rsid w:val="00D66F5A"/>
    <w:rsid w:val="00DA724E"/>
    <w:rsid w:val="00DE24FB"/>
    <w:rsid w:val="00DF0ACB"/>
    <w:rsid w:val="00E22A50"/>
    <w:rsid w:val="00E54370"/>
    <w:rsid w:val="00E65DE7"/>
    <w:rsid w:val="00E87233"/>
    <w:rsid w:val="00EC7D5C"/>
    <w:rsid w:val="00ED25F6"/>
    <w:rsid w:val="00F47D55"/>
    <w:rsid w:val="00F76063"/>
    <w:rsid w:val="00F87173"/>
    <w:rsid w:val="00FF45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7A96"/>
  <w14:defaultImageDpi w14:val="32767"/>
  <w15:chartTrackingRefBased/>
  <w15:docId w15:val="{F163F1F6-C517-7C49-8BDC-0A93BE1B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2F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C89"/>
    <w:pPr>
      <w:ind w:left="720"/>
      <w:contextualSpacing/>
    </w:pPr>
  </w:style>
  <w:style w:type="character" w:styleId="Hyperlink">
    <w:name w:val="Hyperlink"/>
    <w:basedOn w:val="DefaultParagraphFont"/>
    <w:uiPriority w:val="99"/>
    <w:unhideWhenUsed/>
    <w:rsid w:val="00A93114"/>
    <w:rPr>
      <w:color w:val="0563C1" w:themeColor="hyperlink"/>
      <w:u w:val="single"/>
    </w:rPr>
  </w:style>
  <w:style w:type="paragraph" w:styleId="Header">
    <w:name w:val="header"/>
    <w:basedOn w:val="Normal"/>
    <w:link w:val="HeaderChar"/>
    <w:uiPriority w:val="99"/>
    <w:unhideWhenUsed/>
    <w:rsid w:val="00BA5EE8"/>
    <w:pPr>
      <w:tabs>
        <w:tab w:val="center" w:pos="4513"/>
        <w:tab w:val="right" w:pos="9026"/>
      </w:tabs>
    </w:pPr>
  </w:style>
  <w:style w:type="character" w:customStyle="1" w:styleId="HeaderChar">
    <w:name w:val="Header Char"/>
    <w:basedOn w:val="DefaultParagraphFont"/>
    <w:link w:val="Header"/>
    <w:uiPriority w:val="99"/>
    <w:rsid w:val="00BA5EE8"/>
  </w:style>
  <w:style w:type="paragraph" w:styleId="Footer">
    <w:name w:val="footer"/>
    <w:basedOn w:val="Normal"/>
    <w:link w:val="FooterChar"/>
    <w:uiPriority w:val="99"/>
    <w:unhideWhenUsed/>
    <w:rsid w:val="00BA5EE8"/>
    <w:pPr>
      <w:tabs>
        <w:tab w:val="center" w:pos="4513"/>
        <w:tab w:val="right" w:pos="9026"/>
      </w:tabs>
    </w:pPr>
  </w:style>
  <w:style w:type="character" w:customStyle="1" w:styleId="FooterChar">
    <w:name w:val="Footer Char"/>
    <w:basedOn w:val="DefaultParagraphFont"/>
    <w:link w:val="Footer"/>
    <w:uiPriority w:val="99"/>
    <w:rsid w:val="00BA5EE8"/>
  </w:style>
  <w:style w:type="character" w:styleId="FollowedHyperlink">
    <w:name w:val="FollowedHyperlink"/>
    <w:basedOn w:val="DefaultParagraphFont"/>
    <w:uiPriority w:val="99"/>
    <w:semiHidden/>
    <w:unhideWhenUsed/>
    <w:rsid w:val="00A35FB7"/>
    <w:rPr>
      <w:color w:val="954F72" w:themeColor="followedHyperlink"/>
      <w:u w:val="single"/>
    </w:rPr>
  </w:style>
  <w:style w:type="paragraph" w:styleId="BalloonText">
    <w:name w:val="Balloon Text"/>
    <w:basedOn w:val="Normal"/>
    <w:link w:val="BalloonTextChar"/>
    <w:uiPriority w:val="99"/>
    <w:semiHidden/>
    <w:unhideWhenUsed/>
    <w:rsid w:val="00174381"/>
    <w:rPr>
      <w:sz w:val="18"/>
      <w:szCs w:val="18"/>
    </w:rPr>
  </w:style>
  <w:style w:type="character" w:customStyle="1" w:styleId="BalloonTextChar">
    <w:name w:val="Balloon Text Char"/>
    <w:basedOn w:val="DefaultParagraphFont"/>
    <w:link w:val="BalloonText"/>
    <w:uiPriority w:val="99"/>
    <w:semiHidden/>
    <w:rsid w:val="00174381"/>
    <w:rPr>
      <w:rFonts w:ascii="Times New Roman" w:hAnsi="Times New Roman" w:cs="Times New Roman"/>
      <w:sz w:val="18"/>
      <w:szCs w:val="18"/>
    </w:rPr>
  </w:style>
  <w:style w:type="character" w:customStyle="1" w:styleId="apple-converted-space">
    <w:name w:val="apple-converted-space"/>
    <w:basedOn w:val="DefaultParagraphFont"/>
    <w:rsid w:val="00580E2F"/>
  </w:style>
  <w:style w:type="character" w:styleId="PageNumber">
    <w:name w:val="page number"/>
    <w:basedOn w:val="DefaultParagraphFont"/>
    <w:uiPriority w:val="99"/>
    <w:semiHidden/>
    <w:unhideWhenUsed/>
    <w:rsid w:val="00C95309"/>
  </w:style>
  <w:style w:type="paragraph" w:styleId="NormalWeb">
    <w:name w:val="Normal (Web)"/>
    <w:basedOn w:val="Normal"/>
    <w:uiPriority w:val="99"/>
    <w:unhideWhenUsed/>
    <w:rsid w:val="0091259A"/>
    <w:pPr>
      <w:spacing w:before="100" w:beforeAutospacing="1" w:after="100" w:afterAutospacing="1"/>
    </w:pPr>
  </w:style>
  <w:style w:type="paragraph" w:customStyle="1" w:styleId="Default">
    <w:name w:val="Default"/>
    <w:rsid w:val="00585CCB"/>
    <w:pPr>
      <w:autoSpaceDE w:val="0"/>
      <w:autoSpaceDN w:val="0"/>
      <w:adjustRightInd w:val="0"/>
    </w:pPr>
    <w:rPr>
      <w:rFonts w:ascii="Arial" w:hAnsi="Arial" w:cs="Arial"/>
      <w:color w:val="000000"/>
    </w:rPr>
  </w:style>
  <w:style w:type="character" w:styleId="Strong">
    <w:name w:val="Strong"/>
    <w:basedOn w:val="DefaultParagraphFont"/>
    <w:uiPriority w:val="22"/>
    <w:qFormat/>
    <w:rsid w:val="00232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56539">
      <w:bodyDiv w:val="1"/>
      <w:marLeft w:val="0"/>
      <w:marRight w:val="0"/>
      <w:marTop w:val="0"/>
      <w:marBottom w:val="0"/>
      <w:divBdr>
        <w:top w:val="none" w:sz="0" w:space="0" w:color="auto"/>
        <w:left w:val="none" w:sz="0" w:space="0" w:color="auto"/>
        <w:bottom w:val="none" w:sz="0" w:space="0" w:color="auto"/>
        <w:right w:val="none" w:sz="0" w:space="0" w:color="auto"/>
      </w:divBdr>
    </w:div>
    <w:div w:id="366805241">
      <w:bodyDiv w:val="1"/>
      <w:marLeft w:val="0"/>
      <w:marRight w:val="0"/>
      <w:marTop w:val="0"/>
      <w:marBottom w:val="0"/>
      <w:divBdr>
        <w:top w:val="none" w:sz="0" w:space="0" w:color="auto"/>
        <w:left w:val="none" w:sz="0" w:space="0" w:color="auto"/>
        <w:bottom w:val="none" w:sz="0" w:space="0" w:color="auto"/>
        <w:right w:val="none" w:sz="0" w:space="0" w:color="auto"/>
      </w:divBdr>
    </w:div>
    <w:div w:id="719400533">
      <w:bodyDiv w:val="1"/>
      <w:marLeft w:val="0"/>
      <w:marRight w:val="0"/>
      <w:marTop w:val="0"/>
      <w:marBottom w:val="0"/>
      <w:divBdr>
        <w:top w:val="none" w:sz="0" w:space="0" w:color="auto"/>
        <w:left w:val="none" w:sz="0" w:space="0" w:color="auto"/>
        <w:bottom w:val="none" w:sz="0" w:space="0" w:color="auto"/>
        <w:right w:val="none" w:sz="0" w:space="0" w:color="auto"/>
      </w:divBdr>
    </w:div>
    <w:div w:id="786121305">
      <w:bodyDiv w:val="1"/>
      <w:marLeft w:val="0"/>
      <w:marRight w:val="0"/>
      <w:marTop w:val="0"/>
      <w:marBottom w:val="0"/>
      <w:divBdr>
        <w:top w:val="none" w:sz="0" w:space="0" w:color="auto"/>
        <w:left w:val="none" w:sz="0" w:space="0" w:color="auto"/>
        <w:bottom w:val="none" w:sz="0" w:space="0" w:color="auto"/>
        <w:right w:val="none" w:sz="0" w:space="0" w:color="auto"/>
      </w:divBdr>
    </w:div>
    <w:div w:id="1139497083">
      <w:bodyDiv w:val="1"/>
      <w:marLeft w:val="0"/>
      <w:marRight w:val="0"/>
      <w:marTop w:val="0"/>
      <w:marBottom w:val="0"/>
      <w:divBdr>
        <w:top w:val="none" w:sz="0" w:space="0" w:color="auto"/>
        <w:left w:val="none" w:sz="0" w:space="0" w:color="auto"/>
        <w:bottom w:val="none" w:sz="0" w:space="0" w:color="auto"/>
        <w:right w:val="none" w:sz="0" w:space="0" w:color="auto"/>
      </w:divBdr>
    </w:div>
    <w:div w:id="1421294001">
      <w:bodyDiv w:val="1"/>
      <w:marLeft w:val="0"/>
      <w:marRight w:val="0"/>
      <w:marTop w:val="0"/>
      <w:marBottom w:val="0"/>
      <w:divBdr>
        <w:top w:val="none" w:sz="0" w:space="0" w:color="auto"/>
        <w:left w:val="none" w:sz="0" w:space="0" w:color="auto"/>
        <w:bottom w:val="none" w:sz="0" w:space="0" w:color="auto"/>
        <w:right w:val="none" w:sz="0" w:space="0" w:color="auto"/>
      </w:divBdr>
    </w:div>
    <w:div w:id="1542742322">
      <w:bodyDiv w:val="1"/>
      <w:marLeft w:val="0"/>
      <w:marRight w:val="0"/>
      <w:marTop w:val="0"/>
      <w:marBottom w:val="0"/>
      <w:divBdr>
        <w:top w:val="none" w:sz="0" w:space="0" w:color="auto"/>
        <w:left w:val="none" w:sz="0" w:space="0" w:color="auto"/>
        <w:bottom w:val="none" w:sz="0" w:space="0" w:color="auto"/>
        <w:right w:val="none" w:sz="0" w:space="0" w:color="auto"/>
      </w:divBdr>
      <w:divsChild>
        <w:div w:id="1681079015">
          <w:marLeft w:val="0"/>
          <w:marRight w:val="0"/>
          <w:marTop w:val="0"/>
          <w:marBottom w:val="0"/>
          <w:divBdr>
            <w:top w:val="none" w:sz="0" w:space="0" w:color="auto"/>
            <w:left w:val="none" w:sz="0" w:space="0" w:color="auto"/>
            <w:bottom w:val="none" w:sz="0" w:space="0" w:color="auto"/>
            <w:right w:val="none" w:sz="0" w:space="0" w:color="auto"/>
          </w:divBdr>
          <w:divsChild>
            <w:div w:id="1580673089">
              <w:marLeft w:val="0"/>
              <w:marRight w:val="0"/>
              <w:marTop w:val="0"/>
              <w:marBottom w:val="0"/>
              <w:divBdr>
                <w:top w:val="none" w:sz="0" w:space="0" w:color="auto"/>
                <w:left w:val="none" w:sz="0" w:space="0" w:color="auto"/>
                <w:bottom w:val="none" w:sz="0" w:space="0" w:color="auto"/>
                <w:right w:val="none" w:sz="0" w:space="0" w:color="auto"/>
              </w:divBdr>
              <w:divsChild>
                <w:div w:id="1317344924">
                  <w:marLeft w:val="0"/>
                  <w:marRight w:val="0"/>
                  <w:marTop w:val="0"/>
                  <w:marBottom w:val="0"/>
                  <w:divBdr>
                    <w:top w:val="none" w:sz="0" w:space="0" w:color="auto"/>
                    <w:left w:val="none" w:sz="0" w:space="0" w:color="auto"/>
                    <w:bottom w:val="none" w:sz="0" w:space="0" w:color="auto"/>
                    <w:right w:val="none" w:sz="0" w:space="0" w:color="auto"/>
                  </w:divBdr>
                  <w:divsChild>
                    <w:div w:id="1852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059728">
      <w:bodyDiv w:val="1"/>
      <w:marLeft w:val="0"/>
      <w:marRight w:val="0"/>
      <w:marTop w:val="0"/>
      <w:marBottom w:val="0"/>
      <w:divBdr>
        <w:top w:val="none" w:sz="0" w:space="0" w:color="auto"/>
        <w:left w:val="none" w:sz="0" w:space="0" w:color="auto"/>
        <w:bottom w:val="none" w:sz="0" w:space="0" w:color="auto"/>
        <w:right w:val="none" w:sz="0" w:space="0" w:color="auto"/>
      </w:divBdr>
    </w:div>
    <w:div w:id="1679505544">
      <w:bodyDiv w:val="1"/>
      <w:marLeft w:val="0"/>
      <w:marRight w:val="0"/>
      <w:marTop w:val="0"/>
      <w:marBottom w:val="0"/>
      <w:divBdr>
        <w:top w:val="none" w:sz="0" w:space="0" w:color="auto"/>
        <w:left w:val="none" w:sz="0" w:space="0" w:color="auto"/>
        <w:bottom w:val="none" w:sz="0" w:space="0" w:color="auto"/>
        <w:right w:val="none" w:sz="0" w:space="0" w:color="auto"/>
      </w:divBdr>
    </w:div>
    <w:div w:id="1696685910">
      <w:bodyDiv w:val="1"/>
      <w:marLeft w:val="0"/>
      <w:marRight w:val="0"/>
      <w:marTop w:val="0"/>
      <w:marBottom w:val="0"/>
      <w:divBdr>
        <w:top w:val="none" w:sz="0" w:space="0" w:color="auto"/>
        <w:left w:val="none" w:sz="0" w:space="0" w:color="auto"/>
        <w:bottom w:val="none" w:sz="0" w:space="0" w:color="auto"/>
        <w:right w:val="none" w:sz="0" w:space="0" w:color="auto"/>
      </w:divBdr>
    </w:div>
    <w:div w:id="1738354632">
      <w:bodyDiv w:val="1"/>
      <w:marLeft w:val="0"/>
      <w:marRight w:val="0"/>
      <w:marTop w:val="0"/>
      <w:marBottom w:val="0"/>
      <w:divBdr>
        <w:top w:val="none" w:sz="0" w:space="0" w:color="auto"/>
        <w:left w:val="none" w:sz="0" w:space="0" w:color="auto"/>
        <w:bottom w:val="none" w:sz="0" w:space="0" w:color="auto"/>
        <w:right w:val="none" w:sz="0" w:space="0" w:color="auto"/>
      </w:divBdr>
    </w:div>
    <w:div w:id="1880167978">
      <w:bodyDiv w:val="1"/>
      <w:marLeft w:val="0"/>
      <w:marRight w:val="0"/>
      <w:marTop w:val="0"/>
      <w:marBottom w:val="0"/>
      <w:divBdr>
        <w:top w:val="none" w:sz="0" w:space="0" w:color="auto"/>
        <w:left w:val="none" w:sz="0" w:space="0" w:color="auto"/>
        <w:bottom w:val="none" w:sz="0" w:space="0" w:color="auto"/>
        <w:right w:val="none" w:sz="0" w:space="0" w:color="auto"/>
      </w:divBdr>
      <w:divsChild>
        <w:div w:id="830753727">
          <w:marLeft w:val="0"/>
          <w:marRight w:val="0"/>
          <w:marTop w:val="0"/>
          <w:marBottom w:val="0"/>
          <w:divBdr>
            <w:top w:val="none" w:sz="0" w:space="0" w:color="auto"/>
            <w:left w:val="none" w:sz="0" w:space="0" w:color="auto"/>
            <w:bottom w:val="none" w:sz="0" w:space="0" w:color="auto"/>
            <w:right w:val="none" w:sz="0" w:space="0" w:color="auto"/>
          </w:divBdr>
          <w:divsChild>
            <w:div w:id="139928049">
              <w:marLeft w:val="0"/>
              <w:marRight w:val="0"/>
              <w:marTop w:val="0"/>
              <w:marBottom w:val="0"/>
              <w:divBdr>
                <w:top w:val="none" w:sz="0" w:space="0" w:color="auto"/>
                <w:left w:val="none" w:sz="0" w:space="0" w:color="auto"/>
                <w:bottom w:val="none" w:sz="0" w:space="0" w:color="auto"/>
                <w:right w:val="none" w:sz="0" w:space="0" w:color="auto"/>
              </w:divBdr>
              <w:divsChild>
                <w:div w:id="233591887">
                  <w:marLeft w:val="0"/>
                  <w:marRight w:val="0"/>
                  <w:marTop w:val="0"/>
                  <w:marBottom w:val="0"/>
                  <w:divBdr>
                    <w:top w:val="none" w:sz="0" w:space="0" w:color="auto"/>
                    <w:left w:val="none" w:sz="0" w:space="0" w:color="auto"/>
                    <w:bottom w:val="none" w:sz="0" w:space="0" w:color="auto"/>
                    <w:right w:val="none" w:sz="0" w:space="0" w:color="auto"/>
                  </w:divBdr>
                  <w:divsChild>
                    <w:div w:id="13717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6553">
      <w:bodyDiv w:val="1"/>
      <w:marLeft w:val="0"/>
      <w:marRight w:val="0"/>
      <w:marTop w:val="0"/>
      <w:marBottom w:val="0"/>
      <w:divBdr>
        <w:top w:val="none" w:sz="0" w:space="0" w:color="auto"/>
        <w:left w:val="none" w:sz="0" w:space="0" w:color="auto"/>
        <w:bottom w:val="none" w:sz="0" w:space="0" w:color="auto"/>
        <w:right w:val="none" w:sz="0" w:space="0" w:color="auto"/>
      </w:divBdr>
    </w:div>
    <w:div w:id="19992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yperlink" Target="mailto:p.ashley@ucl.ac.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uclh.pals@nhs.net" TargetMode="External"/><Relationship Id="rId12" Type="http://schemas.openxmlformats.org/officeDocument/2006/relationships/hyperlink" Target="mailto:rema.elhaj-husian.14@ucl.ac.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ema.elhaj-husian.14@ucl.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rekh@ucl.ac.uk" TargetMode="External"/><Relationship Id="rId5" Type="http://schemas.openxmlformats.org/officeDocument/2006/relationships/footnotes" Target="footnotes.xml"/><Relationship Id="rId15" Type="http://schemas.openxmlformats.org/officeDocument/2006/relationships/hyperlink" Target="mailto:rema.elhaj-husian.14@ucl.ac.uk" TargetMode="External"/><Relationship Id="rId10" Type="http://schemas.openxmlformats.org/officeDocument/2006/relationships/hyperlink" Target="mailto:p.ashley@ucl.ac.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 Id="rId14" Type="http://schemas.openxmlformats.org/officeDocument/2006/relationships/hyperlink" Target="mailto:s.parekh@ucl.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Elhaj-Husian, Rema</dc:creator>
  <cp:keywords/>
  <dc:description/>
  <cp:lastModifiedBy>Elhaj-Husian, Rema</cp:lastModifiedBy>
  <cp:revision>4</cp:revision>
  <cp:lastPrinted>2020-09-11T12:07:00Z</cp:lastPrinted>
  <dcterms:created xsi:type="dcterms:W3CDTF">2020-09-11T12:07:00Z</dcterms:created>
  <dcterms:modified xsi:type="dcterms:W3CDTF">2020-11-19T11:25:00Z</dcterms:modified>
</cp:coreProperties>
</file>