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4E134" w14:textId="77777777" w:rsidR="00492C2E" w:rsidRPr="00D77412" w:rsidRDefault="00405D1C">
      <w:pPr>
        <w:pStyle w:val="P68B1DB1-Normal1"/>
      </w:pPr>
      <w:r w:rsidRPr="00D77412">
        <w:t xml:space="preserve">PROTOCOL: </w:t>
      </w:r>
    </w:p>
    <w:p w14:paraId="00B06FAC" w14:textId="77777777" w:rsidR="00492C2E" w:rsidRPr="00D77412" w:rsidRDefault="00492C2E">
      <w:pPr>
        <w:rPr>
          <w:b/>
          <w:sz w:val="28"/>
          <w:u w:val="thick"/>
        </w:rPr>
      </w:pPr>
    </w:p>
    <w:p w14:paraId="0BB8BC8E" w14:textId="77777777" w:rsidR="00492C2E" w:rsidRPr="00D77412" w:rsidRDefault="00405D1C">
      <w:pPr>
        <w:pStyle w:val="P68B1DB1-Normal2"/>
      </w:pPr>
      <w:r w:rsidRPr="00D77412">
        <w:t>Title:</w:t>
      </w:r>
    </w:p>
    <w:p w14:paraId="6E362185" w14:textId="1AC9DEFD" w:rsidR="00492C2E" w:rsidRPr="00D77412" w:rsidRDefault="00405D1C">
      <w:pPr>
        <w:pStyle w:val="P68B1DB1-Normal3"/>
        <w:jc w:val="both"/>
      </w:pPr>
      <w:r w:rsidRPr="00D77412">
        <w:t>VALIDATION OF</w:t>
      </w:r>
      <w:r w:rsidR="00F75786" w:rsidRPr="00D77412">
        <w:t xml:space="preserve"> </w:t>
      </w:r>
      <w:r w:rsidRPr="00D77412">
        <w:t xml:space="preserve">OMES PROTOCOL </w:t>
      </w:r>
      <w:r w:rsidR="00AD2B77">
        <w:t>WITH</w:t>
      </w:r>
      <w:r w:rsidRPr="00D77412">
        <w:t xml:space="preserve"> OBJECTIVE MEASUREMENT OF OROPHARYNGEAL MUSCLE TONE </w:t>
      </w:r>
      <w:r w:rsidR="00AD2B77">
        <w:t>USING</w:t>
      </w:r>
      <w:r w:rsidRPr="00D77412">
        <w:t xml:space="preserve"> IOPI AND TONGUE DIGITAL SPOON</w:t>
      </w:r>
      <w:r w:rsidR="00152843">
        <w:t xml:space="preserve"> IN SEVERE</w:t>
      </w:r>
      <w:r w:rsidR="00A357B7">
        <w:t xml:space="preserve"> OBSTRUCTIVE</w:t>
      </w:r>
      <w:r w:rsidR="00152843">
        <w:t xml:space="preserve"> SLEEP APNEA HYPOPNEA SYNDROM</w:t>
      </w:r>
      <w:r w:rsidR="00A357B7">
        <w:t>E</w:t>
      </w:r>
      <w:r w:rsidR="00152843">
        <w:t>.</w:t>
      </w:r>
    </w:p>
    <w:p w14:paraId="4926475D" w14:textId="2DB0D6EA" w:rsidR="00492C2E" w:rsidRPr="00D77412" w:rsidRDefault="00492C2E">
      <w:pPr>
        <w:jc w:val="both"/>
        <w:rPr>
          <w:rFonts w:ascii="Arial" w:hAnsi="Arial" w:cs="Arial"/>
          <w:b/>
        </w:rPr>
      </w:pPr>
    </w:p>
    <w:p w14:paraId="5C8C8D78" w14:textId="77777777" w:rsidR="00492C2E" w:rsidRPr="00D77412" w:rsidRDefault="00492C2E">
      <w:pPr>
        <w:jc w:val="both"/>
        <w:rPr>
          <w:rFonts w:ascii="Arial" w:hAnsi="Arial" w:cs="Arial"/>
          <w:b/>
          <w:color w:val="FF0000"/>
          <w:u w:val="single"/>
        </w:rPr>
      </w:pPr>
    </w:p>
    <w:p w14:paraId="171C0C1D" w14:textId="77777777" w:rsidR="00492C2E" w:rsidRPr="00D77412" w:rsidRDefault="00405D1C">
      <w:pPr>
        <w:pStyle w:val="P68B1DB1-Normal2"/>
      </w:pPr>
      <w:r w:rsidRPr="00D77412">
        <w:t>Background and rationale of the study:</w:t>
      </w:r>
    </w:p>
    <w:p w14:paraId="2A096E02" w14:textId="6AEC5FB8" w:rsidR="00492C2E" w:rsidRPr="00D77412" w:rsidRDefault="00405D1C">
      <w:pPr>
        <w:jc w:val="both"/>
        <w:rPr>
          <w:rFonts w:ascii="Arial" w:hAnsi="Arial" w:cs="Arial"/>
          <w:shd w:val="clear" w:color="auto" w:fill="FFFFFF"/>
        </w:rPr>
      </w:pPr>
      <w:r w:rsidRPr="00D77412">
        <w:br/>
      </w:r>
      <w:r w:rsidRPr="00D77412">
        <w:rPr>
          <w:rFonts w:ascii="Arial" w:hAnsi="Arial" w:cs="Arial"/>
          <w:shd w:val="clear" w:color="auto" w:fill="FFFFFF"/>
        </w:rPr>
        <w:t xml:space="preserve">Obstructive sleep apnoea-hypopnoea syndrome (OSAHS) is a significant public health </w:t>
      </w:r>
      <w:r w:rsidR="008A3906" w:rsidRPr="00D77412">
        <w:rPr>
          <w:rFonts w:ascii="Arial" w:hAnsi="Arial" w:cs="Arial"/>
          <w:shd w:val="clear" w:color="auto" w:fill="FFFFFF"/>
        </w:rPr>
        <w:t>issue</w:t>
      </w:r>
      <w:r w:rsidRPr="00D77412">
        <w:rPr>
          <w:rFonts w:ascii="Arial" w:hAnsi="Arial" w:cs="Arial"/>
          <w:shd w:val="clear" w:color="auto" w:fill="FFFFFF"/>
        </w:rPr>
        <w:t xml:space="preserve"> characterised by repetitive episodes of airway obstruction during sleep </w:t>
      </w:r>
      <w:r w:rsidR="008A3906" w:rsidRPr="00D77412">
        <w:rPr>
          <w:rFonts w:ascii="Arial" w:hAnsi="Arial" w:cs="Arial"/>
          <w:shd w:val="clear" w:color="auto" w:fill="FFFFFF"/>
        </w:rPr>
        <w:t xml:space="preserve">which are </w:t>
      </w:r>
      <w:r w:rsidRPr="00D77412">
        <w:rPr>
          <w:rFonts w:ascii="Arial" w:hAnsi="Arial" w:cs="Arial"/>
          <w:shd w:val="clear" w:color="auto" w:fill="FFFFFF"/>
        </w:rPr>
        <w:t xml:space="preserve">associated with snoring, sleep fragmentation, daytime </w:t>
      </w:r>
      <w:r w:rsidR="008A3906" w:rsidRPr="00D77412">
        <w:rPr>
          <w:rFonts w:ascii="Arial" w:hAnsi="Arial" w:cs="Arial"/>
          <w:shd w:val="clear" w:color="auto" w:fill="FFFFFF"/>
        </w:rPr>
        <w:t>sleepiness</w:t>
      </w:r>
      <w:r w:rsidRPr="00D77412">
        <w:rPr>
          <w:rFonts w:ascii="Arial" w:hAnsi="Arial" w:cs="Arial"/>
          <w:shd w:val="clear" w:color="auto" w:fill="FFFFFF"/>
        </w:rPr>
        <w:t>, and increased cardiovascular risk (1, 2). It is well established that the most effective treatment for OSAHS is Continuous Positive Airway Pressure (CPAP) (3), which has variable patient compliance. CPAP virtually eliminates OSAHS and snoring, reduces daytime sleepiness, and improves subjective sleep quality (3, 4).</w:t>
      </w:r>
    </w:p>
    <w:p w14:paraId="46CE026A" w14:textId="77777777" w:rsidR="00492C2E" w:rsidRPr="00D77412" w:rsidRDefault="00405D1C">
      <w:pPr>
        <w:pStyle w:val="P68B1DB1-Normal4"/>
        <w:jc w:val="both"/>
      </w:pPr>
      <w:r w:rsidRPr="00D77412">
        <w:t>The aetiology of OSAHS is multifactorial and includes anatomical and physiological factors. The upper airway dilator muscles are crucial for maintaining pharyngeal patency and may contribute to the incidence of this medical condition (5,6).</w:t>
      </w:r>
    </w:p>
    <w:p w14:paraId="683F857B" w14:textId="77777777" w:rsidR="00492C2E" w:rsidRPr="00D77412" w:rsidRDefault="00405D1C">
      <w:pPr>
        <w:pStyle w:val="P68B1DB1-Normal4"/>
        <w:jc w:val="both"/>
      </w:pPr>
      <w:r w:rsidRPr="00D77412">
        <w:t xml:space="preserve">Other treatments for OSAHS include the mandibular advancement device (MAD), conventional surgery, CO2 or radiofrequency laser, or hypoglossal nerve stimulation. There is also some evidence on pharmacological treatments with oxybutynin and atomoxetine, which are currently showing promising results (7), and clinical trials have been carried out with theophylline, acetazolamide and desipramine to reduce the collapse of the upper airway, but without clear effectiveness (8,9). </w:t>
      </w:r>
    </w:p>
    <w:p w14:paraId="67F0ABE1" w14:textId="77777777" w:rsidR="00492C2E" w:rsidRPr="00D77412" w:rsidRDefault="00405D1C">
      <w:pPr>
        <w:pStyle w:val="P68B1DB1-Normal4"/>
        <w:jc w:val="both"/>
      </w:pPr>
      <w:r w:rsidRPr="00D77412">
        <w:t>Myofunctional therapy is a type of treatment applied to patients with orofacial myofunctional disorders, which can interfere with the development or functioning of said structures and functions (10).</w:t>
      </w:r>
    </w:p>
    <w:p w14:paraId="16FEBBAB" w14:textId="77777777" w:rsidR="00492C2E" w:rsidRPr="00D77412" w:rsidRDefault="00405D1C">
      <w:pPr>
        <w:pStyle w:val="P68B1DB1-Normal4"/>
        <w:jc w:val="both"/>
      </w:pPr>
      <w:r w:rsidRPr="00D77412">
        <w:t>The studies reviewed on myofunctional therapy show benefits by promoting changes in dysfunctional muscles of the upper airway (11), which is why it has been successfully proposed to reduce the severity of OSAHS and associated symptoms in adults (12). The potential of myofunctional therapy has also been researched to promote a decrease in the Apnoea-Hypopnoea Index (AHI), a reduction in snoring (13), and an improvement in quality of life (14). In addition, it can be considered as an adjuvant therapy and an intervention strategy to support CPAP adherence (15).</w:t>
      </w:r>
    </w:p>
    <w:p w14:paraId="45725C4C" w14:textId="1541CC92" w:rsidR="00492C2E" w:rsidRPr="00D77412" w:rsidRDefault="00405D1C">
      <w:pPr>
        <w:pStyle w:val="P68B1DB1-Normal4"/>
        <w:jc w:val="both"/>
      </w:pPr>
      <w:r w:rsidRPr="00D77412">
        <w:t xml:space="preserve">It is currently unknown which patients are the best candidates for this therapy, while there are also instruments such as the OMES (Expanded Protocol of Orofacial Myofunctional Evaluation with Scores), which uses a functional exploration of all the stomatognathic functions to give a score that in patients with OSAHS has proved to be inferior to the controls (16)(17)(18). The myofunctional therapist uses this evaluation to improve the examined items </w:t>
      </w:r>
      <w:r w:rsidR="00AB7102" w:rsidRPr="00D77412">
        <w:t>that</w:t>
      </w:r>
      <w:r w:rsidRPr="00D77412">
        <w:t xml:space="preserve"> are in deficit and subsequently perform specific exercises to improve it. However, this test is based on subjective evaluations, contains many items and is difficult to reproduce. We believe that a more concise, objective and reproducible evaluation stems from measurement with the IOPI (Iowa Oral Performance Instrument) of the genioglossus </w:t>
      </w:r>
      <w:r w:rsidRPr="00D77412">
        <w:lastRenderedPageBreak/>
        <w:t>muscle and the orbicular muscle, of which our group already has experience</w:t>
      </w:r>
      <w:r w:rsidR="00AB7102" w:rsidRPr="00D77412">
        <w:t xml:space="preserve"> </w:t>
      </w:r>
      <w:r w:rsidRPr="00D77412">
        <w:t>(19)(20), together with the measurement of the motor tone of the genioglossus muscle with the tongue digital spoon (21). These simple measurements can provide patients with information about their condition, serve as therapy response parameters, and objectively transmit the results between professionals.</w:t>
      </w:r>
    </w:p>
    <w:p w14:paraId="4F4BACE5" w14:textId="77777777" w:rsidR="00492C2E" w:rsidRPr="00D77412" w:rsidRDefault="00492C2E">
      <w:pPr>
        <w:jc w:val="both"/>
        <w:rPr>
          <w:rFonts w:ascii="Arial" w:hAnsi="Arial" w:cs="Arial"/>
          <w:shd w:val="clear" w:color="auto" w:fill="FFFFFF"/>
        </w:rPr>
      </w:pPr>
    </w:p>
    <w:p w14:paraId="22A1BB0E" w14:textId="77777777" w:rsidR="00492C2E" w:rsidRPr="00D77412" w:rsidRDefault="00492C2E">
      <w:pPr>
        <w:jc w:val="both"/>
        <w:rPr>
          <w:rFonts w:ascii="Arial" w:hAnsi="Arial" w:cs="Arial"/>
          <w:shd w:val="clear" w:color="auto" w:fill="FFFFFF"/>
        </w:rPr>
      </w:pPr>
    </w:p>
    <w:p w14:paraId="3191C6CD" w14:textId="77777777" w:rsidR="00492C2E" w:rsidRPr="00D77412" w:rsidRDefault="00405D1C">
      <w:pPr>
        <w:pStyle w:val="P68B1DB1-Normal5"/>
        <w:jc w:val="both"/>
      </w:pPr>
      <w:r w:rsidRPr="00D77412">
        <w:t>HYPOTHESIS:</w:t>
      </w:r>
    </w:p>
    <w:p w14:paraId="40848196" w14:textId="0D6712DB" w:rsidR="00492C2E" w:rsidRPr="00D77412" w:rsidRDefault="00405D1C">
      <w:pPr>
        <w:pStyle w:val="P68B1DB1-Normal6"/>
        <w:jc w:val="both"/>
      </w:pPr>
      <w:r w:rsidRPr="00D77412">
        <w:t>The use of the OMES protocol can be complemented by the values obtained through the IOPI instruments and the tongue digital spoon.</w:t>
      </w:r>
    </w:p>
    <w:p w14:paraId="366C2C89" w14:textId="77777777" w:rsidR="00492C2E" w:rsidRPr="00D77412" w:rsidRDefault="00492C2E">
      <w:pPr>
        <w:jc w:val="both"/>
        <w:rPr>
          <w:rFonts w:ascii="Arial" w:hAnsi="Arial" w:cs="Arial"/>
          <w:color w:val="FF0000"/>
          <w:shd w:val="clear" w:color="auto" w:fill="FFFFFF"/>
        </w:rPr>
      </w:pPr>
    </w:p>
    <w:p w14:paraId="6EF563D3" w14:textId="77777777" w:rsidR="00492C2E" w:rsidRPr="00D77412" w:rsidRDefault="00405D1C">
      <w:pPr>
        <w:pStyle w:val="P68B1DB1-Normal2"/>
        <w:jc w:val="both"/>
        <w:rPr>
          <w:shd w:val="clear" w:color="auto" w:fill="FFFFFF"/>
        </w:rPr>
      </w:pPr>
      <w:r w:rsidRPr="00D77412">
        <w:t>OBJECTIVES:</w:t>
      </w:r>
    </w:p>
    <w:p w14:paraId="5703909C" w14:textId="77777777" w:rsidR="00492C2E" w:rsidRPr="00D77412" w:rsidRDefault="00492C2E">
      <w:pPr>
        <w:jc w:val="both"/>
        <w:rPr>
          <w:rFonts w:ascii="Arial" w:hAnsi="Arial" w:cs="Arial"/>
          <w:shd w:val="clear" w:color="auto" w:fill="FFFFFF"/>
        </w:rPr>
      </w:pPr>
    </w:p>
    <w:p w14:paraId="3ECF8D5C" w14:textId="4E98D630" w:rsidR="00492C2E" w:rsidRPr="00D77412" w:rsidRDefault="00405D1C">
      <w:pPr>
        <w:pStyle w:val="P68B1DB1-Prrafodelista7"/>
        <w:numPr>
          <w:ilvl w:val="0"/>
          <w:numId w:val="1"/>
        </w:numPr>
        <w:jc w:val="both"/>
      </w:pPr>
      <w:r w:rsidRPr="00D77412">
        <w:t xml:space="preserve">The main objective will be to evaluate the function of the stomatognathic musculature of patients with OSAHS </w:t>
      </w:r>
      <w:r w:rsidR="00AB7102" w:rsidRPr="00D77412">
        <w:t xml:space="preserve">by </w:t>
      </w:r>
      <w:r w:rsidRPr="00D77412">
        <w:t>using the OMES protocol, the digital spoon and the IOPI.</w:t>
      </w:r>
    </w:p>
    <w:p w14:paraId="3B6ED059" w14:textId="77777777" w:rsidR="00492C2E" w:rsidRPr="00D77412" w:rsidRDefault="00492C2E">
      <w:pPr>
        <w:pStyle w:val="Prrafodelista"/>
        <w:jc w:val="both"/>
        <w:rPr>
          <w:rFonts w:ascii="Arial" w:hAnsi="Arial" w:cs="Arial"/>
        </w:rPr>
      </w:pPr>
    </w:p>
    <w:p w14:paraId="253BBC94" w14:textId="77777777" w:rsidR="00492C2E" w:rsidRPr="00D77412" w:rsidRDefault="00405D1C">
      <w:pPr>
        <w:pStyle w:val="P68B1DB1-Prrafodelista7"/>
        <w:numPr>
          <w:ilvl w:val="0"/>
          <w:numId w:val="1"/>
        </w:numPr>
        <w:jc w:val="both"/>
      </w:pPr>
      <w:r w:rsidRPr="00D77412">
        <w:t>The secondary objectives will be:</w:t>
      </w:r>
    </w:p>
    <w:p w14:paraId="7FBE2FDC" w14:textId="77777777" w:rsidR="00492C2E" w:rsidRPr="00D77412" w:rsidRDefault="00492C2E">
      <w:pPr>
        <w:pStyle w:val="Prrafodelista"/>
        <w:rPr>
          <w:rFonts w:ascii="Arial" w:hAnsi="Arial" w:cs="Arial"/>
        </w:rPr>
      </w:pPr>
    </w:p>
    <w:p w14:paraId="3E3F10AB" w14:textId="3DB2EB1F" w:rsidR="00492C2E" w:rsidRPr="00D77412" w:rsidRDefault="00405D1C">
      <w:pPr>
        <w:pStyle w:val="P68B1DB1-Prrafodelista7"/>
        <w:numPr>
          <w:ilvl w:val="1"/>
          <w:numId w:val="1"/>
        </w:numPr>
        <w:jc w:val="both"/>
      </w:pPr>
      <w:r w:rsidRPr="00D77412">
        <w:t xml:space="preserve">To use this protocol to evaluate whether there are differences </w:t>
      </w:r>
      <w:r w:rsidR="00FD4872" w:rsidRPr="00D77412">
        <w:t>between</w:t>
      </w:r>
      <w:r w:rsidRPr="00D77412">
        <w:t xml:space="preserve"> the muscles of patients with OSAHS and healthy controls.</w:t>
      </w:r>
    </w:p>
    <w:p w14:paraId="0DC864C8" w14:textId="56041B7E" w:rsidR="00492C2E" w:rsidRPr="00D77412" w:rsidRDefault="00405D1C">
      <w:pPr>
        <w:pStyle w:val="P68B1DB1-Prrafodelista7"/>
        <w:numPr>
          <w:ilvl w:val="1"/>
          <w:numId w:val="1"/>
        </w:numPr>
        <w:jc w:val="both"/>
      </w:pPr>
      <w:r w:rsidRPr="00D77412">
        <w:t xml:space="preserve">To use the IOPI (Iowa Oral Performance Instrument) to measure </w:t>
      </w:r>
      <w:r w:rsidR="00FD4872" w:rsidRPr="00D77412">
        <w:t>tongue</w:t>
      </w:r>
      <w:r w:rsidRPr="00D77412">
        <w:t xml:space="preserve"> strength and resistance with the genioglossus and buccinator muscle tone,</w:t>
      </w:r>
      <w:r w:rsidR="00FD4872" w:rsidRPr="00D77412">
        <w:t xml:space="preserve"> </w:t>
      </w:r>
      <w:r w:rsidRPr="00D77412">
        <w:t>and evaluate whether there are differences with healthy patients</w:t>
      </w:r>
      <w:r w:rsidR="00FD4872" w:rsidRPr="00D77412">
        <w:t>.</w:t>
      </w:r>
    </w:p>
    <w:p w14:paraId="5BCF0C1F" w14:textId="1E998F51" w:rsidR="00492C2E" w:rsidRPr="00D77412" w:rsidRDefault="00405D1C">
      <w:pPr>
        <w:pStyle w:val="P68B1DB1-Prrafodelista7"/>
        <w:numPr>
          <w:ilvl w:val="1"/>
          <w:numId w:val="1"/>
        </w:numPr>
        <w:jc w:val="both"/>
        <w:rPr>
          <w:rFonts w:cstheme="minorHAnsi"/>
          <w:b/>
          <w:color w:val="FF0000"/>
          <w:u w:val="thick"/>
          <w:shd w:val="clear" w:color="auto" w:fill="FFFFFF"/>
        </w:rPr>
      </w:pPr>
      <w:r w:rsidRPr="00D77412">
        <w:t>To use the tongue digital spoon to measure tongue pressure and evaluate whether there are differences with healthy patients.</w:t>
      </w:r>
    </w:p>
    <w:p w14:paraId="3110D555" w14:textId="77777777" w:rsidR="00492C2E" w:rsidRPr="00D77412" w:rsidRDefault="00492C2E">
      <w:pPr>
        <w:jc w:val="both"/>
        <w:rPr>
          <w:rFonts w:cstheme="minorHAnsi"/>
          <w:b/>
          <w:color w:val="000000" w:themeColor="text1"/>
          <w:shd w:val="clear" w:color="auto" w:fill="FFFFFF"/>
        </w:rPr>
      </w:pPr>
    </w:p>
    <w:p w14:paraId="6DD4F013" w14:textId="77777777" w:rsidR="00492C2E" w:rsidRPr="00D77412" w:rsidRDefault="00405D1C">
      <w:pPr>
        <w:pStyle w:val="P68B1DB1-Normal8"/>
        <w:jc w:val="both"/>
      </w:pPr>
      <w:r w:rsidRPr="00D77412">
        <w:t>METHODOLOGY:</w:t>
      </w:r>
    </w:p>
    <w:p w14:paraId="1D0AECB6" w14:textId="77777777" w:rsidR="00492C2E" w:rsidRPr="00D77412" w:rsidRDefault="00492C2E">
      <w:pPr>
        <w:jc w:val="both"/>
        <w:rPr>
          <w:rFonts w:ascii="Arial" w:hAnsi="Arial" w:cs="Arial"/>
          <w:shd w:val="clear" w:color="auto" w:fill="FFFFFF"/>
        </w:rPr>
      </w:pPr>
    </w:p>
    <w:p w14:paraId="4727B37F" w14:textId="77777777" w:rsidR="00492C2E" w:rsidRPr="00D77412" w:rsidRDefault="00405D1C">
      <w:pPr>
        <w:pStyle w:val="P68B1DB1-Normal9"/>
        <w:jc w:val="both"/>
      </w:pPr>
      <w:r w:rsidRPr="00D77412">
        <w:t>DESIGN:</w:t>
      </w:r>
    </w:p>
    <w:p w14:paraId="591DDD83" w14:textId="3A347B38" w:rsidR="00492C2E" w:rsidRPr="00D77412" w:rsidRDefault="00405D1C">
      <w:pPr>
        <w:pStyle w:val="P68B1DB1-Normal9"/>
        <w:jc w:val="both"/>
      </w:pPr>
      <w:r w:rsidRPr="00D77412">
        <w:t>We designed a prospective, controlled</w:t>
      </w:r>
      <w:r w:rsidR="00FD4872" w:rsidRPr="00D77412">
        <w:t>,</w:t>
      </w:r>
      <w:r w:rsidRPr="00D77412">
        <w:t xml:space="preserve"> quasi-experimental pilot study </w:t>
      </w:r>
      <w:r w:rsidR="00FD4872" w:rsidRPr="00D77412">
        <w:t>o</w:t>
      </w:r>
      <w:r w:rsidRPr="00D77412">
        <w:t xml:space="preserve">n patients with </w:t>
      </w:r>
      <w:r w:rsidR="0062448B">
        <w:t xml:space="preserve"> severe </w:t>
      </w:r>
      <w:r w:rsidRPr="00D77412">
        <w:t>OSAHS .</w:t>
      </w:r>
    </w:p>
    <w:p w14:paraId="69C7C447" w14:textId="77777777" w:rsidR="00492C2E" w:rsidRPr="00D77412" w:rsidRDefault="00492C2E">
      <w:pPr>
        <w:jc w:val="both"/>
        <w:rPr>
          <w:rFonts w:cstheme="minorHAnsi"/>
          <w:b/>
          <w:u w:val="thick"/>
          <w:shd w:val="clear" w:color="auto" w:fill="FFFFFF"/>
        </w:rPr>
      </w:pPr>
    </w:p>
    <w:p w14:paraId="2FC1C1E5" w14:textId="77777777" w:rsidR="00492C2E" w:rsidRPr="00D77412" w:rsidRDefault="00405D1C">
      <w:pPr>
        <w:pStyle w:val="P68B1DB1-Normal9"/>
        <w:jc w:val="both"/>
      </w:pPr>
      <w:r w:rsidRPr="00D77412">
        <w:t xml:space="preserve">SCOPE OF STUDY: </w:t>
      </w:r>
    </w:p>
    <w:p w14:paraId="37382976" w14:textId="3879C481" w:rsidR="00492C2E" w:rsidRPr="00D77412" w:rsidRDefault="00405D1C">
      <w:pPr>
        <w:pStyle w:val="P68B1DB1-Normal4"/>
        <w:jc w:val="both"/>
      </w:pPr>
      <w:r w:rsidRPr="00D77412">
        <w:t>This study will involve patients diagnosed and/or treated at the Pneumology and Otorhinolaryngology Departments at the Quirónsalud Hospital</w:t>
      </w:r>
      <w:r w:rsidR="00FD4872" w:rsidRPr="00D77412">
        <w:t xml:space="preserve"> </w:t>
      </w:r>
      <w:r w:rsidRPr="00D77412">
        <w:rPr>
          <w:color w:val="000000" w:themeColor="text1"/>
        </w:rPr>
        <w:t>in</w:t>
      </w:r>
      <w:r w:rsidRPr="00D77412">
        <w:t xml:space="preserve"> Marbella and/or the Hospital Campo de Gibraltar, where it will also be conducted. </w:t>
      </w:r>
    </w:p>
    <w:p w14:paraId="009B6159" w14:textId="77777777" w:rsidR="00492C2E" w:rsidRPr="00D77412" w:rsidRDefault="00492C2E">
      <w:pPr>
        <w:jc w:val="both"/>
        <w:rPr>
          <w:rFonts w:ascii="Arial" w:hAnsi="Arial" w:cs="Arial"/>
          <w:shd w:val="clear" w:color="auto" w:fill="FFFFFF"/>
        </w:rPr>
      </w:pPr>
    </w:p>
    <w:p w14:paraId="63F23FC3" w14:textId="77777777" w:rsidR="00492C2E" w:rsidRPr="00D77412" w:rsidRDefault="00405D1C">
      <w:pPr>
        <w:pStyle w:val="P68B1DB1-Normal4"/>
        <w:jc w:val="both"/>
      </w:pPr>
      <w:r w:rsidRPr="00D77412">
        <w:t>STUDY POPULATION:</w:t>
      </w:r>
    </w:p>
    <w:p w14:paraId="5F851107" w14:textId="46D76EFA" w:rsidR="00492C2E" w:rsidRPr="00D77412" w:rsidRDefault="00405D1C">
      <w:pPr>
        <w:pStyle w:val="P68B1DB1-Normal4"/>
        <w:jc w:val="both"/>
      </w:pPr>
      <w:r w:rsidRPr="00D77412">
        <w:lastRenderedPageBreak/>
        <w:t>This study will include patients diagnosed with sleep apnoea-hypopnoea at the participating hospitals and who agree to participat</w:t>
      </w:r>
      <w:r w:rsidR="00715339" w:rsidRPr="00D77412">
        <w:t>e</w:t>
      </w:r>
      <w:r w:rsidRPr="00D77412">
        <w:t xml:space="preserve"> in the project.</w:t>
      </w:r>
    </w:p>
    <w:p w14:paraId="0EEB2225" w14:textId="77777777" w:rsidR="00492C2E" w:rsidRPr="00D77412" w:rsidRDefault="00492C2E">
      <w:pPr>
        <w:jc w:val="both"/>
        <w:rPr>
          <w:rFonts w:ascii="Arial" w:hAnsi="Arial" w:cs="Arial"/>
          <w:shd w:val="clear" w:color="auto" w:fill="FFFFFF"/>
        </w:rPr>
      </w:pPr>
    </w:p>
    <w:p w14:paraId="6D89AECB" w14:textId="313A8B8A" w:rsidR="00492C2E" w:rsidRPr="00D77412" w:rsidRDefault="00405D1C">
      <w:pPr>
        <w:pStyle w:val="P68B1DB1-Normal9"/>
        <w:jc w:val="both"/>
      </w:pPr>
      <w:r w:rsidRPr="00D77412">
        <w:t>INCLUSION CRITERIA (CASES):</w:t>
      </w:r>
    </w:p>
    <w:p w14:paraId="56039B47" w14:textId="77777777" w:rsidR="00492C2E" w:rsidRPr="00D77412" w:rsidRDefault="00405D1C">
      <w:pPr>
        <w:pStyle w:val="P68B1DB1-Prrafodelista7"/>
        <w:numPr>
          <w:ilvl w:val="0"/>
          <w:numId w:val="1"/>
        </w:numPr>
        <w:jc w:val="both"/>
      </w:pPr>
      <w:r w:rsidRPr="00D77412">
        <w:t xml:space="preserve">Ages between 18 and 75 years. </w:t>
      </w:r>
    </w:p>
    <w:p w14:paraId="6368E49B" w14:textId="65015C92" w:rsidR="00492C2E" w:rsidRPr="00D77412" w:rsidRDefault="00405D1C">
      <w:pPr>
        <w:pStyle w:val="P68B1DB1-Prrafodelista7"/>
        <w:numPr>
          <w:ilvl w:val="0"/>
          <w:numId w:val="1"/>
        </w:numPr>
        <w:jc w:val="both"/>
      </w:pPr>
      <w:r w:rsidRPr="00D77412">
        <w:t xml:space="preserve">Diagnosis of moderate to severe OSAHS (AHI&gt;15) without having had previous experience </w:t>
      </w:r>
      <w:r w:rsidR="00715339" w:rsidRPr="00D77412">
        <w:t>of</w:t>
      </w:r>
      <w:r w:rsidRPr="00D77412">
        <w:t xml:space="preserve"> said condition and not </w:t>
      </w:r>
      <w:r w:rsidR="00715339" w:rsidRPr="00D77412">
        <w:t>undergoing</w:t>
      </w:r>
      <w:r w:rsidRPr="00D77412">
        <w:t xml:space="preserve"> treat</w:t>
      </w:r>
      <w:r w:rsidR="00715339" w:rsidRPr="00D77412">
        <w:t>ment</w:t>
      </w:r>
      <w:r w:rsidRPr="00D77412">
        <w:t xml:space="preserve"> due to different circumstances.</w:t>
      </w:r>
    </w:p>
    <w:p w14:paraId="6EA237A6" w14:textId="76C28D1D" w:rsidR="00492C2E" w:rsidRPr="00D77412" w:rsidRDefault="00405D1C">
      <w:pPr>
        <w:pStyle w:val="P68B1DB1-Prrafodelista7"/>
        <w:numPr>
          <w:ilvl w:val="0"/>
          <w:numId w:val="1"/>
        </w:numPr>
        <w:jc w:val="both"/>
      </w:pPr>
      <w:r w:rsidRPr="00D77412">
        <w:t xml:space="preserve">Not having </w:t>
      </w:r>
      <w:r w:rsidR="00715339" w:rsidRPr="00D77412">
        <w:t>undergone</w:t>
      </w:r>
      <w:r w:rsidRPr="00D77412">
        <w:t xml:space="preserve"> any previous treatment for OSAHS.</w:t>
      </w:r>
    </w:p>
    <w:p w14:paraId="4A170B24" w14:textId="2E07F584" w:rsidR="00492C2E" w:rsidRPr="00D77412" w:rsidRDefault="00405D1C">
      <w:pPr>
        <w:pStyle w:val="P68B1DB1-Prrafodelista7"/>
        <w:numPr>
          <w:ilvl w:val="0"/>
          <w:numId w:val="1"/>
        </w:numPr>
        <w:jc w:val="both"/>
      </w:pPr>
      <w:r w:rsidRPr="00D77412">
        <w:t xml:space="preserve">Signed informed consent (IC) form. </w:t>
      </w:r>
    </w:p>
    <w:p w14:paraId="02628E44" w14:textId="35DE1D40" w:rsidR="00492C2E" w:rsidRPr="00D77412" w:rsidRDefault="00405D1C">
      <w:pPr>
        <w:pStyle w:val="P68B1DB1-Normal9"/>
        <w:jc w:val="both"/>
      </w:pPr>
      <w:r w:rsidRPr="00D77412">
        <w:t>INCLUSION CRITERIA (CONTROLS):</w:t>
      </w:r>
    </w:p>
    <w:p w14:paraId="2514FD9D" w14:textId="621F9F24" w:rsidR="00492C2E" w:rsidRPr="00D77412" w:rsidRDefault="00405D1C">
      <w:pPr>
        <w:pStyle w:val="P68B1DB1-Normal9"/>
        <w:jc w:val="both"/>
      </w:pPr>
      <w:r w:rsidRPr="00D77412">
        <w:t>Adequate sleep hygiene.</w:t>
      </w:r>
    </w:p>
    <w:p w14:paraId="72291865" w14:textId="2E667315" w:rsidR="00492C2E" w:rsidRPr="00D77412" w:rsidRDefault="00405D1C">
      <w:pPr>
        <w:pStyle w:val="P68B1DB1-Normal9"/>
        <w:jc w:val="both"/>
      </w:pPr>
      <w:r w:rsidRPr="00D77412">
        <w:t xml:space="preserve">No complaints of snoring. </w:t>
      </w:r>
    </w:p>
    <w:p w14:paraId="2B59A773" w14:textId="7605C7E8" w:rsidR="00492C2E" w:rsidRPr="00D77412" w:rsidRDefault="00405D1C">
      <w:pPr>
        <w:pStyle w:val="P68B1DB1-Normal9"/>
        <w:jc w:val="both"/>
      </w:pPr>
      <w:r w:rsidRPr="00D77412">
        <w:t xml:space="preserve">No complaints of daytime sleepiness. </w:t>
      </w:r>
    </w:p>
    <w:p w14:paraId="56D302AB" w14:textId="785F189E" w:rsidR="00492C2E" w:rsidRPr="00D77412" w:rsidRDefault="00405D1C">
      <w:pPr>
        <w:pStyle w:val="P68B1DB1-Normal9"/>
        <w:jc w:val="both"/>
      </w:pPr>
      <w:r w:rsidRPr="00D77412">
        <w:t>Epworth Scale &lt;7 points</w:t>
      </w:r>
    </w:p>
    <w:p w14:paraId="71132F14" w14:textId="70132D4D" w:rsidR="00492C2E" w:rsidRPr="00D77412" w:rsidRDefault="00405D1C">
      <w:pPr>
        <w:pStyle w:val="P68B1DB1-Normal9"/>
        <w:jc w:val="both"/>
      </w:pPr>
      <w:r w:rsidRPr="00D77412">
        <w:t xml:space="preserve">EXCLUSION CRITERIA FOR BOTH: </w:t>
      </w:r>
    </w:p>
    <w:p w14:paraId="08020BA7" w14:textId="15B68E95" w:rsidR="00492C2E" w:rsidRPr="00D77412" w:rsidRDefault="00405D1C">
      <w:pPr>
        <w:pStyle w:val="P68B1DB1-Prrafodelista7"/>
        <w:numPr>
          <w:ilvl w:val="0"/>
          <w:numId w:val="1"/>
        </w:numPr>
        <w:jc w:val="both"/>
      </w:pPr>
      <w:r w:rsidRPr="00D77412">
        <w:t>Cognitive or neurological deficit.</w:t>
      </w:r>
    </w:p>
    <w:p w14:paraId="5185C309" w14:textId="77777777" w:rsidR="00492C2E" w:rsidRPr="00D77412" w:rsidRDefault="00405D1C">
      <w:pPr>
        <w:pStyle w:val="P68B1DB1-Prrafodelista7"/>
        <w:numPr>
          <w:ilvl w:val="0"/>
          <w:numId w:val="1"/>
        </w:numPr>
        <w:jc w:val="both"/>
      </w:pPr>
      <w:r w:rsidRPr="00D77412">
        <w:t xml:space="preserve">Inability to answer questionnaires. </w:t>
      </w:r>
    </w:p>
    <w:p w14:paraId="1398010C" w14:textId="77777777" w:rsidR="00492C2E" w:rsidRPr="00D77412" w:rsidRDefault="00405D1C">
      <w:pPr>
        <w:pStyle w:val="P68B1DB1-Prrafodelista7"/>
        <w:numPr>
          <w:ilvl w:val="0"/>
          <w:numId w:val="1"/>
        </w:numPr>
        <w:jc w:val="both"/>
      </w:pPr>
      <w:r w:rsidRPr="00D77412">
        <w:t>Severe alcoholism.</w:t>
      </w:r>
    </w:p>
    <w:p w14:paraId="496CD57E" w14:textId="7282260B" w:rsidR="00492C2E" w:rsidRPr="00D77412" w:rsidRDefault="00492C2E">
      <w:pPr>
        <w:pStyle w:val="Prrafodelista"/>
        <w:jc w:val="both"/>
        <w:rPr>
          <w:rFonts w:ascii="Arial" w:hAnsi="Arial" w:cs="Arial"/>
        </w:rPr>
      </w:pPr>
    </w:p>
    <w:p w14:paraId="736B3A48" w14:textId="77777777" w:rsidR="00492C2E" w:rsidRPr="00D77412" w:rsidRDefault="00405D1C">
      <w:pPr>
        <w:pStyle w:val="P68B1DB1-Prrafodelista7"/>
        <w:numPr>
          <w:ilvl w:val="0"/>
          <w:numId w:val="1"/>
        </w:numPr>
        <w:jc w:val="both"/>
      </w:pPr>
      <w:r w:rsidRPr="00D77412">
        <w:t xml:space="preserve">Presence of craniofacial malformations. </w:t>
      </w:r>
    </w:p>
    <w:p w14:paraId="73A7D9CF" w14:textId="77777777" w:rsidR="00492C2E" w:rsidRPr="00D77412" w:rsidRDefault="00405D1C">
      <w:pPr>
        <w:pStyle w:val="P68B1DB1-Prrafodelista7"/>
        <w:numPr>
          <w:ilvl w:val="0"/>
          <w:numId w:val="1"/>
        </w:numPr>
        <w:jc w:val="both"/>
      </w:pPr>
      <w:r w:rsidRPr="00D77412">
        <w:t>Active neoplastic disease.</w:t>
      </w:r>
    </w:p>
    <w:p w14:paraId="095BCB92" w14:textId="77777777" w:rsidR="00492C2E" w:rsidRPr="00D77412" w:rsidRDefault="00405D1C">
      <w:pPr>
        <w:pStyle w:val="P68B1DB1-Prrafodelista7"/>
        <w:numPr>
          <w:ilvl w:val="0"/>
          <w:numId w:val="1"/>
        </w:numPr>
        <w:jc w:val="both"/>
      </w:pPr>
      <w:r w:rsidRPr="00D77412">
        <w:t xml:space="preserve">History of prior orofacial muscle rehabilitation therapy and any prior apnoea treatment which may modify the study results (surgery, MAD, CPAP). </w:t>
      </w:r>
    </w:p>
    <w:p w14:paraId="219D4CC6" w14:textId="77777777" w:rsidR="00492C2E" w:rsidRPr="00D77412" w:rsidRDefault="00492C2E">
      <w:pPr>
        <w:pStyle w:val="Prrafodelista"/>
        <w:jc w:val="both"/>
        <w:rPr>
          <w:rFonts w:ascii="Arial" w:hAnsi="Arial" w:cs="Arial"/>
        </w:rPr>
      </w:pPr>
    </w:p>
    <w:p w14:paraId="5921705E" w14:textId="77777777" w:rsidR="00492C2E" w:rsidRPr="00D77412" w:rsidRDefault="00492C2E">
      <w:pPr>
        <w:jc w:val="both"/>
        <w:rPr>
          <w:rFonts w:ascii="Arial" w:hAnsi="Arial" w:cs="Arial"/>
        </w:rPr>
      </w:pPr>
    </w:p>
    <w:p w14:paraId="72E0B603" w14:textId="77777777" w:rsidR="00492C2E" w:rsidRPr="00D77412" w:rsidRDefault="00405D1C">
      <w:pPr>
        <w:pStyle w:val="P68B1DB1-Normal10"/>
        <w:jc w:val="both"/>
      </w:pPr>
      <w:r w:rsidRPr="00D77412">
        <w:t>SAMPLE SIZE AND SAMPLING PROCEDURE:</w:t>
      </w:r>
    </w:p>
    <w:p w14:paraId="31B39890" w14:textId="77777777" w:rsidR="00492C2E" w:rsidRPr="00D77412" w:rsidRDefault="00405D1C">
      <w:pPr>
        <w:pStyle w:val="P68B1DB1-Prrafodelista11"/>
        <w:numPr>
          <w:ilvl w:val="0"/>
          <w:numId w:val="3"/>
        </w:numPr>
        <w:jc w:val="both"/>
      </w:pPr>
      <w:r w:rsidRPr="00D77412">
        <w:t>Calculation of sample size:</w:t>
      </w:r>
    </w:p>
    <w:p w14:paraId="51F08F5F" w14:textId="63D496EB" w:rsidR="00492C2E" w:rsidRPr="00D77412" w:rsidRDefault="00405D1C">
      <w:pPr>
        <w:pStyle w:val="P68B1DB1-Normal9"/>
        <w:jc w:val="both"/>
        <w:rPr>
          <w:color w:val="000000" w:themeColor="text1"/>
        </w:rPr>
      </w:pPr>
      <w:r w:rsidRPr="00D77412">
        <w:t xml:space="preserve">The effectiveness of the use of the OMES protocol in the evaluation of patients with moderate to severe apnoea-hypopnoea syndrome will be evaluated with data previously published in studies on this protocol. After the literature review of said studies, the sample size will be 60 subjects (40 in the experimental group and 20 in the control group). </w:t>
      </w:r>
      <w:r w:rsidRPr="00D77412">
        <w:rPr>
          <w:color w:val="000000" w:themeColor="text1"/>
        </w:rPr>
        <w:t>The sample size was calculated using the XLSTAT statistical software for Excel.</w:t>
      </w:r>
    </w:p>
    <w:p w14:paraId="4D34B4B8" w14:textId="77777777" w:rsidR="00492C2E" w:rsidRPr="00D77412" w:rsidRDefault="00492C2E">
      <w:pPr>
        <w:jc w:val="both"/>
        <w:rPr>
          <w:rFonts w:ascii="Arial" w:hAnsi="Arial" w:cs="Arial"/>
        </w:rPr>
      </w:pPr>
    </w:p>
    <w:p w14:paraId="70F1C33F" w14:textId="77777777" w:rsidR="00492C2E" w:rsidRPr="00D77412" w:rsidRDefault="00405D1C">
      <w:pPr>
        <w:jc w:val="both"/>
        <w:rPr>
          <w:rFonts w:ascii="Arial" w:hAnsi="Arial" w:cs="Arial"/>
          <w:i/>
          <w:color w:val="000000" w:themeColor="text1"/>
        </w:rPr>
      </w:pPr>
      <w:commentRangeStart w:id="0"/>
      <w:r w:rsidRPr="00D77412">
        <w:rPr>
          <w:rFonts w:ascii="Arial" w:hAnsi="Arial" w:cs="Arial"/>
          <w:color w:val="000000" w:themeColor="text1"/>
        </w:rPr>
        <w:t>DEFINITION OF VARIABLES</w:t>
      </w:r>
      <w:r w:rsidRPr="00D77412">
        <w:rPr>
          <w:rFonts w:ascii="Arial" w:hAnsi="Arial" w:cs="Arial"/>
          <w:i/>
          <w:color w:val="000000" w:themeColor="text1"/>
        </w:rPr>
        <w:t>:</w:t>
      </w:r>
      <w:commentRangeEnd w:id="0"/>
      <w:r w:rsidRPr="00D77412">
        <w:rPr>
          <w:rStyle w:val="Refdecomentario"/>
        </w:rPr>
        <w:commentReference w:id="0"/>
      </w:r>
    </w:p>
    <w:p w14:paraId="05DC3EBA" w14:textId="77777777" w:rsidR="00492C2E" w:rsidRPr="00D77412" w:rsidRDefault="00405D1C">
      <w:pPr>
        <w:pStyle w:val="P68B1DB1-Prrafodelista7"/>
        <w:numPr>
          <w:ilvl w:val="0"/>
          <w:numId w:val="1"/>
        </w:numPr>
        <w:jc w:val="both"/>
      </w:pPr>
      <w:r w:rsidRPr="00D77412">
        <w:t xml:space="preserve">The </w:t>
      </w:r>
      <w:r w:rsidRPr="00D77412">
        <w:rPr>
          <w:b/>
          <w:u w:val="single"/>
        </w:rPr>
        <w:t>variables</w:t>
      </w:r>
      <w:r w:rsidRPr="00D77412">
        <w:t xml:space="preserve"> that we are going to measure in all patients, which are reflected in the data collection table (Annex 1), by applying the EPi Info software will be: </w:t>
      </w:r>
    </w:p>
    <w:p w14:paraId="6D5F1C57" w14:textId="77777777" w:rsidR="00492C2E" w:rsidRPr="00D77412" w:rsidRDefault="00405D1C">
      <w:pPr>
        <w:pStyle w:val="P68B1DB1-Prrafodelista7"/>
        <w:numPr>
          <w:ilvl w:val="1"/>
          <w:numId w:val="1"/>
        </w:numPr>
        <w:jc w:val="both"/>
      </w:pPr>
      <w:r w:rsidRPr="00D77412">
        <w:t>Age</w:t>
      </w:r>
    </w:p>
    <w:p w14:paraId="74CF2D57" w14:textId="77777777" w:rsidR="00492C2E" w:rsidRPr="00D77412" w:rsidRDefault="00405D1C">
      <w:pPr>
        <w:pStyle w:val="P68B1DB1-Prrafodelista7"/>
        <w:numPr>
          <w:ilvl w:val="1"/>
          <w:numId w:val="1"/>
        </w:numPr>
        <w:jc w:val="both"/>
      </w:pPr>
      <w:r w:rsidRPr="00D77412">
        <w:t>Sex</w:t>
      </w:r>
    </w:p>
    <w:p w14:paraId="4B0B46A2" w14:textId="77777777" w:rsidR="00492C2E" w:rsidRPr="00D77412" w:rsidRDefault="00405D1C">
      <w:pPr>
        <w:pStyle w:val="P68B1DB1-Prrafodelista7"/>
        <w:numPr>
          <w:ilvl w:val="1"/>
          <w:numId w:val="1"/>
        </w:numPr>
        <w:jc w:val="both"/>
      </w:pPr>
      <w:r w:rsidRPr="00D77412">
        <w:t>Weight</w:t>
      </w:r>
    </w:p>
    <w:p w14:paraId="0AA1A193" w14:textId="77777777" w:rsidR="00492C2E" w:rsidRPr="00D77412" w:rsidRDefault="00405D1C">
      <w:pPr>
        <w:pStyle w:val="P68B1DB1-Prrafodelista7"/>
        <w:numPr>
          <w:ilvl w:val="1"/>
          <w:numId w:val="1"/>
        </w:numPr>
        <w:jc w:val="both"/>
      </w:pPr>
      <w:r w:rsidRPr="00D77412">
        <w:t>Height</w:t>
      </w:r>
    </w:p>
    <w:p w14:paraId="75C04D61" w14:textId="77777777" w:rsidR="00492C2E" w:rsidRPr="00D77412" w:rsidRDefault="00405D1C">
      <w:pPr>
        <w:pStyle w:val="P68B1DB1-Prrafodelista7"/>
        <w:numPr>
          <w:ilvl w:val="1"/>
          <w:numId w:val="1"/>
        </w:numPr>
        <w:jc w:val="both"/>
      </w:pPr>
      <w:r w:rsidRPr="00D77412">
        <w:lastRenderedPageBreak/>
        <w:t>Body mass index</w:t>
      </w:r>
    </w:p>
    <w:p w14:paraId="6D657F4B" w14:textId="44A52DCB" w:rsidR="00492C2E" w:rsidRPr="00D77412" w:rsidRDefault="00405D1C">
      <w:pPr>
        <w:pStyle w:val="P68B1DB1-Prrafodelista7"/>
        <w:numPr>
          <w:ilvl w:val="1"/>
          <w:numId w:val="1"/>
        </w:numPr>
        <w:jc w:val="both"/>
      </w:pPr>
      <w:r w:rsidRPr="00D77412">
        <w:t>Abdominal circumference (at the level of the navel)</w:t>
      </w:r>
    </w:p>
    <w:p w14:paraId="69D1403A" w14:textId="4FEBDEB5" w:rsidR="00492C2E" w:rsidRPr="00D77412" w:rsidRDefault="00405D1C">
      <w:pPr>
        <w:pStyle w:val="P68B1DB1-Prrafodelista7"/>
        <w:numPr>
          <w:ilvl w:val="1"/>
          <w:numId w:val="1"/>
        </w:numPr>
        <w:jc w:val="both"/>
      </w:pPr>
      <w:r w:rsidRPr="00D77412">
        <w:t>Neck circumference (</w:t>
      </w:r>
      <w:r w:rsidR="00715339" w:rsidRPr="00D77412">
        <w:t>using</w:t>
      </w:r>
      <w:r w:rsidRPr="00D77412">
        <w:t xml:space="preserve"> a flexible tape around the most prominent part</w:t>
      </w:r>
      <w:r w:rsidR="00715339" w:rsidRPr="00D77412">
        <w:t>, while</w:t>
      </w:r>
      <w:r w:rsidRPr="00D77412">
        <w:t xml:space="preserve"> the patient is standing, with their arms lowered to the sides, head erect and eyes looking ahead)</w:t>
      </w:r>
    </w:p>
    <w:p w14:paraId="1B99E523" w14:textId="26CBAF41" w:rsidR="00492C2E" w:rsidRPr="00D77412" w:rsidRDefault="00405D1C">
      <w:pPr>
        <w:pStyle w:val="P68B1DB1-Prrafodelista7"/>
        <w:numPr>
          <w:ilvl w:val="1"/>
          <w:numId w:val="1"/>
        </w:numPr>
        <w:jc w:val="both"/>
      </w:pPr>
      <w:r w:rsidRPr="00D77412">
        <w:t>IOPI measurement of tongue strength and buccinator muscle</w:t>
      </w:r>
    </w:p>
    <w:p w14:paraId="79F8310D" w14:textId="6F0F20DC" w:rsidR="00492C2E" w:rsidRPr="00D77412" w:rsidRDefault="00405D1C">
      <w:pPr>
        <w:pStyle w:val="P68B1DB1-Prrafodelista7"/>
        <w:numPr>
          <w:ilvl w:val="1"/>
          <w:numId w:val="1"/>
        </w:numPr>
        <w:jc w:val="both"/>
      </w:pPr>
      <w:r w:rsidRPr="00D77412">
        <w:t>AHI</w:t>
      </w:r>
    </w:p>
    <w:p w14:paraId="417EA88C" w14:textId="086B941A" w:rsidR="00492C2E" w:rsidRPr="00D77412" w:rsidRDefault="00405D1C">
      <w:pPr>
        <w:pStyle w:val="P68B1DB1-Prrafodelista7"/>
        <w:numPr>
          <w:ilvl w:val="1"/>
          <w:numId w:val="1"/>
        </w:numPr>
        <w:jc w:val="both"/>
      </w:pPr>
      <w:r w:rsidRPr="00D77412">
        <w:t>Night-time oxygen desaturation index</w:t>
      </w:r>
    </w:p>
    <w:p w14:paraId="431008F1" w14:textId="221D55A8" w:rsidR="00492C2E" w:rsidRPr="00D77412" w:rsidRDefault="00405D1C">
      <w:pPr>
        <w:pStyle w:val="P68B1DB1-Prrafodelista7"/>
        <w:numPr>
          <w:ilvl w:val="1"/>
          <w:numId w:val="1"/>
        </w:numPr>
        <w:jc w:val="both"/>
      </w:pPr>
      <w:r w:rsidRPr="00D77412">
        <w:t>Lower oxygen saturation figures overnight</w:t>
      </w:r>
    </w:p>
    <w:p w14:paraId="64F815E4" w14:textId="5A6BC7F3" w:rsidR="00492C2E" w:rsidRPr="00D77412" w:rsidRDefault="00405D1C">
      <w:pPr>
        <w:pStyle w:val="P68B1DB1-Prrafodelista7"/>
        <w:numPr>
          <w:ilvl w:val="1"/>
          <w:numId w:val="1"/>
        </w:numPr>
        <w:jc w:val="both"/>
      </w:pPr>
      <w:r w:rsidRPr="00D77412">
        <w:t>Digital spoon measurement of tongue strength</w:t>
      </w:r>
    </w:p>
    <w:p w14:paraId="10DC18CC" w14:textId="73E29EC6" w:rsidR="00492C2E" w:rsidRPr="00D77412" w:rsidRDefault="00405D1C">
      <w:pPr>
        <w:pStyle w:val="P68B1DB1-Prrafodelista7"/>
        <w:numPr>
          <w:ilvl w:val="1"/>
          <w:numId w:val="1"/>
        </w:numPr>
        <w:jc w:val="both"/>
      </w:pPr>
      <w:r w:rsidRPr="00D77412">
        <w:t>OMES protocol</w:t>
      </w:r>
    </w:p>
    <w:p w14:paraId="5933CDDB" w14:textId="77777777" w:rsidR="00492C2E" w:rsidRPr="00D77412" w:rsidRDefault="00492C2E">
      <w:pPr>
        <w:pStyle w:val="Prrafodelista"/>
        <w:ind w:left="1440"/>
        <w:jc w:val="both"/>
        <w:rPr>
          <w:rFonts w:ascii="Arial" w:hAnsi="Arial" w:cs="Arial"/>
        </w:rPr>
      </w:pPr>
    </w:p>
    <w:p w14:paraId="336D2F43" w14:textId="57F2088A" w:rsidR="00492C2E" w:rsidRPr="00D77412" w:rsidRDefault="00405D1C">
      <w:pPr>
        <w:pStyle w:val="P68B1DB1-Prrafodelista7"/>
        <w:numPr>
          <w:ilvl w:val="0"/>
          <w:numId w:val="1"/>
        </w:numPr>
        <w:jc w:val="both"/>
      </w:pPr>
      <w:r w:rsidRPr="00D77412">
        <w:t xml:space="preserve">A series of </w:t>
      </w:r>
      <w:r w:rsidRPr="00D77412">
        <w:rPr>
          <w:b/>
          <w:u w:val="single"/>
        </w:rPr>
        <w:t>questionnaires</w:t>
      </w:r>
      <w:r w:rsidR="00715339" w:rsidRPr="00D77412">
        <w:rPr>
          <w:b/>
        </w:rPr>
        <w:t xml:space="preserve"> </w:t>
      </w:r>
      <w:r w:rsidRPr="00D77412">
        <w:t xml:space="preserve">will be applied to both groups: Friedman Staging System (Annex 1); Epworth Sleepiness Scale (Annex 2); Pittsburgh Sleep Quality Index (Annex 3). </w:t>
      </w:r>
    </w:p>
    <w:p w14:paraId="7EBAFBF9" w14:textId="77777777" w:rsidR="00492C2E" w:rsidRPr="00D77412" w:rsidRDefault="00492C2E">
      <w:pPr>
        <w:ind w:left="360"/>
        <w:jc w:val="both"/>
        <w:rPr>
          <w:rFonts w:ascii="Arial" w:hAnsi="Arial" w:cs="Arial"/>
        </w:rPr>
      </w:pPr>
    </w:p>
    <w:p w14:paraId="6661691B" w14:textId="65D99B85" w:rsidR="00492C2E" w:rsidRPr="00D77412" w:rsidRDefault="00405D1C">
      <w:pPr>
        <w:pStyle w:val="P68B1DB1-Normal12"/>
        <w:jc w:val="both"/>
      </w:pPr>
      <w:r w:rsidRPr="00D77412">
        <w:t>PROCEDURES:</w:t>
      </w:r>
    </w:p>
    <w:p w14:paraId="68303739" w14:textId="717FC159" w:rsidR="00492C2E" w:rsidRPr="00D77412" w:rsidRDefault="00405D1C">
      <w:pPr>
        <w:pStyle w:val="P68B1DB1-Normal9"/>
        <w:jc w:val="both"/>
      </w:pPr>
      <w:r w:rsidRPr="00D77412">
        <w:t>A myofunctional evaluation of the patient diagnosed with OSAHS will be conducted in the same week as the polysomnography is performed. During this evaluation, patients are blindly examined by a speech therapist and their examination is recorded on video for later evaluation.</w:t>
      </w:r>
    </w:p>
    <w:p w14:paraId="0BD3CE29" w14:textId="796E2C21" w:rsidR="00492C2E" w:rsidRPr="00D77412" w:rsidRDefault="00405D1C">
      <w:pPr>
        <w:pStyle w:val="P68B1DB1-Normal9"/>
        <w:jc w:val="both"/>
      </w:pPr>
      <w:r w:rsidRPr="00D77412">
        <w:t xml:space="preserve">The patient will sit </w:t>
      </w:r>
      <w:r w:rsidR="00715339" w:rsidRPr="00D77412">
        <w:t>one</w:t>
      </w:r>
      <w:r w:rsidRPr="00D77412">
        <w:t xml:space="preserve"> metre</w:t>
      </w:r>
      <w:r w:rsidR="00715339" w:rsidRPr="00D77412">
        <w:t xml:space="preserve"> away</w:t>
      </w:r>
      <w:r w:rsidRPr="00D77412">
        <w:t xml:space="preserve"> from the camera with their feet flat on the floor and their back supported by the backrest. The camera (Sony CCD-TRV138 Handycam camcorder: Sony Electronics, San Diego, CA 92127, USA) will be placed on a tripod at face and shoulder height.</w:t>
      </w:r>
    </w:p>
    <w:p w14:paraId="0BA91D96" w14:textId="7DEF0EC2" w:rsidR="00492C2E" w:rsidRPr="00D77412" w:rsidRDefault="00405D1C">
      <w:pPr>
        <w:pStyle w:val="P68B1DB1-Normal9"/>
        <w:jc w:val="both"/>
      </w:pPr>
      <w:r w:rsidRPr="00D77412">
        <w:t xml:space="preserve">The evaluation with the OMES protocol (Annex 4) will then take place, based on the analysis of the </w:t>
      </w:r>
      <w:r w:rsidR="00715339" w:rsidRPr="00D77412">
        <w:t xml:space="preserve">following </w:t>
      </w:r>
      <w:r w:rsidRPr="00D77412">
        <w:t>parameters:</w:t>
      </w:r>
    </w:p>
    <w:p w14:paraId="1F9E9CF2" w14:textId="47779D84" w:rsidR="00492C2E" w:rsidRPr="00D77412" w:rsidRDefault="00405D1C">
      <w:pPr>
        <w:pStyle w:val="P68B1DB1-Prrafodelista7"/>
        <w:numPr>
          <w:ilvl w:val="0"/>
          <w:numId w:val="4"/>
        </w:numPr>
        <w:jc w:val="both"/>
      </w:pPr>
      <w:r w:rsidRPr="00D77412">
        <w:t>Appearance/posture</w:t>
      </w:r>
    </w:p>
    <w:p w14:paraId="52E2B3C8" w14:textId="7359D4CF" w:rsidR="00492C2E" w:rsidRPr="00D77412" w:rsidRDefault="00405D1C">
      <w:pPr>
        <w:pStyle w:val="P68B1DB1-Prrafodelista7"/>
        <w:numPr>
          <w:ilvl w:val="0"/>
          <w:numId w:val="4"/>
        </w:numPr>
        <w:jc w:val="both"/>
      </w:pPr>
      <w:r w:rsidRPr="00D77412">
        <w:t>Mobility</w:t>
      </w:r>
    </w:p>
    <w:p w14:paraId="5845FFBC" w14:textId="4949AA3E" w:rsidR="00492C2E" w:rsidRPr="00D77412" w:rsidRDefault="00405D1C">
      <w:pPr>
        <w:pStyle w:val="P68B1DB1-Prrafodelista7"/>
        <w:numPr>
          <w:ilvl w:val="0"/>
          <w:numId w:val="4"/>
        </w:numPr>
        <w:jc w:val="both"/>
      </w:pPr>
      <w:r w:rsidRPr="00D77412">
        <w:t>Functions</w:t>
      </w:r>
    </w:p>
    <w:p w14:paraId="2A14DC53" w14:textId="3485AFEF" w:rsidR="00492C2E" w:rsidRPr="00D77412" w:rsidRDefault="00405D1C">
      <w:pPr>
        <w:pStyle w:val="P68B1DB1-Prrafodelista7"/>
        <w:numPr>
          <w:ilvl w:val="1"/>
          <w:numId w:val="4"/>
        </w:numPr>
        <w:jc w:val="both"/>
      </w:pPr>
      <w:r w:rsidRPr="00D77412">
        <w:t xml:space="preserve">Respiration </w:t>
      </w:r>
    </w:p>
    <w:p w14:paraId="07BB3D6F" w14:textId="6B3E6213" w:rsidR="00492C2E" w:rsidRPr="00D77412" w:rsidRDefault="00405D1C">
      <w:pPr>
        <w:pStyle w:val="P68B1DB1-Prrafodelista7"/>
        <w:numPr>
          <w:ilvl w:val="1"/>
          <w:numId w:val="4"/>
        </w:numPr>
        <w:jc w:val="both"/>
      </w:pPr>
      <w:r w:rsidRPr="00D77412">
        <w:t>Deglutition</w:t>
      </w:r>
    </w:p>
    <w:p w14:paraId="312ECF9B" w14:textId="078A5892" w:rsidR="00492C2E" w:rsidRPr="00D77412" w:rsidRDefault="00405D1C">
      <w:pPr>
        <w:pStyle w:val="P68B1DB1-Prrafodelista7"/>
        <w:numPr>
          <w:ilvl w:val="1"/>
          <w:numId w:val="4"/>
        </w:numPr>
        <w:jc w:val="both"/>
      </w:pPr>
      <w:r w:rsidRPr="00D77412">
        <w:t xml:space="preserve">Mastication </w:t>
      </w:r>
    </w:p>
    <w:p w14:paraId="61748206" w14:textId="30FD1687" w:rsidR="00492C2E" w:rsidRPr="00D77412" w:rsidRDefault="00405D1C">
      <w:pPr>
        <w:pStyle w:val="P68B1DB1-Normal9"/>
        <w:jc w:val="both"/>
      </w:pPr>
      <w:r w:rsidRPr="00D77412">
        <w:t>As a result of this evaluation with the already validated protocol, the higher the score, the more normal the patient's stomatognathic system.</w:t>
      </w:r>
    </w:p>
    <w:p w14:paraId="7856161A" w14:textId="18882AF7" w:rsidR="00492C2E" w:rsidRPr="00D77412" w:rsidRDefault="00405D1C">
      <w:pPr>
        <w:pStyle w:val="P68B1DB1-Normal9"/>
        <w:jc w:val="both"/>
      </w:pPr>
      <w:r w:rsidRPr="00D77412">
        <w:t>Subsequently, the muscle tone of the genioglossus muscle and the buccinator muscle are evaluated, taking three measurements of each one and using the highest value.</w:t>
      </w:r>
    </w:p>
    <w:p w14:paraId="493D3669" w14:textId="511ACE13" w:rsidR="00492C2E" w:rsidRPr="00D77412" w:rsidRDefault="00405D1C">
      <w:pPr>
        <w:pStyle w:val="P68B1DB1-Normal9"/>
        <w:jc w:val="both"/>
      </w:pPr>
      <w:r w:rsidRPr="00D77412">
        <w:t>Finally, the tone of the tongue muscles is measured with the digital spoon, taking three measurements and using the highest one.</w:t>
      </w:r>
    </w:p>
    <w:p w14:paraId="7822E079" w14:textId="555A767A" w:rsidR="00492C2E" w:rsidRPr="00D77412" w:rsidRDefault="00405D1C">
      <w:pPr>
        <w:pStyle w:val="P68B1DB1-Normal9"/>
        <w:jc w:val="both"/>
      </w:pPr>
      <w:r w:rsidRPr="00D77412">
        <w:t xml:space="preserve">The recordings and the data obtained will also be blindly analysed by another </w:t>
      </w:r>
      <w:r w:rsidR="00FC4FED" w:rsidRPr="00D77412">
        <w:t>examiner</w:t>
      </w:r>
      <w:r w:rsidRPr="00D77412">
        <w:t>.</w:t>
      </w:r>
    </w:p>
    <w:p w14:paraId="13A59E5A" w14:textId="77777777" w:rsidR="00492C2E" w:rsidRPr="00D77412" w:rsidRDefault="00492C2E">
      <w:pPr>
        <w:jc w:val="both"/>
        <w:rPr>
          <w:rFonts w:ascii="Arial" w:hAnsi="Arial" w:cs="Arial"/>
        </w:rPr>
      </w:pPr>
    </w:p>
    <w:p w14:paraId="3EE1A78A" w14:textId="77777777" w:rsidR="00492C2E" w:rsidRPr="00D77412" w:rsidRDefault="00405D1C">
      <w:pPr>
        <w:pStyle w:val="P68B1DB1-Normal12"/>
        <w:jc w:val="both"/>
      </w:pPr>
      <w:r w:rsidRPr="00D77412">
        <w:t xml:space="preserve">DISTRIBUTION OF HOSPITAL VISITS: </w:t>
      </w:r>
    </w:p>
    <w:p w14:paraId="71E53BD0" w14:textId="77777777" w:rsidR="00492C2E" w:rsidRPr="00D77412" w:rsidRDefault="00405D1C">
      <w:pPr>
        <w:pStyle w:val="P68B1DB1-Normal9"/>
        <w:jc w:val="both"/>
      </w:pPr>
      <w:r w:rsidRPr="00D77412">
        <w:t xml:space="preserve">Visits during the study are distributed as follows: </w:t>
      </w:r>
    </w:p>
    <w:p w14:paraId="023493E0" w14:textId="77777777" w:rsidR="00492C2E" w:rsidRPr="00D77412" w:rsidRDefault="00492C2E">
      <w:pPr>
        <w:pStyle w:val="Prrafodelista"/>
        <w:jc w:val="both"/>
        <w:rPr>
          <w:rFonts w:ascii="Arial" w:hAnsi="Arial" w:cs="Arial"/>
        </w:rPr>
      </w:pPr>
    </w:p>
    <w:p w14:paraId="3619AED9" w14:textId="063AF639" w:rsidR="00492C2E" w:rsidRPr="00D77412" w:rsidRDefault="00405D1C">
      <w:pPr>
        <w:pStyle w:val="P68B1DB1-Prrafodelista7"/>
        <w:numPr>
          <w:ilvl w:val="0"/>
          <w:numId w:val="2"/>
        </w:numPr>
        <w:jc w:val="both"/>
      </w:pPr>
      <w:r w:rsidRPr="00D77412">
        <w:t>SELECTION VISIT: The patient diagnosed with OSAHS at a pulmonology laboratory by means of an initial sleep study (with measurement of baseline AHI, night-time oxygen desaturation index and the lowest night-ti</w:t>
      </w:r>
      <w:r w:rsidR="00FC4FED" w:rsidRPr="00D77412">
        <w:t>m</w:t>
      </w:r>
      <w:r w:rsidRPr="00D77412">
        <w:t>e oxygen saturation figures) is evaluated vis-à-vis the inclusion and exclusion criteria and then informed about the study. After reading</w:t>
      </w:r>
      <w:r w:rsidR="00FC4FED" w:rsidRPr="00D77412">
        <w:t xml:space="preserve"> the information</w:t>
      </w:r>
      <w:r w:rsidRPr="00D77412">
        <w:t xml:space="preserve"> and </w:t>
      </w:r>
      <w:r w:rsidR="00FC4FED" w:rsidRPr="00D77412">
        <w:t>having any</w:t>
      </w:r>
      <w:r w:rsidRPr="00D77412">
        <w:t xml:space="preserve"> doubts</w:t>
      </w:r>
      <w:r w:rsidR="00FC4FED" w:rsidRPr="00D77412">
        <w:t xml:space="preserve"> solved</w:t>
      </w:r>
      <w:r w:rsidRPr="00D77412">
        <w:t>, the patient accepts and signs the IC form in duplicate, taking one copy home.</w:t>
      </w:r>
    </w:p>
    <w:p w14:paraId="125596B3" w14:textId="77777777" w:rsidR="00492C2E" w:rsidRPr="00D77412" w:rsidRDefault="00492C2E">
      <w:pPr>
        <w:pStyle w:val="Prrafodelista"/>
        <w:jc w:val="both"/>
        <w:rPr>
          <w:rFonts w:ascii="Arial" w:hAnsi="Arial" w:cs="Arial"/>
        </w:rPr>
      </w:pPr>
    </w:p>
    <w:p w14:paraId="78830FAA" w14:textId="61839188" w:rsidR="00492C2E" w:rsidRPr="00D77412" w:rsidRDefault="00405D1C">
      <w:pPr>
        <w:pStyle w:val="P68B1DB1-Prrafodelista7"/>
        <w:numPr>
          <w:ilvl w:val="0"/>
          <w:numId w:val="2"/>
        </w:numPr>
        <w:jc w:val="both"/>
      </w:pPr>
      <w:r w:rsidRPr="00D77412">
        <w:t>ONE-</w:t>
      </w:r>
      <w:r w:rsidR="00FC4FED" w:rsidRPr="00D77412">
        <w:t>OFF</w:t>
      </w:r>
      <w:r w:rsidRPr="00D77412">
        <w:t xml:space="preserve"> VISIT: The patient is evaluated by the speech therapist and fills in the sleepiness questionnaires, following which the OMES protocol is applied and the evaluation is carried out with the IOPI and the digital spoon.</w:t>
      </w:r>
    </w:p>
    <w:p w14:paraId="56FCE744" w14:textId="77777777" w:rsidR="00492C2E" w:rsidRPr="00D77412" w:rsidRDefault="00492C2E">
      <w:pPr>
        <w:pStyle w:val="Prrafodelista"/>
        <w:jc w:val="both"/>
        <w:rPr>
          <w:rFonts w:ascii="Arial" w:hAnsi="Arial" w:cs="Arial"/>
        </w:rPr>
      </w:pPr>
    </w:p>
    <w:p w14:paraId="4DE32F03" w14:textId="77777777" w:rsidR="00492C2E" w:rsidRPr="00D77412" w:rsidRDefault="00492C2E">
      <w:pPr>
        <w:rPr>
          <w:rFonts w:ascii="Arial" w:hAnsi="Arial" w:cs="Arial"/>
          <w:color w:val="FF0000"/>
        </w:rPr>
      </w:pPr>
    </w:p>
    <w:p w14:paraId="1F8F6DDE" w14:textId="77777777" w:rsidR="00492C2E" w:rsidRPr="00D77412" w:rsidRDefault="00405D1C">
      <w:pPr>
        <w:pStyle w:val="P68B1DB1-Normal13"/>
      </w:pPr>
      <w:r w:rsidRPr="00D77412">
        <w:t>DATA COLLECTION AND STATISTICAL ANALYSIS:</w:t>
      </w:r>
    </w:p>
    <w:p w14:paraId="5C76A714" w14:textId="37E68E26" w:rsidR="00492C2E" w:rsidRPr="00D77412" w:rsidRDefault="00405D1C">
      <w:pPr>
        <w:pStyle w:val="P68B1DB1-Normal9"/>
        <w:jc w:val="both"/>
      </w:pPr>
      <w:r w:rsidRPr="00D77412">
        <w:rPr>
          <w:color w:val="000000" w:themeColor="text1"/>
        </w:rPr>
        <w:t xml:space="preserve">The data of the study variables will be collected in a database created for the development of the study. In the statistical analysis, the sample will be described through the distribution of frequencies for the categorical variables, and through measures of central tendency and dispersion, </w:t>
      </w:r>
      <w:r w:rsidRPr="00D77412">
        <w:t>such as the mean (standard deviation) and median (interquartile range) for the quantitative variables. The distribution of quantitative variables will be examined using the Kolmogorov-Smirnov Test. The bivariate study of the association between categorical variables will be carried out using the Chi-Square Test or Fisher's Test when necessary. The differences between quantitative variables will be analysed using the Student's T-Test or ANOVA (for two or more samples, respectively), and non-parametric tests (Mann-Whitney or Kruskal-Wallis) will be used if the variables to be analysed do not follow the normal distribution. The possible correlation between the OMES protocol evaluation and the IOPI values and the digital spoon will be made using the Spearman's Rank correlation coefficient. The consistency and stability of the intra- and inter-rater measurements (reliability coefficient) will be determined using the split-half method. The level of statistical significance will be set at p &lt;0.05.</w:t>
      </w:r>
    </w:p>
    <w:p w14:paraId="2A7E6338" w14:textId="77777777" w:rsidR="00492C2E" w:rsidRPr="00D77412" w:rsidRDefault="00492C2E">
      <w:pPr>
        <w:pStyle w:val="Prrafodelista"/>
        <w:jc w:val="both"/>
        <w:rPr>
          <w:rFonts w:ascii="Arial" w:hAnsi="Arial" w:cs="Arial"/>
          <w:color w:val="FF0000"/>
        </w:rPr>
      </w:pPr>
    </w:p>
    <w:p w14:paraId="4DB121A0" w14:textId="77777777" w:rsidR="00492C2E" w:rsidRPr="00D77412" w:rsidRDefault="00405D1C">
      <w:pPr>
        <w:pStyle w:val="P68B1DB1-Normal2"/>
        <w:jc w:val="both"/>
      </w:pPr>
      <w:r w:rsidRPr="00D77412">
        <w:t>ETHICAL ASPECTS:</w:t>
      </w:r>
    </w:p>
    <w:p w14:paraId="1F63DF81" w14:textId="3CEC3E58" w:rsidR="00492C2E" w:rsidRPr="00D77412" w:rsidRDefault="00405D1C">
      <w:pPr>
        <w:pStyle w:val="P68B1DB1-Normal10"/>
        <w:jc w:val="both"/>
      </w:pPr>
      <w:r w:rsidRPr="00D77412">
        <w:t xml:space="preserve">The Research Ethics Committee of the Hospital Provincial de Málaga will review and approve the protocol and the informed consent model for the patient before </w:t>
      </w:r>
      <w:r w:rsidR="00FC4FED" w:rsidRPr="00D77412">
        <w:t>the study begins</w:t>
      </w:r>
      <w:r w:rsidRPr="00D77412">
        <w:t xml:space="preserve">. Before performing any of the procedures specified in the study protocol, the participating subject will have signed and dated the informed consent form approved by the Research Ethics Committee. </w:t>
      </w:r>
    </w:p>
    <w:p w14:paraId="55820C50" w14:textId="77777777" w:rsidR="00492C2E" w:rsidRPr="00D77412" w:rsidRDefault="00405D1C">
      <w:pPr>
        <w:pStyle w:val="P68B1DB1-Normal14"/>
        <w:spacing w:after="0"/>
        <w:jc w:val="both"/>
        <w:rPr>
          <w:b/>
        </w:rPr>
      </w:pPr>
      <w:r w:rsidRPr="00D77412">
        <w:t>Access to data and protection of data obtained from the study:</w:t>
      </w:r>
      <w:r w:rsidRPr="00D77412">
        <w:rPr>
          <w:b/>
        </w:rPr>
        <w:t xml:space="preserve"> </w:t>
      </w:r>
    </w:p>
    <w:p w14:paraId="791F3898" w14:textId="77777777" w:rsidR="00492C2E" w:rsidRPr="00D77412" w:rsidRDefault="00492C2E">
      <w:pPr>
        <w:spacing w:after="0"/>
        <w:jc w:val="both"/>
        <w:rPr>
          <w:rFonts w:ascii="Arial" w:hAnsi="Arial" w:cs="Arial"/>
          <w:b/>
          <w:color w:val="000000" w:themeColor="text1"/>
          <w:u w:val="single"/>
        </w:rPr>
      </w:pPr>
    </w:p>
    <w:p w14:paraId="3DCB0FC3" w14:textId="7AADD7B8" w:rsidR="00492C2E" w:rsidRPr="00D77412" w:rsidRDefault="00405D1C">
      <w:pPr>
        <w:pStyle w:val="P68B1DB1-Normal10"/>
        <w:spacing w:after="0"/>
        <w:jc w:val="both"/>
      </w:pPr>
      <w:r w:rsidRPr="00D77412">
        <w:t>In order to guarantee the confidentiality of the study data, the original data will be stored at the hospital and only researchers and the Research Ethics Committee will have access to it.</w:t>
      </w:r>
    </w:p>
    <w:p w14:paraId="7A399DC9" w14:textId="0F671040" w:rsidR="00492C2E" w:rsidRPr="00D77412" w:rsidRDefault="00492C2E">
      <w:pPr>
        <w:spacing w:after="0"/>
        <w:jc w:val="both"/>
        <w:rPr>
          <w:rFonts w:ascii="Arial" w:hAnsi="Arial" w:cs="Arial"/>
          <w:color w:val="000000" w:themeColor="text1"/>
        </w:rPr>
      </w:pPr>
    </w:p>
    <w:p w14:paraId="5E0AB97C" w14:textId="4E20968D" w:rsidR="00492C2E" w:rsidRPr="00D77412" w:rsidRDefault="00405D1C">
      <w:pPr>
        <w:pStyle w:val="P68B1DB1-Normal9"/>
        <w:spacing w:line="259" w:lineRule="auto"/>
      </w:pPr>
      <w:r w:rsidRPr="00D77412">
        <w:t xml:space="preserve">This project will be carried out following the guidelines of the Declaration of Helsinki (Fortaleza, 2013) (22) and the Standards of Good Clinical Practice. Personal data will be processed according to Regulation (EU) 2016/679 of the European Parliament and of the Council of 27 April 2016 on the protection of natural persons with regard to the </w:t>
      </w:r>
      <w:r w:rsidRPr="00D77412">
        <w:lastRenderedPageBreak/>
        <w:t>processing of personal data and on the free movement of such data</w:t>
      </w:r>
      <w:r w:rsidR="00FC4FED" w:rsidRPr="00D77412">
        <w:t>,</w:t>
      </w:r>
      <w:r w:rsidRPr="00D77412">
        <w:t xml:space="preserve"> and Organic Law 3/2018 of 5 December on the protection of personal data and guarantee of digital rights.</w:t>
      </w:r>
    </w:p>
    <w:p w14:paraId="7FE70DD6" w14:textId="77777777" w:rsidR="00492C2E" w:rsidRPr="00D77412" w:rsidRDefault="00492C2E">
      <w:pPr>
        <w:spacing w:after="0"/>
        <w:jc w:val="both"/>
        <w:rPr>
          <w:rFonts w:ascii="Arial" w:hAnsi="Arial" w:cs="Arial"/>
          <w:color w:val="000000" w:themeColor="text1"/>
        </w:rPr>
      </w:pPr>
    </w:p>
    <w:p w14:paraId="32287F16" w14:textId="77777777" w:rsidR="00492C2E" w:rsidRPr="00D77412" w:rsidRDefault="00492C2E">
      <w:pPr>
        <w:spacing w:after="0"/>
        <w:jc w:val="both"/>
        <w:rPr>
          <w:rFonts w:ascii="Arial" w:hAnsi="Arial" w:cs="Arial"/>
          <w:color w:val="000000" w:themeColor="text1"/>
        </w:rPr>
      </w:pPr>
    </w:p>
    <w:p w14:paraId="5CF4921C" w14:textId="77777777" w:rsidR="00492C2E" w:rsidRPr="00D77412" w:rsidRDefault="00405D1C">
      <w:pPr>
        <w:pStyle w:val="P68B1DB1-Normal2"/>
        <w:jc w:val="both"/>
      </w:pPr>
      <w:r w:rsidRPr="00D77412">
        <w:t>USEFULNESS AND APPLICABILITY:</w:t>
      </w:r>
    </w:p>
    <w:p w14:paraId="2D963628" w14:textId="725D15B0" w:rsidR="00492C2E" w:rsidRPr="00D77412" w:rsidRDefault="00405D1C">
      <w:pPr>
        <w:pStyle w:val="P68B1DB1-Normal10"/>
        <w:jc w:val="both"/>
      </w:pPr>
      <w:r w:rsidRPr="00D77412">
        <w:t>The selection criteria could improve with regard to which therapy is more suitable for patients with OSAHS.</w:t>
      </w:r>
    </w:p>
    <w:p w14:paraId="76A86B47" w14:textId="77777777" w:rsidR="00492C2E" w:rsidRPr="00D77412" w:rsidRDefault="00405D1C">
      <w:pPr>
        <w:pStyle w:val="P68B1DB1-Normal2"/>
        <w:jc w:val="both"/>
      </w:pPr>
      <w:r w:rsidRPr="00D77412">
        <w:t>WORK PLAN:</w:t>
      </w:r>
    </w:p>
    <w:p w14:paraId="36287F53" w14:textId="4A5BFC15" w:rsidR="00492C2E" w:rsidRPr="00D77412" w:rsidRDefault="00405D1C">
      <w:pPr>
        <w:pStyle w:val="P68B1DB1-Normal10"/>
        <w:jc w:val="both"/>
      </w:pPr>
      <w:r w:rsidRPr="00D77412">
        <w:t xml:space="preserve">The first month, after approval of the study by the Research Ethics Committee, will be dedicated to launching the study, designing the database and coordinating the research team (COR, JMIG, FJGS). Patient evaluation will be carried out by (SA and PFB). The following months will be required to recruit the patients, collect the study variables and </w:t>
      </w:r>
      <w:r w:rsidR="00EC0EBC" w:rsidRPr="00D77412">
        <w:t>input</w:t>
      </w:r>
      <w:r w:rsidRPr="00D77412">
        <w:t xml:space="preserve"> the data into the database (JCM, FBF, VCG and ERR). The statistical analysis of the results will be carried out upon completing the recruitment of the last patient, after which the conclusions will be drafted and the results obtained will be published (communications to national and international conferences, writing and publication of manuscripts in scientific journals) (Entire team).</w:t>
      </w:r>
    </w:p>
    <w:p w14:paraId="4AA968CC" w14:textId="77777777" w:rsidR="00492C2E" w:rsidRPr="00D77412" w:rsidRDefault="00492C2E">
      <w:pPr>
        <w:jc w:val="both"/>
        <w:rPr>
          <w:rFonts w:ascii="Arial" w:hAnsi="Arial" w:cs="Arial"/>
          <w:color w:val="FF0000"/>
        </w:rPr>
      </w:pPr>
    </w:p>
    <w:tbl>
      <w:tblPr>
        <w:tblW w:w="8522" w:type="dxa"/>
        <w:jc w:val="center"/>
        <w:tblLayout w:type="fixed"/>
        <w:tblLook w:val="0000" w:firstRow="0" w:lastRow="0" w:firstColumn="0" w:lastColumn="0" w:noHBand="0" w:noVBand="0"/>
      </w:tblPr>
      <w:tblGrid>
        <w:gridCol w:w="2779"/>
        <w:gridCol w:w="455"/>
        <w:gridCol w:w="455"/>
        <w:gridCol w:w="455"/>
        <w:gridCol w:w="455"/>
        <w:gridCol w:w="455"/>
        <w:gridCol w:w="453"/>
        <w:gridCol w:w="453"/>
        <w:gridCol w:w="453"/>
        <w:gridCol w:w="453"/>
        <w:gridCol w:w="552"/>
        <w:gridCol w:w="552"/>
        <w:gridCol w:w="552"/>
      </w:tblGrid>
      <w:tr w:rsidR="00492C2E" w:rsidRPr="00D77412" w14:paraId="4F944FD7" w14:textId="77777777">
        <w:trPr>
          <w:trHeight w:val="219"/>
          <w:jc w:val="center"/>
        </w:trPr>
        <w:tc>
          <w:tcPr>
            <w:tcW w:w="2779" w:type="dxa"/>
            <w:tcBorders>
              <w:top w:val="single" w:sz="4" w:space="0" w:color="000000"/>
              <w:left w:val="single" w:sz="4" w:space="0" w:color="000000"/>
              <w:bottom w:val="single" w:sz="4" w:space="0" w:color="000000"/>
            </w:tcBorders>
            <w:shd w:val="clear" w:color="auto" w:fill="auto"/>
          </w:tcPr>
          <w:p w14:paraId="60262530" w14:textId="77777777" w:rsidR="00492C2E" w:rsidRPr="00D77412" w:rsidRDefault="00405D1C">
            <w:pPr>
              <w:pStyle w:val="P68B1DB1-Normal15"/>
            </w:pPr>
            <w:r w:rsidRPr="00D77412">
              <w:t>Activity (months)</w:t>
            </w:r>
          </w:p>
        </w:tc>
        <w:tc>
          <w:tcPr>
            <w:tcW w:w="455" w:type="dxa"/>
            <w:tcBorders>
              <w:top w:val="single" w:sz="4" w:space="0" w:color="000000"/>
              <w:left w:val="single" w:sz="4" w:space="0" w:color="000000"/>
              <w:bottom w:val="single" w:sz="4" w:space="0" w:color="000000"/>
            </w:tcBorders>
            <w:shd w:val="clear" w:color="auto" w:fill="auto"/>
          </w:tcPr>
          <w:p w14:paraId="326D7C6D" w14:textId="77777777" w:rsidR="00492C2E" w:rsidRPr="00D77412" w:rsidRDefault="00405D1C">
            <w:pPr>
              <w:pStyle w:val="P68B1DB1-Normal15"/>
            </w:pPr>
            <w:r w:rsidRPr="00D77412">
              <w:t>1</w:t>
            </w:r>
          </w:p>
        </w:tc>
        <w:tc>
          <w:tcPr>
            <w:tcW w:w="455" w:type="dxa"/>
            <w:tcBorders>
              <w:top w:val="single" w:sz="4" w:space="0" w:color="000000"/>
              <w:left w:val="single" w:sz="4" w:space="0" w:color="000000"/>
              <w:bottom w:val="single" w:sz="4" w:space="0" w:color="000000"/>
            </w:tcBorders>
            <w:shd w:val="clear" w:color="auto" w:fill="auto"/>
          </w:tcPr>
          <w:p w14:paraId="2D4B4135" w14:textId="77777777" w:rsidR="00492C2E" w:rsidRPr="00D77412" w:rsidRDefault="00405D1C">
            <w:pPr>
              <w:pStyle w:val="P68B1DB1-Normal15"/>
            </w:pPr>
            <w:r w:rsidRPr="00D77412">
              <w:t>2</w:t>
            </w:r>
          </w:p>
        </w:tc>
        <w:tc>
          <w:tcPr>
            <w:tcW w:w="455" w:type="dxa"/>
            <w:tcBorders>
              <w:top w:val="single" w:sz="4" w:space="0" w:color="000000"/>
              <w:left w:val="single" w:sz="4" w:space="0" w:color="000000"/>
              <w:bottom w:val="single" w:sz="4" w:space="0" w:color="000000"/>
            </w:tcBorders>
            <w:shd w:val="clear" w:color="auto" w:fill="auto"/>
          </w:tcPr>
          <w:p w14:paraId="3B115F67" w14:textId="77777777" w:rsidR="00492C2E" w:rsidRPr="00D77412" w:rsidRDefault="00405D1C">
            <w:pPr>
              <w:pStyle w:val="P68B1DB1-Normal15"/>
            </w:pPr>
            <w:r w:rsidRPr="00D77412">
              <w:t>3</w:t>
            </w:r>
          </w:p>
        </w:tc>
        <w:tc>
          <w:tcPr>
            <w:tcW w:w="455" w:type="dxa"/>
            <w:tcBorders>
              <w:top w:val="single" w:sz="4" w:space="0" w:color="000000"/>
              <w:left w:val="single" w:sz="4" w:space="0" w:color="000000"/>
              <w:bottom w:val="single" w:sz="4" w:space="0" w:color="000000"/>
            </w:tcBorders>
            <w:shd w:val="clear" w:color="auto" w:fill="auto"/>
          </w:tcPr>
          <w:p w14:paraId="2485C165" w14:textId="77777777" w:rsidR="00492C2E" w:rsidRPr="00D77412" w:rsidRDefault="00405D1C">
            <w:pPr>
              <w:pStyle w:val="P68B1DB1-Normal15"/>
            </w:pPr>
            <w:r w:rsidRPr="00D77412">
              <w:t>4</w:t>
            </w:r>
          </w:p>
        </w:tc>
        <w:tc>
          <w:tcPr>
            <w:tcW w:w="455" w:type="dxa"/>
            <w:tcBorders>
              <w:top w:val="single" w:sz="4" w:space="0" w:color="000000"/>
              <w:left w:val="single" w:sz="4" w:space="0" w:color="000000"/>
              <w:bottom w:val="single" w:sz="4" w:space="0" w:color="000000"/>
            </w:tcBorders>
            <w:shd w:val="clear" w:color="auto" w:fill="auto"/>
          </w:tcPr>
          <w:p w14:paraId="3A590467" w14:textId="77777777" w:rsidR="00492C2E" w:rsidRPr="00D77412" w:rsidRDefault="00405D1C">
            <w:pPr>
              <w:pStyle w:val="P68B1DB1-Normal15"/>
            </w:pPr>
            <w:r w:rsidRPr="00D77412">
              <w:t>5</w:t>
            </w:r>
          </w:p>
        </w:tc>
        <w:tc>
          <w:tcPr>
            <w:tcW w:w="453" w:type="dxa"/>
            <w:tcBorders>
              <w:top w:val="single" w:sz="4" w:space="0" w:color="000000"/>
              <w:left w:val="single" w:sz="4" w:space="0" w:color="000000"/>
              <w:bottom w:val="single" w:sz="4" w:space="0" w:color="000000"/>
            </w:tcBorders>
            <w:shd w:val="clear" w:color="auto" w:fill="auto"/>
          </w:tcPr>
          <w:p w14:paraId="040AAC8D" w14:textId="77777777" w:rsidR="00492C2E" w:rsidRPr="00D77412" w:rsidRDefault="00405D1C">
            <w:pPr>
              <w:pStyle w:val="P68B1DB1-Normal15"/>
            </w:pPr>
            <w:r w:rsidRPr="00D77412">
              <w:t>6</w:t>
            </w:r>
          </w:p>
        </w:tc>
        <w:tc>
          <w:tcPr>
            <w:tcW w:w="453" w:type="dxa"/>
            <w:tcBorders>
              <w:top w:val="single" w:sz="4" w:space="0" w:color="000000"/>
              <w:left w:val="single" w:sz="4" w:space="0" w:color="000000"/>
              <w:bottom w:val="single" w:sz="4" w:space="0" w:color="000000"/>
            </w:tcBorders>
            <w:shd w:val="clear" w:color="auto" w:fill="auto"/>
          </w:tcPr>
          <w:p w14:paraId="288A5B7D" w14:textId="77777777" w:rsidR="00492C2E" w:rsidRPr="00D77412" w:rsidRDefault="00405D1C">
            <w:pPr>
              <w:pStyle w:val="P68B1DB1-Normal15"/>
            </w:pPr>
            <w:r w:rsidRPr="00D77412">
              <w:t>7</w:t>
            </w:r>
          </w:p>
        </w:tc>
        <w:tc>
          <w:tcPr>
            <w:tcW w:w="453" w:type="dxa"/>
            <w:tcBorders>
              <w:top w:val="single" w:sz="4" w:space="0" w:color="000000"/>
              <w:left w:val="single" w:sz="4" w:space="0" w:color="000000"/>
              <w:bottom w:val="single" w:sz="4" w:space="0" w:color="000000"/>
            </w:tcBorders>
            <w:shd w:val="clear" w:color="auto" w:fill="auto"/>
          </w:tcPr>
          <w:p w14:paraId="5EE4A213" w14:textId="77777777" w:rsidR="00492C2E" w:rsidRPr="00D77412" w:rsidRDefault="00405D1C">
            <w:pPr>
              <w:pStyle w:val="P68B1DB1-Normal15"/>
            </w:pPr>
            <w:r w:rsidRPr="00D77412">
              <w:t>8</w:t>
            </w:r>
          </w:p>
        </w:tc>
        <w:tc>
          <w:tcPr>
            <w:tcW w:w="453" w:type="dxa"/>
            <w:tcBorders>
              <w:top w:val="single" w:sz="4" w:space="0" w:color="000000"/>
              <w:left w:val="single" w:sz="4" w:space="0" w:color="000000"/>
              <w:bottom w:val="single" w:sz="4" w:space="0" w:color="000000"/>
            </w:tcBorders>
            <w:shd w:val="clear" w:color="auto" w:fill="auto"/>
          </w:tcPr>
          <w:p w14:paraId="042AA0AD" w14:textId="77777777" w:rsidR="00492C2E" w:rsidRPr="00D77412" w:rsidRDefault="00405D1C">
            <w:pPr>
              <w:pStyle w:val="P68B1DB1-Normal15"/>
            </w:pPr>
            <w:r w:rsidRPr="00D77412">
              <w:t>9</w:t>
            </w:r>
          </w:p>
        </w:tc>
        <w:tc>
          <w:tcPr>
            <w:tcW w:w="552" w:type="dxa"/>
            <w:tcBorders>
              <w:top w:val="single" w:sz="4" w:space="0" w:color="000000"/>
              <w:left w:val="single" w:sz="4" w:space="0" w:color="000000"/>
              <w:bottom w:val="single" w:sz="4" w:space="0" w:color="000000"/>
            </w:tcBorders>
            <w:shd w:val="clear" w:color="auto" w:fill="auto"/>
          </w:tcPr>
          <w:p w14:paraId="7262C44B" w14:textId="77777777" w:rsidR="00492C2E" w:rsidRPr="00D77412" w:rsidRDefault="00405D1C">
            <w:pPr>
              <w:pStyle w:val="P68B1DB1-Normal15"/>
            </w:pPr>
            <w:r w:rsidRPr="00D77412">
              <w:t>10</w:t>
            </w:r>
          </w:p>
        </w:tc>
        <w:tc>
          <w:tcPr>
            <w:tcW w:w="552" w:type="dxa"/>
            <w:tcBorders>
              <w:top w:val="single" w:sz="4" w:space="0" w:color="000000"/>
              <w:left w:val="single" w:sz="4" w:space="0" w:color="000000"/>
              <w:bottom w:val="single" w:sz="4" w:space="0" w:color="000000"/>
            </w:tcBorders>
            <w:shd w:val="clear" w:color="auto" w:fill="auto"/>
          </w:tcPr>
          <w:p w14:paraId="52115AF8" w14:textId="77777777" w:rsidR="00492C2E" w:rsidRPr="00D77412" w:rsidRDefault="00405D1C">
            <w:pPr>
              <w:pStyle w:val="P68B1DB1-Normal15"/>
            </w:pPr>
            <w:r w:rsidRPr="00D77412">
              <w:t>11</w:t>
            </w:r>
          </w:p>
        </w:tc>
        <w:tc>
          <w:tcPr>
            <w:tcW w:w="552" w:type="dxa"/>
            <w:tcBorders>
              <w:top w:val="single" w:sz="4" w:space="0" w:color="000000"/>
              <w:left w:val="single" w:sz="4" w:space="0" w:color="000000"/>
              <w:bottom w:val="single" w:sz="4" w:space="0" w:color="000000"/>
              <w:right w:val="single" w:sz="4" w:space="0" w:color="auto"/>
            </w:tcBorders>
            <w:shd w:val="clear" w:color="auto" w:fill="auto"/>
          </w:tcPr>
          <w:p w14:paraId="7EDBC152" w14:textId="77777777" w:rsidR="00492C2E" w:rsidRPr="00D77412" w:rsidRDefault="00405D1C">
            <w:pPr>
              <w:pStyle w:val="P68B1DB1-Normal15"/>
            </w:pPr>
            <w:r w:rsidRPr="00D77412">
              <w:t>12</w:t>
            </w:r>
          </w:p>
        </w:tc>
      </w:tr>
      <w:tr w:rsidR="00492C2E" w:rsidRPr="00D77412" w14:paraId="232E8D1D" w14:textId="77777777">
        <w:trPr>
          <w:trHeight w:val="466"/>
          <w:jc w:val="center"/>
        </w:trPr>
        <w:tc>
          <w:tcPr>
            <w:tcW w:w="2779" w:type="dxa"/>
            <w:tcBorders>
              <w:top w:val="single" w:sz="4" w:space="0" w:color="000000"/>
              <w:left w:val="single" w:sz="4" w:space="0" w:color="000000"/>
              <w:bottom w:val="single" w:sz="4" w:space="0" w:color="000000"/>
            </w:tcBorders>
            <w:shd w:val="clear" w:color="auto" w:fill="auto"/>
          </w:tcPr>
          <w:p w14:paraId="07C7B810" w14:textId="77777777" w:rsidR="00492C2E" w:rsidRPr="00D77412" w:rsidRDefault="00405D1C">
            <w:pPr>
              <w:pStyle w:val="P68B1DB1-Normal15"/>
            </w:pPr>
            <w:r w:rsidRPr="00D77412">
              <w:t>Launch, database design and coordination</w:t>
            </w:r>
          </w:p>
        </w:tc>
        <w:tc>
          <w:tcPr>
            <w:tcW w:w="455" w:type="dxa"/>
            <w:tcBorders>
              <w:top w:val="single" w:sz="4" w:space="0" w:color="000000"/>
              <w:left w:val="single" w:sz="4" w:space="0" w:color="000000"/>
              <w:bottom w:val="single" w:sz="4" w:space="0" w:color="000000"/>
            </w:tcBorders>
            <w:shd w:val="clear" w:color="auto" w:fill="FF0000"/>
          </w:tcPr>
          <w:p w14:paraId="13ECDFD5"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FFFF" w:themeFill="background1"/>
          </w:tcPr>
          <w:p w14:paraId="0153B3B1"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FFFF" w:themeFill="background1"/>
          </w:tcPr>
          <w:p w14:paraId="03214174" w14:textId="77777777" w:rsidR="00492C2E" w:rsidRPr="00D77412" w:rsidRDefault="00492C2E">
            <w:pPr>
              <w:snapToGrid w:val="0"/>
              <w:rPr>
                <w:rFonts w:ascii="Arial" w:hAnsi="Arial" w:cs="Arial"/>
                <w:color w:val="FFFFFF" w:themeColor="background1"/>
                <w:sz w:val="20"/>
              </w:rPr>
            </w:pPr>
          </w:p>
        </w:tc>
        <w:tc>
          <w:tcPr>
            <w:tcW w:w="455" w:type="dxa"/>
            <w:tcBorders>
              <w:top w:val="single" w:sz="4" w:space="0" w:color="000000"/>
              <w:left w:val="single" w:sz="4" w:space="0" w:color="000000"/>
              <w:bottom w:val="single" w:sz="4" w:space="0" w:color="000000"/>
            </w:tcBorders>
            <w:shd w:val="clear" w:color="auto" w:fill="auto"/>
          </w:tcPr>
          <w:p w14:paraId="2DD8C2CE"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FFFF"/>
          </w:tcPr>
          <w:p w14:paraId="6FB618A2"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FFFF"/>
          </w:tcPr>
          <w:p w14:paraId="37DBEE75"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auto"/>
          </w:tcPr>
          <w:p w14:paraId="0B57DA72"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auto"/>
          </w:tcPr>
          <w:p w14:paraId="4463F605"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auto"/>
          </w:tcPr>
          <w:p w14:paraId="49E1F6E8"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auto"/>
          </w:tcPr>
          <w:p w14:paraId="7CC9FAFE"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auto"/>
          </w:tcPr>
          <w:p w14:paraId="6BAEE4DF"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right w:val="single" w:sz="4" w:space="0" w:color="auto"/>
            </w:tcBorders>
            <w:shd w:val="clear" w:color="auto" w:fill="auto"/>
          </w:tcPr>
          <w:p w14:paraId="2F8F2FEE" w14:textId="77777777" w:rsidR="00492C2E" w:rsidRPr="00D77412" w:rsidRDefault="00492C2E">
            <w:pPr>
              <w:snapToGrid w:val="0"/>
              <w:rPr>
                <w:rFonts w:ascii="Arial" w:hAnsi="Arial" w:cs="Arial"/>
                <w:sz w:val="20"/>
              </w:rPr>
            </w:pPr>
          </w:p>
        </w:tc>
      </w:tr>
      <w:tr w:rsidR="00492C2E" w:rsidRPr="00D77412" w14:paraId="7C39365F" w14:textId="77777777">
        <w:trPr>
          <w:trHeight w:val="235"/>
          <w:jc w:val="center"/>
        </w:trPr>
        <w:tc>
          <w:tcPr>
            <w:tcW w:w="2779" w:type="dxa"/>
            <w:tcBorders>
              <w:top w:val="single" w:sz="4" w:space="0" w:color="000000"/>
              <w:left w:val="single" w:sz="4" w:space="0" w:color="000000"/>
              <w:bottom w:val="single" w:sz="4" w:space="0" w:color="000000"/>
            </w:tcBorders>
            <w:shd w:val="clear" w:color="auto" w:fill="auto"/>
          </w:tcPr>
          <w:p w14:paraId="4BE8483B" w14:textId="77777777" w:rsidR="00492C2E" w:rsidRPr="00D77412" w:rsidRDefault="00405D1C">
            <w:pPr>
              <w:pStyle w:val="P68B1DB1-Normal15"/>
            </w:pPr>
            <w:r w:rsidRPr="00D77412">
              <w:t>Recruitment</w:t>
            </w:r>
          </w:p>
        </w:tc>
        <w:tc>
          <w:tcPr>
            <w:tcW w:w="455" w:type="dxa"/>
            <w:tcBorders>
              <w:top w:val="single" w:sz="4" w:space="0" w:color="000000"/>
              <w:left w:val="single" w:sz="4" w:space="0" w:color="000000"/>
              <w:bottom w:val="single" w:sz="4" w:space="0" w:color="000000"/>
            </w:tcBorders>
            <w:shd w:val="clear" w:color="auto" w:fill="auto"/>
          </w:tcPr>
          <w:p w14:paraId="2927F034"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0000"/>
          </w:tcPr>
          <w:p w14:paraId="7C36BC86" w14:textId="77777777" w:rsidR="00492C2E" w:rsidRPr="00D77412" w:rsidRDefault="00492C2E">
            <w:pPr>
              <w:snapToGrid w:val="0"/>
              <w:rPr>
                <w:rFonts w:ascii="Arial" w:hAnsi="Arial" w:cs="Arial"/>
                <w:color w:val="FF0000"/>
                <w:sz w:val="20"/>
              </w:rPr>
            </w:pPr>
          </w:p>
        </w:tc>
        <w:tc>
          <w:tcPr>
            <w:tcW w:w="455" w:type="dxa"/>
            <w:tcBorders>
              <w:top w:val="single" w:sz="4" w:space="0" w:color="000000"/>
              <w:left w:val="single" w:sz="4" w:space="0" w:color="000000"/>
              <w:bottom w:val="single" w:sz="4" w:space="0" w:color="000000"/>
            </w:tcBorders>
            <w:shd w:val="clear" w:color="auto" w:fill="FF0000"/>
          </w:tcPr>
          <w:p w14:paraId="5AEB6560" w14:textId="77777777" w:rsidR="00492C2E" w:rsidRPr="00D77412" w:rsidRDefault="00492C2E">
            <w:pPr>
              <w:snapToGrid w:val="0"/>
              <w:rPr>
                <w:rFonts w:ascii="Arial" w:hAnsi="Arial" w:cs="Arial"/>
                <w:color w:val="FF0000"/>
                <w:sz w:val="20"/>
              </w:rPr>
            </w:pPr>
          </w:p>
        </w:tc>
        <w:tc>
          <w:tcPr>
            <w:tcW w:w="455" w:type="dxa"/>
            <w:tcBorders>
              <w:top w:val="single" w:sz="4" w:space="0" w:color="000000"/>
              <w:left w:val="single" w:sz="4" w:space="0" w:color="000000"/>
              <w:bottom w:val="single" w:sz="4" w:space="0" w:color="000000"/>
            </w:tcBorders>
            <w:shd w:val="clear" w:color="auto" w:fill="FF0000"/>
          </w:tcPr>
          <w:p w14:paraId="139D0818" w14:textId="77777777" w:rsidR="00492C2E" w:rsidRPr="00D77412" w:rsidRDefault="00492C2E">
            <w:pPr>
              <w:snapToGrid w:val="0"/>
              <w:rPr>
                <w:rFonts w:ascii="Arial" w:hAnsi="Arial" w:cs="Arial"/>
                <w:color w:val="FF0000"/>
                <w:sz w:val="20"/>
              </w:rPr>
            </w:pPr>
          </w:p>
        </w:tc>
        <w:tc>
          <w:tcPr>
            <w:tcW w:w="455" w:type="dxa"/>
            <w:tcBorders>
              <w:top w:val="single" w:sz="4" w:space="0" w:color="000000"/>
              <w:left w:val="single" w:sz="4" w:space="0" w:color="000000"/>
              <w:bottom w:val="single" w:sz="4" w:space="0" w:color="000000"/>
            </w:tcBorders>
            <w:shd w:val="clear" w:color="auto" w:fill="FF0000"/>
          </w:tcPr>
          <w:p w14:paraId="0A4C29A2" w14:textId="77777777" w:rsidR="00492C2E" w:rsidRPr="00D77412" w:rsidRDefault="00492C2E">
            <w:pPr>
              <w:snapToGrid w:val="0"/>
              <w:rPr>
                <w:rFonts w:ascii="Arial" w:hAnsi="Arial" w:cs="Arial"/>
                <w:color w:val="FF0000"/>
                <w:sz w:val="20"/>
              </w:rPr>
            </w:pPr>
          </w:p>
        </w:tc>
        <w:tc>
          <w:tcPr>
            <w:tcW w:w="453" w:type="dxa"/>
            <w:tcBorders>
              <w:top w:val="single" w:sz="4" w:space="0" w:color="000000"/>
              <w:left w:val="single" w:sz="4" w:space="0" w:color="000000"/>
              <w:bottom w:val="single" w:sz="4" w:space="0" w:color="000000"/>
            </w:tcBorders>
            <w:shd w:val="clear" w:color="auto" w:fill="FF0000"/>
          </w:tcPr>
          <w:p w14:paraId="26E5E613"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FFFF" w:themeFill="background1"/>
          </w:tcPr>
          <w:p w14:paraId="5CB81F8C"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FFFF" w:themeFill="background1"/>
          </w:tcPr>
          <w:p w14:paraId="1E9F23FD"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FFFF" w:themeFill="background1"/>
          </w:tcPr>
          <w:p w14:paraId="5A346A7D"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FFFFFF" w:themeFill="background1"/>
          </w:tcPr>
          <w:p w14:paraId="27E6257D"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FFFFFF" w:themeFill="background1"/>
          </w:tcPr>
          <w:p w14:paraId="4338EB5A"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9A9A559" w14:textId="77777777" w:rsidR="00492C2E" w:rsidRPr="00D77412" w:rsidRDefault="00492C2E">
            <w:pPr>
              <w:snapToGrid w:val="0"/>
              <w:rPr>
                <w:rFonts w:ascii="Arial" w:hAnsi="Arial" w:cs="Arial"/>
                <w:sz w:val="20"/>
              </w:rPr>
            </w:pPr>
          </w:p>
        </w:tc>
      </w:tr>
      <w:tr w:rsidR="00492C2E" w:rsidRPr="00D77412" w14:paraId="383218CA" w14:textId="77777777">
        <w:trPr>
          <w:trHeight w:val="466"/>
          <w:jc w:val="center"/>
        </w:trPr>
        <w:tc>
          <w:tcPr>
            <w:tcW w:w="2779" w:type="dxa"/>
            <w:tcBorders>
              <w:top w:val="single" w:sz="4" w:space="0" w:color="000000"/>
              <w:left w:val="single" w:sz="4" w:space="0" w:color="000000"/>
              <w:bottom w:val="single" w:sz="4" w:space="0" w:color="000000"/>
            </w:tcBorders>
            <w:shd w:val="clear" w:color="auto" w:fill="auto"/>
          </w:tcPr>
          <w:p w14:paraId="69E406F5" w14:textId="687CED6B" w:rsidR="00492C2E" w:rsidRPr="00D77412" w:rsidRDefault="00405D1C">
            <w:pPr>
              <w:pStyle w:val="P68B1DB1-Normal15"/>
            </w:pPr>
            <w:r w:rsidRPr="00D77412">
              <w:t xml:space="preserve">Data collection and </w:t>
            </w:r>
            <w:r w:rsidR="00EC0EBC" w:rsidRPr="00D77412">
              <w:t>input</w:t>
            </w:r>
            <w:r w:rsidRPr="00D77412">
              <w:t xml:space="preserve"> into databases</w:t>
            </w:r>
          </w:p>
        </w:tc>
        <w:tc>
          <w:tcPr>
            <w:tcW w:w="455" w:type="dxa"/>
            <w:tcBorders>
              <w:top w:val="single" w:sz="4" w:space="0" w:color="000000"/>
              <w:left w:val="single" w:sz="4" w:space="0" w:color="000000"/>
              <w:bottom w:val="single" w:sz="4" w:space="0" w:color="000000"/>
            </w:tcBorders>
            <w:shd w:val="clear" w:color="auto" w:fill="FFFFFF"/>
          </w:tcPr>
          <w:p w14:paraId="6BEBC702"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0000"/>
          </w:tcPr>
          <w:p w14:paraId="4F3E880B"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0000"/>
          </w:tcPr>
          <w:p w14:paraId="2CF5F2A0"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0000"/>
          </w:tcPr>
          <w:p w14:paraId="7269BBCA"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FF0000"/>
          </w:tcPr>
          <w:p w14:paraId="5D562227"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0000"/>
          </w:tcPr>
          <w:p w14:paraId="4C69100D"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0000"/>
          </w:tcPr>
          <w:p w14:paraId="7599B369"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0000"/>
          </w:tcPr>
          <w:p w14:paraId="2484CA8B"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0000"/>
          </w:tcPr>
          <w:p w14:paraId="155AF2AB"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auto"/>
          </w:tcPr>
          <w:p w14:paraId="5D1C3820"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auto"/>
          </w:tcPr>
          <w:p w14:paraId="1EA211B2"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A8DACFC" w14:textId="77777777" w:rsidR="00492C2E" w:rsidRPr="00D77412" w:rsidRDefault="00492C2E">
            <w:pPr>
              <w:snapToGrid w:val="0"/>
              <w:rPr>
                <w:rFonts w:ascii="Arial" w:hAnsi="Arial" w:cs="Arial"/>
                <w:sz w:val="20"/>
              </w:rPr>
            </w:pPr>
          </w:p>
        </w:tc>
      </w:tr>
      <w:tr w:rsidR="00492C2E" w:rsidRPr="00D77412" w14:paraId="5E13543E" w14:textId="77777777">
        <w:trPr>
          <w:trHeight w:val="551"/>
          <w:jc w:val="center"/>
        </w:trPr>
        <w:tc>
          <w:tcPr>
            <w:tcW w:w="2779" w:type="dxa"/>
            <w:tcBorders>
              <w:top w:val="single" w:sz="4" w:space="0" w:color="000000"/>
              <w:left w:val="single" w:sz="4" w:space="0" w:color="000000"/>
              <w:bottom w:val="single" w:sz="4" w:space="0" w:color="000000"/>
            </w:tcBorders>
            <w:shd w:val="clear" w:color="auto" w:fill="auto"/>
          </w:tcPr>
          <w:p w14:paraId="74EDBDAB" w14:textId="77777777" w:rsidR="00492C2E" w:rsidRPr="00D77412" w:rsidRDefault="00405D1C">
            <w:pPr>
              <w:pStyle w:val="P68B1DB1-Normal15"/>
            </w:pPr>
            <w:r w:rsidRPr="00D77412">
              <w:t>Statistical analysis and publication of results</w:t>
            </w:r>
          </w:p>
        </w:tc>
        <w:tc>
          <w:tcPr>
            <w:tcW w:w="455" w:type="dxa"/>
            <w:tcBorders>
              <w:top w:val="single" w:sz="4" w:space="0" w:color="000000"/>
              <w:left w:val="single" w:sz="4" w:space="0" w:color="000000"/>
              <w:bottom w:val="single" w:sz="4" w:space="0" w:color="000000"/>
            </w:tcBorders>
            <w:shd w:val="clear" w:color="auto" w:fill="auto"/>
          </w:tcPr>
          <w:p w14:paraId="5F92437A"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auto"/>
          </w:tcPr>
          <w:p w14:paraId="093390FD"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auto"/>
          </w:tcPr>
          <w:p w14:paraId="1A4E0272"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auto"/>
          </w:tcPr>
          <w:p w14:paraId="3DC07C4C" w14:textId="77777777" w:rsidR="00492C2E" w:rsidRPr="00D77412" w:rsidRDefault="00492C2E">
            <w:pPr>
              <w:snapToGrid w:val="0"/>
              <w:rPr>
                <w:rFonts w:ascii="Arial" w:hAnsi="Arial" w:cs="Arial"/>
                <w:sz w:val="20"/>
              </w:rPr>
            </w:pPr>
          </w:p>
        </w:tc>
        <w:tc>
          <w:tcPr>
            <w:tcW w:w="455" w:type="dxa"/>
            <w:tcBorders>
              <w:top w:val="single" w:sz="4" w:space="0" w:color="000000"/>
              <w:left w:val="single" w:sz="4" w:space="0" w:color="000000"/>
              <w:bottom w:val="single" w:sz="4" w:space="0" w:color="000000"/>
            </w:tcBorders>
            <w:shd w:val="clear" w:color="auto" w:fill="auto"/>
          </w:tcPr>
          <w:p w14:paraId="1C6D41E2"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auto"/>
          </w:tcPr>
          <w:p w14:paraId="26853F83"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auto"/>
          </w:tcPr>
          <w:p w14:paraId="60E25835"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auto"/>
          </w:tcPr>
          <w:p w14:paraId="665EDE5D" w14:textId="77777777" w:rsidR="00492C2E" w:rsidRPr="00D77412" w:rsidRDefault="00492C2E">
            <w:pPr>
              <w:snapToGrid w:val="0"/>
              <w:rPr>
                <w:rFonts w:ascii="Arial" w:hAnsi="Arial" w:cs="Arial"/>
                <w:sz w:val="20"/>
              </w:rPr>
            </w:pPr>
          </w:p>
        </w:tc>
        <w:tc>
          <w:tcPr>
            <w:tcW w:w="453" w:type="dxa"/>
            <w:tcBorders>
              <w:top w:val="single" w:sz="4" w:space="0" w:color="000000"/>
              <w:left w:val="single" w:sz="4" w:space="0" w:color="000000"/>
              <w:bottom w:val="single" w:sz="4" w:space="0" w:color="000000"/>
            </w:tcBorders>
            <w:shd w:val="clear" w:color="auto" w:fill="FFFFFF"/>
          </w:tcPr>
          <w:p w14:paraId="60859250"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FF0000"/>
          </w:tcPr>
          <w:p w14:paraId="7F4B02EA"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tcBorders>
            <w:shd w:val="clear" w:color="auto" w:fill="FF0000"/>
          </w:tcPr>
          <w:p w14:paraId="7BBBD4DF" w14:textId="77777777" w:rsidR="00492C2E" w:rsidRPr="00D77412" w:rsidRDefault="00492C2E">
            <w:pPr>
              <w:snapToGrid w:val="0"/>
              <w:rPr>
                <w:rFonts w:ascii="Arial" w:hAnsi="Arial" w:cs="Arial"/>
                <w:sz w:val="20"/>
              </w:rPr>
            </w:pPr>
          </w:p>
        </w:tc>
        <w:tc>
          <w:tcPr>
            <w:tcW w:w="552" w:type="dxa"/>
            <w:tcBorders>
              <w:top w:val="single" w:sz="4" w:space="0" w:color="000000"/>
              <w:left w:val="single" w:sz="4" w:space="0" w:color="000000"/>
              <w:bottom w:val="single" w:sz="4" w:space="0" w:color="000000"/>
              <w:right w:val="single" w:sz="4" w:space="0" w:color="auto"/>
            </w:tcBorders>
            <w:shd w:val="clear" w:color="auto" w:fill="FF0000"/>
          </w:tcPr>
          <w:p w14:paraId="6FE2779A" w14:textId="77777777" w:rsidR="00492C2E" w:rsidRPr="00D77412" w:rsidRDefault="00492C2E">
            <w:pPr>
              <w:snapToGrid w:val="0"/>
              <w:rPr>
                <w:rFonts w:ascii="Arial" w:hAnsi="Arial" w:cs="Arial"/>
                <w:sz w:val="20"/>
              </w:rPr>
            </w:pPr>
          </w:p>
        </w:tc>
      </w:tr>
    </w:tbl>
    <w:p w14:paraId="2693ADC2" w14:textId="77777777" w:rsidR="00492C2E" w:rsidRPr="00D77412" w:rsidRDefault="00492C2E">
      <w:pPr>
        <w:jc w:val="both"/>
        <w:rPr>
          <w:rFonts w:ascii="Arial" w:hAnsi="Arial" w:cs="Arial"/>
          <w:color w:val="FF0000"/>
        </w:rPr>
      </w:pPr>
    </w:p>
    <w:p w14:paraId="0A7DC026" w14:textId="77777777" w:rsidR="00492C2E" w:rsidRPr="00D77412" w:rsidRDefault="00405D1C">
      <w:pPr>
        <w:pStyle w:val="P68B1DB1-Normal2"/>
        <w:jc w:val="both"/>
      </w:pPr>
      <w:r w:rsidRPr="00D77412">
        <w:t>COMMUNICATION PLAN:</w:t>
      </w:r>
    </w:p>
    <w:p w14:paraId="15412F06" w14:textId="4AB95A3A" w:rsidR="00492C2E" w:rsidRPr="00D77412" w:rsidRDefault="00405D1C">
      <w:pPr>
        <w:pStyle w:val="P68B1DB1-Normal16"/>
        <w:jc w:val="both"/>
        <w:rPr>
          <w:rFonts w:ascii="Arial" w:hAnsi="Arial" w:cs="Arial"/>
        </w:rPr>
      </w:pPr>
      <w:r w:rsidRPr="00D77412">
        <w:rPr>
          <w:rFonts w:ascii="Arial" w:hAnsi="Arial" w:cs="Arial"/>
        </w:rPr>
        <w:t>After analysing the results obtained, the</w:t>
      </w:r>
      <w:r w:rsidR="00EC0EBC" w:rsidRPr="00D77412">
        <w:rPr>
          <w:rFonts w:ascii="Arial" w:hAnsi="Arial" w:cs="Arial"/>
        </w:rPr>
        <w:t xml:space="preserve">y </w:t>
      </w:r>
      <w:r w:rsidRPr="00D77412">
        <w:rPr>
          <w:rFonts w:ascii="Arial" w:hAnsi="Arial" w:cs="Arial"/>
        </w:rPr>
        <w:t>will be published by sending communications to regional, national and international congresses on otorhinolaryngology, sleep and pulmonology. Manuscripts will be drawn up for submission to national and international scientific journals in the field of otorhinolaryngology and pulmonology.</w:t>
      </w:r>
      <w:r w:rsidRPr="00D77412">
        <w:rPr>
          <w:sz w:val="20"/>
        </w:rPr>
        <w:t xml:space="preserve"> </w:t>
      </w:r>
    </w:p>
    <w:p w14:paraId="00B5BC05" w14:textId="77777777" w:rsidR="00492C2E" w:rsidRPr="00D77412" w:rsidRDefault="00405D1C">
      <w:pPr>
        <w:pStyle w:val="P68B1DB1-Normal2"/>
        <w:jc w:val="both"/>
      </w:pPr>
      <w:r w:rsidRPr="00D77412">
        <w:t>BUDGET:</w:t>
      </w:r>
    </w:p>
    <w:p w14:paraId="56FAC031" w14:textId="77777777" w:rsidR="00492C2E" w:rsidRPr="00D77412" w:rsidRDefault="00405D1C">
      <w:pPr>
        <w:pStyle w:val="P68B1DB1-Normal10"/>
        <w:jc w:val="both"/>
      </w:pPr>
      <w:r w:rsidRPr="00D77412">
        <w:t>The research project will be developed with resources provided by the research team and the participating hospitals. The use of the app will be free for patients participating in the study. This research project does not have external funding.</w:t>
      </w:r>
    </w:p>
    <w:p w14:paraId="6CABF05D" w14:textId="77777777" w:rsidR="00492C2E" w:rsidRPr="00D77412" w:rsidRDefault="00405D1C">
      <w:pPr>
        <w:pStyle w:val="P68B1DB1-Normal2"/>
        <w:jc w:val="both"/>
      </w:pPr>
      <w:r w:rsidRPr="00D77412">
        <w:t>RESEARCH TEAM:</w:t>
      </w:r>
    </w:p>
    <w:p w14:paraId="1B311FEA" w14:textId="77777777" w:rsidR="00492C2E" w:rsidRPr="00D77412" w:rsidRDefault="00405D1C">
      <w:pPr>
        <w:pStyle w:val="P68B1DB1-Normal10"/>
        <w:jc w:val="both"/>
      </w:pPr>
      <w:r w:rsidRPr="00D77412">
        <w:t>Carlos O'Connor Reina, Doctor of Medicine and Surgery, Specialist in Otolaryngology, Head of Department, Hospital Quirónsalud Marbella and Hospital Quirónsalud Campo de Gibraltar (Chief Researcher).</w:t>
      </w:r>
    </w:p>
    <w:p w14:paraId="46A21EDC" w14:textId="77777777" w:rsidR="00492C2E" w:rsidRPr="00D77412" w:rsidRDefault="00405D1C">
      <w:pPr>
        <w:pStyle w:val="P68B1DB1-Normal10"/>
        <w:jc w:val="both"/>
      </w:pPr>
      <w:r w:rsidRPr="00D77412">
        <w:lastRenderedPageBreak/>
        <w:t>José María Ignacio García, Doctor of Medicine and Surgery, Specialist in Pulmonology, Head of Department, Hospital Quirónsalud Marbella and Hospital Quirónsalud Campo de Gibraltar.</w:t>
      </w:r>
    </w:p>
    <w:p w14:paraId="6B22E63F" w14:textId="42FE296E" w:rsidR="00492C2E" w:rsidRPr="00AD2B77" w:rsidRDefault="00405D1C">
      <w:pPr>
        <w:pStyle w:val="P68B1DB1-Normal10"/>
        <w:jc w:val="both"/>
        <w:rPr>
          <w:lang w:val="es-ES"/>
        </w:rPr>
      </w:pPr>
      <w:r w:rsidRPr="00AD2B77">
        <w:rPr>
          <w:lang w:val="es-ES"/>
        </w:rPr>
        <w:t>Victoria Ignacio Barrios, Specialist in Pulmonology, Hospital Quirónsalud Marbella and Hospital Quirónsalud Campo de Gibraltar.</w:t>
      </w:r>
    </w:p>
    <w:p w14:paraId="4D660049" w14:textId="77777777" w:rsidR="00492C2E" w:rsidRPr="00AD2B77" w:rsidRDefault="00405D1C">
      <w:pPr>
        <w:pStyle w:val="P68B1DB1-Normal10"/>
        <w:jc w:val="both"/>
        <w:rPr>
          <w:lang w:val="es-ES"/>
        </w:rPr>
      </w:pPr>
      <w:r w:rsidRPr="00AD2B77">
        <w:rPr>
          <w:lang w:val="es-ES"/>
        </w:rPr>
        <w:t>Elisa Rodríguez Ruiz, Nurse, Department of Pulmonology, Hospital Quirónsalud Marbella.</w:t>
      </w:r>
    </w:p>
    <w:p w14:paraId="5D25CA0F" w14:textId="7FDEFB06" w:rsidR="00492C2E" w:rsidRPr="00AD2B77" w:rsidRDefault="00405D1C">
      <w:pPr>
        <w:pStyle w:val="P68B1DB1-Normal10"/>
        <w:jc w:val="both"/>
        <w:rPr>
          <w:lang w:val="es-ES"/>
        </w:rPr>
      </w:pPr>
      <w:r w:rsidRPr="00AD2B77">
        <w:rPr>
          <w:lang w:val="es-ES"/>
        </w:rPr>
        <w:t>Francisco Jesús González Sánchez, Doctor of Pharmacy, Research Coordinator, Hospital Quirónsalud Marbella.</w:t>
      </w:r>
    </w:p>
    <w:p w14:paraId="21B5ABC6" w14:textId="60184A7F" w:rsidR="00492C2E" w:rsidRPr="00D77412" w:rsidRDefault="00405D1C">
      <w:pPr>
        <w:pStyle w:val="P68B1DB1-Normal10"/>
        <w:jc w:val="both"/>
      </w:pPr>
      <w:r w:rsidRPr="00D77412">
        <w:t>Juan Carlos Casado Morente, Doctor of Medicine and Surgery, Specialist in Otolaryngology, Head of Department, Hospital Quirónsalud Marbella and Hospital Quirónsalud Campo de Gibraltar.</w:t>
      </w:r>
    </w:p>
    <w:p w14:paraId="54C75E78" w14:textId="77777777" w:rsidR="00492C2E" w:rsidRPr="00AD2B77" w:rsidRDefault="00405D1C">
      <w:pPr>
        <w:pStyle w:val="P68B1DB1-Normal10"/>
        <w:jc w:val="both"/>
        <w:rPr>
          <w:lang w:val="es-ES"/>
        </w:rPr>
      </w:pPr>
      <w:r w:rsidRPr="00AD2B77">
        <w:rPr>
          <w:lang w:val="es-ES"/>
        </w:rPr>
        <w:t>Felipe Benjumea Flores, Otolaryngologist, Hospital Quirónsalud Marbella and Hospital Quirónsalud Campo de Gibraltar.</w:t>
      </w:r>
    </w:p>
    <w:p w14:paraId="655C5340" w14:textId="45FE3454" w:rsidR="00492C2E" w:rsidRPr="00AD2B77" w:rsidRDefault="00405D1C">
      <w:pPr>
        <w:pStyle w:val="P68B1DB1-Normal10"/>
        <w:jc w:val="both"/>
        <w:rPr>
          <w:lang w:val="es-ES"/>
        </w:rPr>
      </w:pPr>
      <w:r w:rsidRPr="00AD2B77">
        <w:rPr>
          <w:lang w:val="es-ES"/>
        </w:rPr>
        <w:t>Paz Francisca Borrmann, Visiting Speech Therapist, Hospital Italiano Buenos Aires, Argentina.</w:t>
      </w:r>
    </w:p>
    <w:p w14:paraId="778CE4CD" w14:textId="1F4C6387" w:rsidR="00492C2E" w:rsidRPr="00AD2B77" w:rsidRDefault="00405D1C">
      <w:pPr>
        <w:pStyle w:val="P68B1DB1-Normal10"/>
        <w:jc w:val="both"/>
        <w:rPr>
          <w:lang w:val="es-ES"/>
        </w:rPr>
      </w:pPr>
      <w:r w:rsidRPr="00AD2B77">
        <w:rPr>
          <w:lang w:val="es-ES"/>
        </w:rPr>
        <w:t>Vanesa Corchado Garcia, Clinical Assistant, Department of Otorhinolaryngology, Hospital Quirónsalud Marbella.</w:t>
      </w:r>
    </w:p>
    <w:p w14:paraId="1A756D1C" w14:textId="226DE856" w:rsidR="00492C2E" w:rsidRPr="00D77412" w:rsidRDefault="00405D1C">
      <w:pPr>
        <w:pStyle w:val="P68B1DB1-Normal10"/>
        <w:jc w:val="both"/>
      </w:pPr>
      <w:r w:rsidRPr="00D77412">
        <w:t>Soledad Angulo, Speech Therapist, Hospital Quirónsalud Marbella.</w:t>
      </w:r>
    </w:p>
    <w:p w14:paraId="613EBD27" w14:textId="07B08886" w:rsidR="00492C2E" w:rsidRPr="00D77412" w:rsidRDefault="00405D1C">
      <w:pPr>
        <w:pStyle w:val="P68B1DB1-Normal3"/>
      </w:pPr>
      <w:r w:rsidRPr="00D77412">
        <w:t>Annex 1: Friedman Staging System</w:t>
      </w:r>
    </w:p>
    <w:p w14:paraId="3EEB6BCB" w14:textId="77777777" w:rsidR="00492C2E" w:rsidRPr="00D77412" w:rsidRDefault="00492C2E">
      <w:pPr>
        <w:rPr>
          <w:b/>
        </w:rPr>
      </w:pPr>
    </w:p>
    <w:p w14:paraId="6893106D" w14:textId="77777777" w:rsidR="00492C2E" w:rsidRPr="00D77412" w:rsidRDefault="00492C2E">
      <w:pPr>
        <w:rPr>
          <w:color w:val="FF0000"/>
        </w:rPr>
      </w:pPr>
    </w:p>
    <w:p w14:paraId="6CEA22F3" w14:textId="77777777" w:rsidR="00492C2E" w:rsidRPr="00D77412" w:rsidRDefault="00492C2E">
      <w:pPr>
        <w:rPr>
          <w:color w:val="FF0000"/>
        </w:rPr>
      </w:pPr>
    </w:p>
    <w:p w14:paraId="6D4BC00E" w14:textId="77777777" w:rsidR="00492C2E" w:rsidRPr="00D77412" w:rsidRDefault="00492C2E">
      <w:pPr>
        <w:rPr>
          <w:color w:val="FF0000"/>
        </w:rPr>
      </w:pPr>
    </w:p>
    <w:p w14:paraId="0E13DBFD" w14:textId="77777777" w:rsidR="00492C2E" w:rsidRPr="00D77412" w:rsidRDefault="00492C2E">
      <w:pPr>
        <w:rPr>
          <w:color w:val="FF0000"/>
        </w:rPr>
      </w:pPr>
    </w:p>
    <w:p w14:paraId="2AEB38FA" w14:textId="310E4DD6" w:rsidR="00492C2E" w:rsidRPr="00D77412" w:rsidRDefault="00492C2E">
      <w:pPr>
        <w:rPr>
          <w:color w:val="FF0000"/>
        </w:rPr>
      </w:pPr>
    </w:p>
    <w:p w14:paraId="1CF58DEA" w14:textId="77777777" w:rsidR="00492C2E" w:rsidRPr="00D77412" w:rsidRDefault="00492C2E">
      <w:pPr>
        <w:rPr>
          <w:color w:val="FF0000"/>
        </w:rPr>
      </w:pPr>
    </w:p>
    <w:p w14:paraId="1351FB3D" w14:textId="77777777" w:rsidR="00492C2E" w:rsidRPr="00D77412" w:rsidRDefault="00492C2E">
      <w:pPr>
        <w:rPr>
          <w:color w:val="FF0000"/>
        </w:rPr>
      </w:pPr>
    </w:p>
    <w:p w14:paraId="4B201399" w14:textId="77777777" w:rsidR="00492C2E" w:rsidRPr="00D77412" w:rsidRDefault="00492C2E">
      <w:pPr>
        <w:rPr>
          <w:color w:val="FF0000"/>
        </w:rPr>
      </w:pPr>
    </w:p>
    <w:p w14:paraId="289CB684" w14:textId="77777777" w:rsidR="00492C2E" w:rsidRPr="00D77412" w:rsidRDefault="00492C2E">
      <w:pPr>
        <w:rPr>
          <w:color w:val="FF0000"/>
        </w:rPr>
      </w:pPr>
    </w:p>
    <w:p w14:paraId="1F12A8F1" w14:textId="77777777" w:rsidR="00492C2E" w:rsidRPr="00D77412" w:rsidRDefault="00492C2E">
      <w:pPr>
        <w:rPr>
          <w:color w:val="FF0000"/>
        </w:rPr>
      </w:pPr>
    </w:p>
    <w:p w14:paraId="29E7E7DD" w14:textId="77777777" w:rsidR="00492C2E" w:rsidRPr="00D77412" w:rsidRDefault="00492C2E">
      <w:pPr>
        <w:rPr>
          <w:color w:val="FF0000"/>
        </w:rPr>
      </w:pPr>
    </w:p>
    <w:p w14:paraId="40B6D99C" w14:textId="77777777" w:rsidR="00492C2E" w:rsidRPr="00D77412" w:rsidRDefault="00492C2E">
      <w:pPr>
        <w:rPr>
          <w:color w:val="FF0000"/>
        </w:rPr>
      </w:pPr>
    </w:p>
    <w:p w14:paraId="41C704B9" w14:textId="77777777" w:rsidR="00492C2E" w:rsidRPr="00D77412" w:rsidRDefault="00492C2E">
      <w:pPr>
        <w:rPr>
          <w:color w:val="FF0000"/>
        </w:rPr>
      </w:pPr>
    </w:p>
    <w:p w14:paraId="0B0CF8E3" w14:textId="77777777" w:rsidR="00492C2E" w:rsidRPr="00D77412" w:rsidRDefault="00492C2E">
      <w:pPr>
        <w:rPr>
          <w:color w:val="FF0000"/>
        </w:rPr>
      </w:pPr>
    </w:p>
    <w:p w14:paraId="0BB4E17A" w14:textId="77777777" w:rsidR="00492C2E" w:rsidRPr="00D77412" w:rsidRDefault="00492C2E">
      <w:pPr>
        <w:rPr>
          <w:color w:val="FF0000"/>
        </w:rPr>
      </w:pPr>
    </w:p>
    <w:p w14:paraId="353AC3F6" w14:textId="77777777" w:rsidR="00492C2E" w:rsidRPr="00D77412" w:rsidRDefault="00492C2E">
      <w:pPr>
        <w:rPr>
          <w:color w:val="FF0000"/>
        </w:rPr>
      </w:pPr>
    </w:p>
    <w:p w14:paraId="2A7C8883" w14:textId="77777777" w:rsidR="00492C2E" w:rsidRPr="00D77412" w:rsidRDefault="00492C2E">
      <w:pPr>
        <w:rPr>
          <w:color w:val="FF0000"/>
        </w:rPr>
      </w:pPr>
    </w:p>
    <w:p w14:paraId="068DE2C2" w14:textId="77777777" w:rsidR="00492C2E" w:rsidRPr="00D77412" w:rsidRDefault="00492C2E">
      <w:pPr>
        <w:rPr>
          <w:color w:val="FF0000"/>
        </w:rPr>
      </w:pPr>
    </w:p>
    <w:p w14:paraId="0C40E5CD" w14:textId="77777777" w:rsidR="00492C2E" w:rsidRPr="00D77412" w:rsidRDefault="00492C2E">
      <w:pPr>
        <w:rPr>
          <w:color w:val="FF0000"/>
        </w:rPr>
      </w:pPr>
    </w:p>
    <w:p w14:paraId="30BC9B3A" w14:textId="77777777" w:rsidR="00492C2E" w:rsidRPr="00D77412" w:rsidRDefault="00492C2E">
      <w:pPr>
        <w:rPr>
          <w:color w:val="FF0000"/>
        </w:rPr>
      </w:pPr>
    </w:p>
    <w:p w14:paraId="4E9BCAEC" w14:textId="77777777" w:rsidR="00492C2E" w:rsidRPr="00D77412" w:rsidRDefault="00492C2E">
      <w:pPr>
        <w:rPr>
          <w:color w:val="FF0000"/>
        </w:rPr>
      </w:pPr>
    </w:p>
    <w:p w14:paraId="49C4AB2E" w14:textId="77777777" w:rsidR="00492C2E" w:rsidRPr="00D77412" w:rsidRDefault="00492C2E">
      <w:pPr>
        <w:rPr>
          <w:color w:val="FF0000"/>
        </w:rPr>
      </w:pPr>
    </w:p>
    <w:p w14:paraId="18E7EFAF" w14:textId="77777777" w:rsidR="00492C2E" w:rsidRPr="00D77412" w:rsidRDefault="00492C2E">
      <w:pPr>
        <w:rPr>
          <w:color w:val="FF0000"/>
        </w:rPr>
      </w:pPr>
    </w:p>
    <w:sectPr w:rsidR="00492C2E" w:rsidRPr="00D77412">
      <w:footerReference w:type="default" r:id="rId12"/>
      <w:pgSz w:w="11910" w:h="16840"/>
      <w:pgMar w:top="1540" w:right="1580" w:bottom="820" w:left="1600" w:header="720" w:footer="636" w:gutter="0"/>
      <w:pgNumType w:start="117"/>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rlos reina" w:date="2021-02-04T18:57:00Z" w:initials="cr">
    <w:p w14:paraId="0814CE74" w14:textId="2140E40D" w:rsidR="008877DB" w:rsidRDefault="008877DB">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14CE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C234" w16cex:dateUtc="2021-02-04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14CE74" w16cid:durableId="23C6C2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477BC" w14:textId="77777777" w:rsidR="00090526" w:rsidRDefault="00090526">
      <w:pPr>
        <w:spacing w:after="0" w:line="240" w:lineRule="auto"/>
      </w:pPr>
      <w:r>
        <w:separator/>
      </w:r>
    </w:p>
  </w:endnote>
  <w:endnote w:type="continuationSeparator" w:id="0">
    <w:p w14:paraId="5D6E596A" w14:textId="77777777" w:rsidR="00090526" w:rsidRDefault="0009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248104"/>
      <w:docPartObj>
        <w:docPartGallery w:val="Page Numbers (Bottom of Page)"/>
        <w:docPartUnique/>
      </w:docPartObj>
    </w:sdtPr>
    <w:sdtEndPr/>
    <w:sdtContent>
      <w:p w14:paraId="2D20C133" w14:textId="193997E5" w:rsidR="00492C2E" w:rsidRDefault="00405D1C">
        <w:pPr>
          <w:pStyle w:val="P68B1DB1-Piedepgina17"/>
        </w:pPr>
        <w:r>
          <w:rPr>
            <w:noProof/>
          </w:rPr>
          <mc:AlternateContent>
            <mc:Choice Requires="wps">
              <w:drawing>
                <wp:anchor distT="0" distB="0" distL="114300" distR="114300" simplePos="0" relativeHeight="251659264" behindDoc="0" locked="0" layoutInCell="1" allowOverlap="1" wp14:anchorId="0B250123" wp14:editId="1E2554F9">
                  <wp:simplePos x="0" y="0"/>
                  <wp:positionH relativeFrom="margin">
                    <wp:align>center</wp:align>
                  </wp:positionH>
                  <wp:positionV relativeFrom="bottomMargin">
                    <wp:align>center</wp:align>
                  </wp:positionV>
                  <wp:extent cx="1282700" cy="343535"/>
                  <wp:effectExtent l="38100" t="19050" r="31750" b="0"/>
                  <wp:wrapNone/>
                  <wp:docPr id="1"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5A94574" w14:textId="77777777" w:rsidR="00492C2E" w:rsidRDefault="00405D1C">
                              <w:pPr>
                                <w:jc w:val="center"/>
                                <w:rPr>
                                  <w:color w:val="4472C4" w:themeColor="accent1"/>
                                </w:rPr>
                              </w:pPr>
                              <w:r>
                                <w:fldChar w:fldCharType="begin"/>
                              </w:r>
                              <w:r>
                                <w:instrText>PAGE    \* MERGEFORMAT</w:instrText>
                              </w:r>
                              <w:r>
                                <w:fldChar w:fldCharType="separate"/>
                              </w:r>
                              <w:r>
                                <w:rPr>
                                  <w:color w:val="4472C4" w:themeColor="accent1"/>
                                </w:rPr>
                                <w:t>10</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50123"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SAIU8V0CAACsBAAADgAAAAAAAAAAAAAAAAAuAgAAZHJzL2Uyb0RvYy54bWxQSwEC&#10;LQAUAAYACAAAACEA57FgS9cAAAAEAQAADwAAAAAAAAAAAAAAAAC3BAAAZHJzL2Rvd25yZXYueG1s&#10;UEsFBgAAAAAEAAQA8wAAALsFAAAAAA==&#10;" filled="f" fillcolor="#17365d" strokecolor="#71a0dc">
                  <v:textbox>
                    <w:txbxContent>
                      <w:p w14:paraId="25A94574" w14:textId="77777777" w:rsidR="00492C2E" w:rsidRDefault="00405D1C">
                        <w:pPr>
                          <w:jc w:val="center"/>
                          <w:rPr>
                            <w:color w:val="4472C4" w:themeColor="accent1"/>
                          </w:rPr>
                        </w:pPr>
                        <w:r>
                          <w:fldChar w:fldCharType="begin"/>
                        </w:r>
                        <w:r>
                          <w:instrText>PAGE    \* MERGEFORMAT</w:instrText>
                        </w:r>
                        <w:r>
                          <w:fldChar w:fldCharType="separate"/>
                        </w:r>
                        <w:r>
                          <w:rPr>
                            <w:color w:val="4472C4" w:themeColor="accent1"/>
                          </w:rPr>
                          <w:t>10</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4C50" w14:textId="77777777" w:rsidR="00090526" w:rsidRDefault="00090526">
      <w:pPr>
        <w:spacing w:after="0" w:line="240" w:lineRule="auto"/>
      </w:pPr>
      <w:r>
        <w:separator/>
      </w:r>
    </w:p>
  </w:footnote>
  <w:footnote w:type="continuationSeparator" w:id="0">
    <w:p w14:paraId="05DD149F" w14:textId="77777777" w:rsidR="00090526" w:rsidRDefault="00090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F76"/>
    <w:multiLevelType w:val="hybridMultilevel"/>
    <w:tmpl w:val="6FE29954"/>
    <w:lvl w:ilvl="0" w:tplc="BBE24DB6">
      <w:numFmt w:val="bullet"/>
      <w:lvlText w:val=""/>
      <w:lvlJc w:val="left"/>
      <w:pPr>
        <w:ind w:left="391" w:hanging="240"/>
      </w:pPr>
      <w:rPr>
        <w:rFonts w:ascii="Wingdings" w:eastAsia="Wingdings" w:hAnsi="Wingdings" w:cs="Wingdings" w:hint="default"/>
        <w:w w:val="100"/>
        <w:sz w:val="18"/>
        <w:szCs w:val="18"/>
      </w:rPr>
    </w:lvl>
    <w:lvl w:ilvl="1" w:tplc="D7EE7DF8">
      <w:numFmt w:val="bullet"/>
      <w:lvlText w:val="•"/>
      <w:lvlJc w:val="left"/>
      <w:pPr>
        <w:ind w:left="517" w:hanging="240"/>
      </w:pPr>
      <w:rPr>
        <w:rFonts w:hint="default"/>
      </w:rPr>
    </w:lvl>
    <w:lvl w:ilvl="2" w:tplc="14428350">
      <w:numFmt w:val="bullet"/>
      <w:lvlText w:val="•"/>
      <w:lvlJc w:val="left"/>
      <w:pPr>
        <w:ind w:left="634" w:hanging="240"/>
      </w:pPr>
      <w:rPr>
        <w:rFonts w:hint="default"/>
      </w:rPr>
    </w:lvl>
    <w:lvl w:ilvl="3" w:tplc="368038D8">
      <w:numFmt w:val="bullet"/>
      <w:lvlText w:val="•"/>
      <w:lvlJc w:val="left"/>
      <w:pPr>
        <w:ind w:left="751" w:hanging="240"/>
      </w:pPr>
      <w:rPr>
        <w:rFonts w:hint="default"/>
      </w:rPr>
    </w:lvl>
    <w:lvl w:ilvl="4" w:tplc="274C17A8">
      <w:numFmt w:val="bullet"/>
      <w:lvlText w:val="•"/>
      <w:lvlJc w:val="left"/>
      <w:pPr>
        <w:ind w:left="869" w:hanging="240"/>
      </w:pPr>
      <w:rPr>
        <w:rFonts w:hint="default"/>
      </w:rPr>
    </w:lvl>
    <w:lvl w:ilvl="5" w:tplc="06425930">
      <w:numFmt w:val="bullet"/>
      <w:lvlText w:val="•"/>
      <w:lvlJc w:val="left"/>
      <w:pPr>
        <w:ind w:left="986" w:hanging="240"/>
      </w:pPr>
      <w:rPr>
        <w:rFonts w:hint="default"/>
      </w:rPr>
    </w:lvl>
    <w:lvl w:ilvl="6" w:tplc="1018D2DE">
      <w:numFmt w:val="bullet"/>
      <w:lvlText w:val="•"/>
      <w:lvlJc w:val="left"/>
      <w:pPr>
        <w:ind w:left="1103" w:hanging="240"/>
      </w:pPr>
      <w:rPr>
        <w:rFonts w:hint="default"/>
      </w:rPr>
    </w:lvl>
    <w:lvl w:ilvl="7" w:tplc="126298CA">
      <w:numFmt w:val="bullet"/>
      <w:lvlText w:val="•"/>
      <w:lvlJc w:val="left"/>
      <w:pPr>
        <w:ind w:left="1221" w:hanging="240"/>
      </w:pPr>
      <w:rPr>
        <w:rFonts w:hint="default"/>
      </w:rPr>
    </w:lvl>
    <w:lvl w:ilvl="8" w:tplc="1AE881A0">
      <w:numFmt w:val="bullet"/>
      <w:lvlText w:val="•"/>
      <w:lvlJc w:val="left"/>
      <w:pPr>
        <w:ind w:left="1338" w:hanging="240"/>
      </w:pPr>
      <w:rPr>
        <w:rFonts w:hint="default"/>
      </w:rPr>
    </w:lvl>
  </w:abstractNum>
  <w:abstractNum w:abstractNumId="1" w15:restartNumberingAfterBreak="0">
    <w:nsid w:val="09D55E38"/>
    <w:multiLevelType w:val="hybridMultilevel"/>
    <w:tmpl w:val="CBBA3864"/>
    <w:lvl w:ilvl="0" w:tplc="A0E61106">
      <w:numFmt w:val="bullet"/>
      <w:lvlText w:val=""/>
      <w:lvlJc w:val="left"/>
      <w:pPr>
        <w:ind w:left="305" w:hanging="220"/>
      </w:pPr>
      <w:rPr>
        <w:rFonts w:ascii="Wingdings" w:eastAsia="Wingdings" w:hAnsi="Wingdings" w:cs="Wingdings" w:hint="default"/>
        <w:w w:val="100"/>
        <w:sz w:val="18"/>
        <w:szCs w:val="18"/>
      </w:rPr>
    </w:lvl>
    <w:lvl w:ilvl="1" w:tplc="79FA0C28">
      <w:numFmt w:val="bullet"/>
      <w:lvlText w:val="•"/>
      <w:lvlJc w:val="left"/>
      <w:pPr>
        <w:ind w:left="431" w:hanging="220"/>
      </w:pPr>
      <w:rPr>
        <w:rFonts w:hint="default"/>
      </w:rPr>
    </w:lvl>
    <w:lvl w:ilvl="2" w:tplc="AB0A12D6">
      <w:numFmt w:val="bullet"/>
      <w:lvlText w:val="•"/>
      <w:lvlJc w:val="left"/>
      <w:pPr>
        <w:ind w:left="562" w:hanging="220"/>
      </w:pPr>
      <w:rPr>
        <w:rFonts w:hint="default"/>
      </w:rPr>
    </w:lvl>
    <w:lvl w:ilvl="3" w:tplc="ECD09FA4">
      <w:numFmt w:val="bullet"/>
      <w:lvlText w:val="•"/>
      <w:lvlJc w:val="left"/>
      <w:pPr>
        <w:ind w:left="694" w:hanging="220"/>
      </w:pPr>
      <w:rPr>
        <w:rFonts w:hint="default"/>
      </w:rPr>
    </w:lvl>
    <w:lvl w:ilvl="4" w:tplc="F0A461A2">
      <w:numFmt w:val="bullet"/>
      <w:lvlText w:val="•"/>
      <w:lvlJc w:val="left"/>
      <w:pPr>
        <w:ind w:left="825" w:hanging="220"/>
      </w:pPr>
      <w:rPr>
        <w:rFonts w:hint="default"/>
      </w:rPr>
    </w:lvl>
    <w:lvl w:ilvl="5" w:tplc="ECE82956">
      <w:numFmt w:val="bullet"/>
      <w:lvlText w:val="•"/>
      <w:lvlJc w:val="left"/>
      <w:pPr>
        <w:ind w:left="957" w:hanging="220"/>
      </w:pPr>
      <w:rPr>
        <w:rFonts w:hint="default"/>
      </w:rPr>
    </w:lvl>
    <w:lvl w:ilvl="6" w:tplc="519C55E0">
      <w:numFmt w:val="bullet"/>
      <w:lvlText w:val="•"/>
      <w:lvlJc w:val="left"/>
      <w:pPr>
        <w:ind w:left="1088" w:hanging="220"/>
      </w:pPr>
      <w:rPr>
        <w:rFonts w:hint="default"/>
      </w:rPr>
    </w:lvl>
    <w:lvl w:ilvl="7" w:tplc="D71A92EC">
      <w:numFmt w:val="bullet"/>
      <w:lvlText w:val="•"/>
      <w:lvlJc w:val="left"/>
      <w:pPr>
        <w:ind w:left="1219" w:hanging="220"/>
      </w:pPr>
      <w:rPr>
        <w:rFonts w:hint="default"/>
      </w:rPr>
    </w:lvl>
    <w:lvl w:ilvl="8" w:tplc="EDFA3A40">
      <w:numFmt w:val="bullet"/>
      <w:lvlText w:val="•"/>
      <w:lvlJc w:val="left"/>
      <w:pPr>
        <w:ind w:left="1351" w:hanging="220"/>
      </w:pPr>
      <w:rPr>
        <w:rFonts w:hint="default"/>
      </w:rPr>
    </w:lvl>
  </w:abstractNum>
  <w:abstractNum w:abstractNumId="2" w15:restartNumberingAfterBreak="0">
    <w:nsid w:val="0B47618A"/>
    <w:multiLevelType w:val="hybridMultilevel"/>
    <w:tmpl w:val="49DE1962"/>
    <w:lvl w:ilvl="0" w:tplc="3DE87890">
      <w:numFmt w:val="bullet"/>
      <w:lvlText w:val=""/>
      <w:lvlJc w:val="left"/>
      <w:pPr>
        <w:ind w:left="398" w:hanging="260"/>
      </w:pPr>
      <w:rPr>
        <w:rFonts w:ascii="Wingdings" w:eastAsia="Wingdings" w:hAnsi="Wingdings" w:cs="Wingdings" w:hint="default"/>
        <w:w w:val="100"/>
        <w:sz w:val="18"/>
        <w:szCs w:val="18"/>
      </w:rPr>
    </w:lvl>
    <w:lvl w:ilvl="1" w:tplc="C6E61484">
      <w:numFmt w:val="bullet"/>
      <w:lvlText w:val="•"/>
      <w:lvlJc w:val="left"/>
      <w:pPr>
        <w:ind w:left="515" w:hanging="260"/>
      </w:pPr>
      <w:rPr>
        <w:rFonts w:hint="default"/>
      </w:rPr>
    </w:lvl>
    <w:lvl w:ilvl="2" w:tplc="69BCD9AE">
      <w:numFmt w:val="bullet"/>
      <w:lvlText w:val="•"/>
      <w:lvlJc w:val="left"/>
      <w:pPr>
        <w:ind w:left="630" w:hanging="260"/>
      </w:pPr>
      <w:rPr>
        <w:rFonts w:hint="default"/>
      </w:rPr>
    </w:lvl>
    <w:lvl w:ilvl="3" w:tplc="95BA82EA">
      <w:numFmt w:val="bullet"/>
      <w:lvlText w:val="•"/>
      <w:lvlJc w:val="left"/>
      <w:pPr>
        <w:ind w:left="745" w:hanging="260"/>
      </w:pPr>
      <w:rPr>
        <w:rFonts w:hint="default"/>
      </w:rPr>
    </w:lvl>
    <w:lvl w:ilvl="4" w:tplc="C8C8246A">
      <w:numFmt w:val="bullet"/>
      <w:lvlText w:val="•"/>
      <w:lvlJc w:val="left"/>
      <w:pPr>
        <w:ind w:left="860" w:hanging="260"/>
      </w:pPr>
      <w:rPr>
        <w:rFonts w:hint="default"/>
      </w:rPr>
    </w:lvl>
    <w:lvl w:ilvl="5" w:tplc="3CB676CC">
      <w:numFmt w:val="bullet"/>
      <w:lvlText w:val="•"/>
      <w:lvlJc w:val="left"/>
      <w:pPr>
        <w:ind w:left="975" w:hanging="260"/>
      </w:pPr>
      <w:rPr>
        <w:rFonts w:hint="default"/>
      </w:rPr>
    </w:lvl>
    <w:lvl w:ilvl="6" w:tplc="D91E037C">
      <w:numFmt w:val="bullet"/>
      <w:lvlText w:val="•"/>
      <w:lvlJc w:val="left"/>
      <w:pPr>
        <w:ind w:left="1090" w:hanging="260"/>
      </w:pPr>
      <w:rPr>
        <w:rFonts w:hint="default"/>
      </w:rPr>
    </w:lvl>
    <w:lvl w:ilvl="7" w:tplc="0254CC94">
      <w:numFmt w:val="bullet"/>
      <w:lvlText w:val="•"/>
      <w:lvlJc w:val="left"/>
      <w:pPr>
        <w:ind w:left="1205" w:hanging="260"/>
      </w:pPr>
      <w:rPr>
        <w:rFonts w:hint="default"/>
      </w:rPr>
    </w:lvl>
    <w:lvl w:ilvl="8" w:tplc="EC5C2304">
      <w:numFmt w:val="bullet"/>
      <w:lvlText w:val="•"/>
      <w:lvlJc w:val="left"/>
      <w:pPr>
        <w:ind w:left="1320" w:hanging="260"/>
      </w:pPr>
      <w:rPr>
        <w:rFonts w:hint="default"/>
      </w:rPr>
    </w:lvl>
  </w:abstractNum>
  <w:abstractNum w:abstractNumId="3" w15:restartNumberingAfterBreak="0">
    <w:nsid w:val="0BE800C7"/>
    <w:multiLevelType w:val="hybridMultilevel"/>
    <w:tmpl w:val="17AC80F4"/>
    <w:lvl w:ilvl="0" w:tplc="85186B60">
      <w:numFmt w:val="bullet"/>
      <w:lvlText w:val=""/>
      <w:lvlJc w:val="left"/>
      <w:pPr>
        <w:ind w:left="249" w:hanging="200"/>
      </w:pPr>
      <w:rPr>
        <w:rFonts w:ascii="Wingdings" w:eastAsia="Wingdings" w:hAnsi="Wingdings" w:cs="Wingdings" w:hint="default"/>
        <w:w w:val="100"/>
        <w:sz w:val="18"/>
        <w:szCs w:val="18"/>
      </w:rPr>
    </w:lvl>
    <w:lvl w:ilvl="1" w:tplc="C91478B6">
      <w:numFmt w:val="bullet"/>
      <w:lvlText w:val="•"/>
      <w:lvlJc w:val="left"/>
      <w:pPr>
        <w:ind w:left="396" w:hanging="200"/>
      </w:pPr>
      <w:rPr>
        <w:rFonts w:hint="default"/>
      </w:rPr>
    </w:lvl>
    <w:lvl w:ilvl="2" w:tplc="597E9238">
      <w:numFmt w:val="bullet"/>
      <w:lvlText w:val="•"/>
      <w:lvlJc w:val="left"/>
      <w:pPr>
        <w:ind w:left="552" w:hanging="200"/>
      </w:pPr>
      <w:rPr>
        <w:rFonts w:hint="default"/>
      </w:rPr>
    </w:lvl>
    <w:lvl w:ilvl="3" w:tplc="0DB8B0E4">
      <w:numFmt w:val="bullet"/>
      <w:lvlText w:val="•"/>
      <w:lvlJc w:val="left"/>
      <w:pPr>
        <w:ind w:left="709" w:hanging="200"/>
      </w:pPr>
      <w:rPr>
        <w:rFonts w:hint="default"/>
      </w:rPr>
    </w:lvl>
    <w:lvl w:ilvl="4" w:tplc="C5861DB0">
      <w:numFmt w:val="bullet"/>
      <w:lvlText w:val="•"/>
      <w:lvlJc w:val="left"/>
      <w:pPr>
        <w:ind w:left="865" w:hanging="200"/>
      </w:pPr>
      <w:rPr>
        <w:rFonts w:hint="default"/>
      </w:rPr>
    </w:lvl>
    <w:lvl w:ilvl="5" w:tplc="62409F4E">
      <w:numFmt w:val="bullet"/>
      <w:lvlText w:val="•"/>
      <w:lvlJc w:val="left"/>
      <w:pPr>
        <w:ind w:left="1022" w:hanging="200"/>
      </w:pPr>
      <w:rPr>
        <w:rFonts w:hint="default"/>
      </w:rPr>
    </w:lvl>
    <w:lvl w:ilvl="6" w:tplc="EBE67926">
      <w:numFmt w:val="bullet"/>
      <w:lvlText w:val="•"/>
      <w:lvlJc w:val="left"/>
      <w:pPr>
        <w:ind w:left="1178" w:hanging="200"/>
      </w:pPr>
      <w:rPr>
        <w:rFonts w:hint="default"/>
      </w:rPr>
    </w:lvl>
    <w:lvl w:ilvl="7" w:tplc="339AEF0E">
      <w:numFmt w:val="bullet"/>
      <w:lvlText w:val="•"/>
      <w:lvlJc w:val="left"/>
      <w:pPr>
        <w:ind w:left="1334" w:hanging="200"/>
      </w:pPr>
      <w:rPr>
        <w:rFonts w:hint="default"/>
      </w:rPr>
    </w:lvl>
    <w:lvl w:ilvl="8" w:tplc="74185A2C">
      <w:numFmt w:val="bullet"/>
      <w:lvlText w:val="•"/>
      <w:lvlJc w:val="left"/>
      <w:pPr>
        <w:ind w:left="1491" w:hanging="200"/>
      </w:pPr>
      <w:rPr>
        <w:rFonts w:hint="default"/>
      </w:rPr>
    </w:lvl>
  </w:abstractNum>
  <w:abstractNum w:abstractNumId="4" w15:restartNumberingAfterBreak="0">
    <w:nsid w:val="10DA2087"/>
    <w:multiLevelType w:val="hybridMultilevel"/>
    <w:tmpl w:val="3E968842"/>
    <w:lvl w:ilvl="0" w:tplc="CB32C10C">
      <w:numFmt w:val="bullet"/>
      <w:lvlText w:val=""/>
      <w:lvlJc w:val="left"/>
      <w:pPr>
        <w:ind w:left="355" w:hanging="204"/>
      </w:pPr>
      <w:rPr>
        <w:rFonts w:ascii="Wingdings" w:eastAsia="Wingdings" w:hAnsi="Wingdings" w:cs="Wingdings" w:hint="default"/>
        <w:w w:val="100"/>
        <w:sz w:val="18"/>
        <w:szCs w:val="18"/>
      </w:rPr>
    </w:lvl>
    <w:lvl w:ilvl="1" w:tplc="811C946C">
      <w:numFmt w:val="bullet"/>
      <w:lvlText w:val="•"/>
      <w:lvlJc w:val="left"/>
      <w:pPr>
        <w:ind w:left="481" w:hanging="204"/>
      </w:pPr>
      <w:rPr>
        <w:rFonts w:hint="default"/>
      </w:rPr>
    </w:lvl>
    <w:lvl w:ilvl="2" w:tplc="9230EA04">
      <w:numFmt w:val="bullet"/>
      <w:lvlText w:val="•"/>
      <w:lvlJc w:val="left"/>
      <w:pPr>
        <w:ind w:left="602" w:hanging="204"/>
      </w:pPr>
      <w:rPr>
        <w:rFonts w:hint="default"/>
      </w:rPr>
    </w:lvl>
    <w:lvl w:ilvl="3" w:tplc="5D226606">
      <w:numFmt w:val="bullet"/>
      <w:lvlText w:val="•"/>
      <w:lvlJc w:val="left"/>
      <w:pPr>
        <w:ind w:left="723" w:hanging="204"/>
      </w:pPr>
      <w:rPr>
        <w:rFonts w:hint="default"/>
      </w:rPr>
    </w:lvl>
    <w:lvl w:ilvl="4" w:tplc="4DD205A2">
      <w:numFmt w:val="bullet"/>
      <w:lvlText w:val="•"/>
      <w:lvlJc w:val="left"/>
      <w:pPr>
        <w:ind w:left="845" w:hanging="204"/>
      </w:pPr>
      <w:rPr>
        <w:rFonts w:hint="default"/>
      </w:rPr>
    </w:lvl>
    <w:lvl w:ilvl="5" w:tplc="662053D0">
      <w:numFmt w:val="bullet"/>
      <w:lvlText w:val="•"/>
      <w:lvlJc w:val="left"/>
      <w:pPr>
        <w:ind w:left="966" w:hanging="204"/>
      </w:pPr>
      <w:rPr>
        <w:rFonts w:hint="default"/>
      </w:rPr>
    </w:lvl>
    <w:lvl w:ilvl="6" w:tplc="D396B50A">
      <w:numFmt w:val="bullet"/>
      <w:lvlText w:val="•"/>
      <w:lvlJc w:val="left"/>
      <w:pPr>
        <w:ind w:left="1087" w:hanging="204"/>
      </w:pPr>
      <w:rPr>
        <w:rFonts w:hint="default"/>
      </w:rPr>
    </w:lvl>
    <w:lvl w:ilvl="7" w:tplc="ADA298EA">
      <w:numFmt w:val="bullet"/>
      <w:lvlText w:val="•"/>
      <w:lvlJc w:val="left"/>
      <w:pPr>
        <w:ind w:left="1209" w:hanging="204"/>
      </w:pPr>
      <w:rPr>
        <w:rFonts w:hint="default"/>
      </w:rPr>
    </w:lvl>
    <w:lvl w:ilvl="8" w:tplc="BB821CDC">
      <w:numFmt w:val="bullet"/>
      <w:lvlText w:val="•"/>
      <w:lvlJc w:val="left"/>
      <w:pPr>
        <w:ind w:left="1330" w:hanging="204"/>
      </w:pPr>
      <w:rPr>
        <w:rFonts w:hint="default"/>
      </w:rPr>
    </w:lvl>
  </w:abstractNum>
  <w:abstractNum w:abstractNumId="5" w15:restartNumberingAfterBreak="0">
    <w:nsid w:val="130F64F5"/>
    <w:multiLevelType w:val="hybridMultilevel"/>
    <w:tmpl w:val="B3E83E3E"/>
    <w:lvl w:ilvl="0" w:tplc="6060D634">
      <w:numFmt w:val="bullet"/>
      <w:lvlText w:val=""/>
      <w:lvlJc w:val="left"/>
      <w:pPr>
        <w:ind w:left="348" w:hanging="240"/>
      </w:pPr>
      <w:rPr>
        <w:rFonts w:ascii="Wingdings" w:eastAsia="Wingdings" w:hAnsi="Wingdings" w:cs="Wingdings" w:hint="default"/>
        <w:w w:val="94"/>
        <w:sz w:val="19"/>
        <w:szCs w:val="19"/>
      </w:rPr>
    </w:lvl>
    <w:lvl w:ilvl="1" w:tplc="347A8C10">
      <w:numFmt w:val="bullet"/>
      <w:lvlText w:val="•"/>
      <w:lvlJc w:val="left"/>
      <w:pPr>
        <w:ind w:left="1154" w:hanging="240"/>
      </w:pPr>
      <w:rPr>
        <w:rFonts w:hint="default"/>
      </w:rPr>
    </w:lvl>
    <w:lvl w:ilvl="2" w:tplc="D0CE1C78">
      <w:numFmt w:val="bullet"/>
      <w:lvlText w:val="•"/>
      <w:lvlJc w:val="left"/>
      <w:pPr>
        <w:ind w:left="1969" w:hanging="240"/>
      </w:pPr>
      <w:rPr>
        <w:rFonts w:hint="default"/>
      </w:rPr>
    </w:lvl>
    <w:lvl w:ilvl="3" w:tplc="916A101A">
      <w:numFmt w:val="bullet"/>
      <w:lvlText w:val="•"/>
      <w:lvlJc w:val="left"/>
      <w:pPr>
        <w:ind w:left="2784" w:hanging="240"/>
      </w:pPr>
      <w:rPr>
        <w:rFonts w:hint="default"/>
      </w:rPr>
    </w:lvl>
    <w:lvl w:ilvl="4" w:tplc="2304D33E">
      <w:numFmt w:val="bullet"/>
      <w:lvlText w:val="•"/>
      <w:lvlJc w:val="left"/>
      <w:pPr>
        <w:ind w:left="3599" w:hanging="240"/>
      </w:pPr>
      <w:rPr>
        <w:rFonts w:hint="default"/>
      </w:rPr>
    </w:lvl>
    <w:lvl w:ilvl="5" w:tplc="70307FE8">
      <w:numFmt w:val="bullet"/>
      <w:lvlText w:val="•"/>
      <w:lvlJc w:val="left"/>
      <w:pPr>
        <w:ind w:left="4414" w:hanging="240"/>
      </w:pPr>
      <w:rPr>
        <w:rFonts w:hint="default"/>
      </w:rPr>
    </w:lvl>
    <w:lvl w:ilvl="6" w:tplc="4B124F0A">
      <w:numFmt w:val="bullet"/>
      <w:lvlText w:val="•"/>
      <w:lvlJc w:val="left"/>
      <w:pPr>
        <w:ind w:left="5229" w:hanging="240"/>
      </w:pPr>
      <w:rPr>
        <w:rFonts w:hint="default"/>
      </w:rPr>
    </w:lvl>
    <w:lvl w:ilvl="7" w:tplc="C728F61A">
      <w:numFmt w:val="bullet"/>
      <w:lvlText w:val="•"/>
      <w:lvlJc w:val="left"/>
      <w:pPr>
        <w:ind w:left="6044" w:hanging="240"/>
      </w:pPr>
      <w:rPr>
        <w:rFonts w:hint="default"/>
      </w:rPr>
    </w:lvl>
    <w:lvl w:ilvl="8" w:tplc="E8465224">
      <w:numFmt w:val="bullet"/>
      <w:lvlText w:val="•"/>
      <w:lvlJc w:val="left"/>
      <w:pPr>
        <w:ind w:left="6859" w:hanging="240"/>
      </w:pPr>
      <w:rPr>
        <w:rFonts w:hint="default"/>
      </w:rPr>
    </w:lvl>
  </w:abstractNum>
  <w:abstractNum w:abstractNumId="6" w15:restartNumberingAfterBreak="0">
    <w:nsid w:val="144C5621"/>
    <w:multiLevelType w:val="hybridMultilevel"/>
    <w:tmpl w:val="0004F574"/>
    <w:lvl w:ilvl="0" w:tplc="E702DBEC">
      <w:numFmt w:val="bullet"/>
      <w:lvlText w:val=""/>
      <w:lvlJc w:val="left"/>
      <w:pPr>
        <w:ind w:left="305" w:hanging="220"/>
      </w:pPr>
      <w:rPr>
        <w:rFonts w:ascii="Wingdings" w:eastAsia="Wingdings" w:hAnsi="Wingdings" w:cs="Wingdings" w:hint="default"/>
        <w:w w:val="100"/>
        <w:sz w:val="18"/>
        <w:szCs w:val="18"/>
      </w:rPr>
    </w:lvl>
    <w:lvl w:ilvl="1" w:tplc="79C03858">
      <w:numFmt w:val="bullet"/>
      <w:lvlText w:val="•"/>
      <w:lvlJc w:val="left"/>
      <w:pPr>
        <w:ind w:left="431" w:hanging="220"/>
      </w:pPr>
      <w:rPr>
        <w:rFonts w:hint="default"/>
      </w:rPr>
    </w:lvl>
    <w:lvl w:ilvl="2" w:tplc="FBF80CCC">
      <w:numFmt w:val="bullet"/>
      <w:lvlText w:val="•"/>
      <w:lvlJc w:val="left"/>
      <w:pPr>
        <w:ind w:left="562" w:hanging="220"/>
      </w:pPr>
      <w:rPr>
        <w:rFonts w:hint="default"/>
      </w:rPr>
    </w:lvl>
    <w:lvl w:ilvl="3" w:tplc="3F2CF86A">
      <w:numFmt w:val="bullet"/>
      <w:lvlText w:val="•"/>
      <w:lvlJc w:val="left"/>
      <w:pPr>
        <w:ind w:left="694" w:hanging="220"/>
      </w:pPr>
      <w:rPr>
        <w:rFonts w:hint="default"/>
      </w:rPr>
    </w:lvl>
    <w:lvl w:ilvl="4" w:tplc="BE681B98">
      <w:numFmt w:val="bullet"/>
      <w:lvlText w:val="•"/>
      <w:lvlJc w:val="left"/>
      <w:pPr>
        <w:ind w:left="825" w:hanging="220"/>
      </w:pPr>
      <w:rPr>
        <w:rFonts w:hint="default"/>
      </w:rPr>
    </w:lvl>
    <w:lvl w:ilvl="5" w:tplc="D70EBEFE">
      <w:numFmt w:val="bullet"/>
      <w:lvlText w:val="•"/>
      <w:lvlJc w:val="left"/>
      <w:pPr>
        <w:ind w:left="957" w:hanging="220"/>
      </w:pPr>
      <w:rPr>
        <w:rFonts w:hint="default"/>
      </w:rPr>
    </w:lvl>
    <w:lvl w:ilvl="6" w:tplc="B1102F68">
      <w:numFmt w:val="bullet"/>
      <w:lvlText w:val="•"/>
      <w:lvlJc w:val="left"/>
      <w:pPr>
        <w:ind w:left="1088" w:hanging="220"/>
      </w:pPr>
      <w:rPr>
        <w:rFonts w:hint="default"/>
      </w:rPr>
    </w:lvl>
    <w:lvl w:ilvl="7" w:tplc="3710B1A4">
      <w:numFmt w:val="bullet"/>
      <w:lvlText w:val="•"/>
      <w:lvlJc w:val="left"/>
      <w:pPr>
        <w:ind w:left="1219" w:hanging="220"/>
      </w:pPr>
      <w:rPr>
        <w:rFonts w:hint="default"/>
      </w:rPr>
    </w:lvl>
    <w:lvl w:ilvl="8" w:tplc="72EC4D10">
      <w:numFmt w:val="bullet"/>
      <w:lvlText w:val="•"/>
      <w:lvlJc w:val="left"/>
      <w:pPr>
        <w:ind w:left="1351" w:hanging="220"/>
      </w:pPr>
      <w:rPr>
        <w:rFonts w:hint="default"/>
      </w:rPr>
    </w:lvl>
  </w:abstractNum>
  <w:abstractNum w:abstractNumId="7" w15:restartNumberingAfterBreak="0">
    <w:nsid w:val="14E11E1F"/>
    <w:multiLevelType w:val="hybridMultilevel"/>
    <w:tmpl w:val="75AA7D4C"/>
    <w:lvl w:ilvl="0" w:tplc="4510E510">
      <w:numFmt w:val="bullet"/>
      <w:lvlText w:val=""/>
      <w:lvlJc w:val="left"/>
      <w:pPr>
        <w:ind w:left="308" w:hanging="204"/>
      </w:pPr>
      <w:rPr>
        <w:rFonts w:ascii="Wingdings" w:eastAsia="Wingdings" w:hAnsi="Wingdings" w:cs="Wingdings" w:hint="default"/>
        <w:w w:val="94"/>
        <w:sz w:val="19"/>
        <w:szCs w:val="19"/>
      </w:rPr>
    </w:lvl>
    <w:lvl w:ilvl="1" w:tplc="5A90D850">
      <w:numFmt w:val="bullet"/>
      <w:lvlText w:val="•"/>
      <w:lvlJc w:val="left"/>
      <w:pPr>
        <w:ind w:left="1118" w:hanging="204"/>
      </w:pPr>
      <w:rPr>
        <w:rFonts w:hint="default"/>
      </w:rPr>
    </w:lvl>
    <w:lvl w:ilvl="2" w:tplc="29BED7D2">
      <w:numFmt w:val="bullet"/>
      <w:lvlText w:val="•"/>
      <w:lvlJc w:val="left"/>
      <w:pPr>
        <w:ind w:left="1937" w:hanging="204"/>
      </w:pPr>
      <w:rPr>
        <w:rFonts w:hint="default"/>
      </w:rPr>
    </w:lvl>
    <w:lvl w:ilvl="3" w:tplc="20CED364">
      <w:numFmt w:val="bullet"/>
      <w:lvlText w:val="•"/>
      <w:lvlJc w:val="left"/>
      <w:pPr>
        <w:ind w:left="2756" w:hanging="204"/>
      </w:pPr>
      <w:rPr>
        <w:rFonts w:hint="default"/>
      </w:rPr>
    </w:lvl>
    <w:lvl w:ilvl="4" w:tplc="1DD828A0">
      <w:numFmt w:val="bullet"/>
      <w:lvlText w:val="•"/>
      <w:lvlJc w:val="left"/>
      <w:pPr>
        <w:ind w:left="3575" w:hanging="204"/>
      </w:pPr>
      <w:rPr>
        <w:rFonts w:hint="default"/>
      </w:rPr>
    </w:lvl>
    <w:lvl w:ilvl="5" w:tplc="DA9AE03E">
      <w:numFmt w:val="bullet"/>
      <w:lvlText w:val="•"/>
      <w:lvlJc w:val="left"/>
      <w:pPr>
        <w:ind w:left="4394" w:hanging="204"/>
      </w:pPr>
      <w:rPr>
        <w:rFonts w:hint="default"/>
      </w:rPr>
    </w:lvl>
    <w:lvl w:ilvl="6" w:tplc="48880376">
      <w:numFmt w:val="bullet"/>
      <w:lvlText w:val="•"/>
      <w:lvlJc w:val="left"/>
      <w:pPr>
        <w:ind w:left="5213" w:hanging="204"/>
      </w:pPr>
      <w:rPr>
        <w:rFonts w:hint="default"/>
      </w:rPr>
    </w:lvl>
    <w:lvl w:ilvl="7" w:tplc="16925310">
      <w:numFmt w:val="bullet"/>
      <w:lvlText w:val="•"/>
      <w:lvlJc w:val="left"/>
      <w:pPr>
        <w:ind w:left="6032" w:hanging="204"/>
      </w:pPr>
      <w:rPr>
        <w:rFonts w:hint="default"/>
      </w:rPr>
    </w:lvl>
    <w:lvl w:ilvl="8" w:tplc="DC4A90AA">
      <w:numFmt w:val="bullet"/>
      <w:lvlText w:val="•"/>
      <w:lvlJc w:val="left"/>
      <w:pPr>
        <w:ind w:left="6851" w:hanging="204"/>
      </w:pPr>
      <w:rPr>
        <w:rFonts w:hint="default"/>
      </w:rPr>
    </w:lvl>
  </w:abstractNum>
  <w:abstractNum w:abstractNumId="8" w15:restartNumberingAfterBreak="0">
    <w:nsid w:val="1C547C44"/>
    <w:multiLevelType w:val="hybridMultilevel"/>
    <w:tmpl w:val="0386AE8A"/>
    <w:lvl w:ilvl="0" w:tplc="8FD2CCA2">
      <w:numFmt w:val="bullet"/>
      <w:lvlText w:val=""/>
      <w:lvlJc w:val="left"/>
      <w:pPr>
        <w:ind w:left="391" w:hanging="240"/>
      </w:pPr>
      <w:rPr>
        <w:rFonts w:ascii="Wingdings" w:eastAsia="Wingdings" w:hAnsi="Wingdings" w:cs="Wingdings" w:hint="default"/>
        <w:w w:val="100"/>
        <w:sz w:val="18"/>
        <w:szCs w:val="18"/>
      </w:rPr>
    </w:lvl>
    <w:lvl w:ilvl="1" w:tplc="DDF23A0E">
      <w:numFmt w:val="bullet"/>
      <w:lvlText w:val="•"/>
      <w:lvlJc w:val="left"/>
      <w:pPr>
        <w:ind w:left="517" w:hanging="240"/>
      </w:pPr>
      <w:rPr>
        <w:rFonts w:hint="default"/>
      </w:rPr>
    </w:lvl>
    <w:lvl w:ilvl="2" w:tplc="949CAE78">
      <w:numFmt w:val="bullet"/>
      <w:lvlText w:val="•"/>
      <w:lvlJc w:val="left"/>
      <w:pPr>
        <w:ind w:left="634" w:hanging="240"/>
      </w:pPr>
      <w:rPr>
        <w:rFonts w:hint="default"/>
      </w:rPr>
    </w:lvl>
    <w:lvl w:ilvl="3" w:tplc="9F9C9E36">
      <w:numFmt w:val="bullet"/>
      <w:lvlText w:val="•"/>
      <w:lvlJc w:val="left"/>
      <w:pPr>
        <w:ind w:left="751" w:hanging="240"/>
      </w:pPr>
      <w:rPr>
        <w:rFonts w:hint="default"/>
      </w:rPr>
    </w:lvl>
    <w:lvl w:ilvl="4" w:tplc="1D300EF0">
      <w:numFmt w:val="bullet"/>
      <w:lvlText w:val="•"/>
      <w:lvlJc w:val="left"/>
      <w:pPr>
        <w:ind w:left="869" w:hanging="240"/>
      </w:pPr>
      <w:rPr>
        <w:rFonts w:hint="default"/>
      </w:rPr>
    </w:lvl>
    <w:lvl w:ilvl="5" w:tplc="8F68F2DE">
      <w:numFmt w:val="bullet"/>
      <w:lvlText w:val="•"/>
      <w:lvlJc w:val="left"/>
      <w:pPr>
        <w:ind w:left="986" w:hanging="240"/>
      </w:pPr>
      <w:rPr>
        <w:rFonts w:hint="default"/>
      </w:rPr>
    </w:lvl>
    <w:lvl w:ilvl="6" w:tplc="F072CDC8">
      <w:numFmt w:val="bullet"/>
      <w:lvlText w:val="•"/>
      <w:lvlJc w:val="left"/>
      <w:pPr>
        <w:ind w:left="1103" w:hanging="240"/>
      </w:pPr>
      <w:rPr>
        <w:rFonts w:hint="default"/>
      </w:rPr>
    </w:lvl>
    <w:lvl w:ilvl="7" w:tplc="2D42B688">
      <w:numFmt w:val="bullet"/>
      <w:lvlText w:val="•"/>
      <w:lvlJc w:val="left"/>
      <w:pPr>
        <w:ind w:left="1221" w:hanging="240"/>
      </w:pPr>
      <w:rPr>
        <w:rFonts w:hint="default"/>
      </w:rPr>
    </w:lvl>
    <w:lvl w:ilvl="8" w:tplc="F1EA2B36">
      <w:numFmt w:val="bullet"/>
      <w:lvlText w:val="•"/>
      <w:lvlJc w:val="left"/>
      <w:pPr>
        <w:ind w:left="1338" w:hanging="240"/>
      </w:pPr>
      <w:rPr>
        <w:rFonts w:hint="default"/>
      </w:rPr>
    </w:lvl>
  </w:abstractNum>
  <w:abstractNum w:abstractNumId="9" w15:restartNumberingAfterBreak="0">
    <w:nsid w:val="1CA22293"/>
    <w:multiLevelType w:val="hybridMultilevel"/>
    <w:tmpl w:val="37C0256A"/>
    <w:lvl w:ilvl="0" w:tplc="95CEAB6A">
      <w:numFmt w:val="bullet"/>
      <w:lvlText w:val=""/>
      <w:lvlJc w:val="left"/>
      <w:pPr>
        <w:ind w:left="348" w:hanging="240"/>
      </w:pPr>
      <w:rPr>
        <w:rFonts w:ascii="Wingdings" w:eastAsia="Wingdings" w:hAnsi="Wingdings" w:cs="Wingdings" w:hint="default"/>
        <w:w w:val="94"/>
        <w:sz w:val="19"/>
        <w:szCs w:val="19"/>
      </w:rPr>
    </w:lvl>
    <w:lvl w:ilvl="1" w:tplc="7FD47054">
      <w:numFmt w:val="bullet"/>
      <w:lvlText w:val="•"/>
      <w:lvlJc w:val="left"/>
      <w:pPr>
        <w:ind w:left="1154" w:hanging="240"/>
      </w:pPr>
      <w:rPr>
        <w:rFonts w:hint="default"/>
      </w:rPr>
    </w:lvl>
    <w:lvl w:ilvl="2" w:tplc="AF749A22">
      <w:numFmt w:val="bullet"/>
      <w:lvlText w:val="•"/>
      <w:lvlJc w:val="left"/>
      <w:pPr>
        <w:ind w:left="1969" w:hanging="240"/>
      </w:pPr>
      <w:rPr>
        <w:rFonts w:hint="default"/>
      </w:rPr>
    </w:lvl>
    <w:lvl w:ilvl="3" w:tplc="7F1CC8B4">
      <w:numFmt w:val="bullet"/>
      <w:lvlText w:val="•"/>
      <w:lvlJc w:val="left"/>
      <w:pPr>
        <w:ind w:left="2784" w:hanging="240"/>
      </w:pPr>
      <w:rPr>
        <w:rFonts w:hint="default"/>
      </w:rPr>
    </w:lvl>
    <w:lvl w:ilvl="4" w:tplc="3744B4D2">
      <w:numFmt w:val="bullet"/>
      <w:lvlText w:val="•"/>
      <w:lvlJc w:val="left"/>
      <w:pPr>
        <w:ind w:left="3599" w:hanging="240"/>
      </w:pPr>
      <w:rPr>
        <w:rFonts w:hint="default"/>
      </w:rPr>
    </w:lvl>
    <w:lvl w:ilvl="5" w:tplc="608A283E">
      <w:numFmt w:val="bullet"/>
      <w:lvlText w:val="•"/>
      <w:lvlJc w:val="left"/>
      <w:pPr>
        <w:ind w:left="4414" w:hanging="240"/>
      </w:pPr>
      <w:rPr>
        <w:rFonts w:hint="default"/>
      </w:rPr>
    </w:lvl>
    <w:lvl w:ilvl="6" w:tplc="1A6CF3D2">
      <w:numFmt w:val="bullet"/>
      <w:lvlText w:val="•"/>
      <w:lvlJc w:val="left"/>
      <w:pPr>
        <w:ind w:left="5229" w:hanging="240"/>
      </w:pPr>
      <w:rPr>
        <w:rFonts w:hint="default"/>
      </w:rPr>
    </w:lvl>
    <w:lvl w:ilvl="7" w:tplc="8782F3B4">
      <w:numFmt w:val="bullet"/>
      <w:lvlText w:val="•"/>
      <w:lvlJc w:val="left"/>
      <w:pPr>
        <w:ind w:left="6044" w:hanging="240"/>
      </w:pPr>
      <w:rPr>
        <w:rFonts w:hint="default"/>
      </w:rPr>
    </w:lvl>
    <w:lvl w:ilvl="8" w:tplc="EF785438">
      <w:numFmt w:val="bullet"/>
      <w:lvlText w:val="•"/>
      <w:lvlJc w:val="left"/>
      <w:pPr>
        <w:ind w:left="6859" w:hanging="240"/>
      </w:pPr>
      <w:rPr>
        <w:rFonts w:hint="default"/>
      </w:rPr>
    </w:lvl>
  </w:abstractNum>
  <w:abstractNum w:abstractNumId="10" w15:restartNumberingAfterBreak="0">
    <w:nsid w:val="1F077D9B"/>
    <w:multiLevelType w:val="hybridMultilevel"/>
    <w:tmpl w:val="E69C92FA"/>
    <w:lvl w:ilvl="0" w:tplc="EFF41B68">
      <w:numFmt w:val="bullet"/>
      <w:lvlText w:val=""/>
      <w:lvlJc w:val="left"/>
      <w:pPr>
        <w:ind w:left="348" w:hanging="240"/>
      </w:pPr>
      <w:rPr>
        <w:rFonts w:ascii="Wingdings" w:eastAsia="Wingdings" w:hAnsi="Wingdings" w:cs="Wingdings" w:hint="default"/>
        <w:w w:val="94"/>
        <w:sz w:val="19"/>
        <w:szCs w:val="19"/>
      </w:rPr>
    </w:lvl>
    <w:lvl w:ilvl="1" w:tplc="CF0EF2F2">
      <w:numFmt w:val="bullet"/>
      <w:lvlText w:val="•"/>
      <w:lvlJc w:val="left"/>
      <w:pPr>
        <w:ind w:left="1154" w:hanging="240"/>
      </w:pPr>
      <w:rPr>
        <w:rFonts w:hint="default"/>
      </w:rPr>
    </w:lvl>
    <w:lvl w:ilvl="2" w:tplc="CDD85F68">
      <w:numFmt w:val="bullet"/>
      <w:lvlText w:val="•"/>
      <w:lvlJc w:val="left"/>
      <w:pPr>
        <w:ind w:left="1969" w:hanging="240"/>
      </w:pPr>
      <w:rPr>
        <w:rFonts w:hint="default"/>
      </w:rPr>
    </w:lvl>
    <w:lvl w:ilvl="3" w:tplc="83C82F00">
      <w:numFmt w:val="bullet"/>
      <w:lvlText w:val="•"/>
      <w:lvlJc w:val="left"/>
      <w:pPr>
        <w:ind w:left="2784" w:hanging="240"/>
      </w:pPr>
      <w:rPr>
        <w:rFonts w:hint="default"/>
      </w:rPr>
    </w:lvl>
    <w:lvl w:ilvl="4" w:tplc="8E9C5FE4">
      <w:numFmt w:val="bullet"/>
      <w:lvlText w:val="•"/>
      <w:lvlJc w:val="left"/>
      <w:pPr>
        <w:ind w:left="3599" w:hanging="240"/>
      </w:pPr>
      <w:rPr>
        <w:rFonts w:hint="default"/>
      </w:rPr>
    </w:lvl>
    <w:lvl w:ilvl="5" w:tplc="033215D8">
      <w:numFmt w:val="bullet"/>
      <w:lvlText w:val="•"/>
      <w:lvlJc w:val="left"/>
      <w:pPr>
        <w:ind w:left="4414" w:hanging="240"/>
      </w:pPr>
      <w:rPr>
        <w:rFonts w:hint="default"/>
      </w:rPr>
    </w:lvl>
    <w:lvl w:ilvl="6" w:tplc="527CC406">
      <w:numFmt w:val="bullet"/>
      <w:lvlText w:val="•"/>
      <w:lvlJc w:val="left"/>
      <w:pPr>
        <w:ind w:left="5229" w:hanging="240"/>
      </w:pPr>
      <w:rPr>
        <w:rFonts w:hint="default"/>
      </w:rPr>
    </w:lvl>
    <w:lvl w:ilvl="7" w:tplc="B582DFBC">
      <w:numFmt w:val="bullet"/>
      <w:lvlText w:val="•"/>
      <w:lvlJc w:val="left"/>
      <w:pPr>
        <w:ind w:left="6044" w:hanging="240"/>
      </w:pPr>
      <w:rPr>
        <w:rFonts w:hint="default"/>
      </w:rPr>
    </w:lvl>
    <w:lvl w:ilvl="8" w:tplc="F4AC0E04">
      <w:numFmt w:val="bullet"/>
      <w:lvlText w:val="•"/>
      <w:lvlJc w:val="left"/>
      <w:pPr>
        <w:ind w:left="6859" w:hanging="240"/>
      </w:pPr>
      <w:rPr>
        <w:rFonts w:hint="default"/>
      </w:rPr>
    </w:lvl>
  </w:abstractNum>
  <w:abstractNum w:abstractNumId="11" w15:restartNumberingAfterBreak="0">
    <w:nsid w:val="21CE0B5C"/>
    <w:multiLevelType w:val="hybridMultilevel"/>
    <w:tmpl w:val="028C1780"/>
    <w:lvl w:ilvl="0" w:tplc="022A4BF2">
      <w:numFmt w:val="bullet"/>
      <w:lvlText w:val=""/>
      <w:lvlJc w:val="left"/>
      <w:pPr>
        <w:ind w:left="249" w:hanging="200"/>
      </w:pPr>
      <w:rPr>
        <w:rFonts w:ascii="Wingdings" w:eastAsia="Wingdings" w:hAnsi="Wingdings" w:cs="Wingdings" w:hint="default"/>
        <w:w w:val="100"/>
        <w:sz w:val="18"/>
        <w:szCs w:val="18"/>
      </w:rPr>
    </w:lvl>
    <w:lvl w:ilvl="1" w:tplc="D9F666C0">
      <w:numFmt w:val="bullet"/>
      <w:lvlText w:val="•"/>
      <w:lvlJc w:val="left"/>
      <w:pPr>
        <w:ind w:left="396" w:hanging="200"/>
      </w:pPr>
      <w:rPr>
        <w:rFonts w:hint="default"/>
      </w:rPr>
    </w:lvl>
    <w:lvl w:ilvl="2" w:tplc="420661F6">
      <w:numFmt w:val="bullet"/>
      <w:lvlText w:val="•"/>
      <w:lvlJc w:val="left"/>
      <w:pPr>
        <w:ind w:left="552" w:hanging="200"/>
      </w:pPr>
      <w:rPr>
        <w:rFonts w:hint="default"/>
      </w:rPr>
    </w:lvl>
    <w:lvl w:ilvl="3" w:tplc="7722E1C8">
      <w:numFmt w:val="bullet"/>
      <w:lvlText w:val="•"/>
      <w:lvlJc w:val="left"/>
      <w:pPr>
        <w:ind w:left="709" w:hanging="200"/>
      </w:pPr>
      <w:rPr>
        <w:rFonts w:hint="default"/>
      </w:rPr>
    </w:lvl>
    <w:lvl w:ilvl="4" w:tplc="32B82F6E">
      <w:numFmt w:val="bullet"/>
      <w:lvlText w:val="•"/>
      <w:lvlJc w:val="left"/>
      <w:pPr>
        <w:ind w:left="865" w:hanging="200"/>
      </w:pPr>
      <w:rPr>
        <w:rFonts w:hint="default"/>
      </w:rPr>
    </w:lvl>
    <w:lvl w:ilvl="5" w:tplc="149E5AB4">
      <w:numFmt w:val="bullet"/>
      <w:lvlText w:val="•"/>
      <w:lvlJc w:val="left"/>
      <w:pPr>
        <w:ind w:left="1022" w:hanging="200"/>
      </w:pPr>
      <w:rPr>
        <w:rFonts w:hint="default"/>
      </w:rPr>
    </w:lvl>
    <w:lvl w:ilvl="6" w:tplc="1D00DA04">
      <w:numFmt w:val="bullet"/>
      <w:lvlText w:val="•"/>
      <w:lvlJc w:val="left"/>
      <w:pPr>
        <w:ind w:left="1178" w:hanging="200"/>
      </w:pPr>
      <w:rPr>
        <w:rFonts w:hint="default"/>
      </w:rPr>
    </w:lvl>
    <w:lvl w:ilvl="7" w:tplc="4C6E9128">
      <w:numFmt w:val="bullet"/>
      <w:lvlText w:val="•"/>
      <w:lvlJc w:val="left"/>
      <w:pPr>
        <w:ind w:left="1334" w:hanging="200"/>
      </w:pPr>
      <w:rPr>
        <w:rFonts w:hint="default"/>
      </w:rPr>
    </w:lvl>
    <w:lvl w:ilvl="8" w:tplc="1E3C5F14">
      <w:numFmt w:val="bullet"/>
      <w:lvlText w:val="•"/>
      <w:lvlJc w:val="left"/>
      <w:pPr>
        <w:ind w:left="1491" w:hanging="200"/>
      </w:pPr>
      <w:rPr>
        <w:rFonts w:hint="default"/>
      </w:rPr>
    </w:lvl>
  </w:abstractNum>
  <w:abstractNum w:abstractNumId="12" w15:restartNumberingAfterBreak="0">
    <w:nsid w:val="24CA061B"/>
    <w:multiLevelType w:val="hybridMultilevel"/>
    <w:tmpl w:val="5AE0D4BA"/>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59A4229"/>
    <w:multiLevelType w:val="hybridMultilevel"/>
    <w:tmpl w:val="CE844898"/>
    <w:lvl w:ilvl="0" w:tplc="51164BA0">
      <w:start w:val="1"/>
      <w:numFmt w:val="decimal"/>
      <w:lvlText w:val="%1."/>
      <w:lvlJc w:val="left"/>
      <w:pPr>
        <w:ind w:left="385" w:hanging="167"/>
        <w:jc w:val="left"/>
      </w:pPr>
      <w:rPr>
        <w:rFonts w:ascii="Arial" w:eastAsia="Arial" w:hAnsi="Arial" w:cs="Arial" w:hint="default"/>
        <w:b/>
        <w:bCs/>
        <w:w w:val="86"/>
        <w:sz w:val="18"/>
        <w:szCs w:val="18"/>
      </w:rPr>
    </w:lvl>
    <w:lvl w:ilvl="1" w:tplc="8C6A55DC">
      <w:numFmt w:val="bullet"/>
      <w:lvlText w:val="•"/>
      <w:lvlJc w:val="left"/>
      <w:pPr>
        <w:ind w:left="1214" w:hanging="167"/>
      </w:pPr>
      <w:rPr>
        <w:rFonts w:hint="default"/>
      </w:rPr>
    </w:lvl>
    <w:lvl w:ilvl="2" w:tplc="4726F8C0">
      <w:numFmt w:val="bullet"/>
      <w:lvlText w:val="•"/>
      <w:lvlJc w:val="left"/>
      <w:pPr>
        <w:ind w:left="2049" w:hanging="167"/>
      </w:pPr>
      <w:rPr>
        <w:rFonts w:hint="default"/>
      </w:rPr>
    </w:lvl>
    <w:lvl w:ilvl="3" w:tplc="A304792C">
      <w:numFmt w:val="bullet"/>
      <w:lvlText w:val="•"/>
      <w:lvlJc w:val="left"/>
      <w:pPr>
        <w:ind w:left="2883" w:hanging="167"/>
      </w:pPr>
      <w:rPr>
        <w:rFonts w:hint="default"/>
      </w:rPr>
    </w:lvl>
    <w:lvl w:ilvl="4" w:tplc="2680498E">
      <w:numFmt w:val="bullet"/>
      <w:lvlText w:val="•"/>
      <w:lvlJc w:val="left"/>
      <w:pPr>
        <w:ind w:left="3718" w:hanging="167"/>
      </w:pPr>
      <w:rPr>
        <w:rFonts w:hint="default"/>
      </w:rPr>
    </w:lvl>
    <w:lvl w:ilvl="5" w:tplc="23C23108">
      <w:numFmt w:val="bullet"/>
      <w:lvlText w:val="•"/>
      <w:lvlJc w:val="left"/>
      <w:pPr>
        <w:ind w:left="4552" w:hanging="167"/>
      </w:pPr>
      <w:rPr>
        <w:rFonts w:hint="default"/>
      </w:rPr>
    </w:lvl>
    <w:lvl w:ilvl="6" w:tplc="6E8ED6AC">
      <w:numFmt w:val="bullet"/>
      <w:lvlText w:val="•"/>
      <w:lvlJc w:val="left"/>
      <w:pPr>
        <w:ind w:left="5387" w:hanging="167"/>
      </w:pPr>
      <w:rPr>
        <w:rFonts w:hint="default"/>
      </w:rPr>
    </w:lvl>
    <w:lvl w:ilvl="7" w:tplc="41605A08">
      <w:numFmt w:val="bullet"/>
      <w:lvlText w:val="•"/>
      <w:lvlJc w:val="left"/>
      <w:pPr>
        <w:ind w:left="6221" w:hanging="167"/>
      </w:pPr>
      <w:rPr>
        <w:rFonts w:hint="default"/>
      </w:rPr>
    </w:lvl>
    <w:lvl w:ilvl="8" w:tplc="6DD2A9B2">
      <w:numFmt w:val="bullet"/>
      <w:lvlText w:val="•"/>
      <w:lvlJc w:val="left"/>
      <w:pPr>
        <w:ind w:left="7056" w:hanging="167"/>
      </w:pPr>
      <w:rPr>
        <w:rFonts w:hint="default"/>
      </w:rPr>
    </w:lvl>
  </w:abstractNum>
  <w:abstractNum w:abstractNumId="14" w15:restartNumberingAfterBreak="0">
    <w:nsid w:val="2E466563"/>
    <w:multiLevelType w:val="hybridMultilevel"/>
    <w:tmpl w:val="8B20E2B0"/>
    <w:lvl w:ilvl="0" w:tplc="FAF678EC">
      <w:numFmt w:val="bullet"/>
      <w:lvlText w:val=""/>
      <w:lvlJc w:val="left"/>
      <w:pPr>
        <w:ind w:left="305" w:hanging="220"/>
      </w:pPr>
      <w:rPr>
        <w:rFonts w:ascii="Wingdings" w:eastAsia="Wingdings" w:hAnsi="Wingdings" w:cs="Wingdings" w:hint="default"/>
        <w:w w:val="100"/>
        <w:sz w:val="18"/>
        <w:szCs w:val="18"/>
      </w:rPr>
    </w:lvl>
    <w:lvl w:ilvl="1" w:tplc="6F0455AA">
      <w:numFmt w:val="bullet"/>
      <w:lvlText w:val="•"/>
      <w:lvlJc w:val="left"/>
      <w:pPr>
        <w:ind w:left="431" w:hanging="220"/>
      </w:pPr>
      <w:rPr>
        <w:rFonts w:hint="default"/>
      </w:rPr>
    </w:lvl>
    <w:lvl w:ilvl="2" w:tplc="E77E68B8">
      <w:numFmt w:val="bullet"/>
      <w:lvlText w:val="•"/>
      <w:lvlJc w:val="left"/>
      <w:pPr>
        <w:ind w:left="562" w:hanging="220"/>
      </w:pPr>
      <w:rPr>
        <w:rFonts w:hint="default"/>
      </w:rPr>
    </w:lvl>
    <w:lvl w:ilvl="3" w:tplc="DE66A54E">
      <w:numFmt w:val="bullet"/>
      <w:lvlText w:val="•"/>
      <w:lvlJc w:val="left"/>
      <w:pPr>
        <w:ind w:left="694" w:hanging="220"/>
      </w:pPr>
      <w:rPr>
        <w:rFonts w:hint="default"/>
      </w:rPr>
    </w:lvl>
    <w:lvl w:ilvl="4" w:tplc="3474ADB4">
      <w:numFmt w:val="bullet"/>
      <w:lvlText w:val="•"/>
      <w:lvlJc w:val="left"/>
      <w:pPr>
        <w:ind w:left="825" w:hanging="220"/>
      </w:pPr>
      <w:rPr>
        <w:rFonts w:hint="default"/>
      </w:rPr>
    </w:lvl>
    <w:lvl w:ilvl="5" w:tplc="6C36E72C">
      <w:numFmt w:val="bullet"/>
      <w:lvlText w:val="•"/>
      <w:lvlJc w:val="left"/>
      <w:pPr>
        <w:ind w:left="957" w:hanging="220"/>
      </w:pPr>
      <w:rPr>
        <w:rFonts w:hint="default"/>
      </w:rPr>
    </w:lvl>
    <w:lvl w:ilvl="6" w:tplc="11CCFFA8">
      <w:numFmt w:val="bullet"/>
      <w:lvlText w:val="•"/>
      <w:lvlJc w:val="left"/>
      <w:pPr>
        <w:ind w:left="1088" w:hanging="220"/>
      </w:pPr>
      <w:rPr>
        <w:rFonts w:hint="default"/>
      </w:rPr>
    </w:lvl>
    <w:lvl w:ilvl="7" w:tplc="88A4A660">
      <w:numFmt w:val="bullet"/>
      <w:lvlText w:val="•"/>
      <w:lvlJc w:val="left"/>
      <w:pPr>
        <w:ind w:left="1219" w:hanging="220"/>
      </w:pPr>
      <w:rPr>
        <w:rFonts w:hint="default"/>
      </w:rPr>
    </w:lvl>
    <w:lvl w:ilvl="8" w:tplc="4F6C6A84">
      <w:numFmt w:val="bullet"/>
      <w:lvlText w:val="•"/>
      <w:lvlJc w:val="left"/>
      <w:pPr>
        <w:ind w:left="1351" w:hanging="220"/>
      </w:pPr>
      <w:rPr>
        <w:rFonts w:hint="default"/>
      </w:rPr>
    </w:lvl>
  </w:abstractNum>
  <w:abstractNum w:abstractNumId="15" w15:restartNumberingAfterBreak="0">
    <w:nsid w:val="2F6210C1"/>
    <w:multiLevelType w:val="hybridMultilevel"/>
    <w:tmpl w:val="D84448AA"/>
    <w:lvl w:ilvl="0" w:tplc="F1D40802">
      <w:numFmt w:val="bullet"/>
      <w:lvlText w:val=""/>
      <w:lvlJc w:val="left"/>
      <w:pPr>
        <w:ind w:left="253" w:hanging="204"/>
      </w:pPr>
      <w:rPr>
        <w:rFonts w:ascii="Wingdings" w:eastAsia="Wingdings" w:hAnsi="Wingdings" w:cs="Wingdings" w:hint="default"/>
        <w:w w:val="100"/>
        <w:sz w:val="18"/>
        <w:szCs w:val="18"/>
      </w:rPr>
    </w:lvl>
    <w:lvl w:ilvl="1" w:tplc="934AF030">
      <w:numFmt w:val="bullet"/>
      <w:lvlText w:val="•"/>
      <w:lvlJc w:val="left"/>
      <w:pPr>
        <w:ind w:left="414" w:hanging="204"/>
      </w:pPr>
      <w:rPr>
        <w:rFonts w:hint="default"/>
      </w:rPr>
    </w:lvl>
    <w:lvl w:ilvl="2" w:tplc="23D40398">
      <w:numFmt w:val="bullet"/>
      <w:lvlText w:val="•"/>
      <w:lvlJc w:val="left"/>
      <w:pPr>
        <w:ind w:left="568" w:hanging="204"/>
      </w:pPr>
      <w:rPr>
        <w:rFonts w:hint="default"/>
      </w:rPr>
    </w:lvl>
    <w:lvl w:ilvl="3" w:tplc="2DD224DA">
      <w:numFmt w:val="bullet"/>
      <w:lvlText w:val="•"/>
      <w:lvlJc w:val="left"/>
      <w:pPr>
        <w:ind w:left="723" w:hanging="204"/>
      </w:pPr>
      <w:rPr>
        <w:rFonts w:hint="default"/>
      </w:rPr>
    </w:lvl>
    <w:lvl w:ilvl="4" w:tplc="29306418">
      <w:numFmt w:val="bullet"/>
      <w:lvlText w:val="•"/>
      <w:lvlJc w:val="left"/>
      <w:pPr>
        <w:ind w:left="877" w:hanging="204"/>
      </w:pPr>
      <w:rPr>
        <w:rFonts w:hint="default"/>
      </w:rPr>
    </w:lvl>
    <w:lvl w:ilvl="5" w:tplc="5E0C6444">
      <w:numFmt w:val="bullet"/>
      <w:lvlText w:val="•"/>
      <w:lvlJc w:val="left"/>
      <w:pPr>
        <w:ind w:left="1032" w:hanging="204"/>
      </w:pPr>
      <w:rPr>
        <w:rFonts w:hint="default"/>
      </w:rPr>
    </w:lvl>
    <w:lvl w:ilvl="6" w:tplc="074A001E">
      <w:numFmt w:val="bullet"/>
      <w:lvlText w:val="•"/>
      <w:lvlJc w:val="left"/>
      <w:pPr>
        <w:ind w:left="1186" w:hanging="204"/>
      </w:pPr>
      <w:rPr>
        <w:rFonts w:hint="default"/>
      </w:rPr>
    </w:lvl>
    <w:lvl w:ilvl="7" w:tplc="D8BC39FC">
      <w:numFmt w:val="bullet"/>
      <w:lvlText w:val="•"/>
      <w:lvlJc w:val="left"/>
      <w:pPr>
        <w:ind w:left="1340" w:hanging="204"/>
      </w:pPr>
      <w:rPr>
        <w:rFonts w:hint="default"/>
      </w:rPr>
    </w:lvl>
    <w:lvl w:ilvl="8" w:tplc="E8F22F88">
      <w:numFmt w:val="bullet"/>
      <w:lvlText w:val="•"/>
      <w:lvlJc w:val="left"/>
      <w:pPr>
        <w:ind w:left="1495" w:hanging="204"/>
      </w:pPr>
      <w:rPr>
        <w:rFonts w:hint="default"/>
      </w:rPr>
    </w:lvl>
  </w:abstractNum>
  <w:abstractNum w:abstractNumId="16" w15:restartNumberingAfterBreak="0">
    <w:nsid w:val="30D054C3"/>
    <w:multiLevelType w:val="hybridMultilevel"/>
    <w:tmpl w:val="00340682"/>
    <w:lvl w:ilvl="0" w:tplc="F00A7A1C">
      <w:numFmt w:val="bullet"/>
      <w:lvlText w:val=""/>
      <w:lvlJc w:val="left"/>
      <w:pPr>
        <w:ind w:left="308" w:hanging="204"/>
      </w:pPr>
      <w:rPr>
        <w:rFonts w:ascii="Wingdings" w:eastAsia="Wingdings" w:hAnsi="Wingdings" w:cs="Wingdings" w:hint="default"/>
        <w:w w:val="94"/>
        <w:sz w:val="19"/>
        <w:szCs w:val="19"/>
      </w:rPr>
    </w:lvl>
    <w:lvl w:ilvl="1" w:tplc="1E2CF282">
      <w:numFmt w:val="bullet"/>
      <w:lvlText w:val="•"/>
      <w:lvlJc w:val="left"/>
      <w:pPr>
        <w:ind w:left="1118" w:hanging="204"/>
      </w:pPr>
      <w:rPr>
        <w:rFonts w:hint="default"/>
      </w:rPr>
    </w:lvl>
    <w:lvl w:ilvl="2" w:tplc="F40AE304">
      <w:numFmt w:val="bullet"/>
      <w:lvlText w:val="•"/>
      <w:lvlJc w:val="left"/>
      <w:pPr>
        <w:ind w:left="1937" w:hanging="204"/>
      </w:pPr>
      <w:rPr>
        <w:rFonts w:hint="default"/>
      </w:rPr>
    </w:lvl>
    <w:lvl w:ilvl="3" w:tplc="D45208F0">
      <w:numFmt w:val="bullet"/>
      <w:lvlText w:val="•"/>
      <w:lvlJc w:val="left"/>
      <w:pPr>
        <w:ind w:left="2756" w:hanging="204"/>
      </w:pPr>
      <w:rPr>
        <w:rFonts w:hint="default"/>
      </w:rPr>
    </w:lvl>
    <w:lvl w:ilvl="4" w:tplc="4BB0303E">
      <w:numFmt w:val="bullet"/>
      <w:lvlText w:val="•"/>
      <w:lvlJc w:val="left"/>
      <w:pPr>
        <w:ind w:left="3575" w:hanging="204"/>
      </w:pPr>
      <w:rPr>
        <w:rFonts w:hint="default"/>
      </w:rPr>
    </w:lvl>
    <w:lvl w:ilvl="5" w:tplc="1D2ED12A">
      <w:numFmt w:val="bullet"/>
      <w:lvlText w:val="•"/>
      <w:lvlJc w:val="left"/>
      <w:pPr>
        <w:ind w:left="4394" w:hanging="204"/>
      </w:pPr>
      <w:rPr>
        <w:rFonts w:hint="default"/>
      </w:rPr>
    </w:lvl>
    <w:lvl w:ilvl="6" w:tplc="C3FE7FD8">
      <w:numFmt w:val="bullet"/>
      <w:lvlText w:val="•"/>
      <w:lvlJc w:val="left"/>
      <w:pPr>
        <w:ind w:left="5213" w:hanging="204"/>
      </w:pPr>
      <w:rPr>
        <w:rFonts w:hint="default"/>
      </w:rPr>
    </w:lvl>
    <w:lvl w:ilvl="7" w:tplc="220ED142">
      <w:numFmt w:val="bullet"/>
      <w:lvlText w:val="•"/>
      <w:lvlJc w:val="left"/>
      <w:pPr>
        <w:ind w:left="6032" w:hanging="204"/>
      </w:pPr>
      <w:rPr>
        <w:rFonts w:hint="default"/>
      </w:rPr>
    </w:lvl>
    <w:lvl w:ilvl="8" w:tplc="8EE0CB06">
      <w:numFmt w:val="bullet"/>
      <w:lvlText w:val="•"/>
      <w:lvlJc w:val="left"/>
      <w:pPr>
        <w:ind w:left="6851" w:hanging="204"/>
      </w:pPr>
      <w:rPr>
        <w:rFonts w:hint="default"/>
      </w:rPr>
    </w:lvl>
  </w:abstractNum>
  <w:abstractNum w:abstractNumId="17" w15:restartNumberingAfterBreak="0">
    <w:nsid w:val="3272728D"/>
    <w:multiLevelType w:val="hybridMultilevel"/>
    <w:tmpl w:val="B9741DDA"/>
    <w:lvl w:ilvl="0" w:tplc="B142C2E4">
      <w:numFmt w:val="bullet"/>
      <w:lvlText w:val=""/>
      <w:lvlJc w:val="left"/>
      <w:pPr>
        <w:ind w:left="289" w:hanging="204"/>
      </w:pPr>
      <w:rPr>
        <w:rFonts w:ascii="Wingdings" w:eastAsia="Wingdings" w:hAnsi="Wingdings" w:cs="Wingdings" w:hint="default"/>
        <w:w w:val="100"/>
        <w:sz w:val="18"/>
        <w:szCs w:val="18"/>
      </w:rPr>
    </w:lvl>
    <w:lvl w:ilvl="1" w:tplc="2458B88A">
      <w:numFmt w:val="bullet"/>
      <w:lvlText w:val="•"/>
      <w:lvlJc w:val="left"/>
      <w:pPr>
        <w:ind w:left="413" w:hanging="204"/>
      </w:pPr>
      <w:rPr>
        <w:rFonts w:hint="default"/>
      </w:rPr>
    </w:lvl>
    <w:lvl w:ilvl="2" w:tplc="27FC5502">
      <w:numFmt w:val="bullet"/>
      <w:lvlText w:val="•"/>
      <w:lvlJc w:val="left"/>
      <w:pPr>
        <w:ind w:left="546" w:hanging="204"/>
      </w:pPr>
      <w:rPr>
        <w:rFonts w:hint="default"/>
      </w:rPr>
    </w:lvl>
    <w:lvl w:ilvl="3" w:tplc="9B429F26">
      <w:numFmt w:val="bullet"/>
      <w:lvlText w:val="•"/>
      <w:lvlJc w:val="left"/>
      <w:pPr>
        <w:ind w:left="680" w:hanging="204"/>
      </w:pPr>
      <w:rPr>
        <w:rFonts w:hint="default"/>
      </w:rPr>
    </w:lvl>
    <w:lvl w:ilvl="4" w:tplc="114CFC18">
      <w:numFmt w:val="bullet"/>
      <w:lvlText w:val="•"/>
      <w:lvlJc w:val="left"/>
      <w:pPr>
        <w:ind w:left="813" w:hanging="204"/>
      </w:pPr>
      <w:rPr>
        <w:rFonts w:hint="default"/>
      </w:rPr>
    </w:lvl>
    <w:lvl w:ilvl="5" w:tplc="B272754A">
      <w:numFmt w:val="bullet"/>
      <w:lvlText w:val="•"/>
      <w:lvlJc w:val="left"/>
      <w:pPr>
        <w:ind w:left="947" w:hanging="204"/>
      </w:pPr>
      <w:rPr>
        <w:rFonts w:hint="default"/>
      </w:rPr>
    </w:lvl>
    <w:lvl w:ilvl="6" w:tplc="358CC8A0">
      <w:numFmt w:val="bullet"/>
      <w:lvlText w:val="•"/>
      <w:lvlJc w:val="left"/>
      <w:pPr>
        <w:ind w:left="1080" w:hanging="204"/>
      </w:pPr>
      <w:rPr>
        <w:rFonts w:hint="default"/>
      </w:rPr>
    </w:lvl>
    <w:lvl w:ilvl="7" w:tplc="2482F98C">
      <w:numFmt w:val="bullet"/>
      <w:lvlText w:val="•"/>
      <w:lvlJc w:val="left"/>
      <w:pPr>
        <w:ind w:left="1213" w:hanging="204"/>
      </w:pPr>
      <w:rPr>
        <w:rFonts w:hint="default"/>
      </w:rPr>
    </w:lvl>
    <w:lvl w:ilvl="8" w:tplc="27FA2F06">
      <w:numFmt w:val="bullet"/>
      <w:lvlText w:val="•"/>
      <w:lvlJc w:val="left"/>
      <w:pPr>
        <w:ind w:left="1347" w:hanging="204"/>
      </w:pPr>
      <w:rPr>
        <w:rFonts w:hint="default"/>
      </w:rPr>
    </w:lvl>
  </w:abstractNum>
  <w:abstractNum w:abstractNumId="18" w15:restartNumberingAfterBreak="0">
    <w:nsid w:val="380D04AE"/>
    <w:multiLevelType w:val="hybridMultilevel"/>
    <w:tmpl w:val="66264EA0"/>
    <w:lvl w:ilvl="0" w:tplc="A774BD06">
      <w:numFmt w:val="bullet"/>
      <w:lvlText w:val=""/>
      <w:lvlJc w:val="left"/>
      <w:pPr>
        <w:ind w:left="289" w:hanging="204"/>
      </w:pPr>
      <w:rPr>
        <w:rFonts w:ascii="Wingdings" w:eastAsia="Wingdings" w:hAnsi="Wingdings" w:cs="Wingdings" w:hint="default"/>
        <w:w w:val="100"/>
        <w:sz w:val="18"/>
        <w:szCs w:val="18"/>
      </w:rPr>
    </w:lvl>
    <w:lvl w:ilvl="1" w:tplc="35AEE218">
      <w:numFmt w:val="bullet"/>
      <w:lvlText w:val="•"/>
      <w:lvlJc w:val="left"/>
      <w:pPr>
        <w:ind w:left="413" w:hanging="204"/>
      </w:pPr>
      <w:rPr>
        <w:rFonts w:hint="default"/>
      </w:rPr>
    </w:lvl>
    <w:lvl w:ilvl="2" w:tplc="6E9255B0">
      <w:numFmt w:val="bullet"/>
      <w:lvlText w:val="•"/>
      <w:lvlJc w:val="left"/>
      <w:pPr>
        <w:ind w:left="546" w:hanging="204"/>
      </w:pPr>
      <w:rPr>
        <w:rFonts w:hint="default"/>
      </w:rPr>
    </w:lvl>
    <w:lvl w:ilvl="3" w:tplc="AC12B748">
      <w:numFmt w:val="bullet"/>
      <w:lvlText w:val="•"/>
      <w:lvlJc w:val="left"/>
      <w:pPr>
        <w:ind w:left="680" w:hanging="204"/>
      </w:pPr>
      <w:rPr>
        <w:rFonts w:hint="default"/>
      </w:rPr>
    </w:lvl>
    <w:lvl w:ilvl="4" w:tplc="F3E40D3E">
      <w:numFmt w:val="bullet"/>
      <w:lvlText w:val="•"/>
      <w:lvlJc w:val="left"/>
      <w:pPr>
        <w:ind w:left="813" w:hanging="204"/>
      </w:pPr>
      <w:rPr>
        <w:rFonts w:hint="default"/>
      </w:rPr>
    </w:lvl>
    <w:lvl w:ilvl="5" w:tplc="7BFC01E0">
      <w:numFmt w:val="bullet"/>
      <w:lvlText w:val="•"/>
      <w:lvlJc w:val="left"/>
      <w:pPr>
        <w:ind w:left="947" w:hanging="204"/>
      </w:pPr>
      <w:rPr>
        <w:rFonts w:hint="default"/>
      </w:rPr>
    </w:lvl>
    <w:lvl w:ilvl="6" w:tplc="37C4B3B2">
      <w:numFmt w:val="bullet"/>
      <w:lvlText w:val="•"/>
      <w:lvlJc w:val="left"/>
      <w:pPr>
        <w:ind w:left="1080" w:hanging="204"/>
      </w:pPr>
      <w:rPr>
        <w:rFonts w:hint="default"/>
      </w:rPr>
    </w:lvl>
    <w:lvl w:ilvl="7" w:tplc="501E22B6">
      <w:numFmt w:val="bullet"/>
      <w:lvlText w:val="•"/>
      <w:lvlJc w:val="left"/>
      <w:pPr>
        <w:ind w:left="1213" w:hanging="204"/>
      </w:pPr>
      <w:rPr>
        <w:rFonts w:hint="default"/>
      </w:rPr>
    </w:lvl>
    <w:lvl w:ilvl="8" w:tplc="ED70967E">
      <w:numFmt w:val="bullet"/>
      <w:lvlText w:val="•"/>
      <w:lvlJc w:val="left"/>
      <w:pPr>
        <w:ind w:left="1347" w:hanging="204"/>
      </w:pPr>
      <w:rPr>
        <w:rFonts w:hint="default"/>
      </w:rPr>
    </w:lvl>
  </w:abstractNum>
  <w:abstractNum w:abstractNumId="19" w15:restartNumberingAfterBreak="0">
    <w:nsid w:val="3BEA3D88"/>
    <w:multiLevelType w:val="hybridMultilevel"/>
    <w:tmpl w:val="8B6AF7BE"/>
    <w:lvl w:ilvl="0" w:tplc="CAA0D11A">
      <w:numFmt w:val="bullet"/>
      <w:lvlText w:val=""/>
      <w:lvlJc w:val="left"/>
      <w:pPr>
        <w:ind w:left="391" w:hanging="240"/>
      </w:pPr>
      <w:rPr>
        <w:rFonts w:ascii="Wingdings" w:eastAsia="Wingdings" w:hAnsi="Wingdings" w:cs="Wingdings" w:hint="default"/>
        <w:w w:val="100"/>
        <w:sz w:val="18"/>
        <w:szCs w:val="18"/>
      </w:rPr>
    </w:lvl>
    <w:lvl w:ilvl="1" w:tplc="5B5896D2">
      <w:numFmt w:val="bullet"/>
      <w:lvlText w:val="•"/>
      <w:lvlJc w:val="left"/>
      <w:pPr>
        <w:ind w:left="517" w:hanging="240"/>
      </w:pPr>
      <w:rPr>
        <w:rFonts w:hint="default"/>
      </w:rPr>
    </w:lvl>
    <w:lvl w:ilvl="2" w:tplc="6FEAEA32">
      <w:numFmt w:val="bullet"/>
      <w:lvlText w:val="•"/>
      <w:lvlJc w:val="left"/>
      <w:pPr>
        <w:ind w:left="634" w:hanging="240"/>
      </w:pPr>
      <w:rPr>
        <w:rFonts w:hint="default"/>
      </w:rPr>
    </w:lvl>
    <w:lvl w:ilvl="3" w:tplc="48B01592">
      <w:numFmt w:val="bullet"/>
      <w:lvlText w:val="•"/>
      <w:lvlJc w:val="left"/>
      <w:pPr>
        <w:ind w:left="751" w:hanging="240"/>
      </w:pPr>
      <w:rPr>
        <w:rFonts w:hint="default"/>
      </w:rPr>
    </w:lvl>
    <w:lvl w:ilvl="4" w:tplc="EB282670">
      <w:numFmt w:val="bullet"/>
      <w:lvlText w:val="•"/>
      <w:lvlJc w:val="left"/>
      <w:pPr>
        <w:ind w:left="869" w:hanging="240"/>
      </w:pPr>
      <w:rPr>
        <w:rFonts w:hint="default"/>
      </w:rPr>
    </w:lvl>
    <w:lvl w:ilvl="5" w:tplc="016A9C10">
      <w:numFmt w:val="bullet"/>
      <w:lvlText w:val="•"/>
      <w:lvlJc w:val="left"/>
      <w:pPr>
        <w:ind w:left="986" w:hanging="240"/>
      </w:pPr>
      <w:rPr>
        <w:rFonts w:hint="default"/>
      </w:rPr>
    </w:lvl>
    <w:lvl w:ilvl="6" w:tplc="A374486C">
      <w:numFmt w:val="bullet"/>
      <w:lvlText w:val="•"/>
      <w:lvlJc w:val="left"/>
      <w:pPr>
        <w:ind w:left="1103" w:hanging="240"/>
      </w:pPr>
      <w:rPr>
        <w:rFonts w:hint="default"/>
      </w:rPr>
    </w:lvl>
    <w:lvl w:ilvl="7" w:tplc="D5CA2E8A">
      <w:numFmt w:val="bullet"/>
      <w:lvlText w:val="•"/>
      <w:lvlJc w:val="left"/>
      <w:pPr>
        <w:ind w:left="1221" w:hanging="240"/>
      </w:pPr>
      <w:rPr>
        <w:rFonts w:hint="default"/>
      </w:rPr>
    </w:lvl>
    <w:lvl w:ilvl="8" w:tplc="C17669AC">
      <w:numFmt w:val="bullet"/>
      <w:lvlText w:val="•"/>
      <w:lvlJc w:val="left"/>
      <w:pPr>
        <w:ind w:left="1338" w:hanging="240"/>
      </w:pPr>
      <w:rPr>
        <w:rFonts w:hint="default"/>
      </w:rPr>
    </w:lvl>
  </w:abstractNum>
  <w:abstractNum w:abstractNumId="20" w15:restartNumberingAfterBreak="0">
    <w:nsid w:val="42F16724"/>
    <w:multiLevelType w:val="hybridMultilevel"/>
    <w:tmpl w:val="1CEC0D68"/>
    <w:lvl w:ilvl="0" w:tplc="D0D8676E">
      <w:numFmt w:val="bullet"/>
      <w:lvlText w:val=""/>
      <w:lvlJc w:val="left"/>
      <w:pPr>
        <w:ind w:left="249" w:hanging="200"/>
      </w:pPr>
      <w:rPr>
        <w:rFonts w:ascii="Wingdings" w:eastAsia="Wingdings" w:hAnsi="Wingdings" w:cs="Wingdings" w:hint="default"/>
        <w:w w:val="100"/>
        <w:sz w:val="18"/>
        <w:szCs w:val="18"/>
      </w:rPr>
    </w:lvl>
    <w:lvl w:ilvl="1" w:tplc="57163912">
      <w:numFmt w:val="bullet"/>
      <w:lvlText w:val="•"/>
      <w:lvlJc w:val="left"/>
      <w:pPr>
        <w:ind w:left="557" w:hanging="200"/>
      </w:pPr>
      <w:rPr>
        <w:rFonts w:hint="default"/>
      </w:rPr>
    </w:lvl>
    <w:lvl w:ilvl="2" w:tplc="B210A4FA">
      <w:numFmt w:val="bullet"/>
      <w:lvlText w:val="•"/>
      <w:lvlJc w:val="left"/>
      <w:pPr>
        <w:ind w:left="875" w:hanging="200"/>
      </w:pPr>
      <w:rPr>
        <w:rFonts w:hint="default"/>
      </w:rPr>
    </w:lvl>
    <w:lvl w:ilvl="3" w:tplc="785A9DA2">
      <w:numFmt w:val="bullet"/>
      <w:lvlText w:val="•"/>
      <w:lvlJc w:val="left"/>
      <w:pPr>
        <w:ind w:left="1193" w:hanging="200"/>
      </w:pPr>
      <w:rPr>
        <w:rFonts w:hint="default"/>
      </w:rPr>
    </w:lvl>
    <w:lvl w:ilvl="4" w:tplc="FDD20F4C">
      <w:numFmt w:val="bullet"/>
      <w:lvlText w:val="•"/>
      <w:lvlJc w:val="left"/>
      <w:pPr>
        <w:ind w:left="1511" w:hanging="200"/>
      </w:pPr>
      <w:rPr>
        <w:rFonts w:hint="default"/>
      </w:rPr>
    </w:lvl>
    <w:lvl w:ilvl="5" w:tplc="30B853F8">
      <w:numFmt w:val="bullet"/>
      <w:lvlText w:val="•"/>
      <w:lvlJc w:val="left"/>
      <w:pPr>
        <w:ind w:left="1829" w:hanging="200"/>
      </w:pPr>
      <w:rPr>
        <w:rFonts w:hint="default"/>
      </w:rPr>
    </w:lvl>
    <w:lvl w:ilvl="6" w:tplc="CBA893AA">
      <w:numFmt w:val="bullet"/>
      <w:lvlText w:val="•"/>
      <w:lvlJc w:val="left"/>
      <w:pPr>
        <w:ind w:left="2146" w:hanging="200"/>
      </w:pPr>
      <w:rPr>
        <w:rFonts w:hint="default"/>
      </w:rPr>
    </w:lvl>
    <w:lvl w:ilvl="7" w:tplc="5CD02D94">
      <w:numFmt w:val="bullet"/>
      <w:lvlText w:val="•"/>
      <w:lvlJc w:val="left"/>
      <w:pPr>
        <w:ind w:left="2464" w:hanging="200"/>
      </w:pPr>
      <w:rPr>
        <w:rFonts w:hint="default"/>
      </w:rPr>
    </w:lvl>
    <w:lvl w:ilvl="8" w:tplc="DB06F922">
      <w:numFmt w:val="bullet"/>
      <w:lvlText w:val="•"/>
      <w:lvlJc w:val="left"/>
      <w:pPr>
        <w:ind w:left="2782" w:hanging="200"/>
      </w:pPr>
      <w:rPr>
        <w:rFonts w:hint="default"/>
      </w:rPr>
    </w:lvl>
  </w:abstractNum>
  <w:abstractNum w:abstractNumId="21" w15:restartNumberingAfterBreak="0">
    <w:nsid w:val="430C75F6"/>
    <w:multiLevelType w:val="hybridMultilevel"/>
    <w:tmpl w:val="583A1512"/>
    <w:lvl w:ilvl="0" w:tplc="C7A21A8C">
      <w:numFmt w:val="bullet"/>
      <w:lvlText w:val=""/>
      <w:lvlJc w:val="left"/>
      <w:pPr>
        <w:ind w:left="348" w:hanging="240"/>
      </w:pPr>
      <w:rPr>
        <w:rFonts w:ascii="Wingdings" w:eastAsia="Wingdings" w:hAnsi="Wingdings" w:cs="Wingdings" w:hint="default"/>
        <w:w w:val="94"/>
        <w:sz w:val="19"/>
        <w:szCs w:val="19"/>
      </w:rPr>
    </w:lvl>
    <w:lvl w:ilvl="1" w:tplc="AB2A100A">
      <w:numFmt w:val="bullet"/>
      <w:lvlText w:val="•"/>
      <w:lvlJc w:val="left"/>
      <w:pPr>
        <w:ind w:left="1154" w:hanging="240"/>
      </w:pPr>
      <w:rPr>
        <w:rFonts w:hint="default"/>
      </w:rPr>
    </w:lvl>
    <w:lvl w:ilvl="2" w:tplc="B9EE7C06">
      <w:numFmt w:val="bullet"/>
      <w:lvlText w:val="•"/>
      <w:lvlJc w:val="left"/>
      <w:pPr>
        <w:ind w:left="1969" w:hanging="240"/>
      </w:pPr>
      <w:rPr>
        <w:rFonts w:hint="default"/>
      </w:rPr>
    </w:lvl>
    <w:lvl w:ilvl="3" w:tplc="531A8D08">
      <w:numFmt w:val="bullet"/>
      <w:lvlText w:val="•"/>
      <w:lvlJc w:val="left"/>
      <w:pPr>
        <w:ind w:left="2784" w:hanging="240"/>
      </w:pPr>
      <w:rPr>
        <w:rFonts w:hint="default"/>
      </w:rPr>
    </w:lvl>
    <w:lvl w:ilvl="4" w:tplc="F8D6D476">
      <w:numFmt w:val="bullet"/>
      <w:lvlText w:val="•"/>
      <w:lvlJc w:val="left"/>
      <w:pPr>
        <w:ind w:left="3599" w:hanging="240"/>
      </w:pPr>
      <w:rPr>
        <w:rFonts w:hint="default"/>
      </w:rPr>
    </w:lvl>
    <w:lvl w:ilvl="5" w:tplc="54907596">
      <w:numFmt w:val="bullet"/>
      <w:lvlText w:val="•"/>
      <w:lvlJc w:val="left"/>
      <w:pPr>
        <w:ind w:left="4414" w:hanging="240"/>
      </w:pPr>
      <w:rPr>
        <w:rFonts w:hint="default"/>
      </w:rPr>
    </w:lvl>
    <w:lvl w:ilvl="6" w:tplc="83FE299C">
      <w:numFmt w:val="bullet"/>
      <w:lvlText w:val="•"/>
      <w:lvlJc w:val="left"/>
      <w:pPr>
        <w:ind w:left="5229" w:hanging="240"/>
      </w:pPr>
      <w:rPr>
        <w:rFonts w:hint="default"/>
      </w:rPr>
    </w:lvl>
    <w:lvl w:ilvl="7" w:tplc="94BA1FCE">
      <w:numFmt w:val="bullet"/>
      <w:lvlText w:val="•"/>
      <w:lvlJc w:val="left"/>
      <w:pPr>
        <w:ind w:left="6044" w:hanging="240"/>
      </w:pPr>
      <w:rPr>
        <w:rFonts w:hint="default"/>
      </w:rPr>
    </w:lvl>
    <w:lvl w:ilvl="8" w:tplc="7AEC545E">
      <w:numFmt w:val="bullet"/>
      <w:lvlText w:val="•"/>
      <w:lvlJc w:val="left"/>
      <w:pPr>
        <w:ind w:left="6859" w:hanging="240"/>
      </w:pPr>
      <w:rPr>
        <w:rFonts w:hint="default"/>
      </w:rPr>
    </w:lvl>
  </w:abstractNum>
  <w:abstractNum w:abstractNumId="22" w15:restartNumberingAfterBreak="0">
    <w:nsid w:val="4BBD6727"/>
    <w:multiLevelType w:val="hybridMultilevel"/>
    <w:tmpl w:val="02C478B8"/>
    <w:lvl w:ilvl="0" w:tplc="88F0E8AC">
      <w:numFmt w:val="bullet"/>
      <w:lvlText w:val=""/>
      <w:lvlJc w:val="left"/>
      <w:pPr>
        <w:ind w:left="391" w:hanging="240"/>
      </w:pPr>
      <w:rPr>
        <w:rFonts w:ascii="Wingdings" w:eastAsia="Wingdings" w:hAnsi="Wingdings" w:cs="Wingdings" w:hint="default"/>
        <w:w w:val="100"/>
        <w:sz w:val="18"/>
        <w:szCs w:val="18"/>
      </w:rPr>
    </w:lvl>
    <w:lvl w:ilvl="1" w:tplc="B0E4A77E">
      <w:numFmt w:val="bullet"/>
      <w:lvlText w:val="•"/>
      <w:lvlJc w:val="left"/>
      <w:pPr>
        <w:ind w:left="517" w:hanging="240"/>
      </w:pPr>
      <w:rPr>
        <w:rFonts w:hint="default"/>
      </w:rPr>
    </w:lvl>
    <w:lvl w:ilvl="2" w:tplc="27FE8928">
      <w:numFmt w:val="bullet"/>
      <w:lvlText w:val="•"/>
      <w:lvlJc w:val="left"/>
      <w:pPr>
        <w:ind w:left="634" w:hanging="240"/>
      </w:pPr>
      <w:rPr>
        <w:rFonts w:hint="default"/>
      </w:rPr>
    </w:lvl>
    <w:lvl w:ilvl="3" w:tplc="51824154">
      <w:numFmt w:val="bullet"/>
      <w:lvlText w:val="•"/>
      <w:lvlJc w:val="left"/>
      <w:pPr>
        <w:ind w:left="751" w:hanging="240"/>
      </w:pPr>
      <w:rPr>
        <w:rFonts w:hint="default"/>
      </w:rPr>
    </w:lvl>
    <w:lvl w:ilvl="4" w:tplc="C61002AE">
      <w:numFmt w:val="bullet"/>
      <w:lvlText w:val="•"/>
      <w:lvlJc w:val="left"/>
      <w:pPr>
        <w:ind w:left="869" w:hanging="240"/>
      </w:pPr>
      <w:rPr>
        <w:rFonts w:hint="default"/>
      </w:rPr>
    </w:lvl>
    <w:lvl w:ilvl="5" w:tplc="1BC00E2C">
      <w:numFmt w:val="bullet"/>
      <w:lvlText w:val="•"/>
      <w:lvlJc w:val="left"/>
      <w:pPr>
        <w:ind w:left="986" w:hanging="240"/>
      </w:pPr>
      <w:rPr>
        <w:rFonts w:hint="default"/>
      </w:rPr>
    </w:lvl>
    <w:lvl w:ilvl="6" w:tplc="E8B05CD0">
      <w:numFmt w:val="bullet"/>
      <w:lvlText w:val="•"/>
      <w:lvlJc w:val="left"/>
      <w:pPr>
        <w:ind w:left="1103" w:hanging="240"/>
      </w:pPr>
      <w:rPr>
        <w:rFonts w:hint="default"/>
      </w:rPr>
    </w:lvl>
    <w:lvl w:ilvl="7" w:tplc="211224D0">
      <w:numFmt w:val="bullet"/>
      <w:lvlText w:val="•"/>
      <w:lvlJc w:val="left"/>
      <w:pPr>
        <w:ind w:left="1221" w:hanging="240"/>
      </w:pPr>
      <w:rPr>
        <w:rFonts w:hint="default"/>
      </w:rPr>
    </w:lvl>
    <w:lvl w:ilvl="8" w:tplc="BFBE927C">
      <w:numFmt w:val="bullet"/>
      <w:lvlText w:val="•"/>
      <w:lvlJc w:val="left"/>
      <w:pPr>
        <w:ind w:left="1338" w:hanging="240"/>
      </w:pPr>
      <w:rPr>
        <w:rFonts w:hint="default"/>
      </w:rPr>
    </w:lvl>
  </w:abstractNum>
  <w:abstractNum w:abstractNumId="23" w15:restartNumberingAfterBreak="0">
    <w:nsid w:val="4E55538F"/>
    <w:multiLevelType w:val="hybridMultilevel"/>
    <w:tmpl w:val="C7CC7DD6"/>
    <w:lvl w:ilvl="0" w:tplc="1B84DCB6">
      <w:numFmt w:val="bullet"/>
      <w:lvlText w:val=""/>
      <w:lvlJc w:val="left"/>
      <w:pPr>
        <w:ind w:left="391" w:hanging="240"/>
      </w:pPr>
      <w:rPr>
        <w:rFonts w:ascii="Wingdings" w:eastAsia="Wingdings" w:hAnsi="Wingdings" w:cs="Wingdings" w:hint="default"/>
        <w:w w:val="100"/>
        <w:sz w:val="18"/>
        <w:szCs w:val="18"/>
      </w:rPr>
    </w:lvl>
    <w:lvl w:ilvl="1" w:tplc="B6822256">
      <w:numFmt w:val="bullet"/>
      <w:lvlText w:val="•"/>
      <w:lvlJc w:val="left"/>
      <w:pPr>
        <w:ind w:left="517" w:hanging="240"/>
      </w:pPr>
      <w:rPr>
        <w:rFonts w:hint="default"/>
      </w:rPr>
    </w:lvl>
    <w:lvl w:ilvl="2" w:tplc="B07637C2">
      <w:numFmt w:val="bullet"/>
      <w:lvlText w:val="•"/>
      <w:lvlJc w:val="left"/>
      <w:pPr>
        <w:ind w:left="634" w:hanging="240"/>
      </w:pPr>
      <w:rPr>
        <w:rFonts w:hint="default"/>
      </w:rPr>
    </w:lvl>
    <w:lvl w:ilvl="3" w:tplc="5AEA160A">
      <w:numFmt w:val="bullet"/>
      <w:lvlText w:val="•"/>
      <w:lvlJc w:val="left"/>
      <w:pPr>
        <w:ind w:left="751" w:hanging="240"/>
      </w:pPr>
      <w:rPr>
        <w:rFonts w:hint="default"/>
      </w:rPr>
    </w:lvl>
    <w:lvl w:ilvl="4" w:tplc="DD14F6F6">
      <w:numFmt w:val="bullet"/>
      <w:lvlText w:val="•"/>
      <w:lvlJc w:val="left"/>
      <w:pPr>
        <w:ind w:left="869" w:hanging="240"/>
      </w:pPr>
      <w:rPr>
        <w:rFonts w:hint="default"/>
      </w:rPr>
    </w:lvl>
    <w:lvl w:ilvl="5" w:tplc="FC26C2E6">
      <w:numFmt w:val="bullet"/>
      <w:lvlText w:val="•"/>
      <w:lvlJc w:val="left"/>
      <w:pPr>
        <w:ind w:left="986" w:hanging="240"/>
      </w:pPr>
      <w:rPr>
        <w:rFonts w:hint="default"/>
      </w:rPr>
    </w:lvl>
    <w:lvl w:ilvl="6" w:tplc="83329926">
      <w:numFmt w:val="bullet"/>
      <w:lvlText w:val="•"/>
      <w:lvlJc w:val="left"/>
      <w:pPr>
        <w:ind w:left="1103" w:hanging="240"/>
      </w:pPr>
      <w:rPr>
        <w:rFonts w:hint="default"/>
      </w:rPr>
    </w:lvl>
    <w:lvl w:ilvl="7" w:tplc="BFEE7F9C">
      <w:numFmt w:val="bullet"/>
      <w:lvlText w:val="•"/>
      <w:lvlJc w:val="left"/>
      <w:pPr>
        <w:ind w:left="1221" w:hanging="240"/>
      </w:pPr>
      <w:rPr>
        <w:rFonts w:hint="default"/>
      </w:rPr>
    </w:lvl>
    <w:lvl w:ilvl="8" w:tplc="15B2A3FC">
      <w:numFmt w:val="bullet"/>
      <w:lvlText w:val="•"/>
      <w:lvlJc w:val="left"/>
      <w:pPr>
        <w:ind w:left="1338" w:hanging="240"/>
      </w:pPr>
      <w:rPr>
        <w:rFonts w:hint="default"/>
      </w:rPr>
    </w:lvl>
  </w:abstractNum>
  <w:abstractNum w:abstractNumId="24" w15:restartNumberingAfterBreak="0">
    <w:nsid w:val="4FAE17BD"/>
    <w:multiLevelType w:val="hybridMultilevel"/>
    <w:tmpl w:val="C52E12D4"/>
    <w:lvl w:ilvl="0" w:tplc="9E2809E4">
      <w:numFmt w:val="bullet"/>
      <w:lvlText w:val=""/>
      <w:lvlJc w:val="left"/>
      <w:pPr>
        <w:ind w:left="312" w:hanging="204"/>
      </w:pPr>
      <w:rPr>
        <w:rFonts w:ascii="Wingdings" w:eastAsia="Wingdings" w:hAnsi="Wingdings" w:cs="Wingdings" w:hint="default"/>
        <w:w w:val="94"/>
        <w:sz w:val="19"/>
        <w:szCs w:val="19"/>
      </w:rPr>
    </w:lvl>
    <w:lvl w:ilvl="1" w:tplc="E2EAD19E">
      <w:numFmt w:val="bullet"/>
      <w:lvlText w:val="•"/>
      <w:lvlJc w:val="left"/>
      <w:pPr>
        <w:ind w:left="1136" w:hanging="204"/>
      </w:pPr>
      <w:rPr>
        <w:rFonts w:hint="default"/>
      </w:rPr>
    </w:lvl>
    <w:lvl w:ilvl="2" w:tplc="2D8470E4">
      <w:numFmt w:val="bullet"/>
      <w:lvlText w:val="•"/>
      <w:lvlJc w:val="left"/>
      <w:pPr>
        <w:ind w:left="1953" w:hanging="204"/>
      </w:pPr>
      <w:rPr>
        <w:rFonts w:hint="default"/>
      </w:rPr>
    </w:lvl>
    <w:lvl w:ilvl="3" w:tplc="7710294A">
      <w:numFmt w:val="bullet"/>
      <w:lvlText w:val="•"/>
      <w:lvlJc w:val="left"/>
      <w:pPr>
        <w:ind w:left="2770" w:hanging="204"/>
      </w:pPr>
      <w:rPr>
        <w:rFonts w:hint="default"/>
      </w:rPr>
    </w:lvl>
    <w:lvl w:ilvl="4" w:tplc="5DF04B04">
      <w:numFmt w:val="bullet"/>
      <w:lvlText w:val="•"/>
      <w:lvlJc w:val="left"/>
      <w:pPr>
        <w:ind w:left="3587" w:hanging="204"/>
      </w:pPr>
      <w:rPr>
        <w:rFonts w:hint="default"/>
      </w:rPr>
    </w:lvl>
    <w:lvl w:ilvl="5" w:tplc="48A43F50">
      <w:numFmt w:val="bullet"/>
      <w:lvlText w:val="•"/>
      <w:lvlJc w:val="left"/>
      <w:pPr>
        <w:ind w:left="4404" w:hanging="204"/>
      </w:pPr>
      <w:rPr>
        <w:rFonts w:hint="default"/>
      </w:rPr>
    </w:lvl>
    <w:lvl w:ilvl="6" w:tplc="30580A80">
      <w:numFmt w:val="bullet"/>
      <w:lvlText w:val="•"/>
      <w:lvlJc w:val="left"/>
      <w:pPr>
        <w:ind w:left="5221" w:hanging="204"/>
      </w:pPr>
      <w:rPr>
        <w:rFonts w:hint="default"/>
      </w:rPr>
    </w:lvl>
    <w:lvl w:ilvl="7" w:tplc="36666A7C">
      <w:numFmt w:val="bullet"/>
      <w:lvlText w:val="•"/>
      <w:lvlJc w:val="left"/>
      <w:pPr>
        <w:ind w:left="6038" w:hanging="204"/>
      </w:pPr>
      <w:rPr>
        <w:rFonts w:hint="default"/>
      </w:rPr>
    </w:lvl>
    <w:lvl w:ilvl="8" w:tplc="98A0D2BA">
      <w:numFmt w:val="bullet"/>
      <w:lvlText w:val="•"/>
      <w:lvlJc w:val="left"/>
      <w:pPr>
        <w:ind w:left="6855" w:hanging="204"/>
      </w:pPr>
      <w:rPr>
        <w:rFonts w:hint="default"/>
      </w:rPr>
    </w:lvl>
  </w:abstractNum>
  <w:abstractNum w:abstractNumId="25" w15:restartNumberingAfterBreak="0">
    <w:nsid w:val="50133CC4"/>
    <w:multiLevelType w:val="hybridMultilevel"/>
    <w:tmpl w:val="CCCC473A"/>
    <w:lvl w:ilvl="0" w:tplc="EF263F5A">
      <w:numFmt w:val="bullet"/>
      <w:lvlText w:val=""/>
      <w:lvlJc w:val="left"/>
      <w:pPr>
        <w:ind w:left="398" w:hanging="260"/>
      </w:pPr>
      <w:rPr>
        <w:rFonts w:ascii="Wingdings" w:eastAsia="Wingdings" w:hAnsi="Wingdings" w:cs="Wingdings" w:hint="default"/>
        <w:w w:val="100"/>
        <w:sz w:val="18"/>
        <w:szCs w:val="18"/>
      </w:rPr>
    </w:lvl>
    <w:lvl w:ilvl="1" w:tplc="C4F8F456">
      <w:numFmt w:val="bullet"/>
      <w:lvlText w:val="•"/>
      <w:lvlJc w:val="left"/>
      <w:pPr>
        <w:ind w:left="515" w:hanging="260"/>
      </w:pPr>
      <w:rPr>
        <w:rFonts w:hint="default"/>
      </w:rPr>
    </w:lvl>
    <w:lvl w:ilvl="2" w:tplc="4E5C98D2">
      <w:numFmt w:val="bullet"/>
      <w:lvlText w:val="•"/>
      <w:lvlJc w:val="left"/>
      <w:pPr>
        <w:ind w:left="630" w:hanging="260"/>
      </w:pPr>
      <w:rPr>
        <w:rFonts w:hint="default"/>
      </w:rPr>
    </w:lvl>
    <w:lvl w:ilvl="3" w:tplc="2D4ACFBC">
      <w:numFmt w:val="bullet"/>
      <w:lvlText w:val="•"/>
      <w:lvlJc w:val="left"/>
      <w:pPr>
        <w:ind w:left="745" w:hanging="260"/>
      </w:pPr>
      <w:rPr>
        <w:rFonts w:hint="default"/>
      </w:rPr>
    </w:lvl>
    <w:lvl w:ilvl="4" w:tplc="ECEE3038">
      <w:numFmt w:val="bullet"/>
      <w:lvlText w:val="•"/>
      <w:lvlJc w:val="left"/>
      <w:pPr>
        <w:ind w:left="860" w:hanging="260"/>
      </w:pPr>
      <w:rPr>
        <w:rFonts w:hint="default"/>
      </w:rPr>
    </w:lvl>
    <w:lvl w:ilvl="5" w:tplc="4CC8F5AA">
      <w:numFmt w:val="bullet"/>
      <w:lvlText w:val="•"/>
      <w:lvlJc w:val="left"/>
      <w:pPr>
        <w:ind w:left="975" w:hanging="260"/>
      </w:pPr>
      <w:rPr>
        <w:rFonts w:hint="default"/>
      </w:rPr>
    </w:lvl>
    <w:lvl w:ilvl="6" w:tplc="21BC9B6A">
      <w:numFmt w:val="bullet"/>
      <w:lvlText w:val="•"/>
      <w:lvlJc w:val="left"/>
      <w:pPr>
        <w:ind w:left="1090" w:hanging="260"/>
      </w:pPr>
      <w:rPr>
        <w:rFonts w:hint="default"/>
      </w:rPr>
    </w:lvl>
    <w:lvl w:ilvl="7" w:tplc="BAAA99F6">
      <w:numFmt w:val="bullet"/>
      <w:lvlText w:val="•"/>
      <w:lvlJc w:val="left"/>
      <w:pPr>
        <w:ind w:left="1205" w:hanging="260"/>
      </w:pPr>
      <w:rPr>
        <w:rFonts w:hint="default"/>
      </w:rPr>
    </w:lvl>
    <w:lvl w:ilvl="8" w:tplc="DE24BC66">
      <w:numFmt w:val="bullet"/>
      <w:lvlText w:val="•"/>
      <w:lvlJc w:val="left"/>
      <w:pPr>
        <w:ind w:left="1320" w:hanging="260"/>
      </w:pPr>
      <w:rPr>
        <w:rFonts w:hint="default"/>
      </w:rPr>
    </w:lvl>
  </w:abstractNum>
  <w:abstractNum w:abstractNumId="26" w15:restartNumberingAfterBreak="0">
    <w:nsid w:val="50C02BD1"/>
    <w:multiLevelType w:val="hybridMultilevel"/>
    <w:tmpl w:val="72BCF17A"/>
    <w:lvl w:ilvl="0" w:tplc="854081F6">
      <w:numFmt w:val="bullet"/>
      <w:lvlText w:val=""/>
      <w:lvlJc w:val="left"/>
      <w:pPr>
        <w:ind w:left="398" w:hanging="260"/>
      </w:pPr>
      <w:rPr>
        <w:rFonts w:ascii="Wingdings" w:eastAsia="Wingdings" w:hAnsi="Wingdings" w:cs="Wingdings" w:hint="default"/>
        <w:w w:val="100"/>
        <w:sz w:val="18"/>
        <w:szCs w:val="18"/>
      </w:rPr>
    </w:lvl>
    <w:lvl w:ilvl="1" w:tplc="2FE486CA">
      <w:numFmt w:val="bullet"/>
      <w:lvlText w:val="•"/>
      <w:lvlJc w:val="left"/>
      <w:pPr>
        <w:ind w:left="515" w:hanging="260"/>
      </w:pPr>
      <w:rPr>
        <w:rFonts w:hint="default"/>
      </w:rPr>
    </w:lvl>
    <w:lvl w:ilvl="2" w:tplc="5DECB38E">
      <w:numFmt w:val="bullet"/>
      <w:lvlText w:val="•"/>
      <w:lvlJc w:val="left"/>
      <w:pPr>
        <w:ind w:left="630" w:hanging="260"/>
      </w:pPr>
      <w:rPr>
        <w:rFonts w:hint="default"/>
      </w:rPr>
    </w:lvl>
    <w:lvl w:ilvl="3" w:tplc="03C4BC1E">
      <w:numFmt w:val="bullet"/>
      <w:lvlText w:val="•"/>
      <w:lvlJc w:val="left"/>
      <w:pPr>
        <w:ind w:left="745" w:hanging="260"/>
      </w:pPr>
      <w:rPr>
        <w:rFonts w:hint="default"/>
      </w:rPr>
    </w:lvl>
    <w:lvl w:ilvl="4" w:tplc="419EA672">
      <w:numFmt w:val="bullet"/>
      <w:lvlText w:val="•"/>
      <w:lvlJc w:val="left"/>
      <w:pPr>
        <w:ind w:left="860" w:hanging="260"/>
      </w:pPr>
      <w:rPr>
        <w:rFonts w:hint="default"/>
      </w:rPr>
    </w:lvl>
    <w:lvl w:ilvl="5" w:tplc="0DE0CA32">
      <w:numFmt w:val="bullet"/>
      <w:lvlText w:val="•"/>
      <w:lvlJc w:val="left"/>
      <w:pPr>
        <w:ind w:left="975" w:hanging="260"/>
      </w:pPr>
      <w:rPr>
        <w:rFonts w:hint="default"/>
      </w:rPr>
    </w:lvl>
    <w:lvl w:ilvl="6" w:tplc="74A430A6">
      <w:numFmt w:val="bullet"/>
      <w:lvlText w:val="•"/>
      <w:lvlJc w:val="left"/>
      <w:pPr>
        <w:ind w:left="1090" w:hanging="260"/>
      </w:pPr>
      <w:rPr>
        <w:rFonts w:hint="default"/>
      </w:rPr>
    </w:lvl>
    <w:lvl w:ilvl="7" w:tplc="D97AAAAA">
      <w:numFmt w:val="bullet"/>
      <w:lvlText w:val="•"/>
      <w:lvlJc w:val="left"/>
      <w:pPr>
        <w:ind w:left="1205" w:hanging="260"/>
      </w:pPr>
      <w:rPr>
        <w:rFonts w:hint="default"/>
      </w:rPr>
    </w:lvl>
    <w:lvl w:ilvl="8" w:tplc="B64ACB8C">
      <w:numFmt w:val="bullet"/>
      <w:lvlText w:val="•"/>
      <w:lvlJc w:val="left"/>
      <w:pPr>
        <w:ind w:left="1320" w:hanging="260"/>
      </w:pPr>
      <w:rPr>
        <w:rFonts w:hint="default"/>
      </w:rPr>
    </w:lvl>
  </w:abstractNum>
  <w:abstractNum w:abstractNumId="27" w15:restartNumberingAfterBreak="0">
    <w:nsid w:val="5172555F"/>
    <w:multiLevelType w:val="hybridMultilevel"/>
    <w:tmpl w:val="B4EC6C44"/>
    <w:lvl w:ilvl="0" w:tplc="E0A829CC">
      <w:numFmt w:val="bullet"/>
      <w:lvlText w:val=""/>
      <w:lvlJc w:val="left"/>
      <w:pPr>
        <w:ind w:left="348" w:hanging="240"/>
      </w:pPr>
      <w:rPr>
        <w:rFonts w:ascii="Wingdings" w:eastAsia="Wingdings" w:hAnsi="Wingdings" w:cs="Wingdings" w:hint="default"/>
        <w:w w:val="94"/>
        <w:sz w:val="19"/>
        <w:szCs w:val="19"/>
      </w:rPr>
    </w:lvl>
    <w:lvl w:ilvl="1" w:tplc="C7F0CB4C">
      <w:numFmt w:val="bullet"/>
      <w:lvlText w:val="•"/>
      <w:lvlJc w:val="left"/>
      <w:pPr>
        <w:ind w:left="1154" w:hanging="240"/>
      </w:pPr>
      <w:rPr>
        <w:rFonts w:hint="default"/>
      </w:rPr>
    </w:lvl>
    <w:lvl w:ilvl="2" w:tplc="D4A42D8E">
      <w:numFmt w:val="bullet"/>
      <w:lvlText w:val="•"/>
      <w:lvlJc w:val="left"/>
      <w:pPr>
        <w:ind w:left="1969" w:hanging="240"/>
      </w:pPr>
      <w:rPr>
        <w:rFonts w:hint="default"/>
      </w:rPr>
    </w:lvl>
    <w:lvl w:ilvl="3" w:tplc="E946D780">
      <w:numFmt w:val="bullet"/>
      <w:lvlText w:val="•"/>
      <w:lvlJc w:val="left"/>
      <w:pPr>
        <w:ind w:left="2784" w:hanging="240"/>
      </w:pPr>
      <w:rPr>
        <w:rFonts w:hint="default"/>
      </w:rPr>
    </w:lvl>
    <w:lvl w:ilvl="4" w:tplc="FB64DA78">
      <w:numFmt w:val="bullet"/>
      <w:lvlText w:val="•"/>
      <w:lvlJc w:val="left"/>
      <w:pPr>
        <w:ind w:left="3599" w:hanging="240"/>
      </w:pPr>
      <w:rPr>
        <w:rFonts w:hint="default"/>
      </w:rPr>
    </w:lvl>
    <w:lvl w:ilvl="5" w:tplc="AFFCDD50">
      <w:numFmt w:val="bullet"/>
      <w:lvlText w:val="•"/>
      <w:lvlJc w:val="left"/>
      <w:pPr>
        <w:ind w:left="4414" w:hanging="240"/>
      </w:pPr>
      <w:rPr>
        <w:rFonts w:hint="default"/>
      </w:rPr>
    </w:lvl>
    <w:lvl w:ilvl="6" w:tplc="C55E2EE8">
      <w:numFmt w:val="bullet"/>
      <w:lvlText w:val="•"/>
      <w:lvlJc w:val="left"/>
      <w:pPr>
        <w:ind w:left="5229" w:hanging="240"/>
      </w:pPr>
      <w:rPr>
        <w:rFonts w:hint="default"/>
      </w:rPr>
    </w:lvl>
    <w:lvl w:ilvl="7" w:tplc="EFB22F66">
      <w:numFmt w:val="bullet"/>
      <w:lvlText w:val="•"/>
      <w:lvlJc w:val="left"/>
      <w:pPr>
        <w:ind w:left="6044" w:hanging="240"/>
      </w:pPr>
      <w:rPr>
        <w:rFonts w:hint="default"/>
      </w:rPr>
    </w:lvl>
    <w:lvl w:ilvl="8" w:tplc="BB3EB608">
      <w:numFmt w:val="bullet"/>
      <w:lvlText w:val="•"/>
      <w:lvlJc w:val="left"/>
      <w:pPr>
        <w:ind w:left="6859" w:hanging="240"/>
      </w:pPr>
      <w:rPr>
        <w:rFonts w:hint="default"/>
      </w:rPr>
    </w:lvl>
  </w:abstractNum>
  <w:abstractNum w:abstractNumId="28" w15:restartNumberingAfterBreak="0">
    <w:nsid w:val="53E65F7F"/>
    <w:multiLevelType w:val="hybridMultilevel"/>
    <w:tmpl w:val="C20CD774"/>
    <w:lvl w:ilvl="0" w:tplc="0982004A">
      <w:numFmt w:val="bullet"/>
      <w:lvlText w:val=""/>
      <w:lvlJc w:val="left"/>
      <w:pPr>
        <w:ind w:left="398" w:hanging="260"/>
      </w:pPr>
      <w:rPr>
        <w:rFonts w:ascii="Wingdings" w:eastAsia="Wingdings" w:hAnsi="Wingdings" w:cs="Wingdings" w:hint="default"/>
        <w:w w:val="100"/>
        <w:sz w:val="18"/>
        <w:szCs w:val="18"/>
      </w:rPr>
    </w:lvl>
    <w:lvl w:ilvl="1" w:tplc="5C3CBCB8">
      <w:numFmt w:val="bullet"/>
      <w:lvlText w:val="•"/>
      <w:lvlJc w:val="left"/>
      <w:pPr>
        <w:ind w:left="515" w:hanging="260"/>
      </w:pPr>
      <w:rPr>
        <w:rFonts w:hint="default"/>
      </w:rPr>
    </w:lvl>
    <w:lvl w:ilvl="2" w:tplc="70BEA4BA">
      <w:numFmt w:val="bullet"/>
      <w:lvlText w:val="•"/>
      <w:lvlJc w:val="left"/>
      <w:pPr>
        <w:ind w:left="630" w:hanging="260"/>
      </w:pPr>
      <w:rPr>
        <w:rFonts w:hint="default"/>
      </w:rPr>
    </w:lvl>
    <w:lvl w:ilvl="3" w:tplc="E1728C26">
      <w:numFmt w:val="bullet"/>
      <w:lvlText w:val="•"/>
      <w:lvlJc w:val="left"/>
      <w:pPr>
        <w:ind w:left="745" w:hanging="260"/>
      </w:pPr>
      <w:rPr>
        <w:rFonts w:hint="default"/>
      </w:rPr>
    </w:lvl>
    <w:lvl w:ilvl="4" w:tplc="F5788EFC">
      <w:numFmt w:val="bullet"/>
      <w:lvlText w:val="•"/>
      <w:lvlJc w:val="left"/>
      <w:pPr>
        <w:ind w:left="860" w:hanging="260"/>
      </w:pPr>
      <w:rPr>
        <w:rFonts w:hint="default"/>
      </w:rPr>
    </w:lvl>
    <w:lvl w:ilvl="5" w:tplc="F5183188">
      <w:numFmt w:val="bullet"/>
      <w:lvlText w:val="•"/>
      <w:lvlJc w:val="left"/>
      <w:pPr>
        <w:ind w:left="975" w:hanging="260"/>
      </w:pPr>
      <w:rPr>
        <w:rFonts w:hint="default"/>
      </w:rPr>
    </w:lvl>
    <w:lvl w:ilvl="6" w:tplc="808E2A7E">
      <w:numFmt w:val="bullet"/>
      <w:lvlText w:val="•"/>
      <w:lvlJc w:val="left"/>
      <w:pPr>
        <w:ind w:left="1090" w:hanging="260"/>
      </w:pPr>
      <w:rPr>
        <w:rFonts w:hint="default"/>
      </w:rPr>
    </w:lvl>
    <w:lvl w:ilvl="7" w:tplc="95D8F35E">
      <w:numFmt w:val="bullet"/>
      <w:lvlText w:val="•"/>
      <w:lvlJc w:val="left"/>
      <w:pPr>
        <w:ind w:left="1205" w:hanging="260"/>
      </w:pPr>
      <w:rPr>
        <w:rFonts w:hint="default"/>
      </w:rPr>
    </w:lvl>
    <w:lvl w:ilvl="8" w:tplc="182A7C7A">
      <w:numFmt w:val="bullet"/>
      <w:lvlText w:val="•"/>
      <w:lvlJc w:val="left"/>
      <w:pPr>
        <w:ind w:left="1320" w:hanging="260"/>
      </w:pPr>
      <w:rPr>
        <w:rFonts w:hint="default"/>
      </w:rPr>
    </w:lvl>
  </w:abstractNum>
  <w:abstractNum w:abstractNumId="29" w15:restartNumberingAfterBreak="0">
    <w:nsid w:val="549510A6"/>
    <w:multiLevelType w:val="hybridMultilevel"/>
    <w:tmpl w:val="CD6C329A"/>
    <w:lvl w:ilvl="0" w:tplc="8CC018CC">
      <w:numFmt w:val="bullet"/>
      <w:lvlText w:val=""/>
      <w:lvlJc w:val="left"/>
      <w:pPr>
        <w:ind w:left="308" w:hanging="204"/>
      </w:pPr>
      <w:rPr>
        <w:rFonts w:ascii="Wingdings" w:eastAsia="Wingdings" w:hAnsi="Wingdings" w:cs="Wingdings" w:hint="default"/>
        <w:w w:val="94"/>
        <w:sz w:val="19"/>
        <w:szCs w:val="19"/>
      </w:rPr>
    </w:lvl>
    <w:lvl w:ilvl="1" w:tplc="D11CD922">
      <w:numFmt w:val="bullet"/>
      <w:lvlText w:val="•"/>
      <w:lvlJc w:val="left"/>
      <w:pPr>
        <w:ind w:left="1118" w:hanging="204"/>
      </w:pPr>
      <w:rPr>
        <w:rFonts w:hint="default"/>
      </w:rPr>
    </w:lvl>
    <w:lvl w:ilvl="2" w:tplc="80AA7FCC">
      <w:numFmt w:val="bullet"/>
      <w:lvlText w:val="•"/>
      <w:lvlJc w:val="left"/>
      <w:pPr>
        <w:ind w:left="1937" w:hanging="204"/>
      </w:pPr>
      <w:rPr>
        <w:rFonts w:hint="default"/>
      </w:rPr>
    </w:lvl>
    <w:lvl w:ilvl="3" w:tplc="35382D10">
      <w:numFmt w:val="bullet"/>
      <w:lvlText w:val="•"/>
      <w:lvlJc w:val="left"/>
      <w:pPr>
        <w:ind w:left="2756" w:hanging="204"/>
      </w:pPr>
      <w:rPr>
        <w:rFonts w:hint="default"/>
      </w:rPr>
    </w:lvl>
    <w:lvl w:ilvl="4" w:tplc="1EF8683C">
      <w:numFmt w:val="bullet"/>
      <w:lvlText w:val="•"/>
      <w:lvlJc w:val="left"/>
      <w:pPr>
        <w:ind w:left="3575" w:hanging="204"/>
      </w:pPr>
      <w:rPr>
        <w:rFonts w:hint="default"/>
      </w:rPr>
    </w:lvl>
    <w:lvl w:ilvl="5" w:tplc="30C8B2D2">
      <w:numFmt w:val="bullet"/>
      <w:lvlText w:val="•"/>
      <w:lvlJc w:val="left"/>
      <w:pPr>
        <w:ind w:left="4394" w:hanging="204"/>
      </w:pPr>
      <w:rPr>
        <w:rFonts w:hint="default"/>
      </w:rPr>
    </w:lvl>
    <w:lvl w:ilvl="6" w:tplc="CD5015C6">
      <w:numFmt w:val="bullet"/>
      <w:lvlText w:val="•"/>
      <w:lvlJc w:val="left"/>
      <w:pPr>
        <w:ind w:left="5213" w:hanging="204"/>
      </w:pPr>
      <w:rPr>
        <w:rFonts w:hint="default"/>
      </w:rPr>
    </w:lvl>
    <w:lvl w:ilvl="7" w:tplc="9F1EE940">
      <w:numFmt w:val="bullet"/>
      <w:lvlText w:val="•"/>
      <w:lvlJc w:val="left"/>
      <w:pPr>
        <w:ind w:left="6032" w:hanging="204"/>
      </w:pPr>
      <w:rPr>
        <w:rFonts w:hint="default"/>
      </w:rPr>
    </w:lvl>
    <w:lvl w:ilvl="8" w:tplc="D13EF00A">
      <w:numFmt w:val="bullet"/>
      <w:lvlText w:val="•"/>
      <w:lvlJc w:val="left"/>
      <w:pPr>
        <w:ind w:left="6851" w:hanging="204"/>
      </w:pPr>
      <w:rPr>
        <w:rFonts w:hint="default"/>
      </w:rPr>
    </w:lvl>
  </w:abstractNum>
  <w:abstractNum w:abstractNumId="30" w15:restartNumberingAfterBreak="0">
    <w:nsid w:val="55210F95"/>
    <w:multiLevelType w:val="hybridMultilevel"/>
    <w:tmpl w:val="0B5AE332"/>
    <w:lvl w:ilvl="0" w:tplc="B20E74DE">
      <w:numFmt w:val="bullet"/>
      <w:lvlText w:val=""/>
      <w:lvlJc w:val="left"/>
      <w:pPr>
        <w:ind w:left="249" w:hanging="200"/>
      </w:pPr>
      <w:rPr>
        <w:rFonts w:ascii="Wingdings" w:eastAsia="Wingdings" w:hAnsi="Wingdings" w:cs="Wingdings" w:hint="default"/>
        <w:w w:val="100"/>
        <w:sz w:val="18"/>
        <w:szCs w:val="18"/>
      </w:rPr>
    </w:lvl>
    <w:lvl w:ilvl="1" w:tplc="07021090">
      <w:numFmt w:val="bullet"/>
      <w:lvlText w:val="•"/>
      <w:lvlJc w:val="left"/>
      <w:pPr>
        <w:ind w:left="396" w:hanging="200"/>
      </w:pPr>
      <w:rPr>
        <w:rFonts w:hint="default"/>
      </w:rPr>
    </w:lvl>
    <w:lvl w:ilvl="2" w:tplc="D564DB5C">
      <w:numFmt w:val="bullet"/>
      <w:lvlText w:val="•"/>
      <w:lvlJc w:val="left"/>
      <w:pPr>
        <w:ind w:left="552" w:hanging="200"/>
      </w:pPr>
      <w:rPr>
        <w:rFonts w:hint="default"/>
      </w:rPr>
    </w:lvl>
    <w:lvl w:ilvl="3" w:tplc="1AFEEF26">
      <w:numFmt w:val="bullet"/>
      <w:lvlText w:val="•"/>
      <w:lvlJc w:val="left"/>
      <w:pPr>
        <w:ind w:left="709" w:hanging="200"/>
      </w:pPr>
      <w:rPr>
        <w:rFonts w:hint="default"/>
      </w:rPr>
    </w:lvl>
    <w:lvl w:ilvl="4" w:tplc="1018D7D6">
      <w:numFmt w:val="bullet"/>
      <w:lvlText w:val="•"/>
      <w:lvlJc w:val="left"/>
      <w:pPr>
        <w:ind w:left="865" w:hanging="200"/>
      </w:pPr>
      <w:rPr>
        <w:rFonts w:hint="default"/>
      </w:rPr>
    </w:lvl>
    <w:lvl w:ilvl="5" w:tplc="E578F16A">
      <w:numFmt w:val="bullet"/>
      <w:lvlText w:val="•"/>
      <w:lvlJc w:val="left"/>
      <w:pPr>
        <w:ind w:left="1022" w:hanging="200"/>
      </w:pPr>
      <w:rPr>
        <w:rFonts w:hint="default"/>
      </w:rPr>
    </w:lvl>
    <w:lvl w:ilvl="6" w:tplc="364EC79C">
      <w:numFmt w:val="bullet"/>
      <w:lvlText w:val="•"/>
      <w:lvlJc w:val="left"/>
      <w:pPr>
        <w:ind w:left="1178" w:hanging="200"/>
      </w:pPr>
      <w:rPr>
        <w:rFonts w:hint="default"/>
      </w:rPr>
    </w:lvl>
    <w:lvl w:ilvl="7" w:tplc="5074F620">
      <w:numFmt w:val="bullet"/>
      <w:lvlText w:val="•"/>
      <w:lvlJc w:val="left"/>
      <w:pPr>
        <w:ind w:left="1334" w:hanging="200"/>
      </w:pPr>
      <w:rPr>
        <w:rFonts w:hint="default"/>
      </w:rPr>
    </w:lvl>
    <w:lvl w:ilvl="8" w:tplc="C43A9A1C">
      <w:numFmt w:val="bullet"/>
      <w:lvlText w:val="•"/>
      <w:lvlJc w:val="left"/>
      <w:pPr>
        <w:ind w:left="1491" w:hanging="200"/>
      </w:pPr>
      <w:rPr>
        <w:rFonts w:hint="default"/>
      </w:rPr>
    </w:lvl>
  </w:abstractNum>
  <w:abstractNum w:abstractNumId="31" w15:restartNumberingAfterBreak="0">
    <w:nsid w:val="556B446E"/>
    <w:multiLevelType w:val="hybridMultilevel"/>
    <w:tmpl w:val="C28854FE"/>
    <w:lvl w:ilvl="0" w:tplc="284E9CA4">
      <w:numFmt w:val="bullet"/>
      <w:lvlText w:val=""/>
      <w:lvlJc w:val="left"/>
      <w:pPr>
        <w:ind w:left="253" w:hanging="204"/>
      </w:pPr>
      <w:rPr>
        <w:rFonts w:ascii="Wingdings" w:eastAsia="Wingdings" w:hAnsi="Wingdings" w:cs="Wingdings" w:hint="default"/>
        <w:w w:val="100"/>
        <w:sz w:val="18"/>
        <w:szCs w:val="18"/>
      </w:rPr>
    </w:lvl>
    <w:lvl w:ilvl="1" w:tplc="B39052A2">
      <w:numFmt w:val="bullet"/>
      <w:lvlText w:val="•"/>
      <w:lvlJc w:val="left"/>
      <w:pPr>
        <w:ind w:left="414" w:hanging="204"/>
      </w:pPr>
      <w:rPr>
        <w:rFonts w:hint="default"/>
      </w:rPr>
    </w:lvl>
    <w:lvl w:ilvl="2" w:tplc="7E58849E">
      <w:numFmt w:val="bullet"/>
      <w:lvlText w:val="•"/>
      <w:lvlJc w:val="left"/>
      <w:pPr>
        <w:ind w:left="568" w:hanging="204"/>
      </w:pPr>
      <w:rPr>
        <w:rFonts w:hint="default"/>
      </w:rPr>
    </w:lvl>
    <w:lvl w:ilvl="3" w:tplc="0C5ECE0A">
      <w:numFmt w:val="bullet"/>
      <w:lvlText w:val="•"/>
      <w:lvlJc w:val="left"/>
      <w:pPr>
        <w:ind w:left="723" w:hanging="204"/>
      </w:pPr>
      <w:rPr>
        <w:rFonts w:hint="default"/>
      </w:rPr>
    </w:lvl>
    <w:lvl w:ilvl="4" w:tplc="DE62F45A">
      <w:numFmt w:val="bullet"/>
      <w:lvlText w:val="•"/>
      <w:lvlJc w:val="left"/>
      <w:pPr>
        <w:ind w:left="877" w:hanging="204"/>
      </w:pPr>
      <w:rPr>
        <w:rFonts w:hint="default"/>
      </w:rPr>
    </w:lvl>
    <w:lvl w:ilvl="5" w:tplc="E31EB230">
      <w:numFmt w:val="bullet"/>
      <w:lvlText w:val="•"/>
      <w:lvlJc w:val="left"/>
      <w:pPr>
        <w:ind w:left="1032" w:hanging="204"/>
      </w:pPr>
      <w:rPr>
        <w:rFonts w:hint="default"/>
      </w:rPr>
    </w:lvl>
    <w:lvl w:ilvl="6" w:tplc="840A10AC">
      <w:numFmt w:val="bullet"/>
      <w:lvlText w:val="•"/>
      <w:lvlJc w:val="left"/>
      <w:pPr>
        <w:ind w:left="1186" w:hanging="204"/>
      </w:pPr>
      <w:rPr>
        <w:rFonts w:hint="default"/>
      </w:rPr>
    </w:lvl>
    <w:lvl w:ilvl="7" w:tplc="FB5CC5C0">
      <w:numFmt w:val="bullet"/>
      <w:lvlText w:val="•"/>
      <w:lvlJc w:val="left"/>
      <w:pPr>
        <w:ind w:left="1340" w:hanging="204"/>
      </w:pPr>
      <w:rPr>
        <w:rFonts w:hint="default"/>
      </w:rPr>
    </w:lvl>
    <w:lvl w:ilvl="8" w:tplc="D3F4F798">
      <w:numFmt w:val="bullet"/>
      <w:lvlText w:val="•"/>
      <w:lvlJc w:val="left"/>
      <w:pPr>
        <w:ind w:left="1495" w:hanging="204"/>
      </w:pPr>
      <w:rPr>
        <w:rFonts w:hint="default"/>
      </w:rPr>
    </w:lvl>
  </w:abstractNum>
  <w:abstractNum w:abstractNumId="32" w15:restartNumberingAfterBreak="0">
    <w:nsid w:val="58D47543"/>
    <w:multiLevelType w:val="hybridMultilevel"/>
    <w:tmpl w:val="D7521A08"/>
    <w:lvl w:ilvl="0" w:tplc="056A27DA">
      <w:numFmt w:val="bullet"/>
      <w:lvlText w:val=""/>
      <w:lvlJc w:val="left"/>
      <w:pPr>
        <w:ind w:left="391" w:hanging="240"/>
      </w:pPr>
      <w:rPr>
        <w:rFonts w:ascii="Wingdings" w:eastAsia="Wingdings" w:hAnsi="Wingdings" w:cs="Wingdings" w:hint="default"/>
        <w:w w:val="100"/>
        <w:sz w:val="18"/>
        <w:szCs w:val="18"/>
      </w:rPr>
    </w:lvl>
    <w:lvl w:ilvl="1" w:tplc="59C8CFB6">
      <w:numFmt w:val="bullet"/>
      <w:lvlText w:val="•"/>
      <w:lvlJc w:val="left"/>
      <w:pPr>
        <w:ind w:left="517" w:hanging="240"/>
      </w:pPr>
      <w:rPr>
        <w:rFonts w:hint="default"/>
      </w:rPr>
    </w:lvl>
    <w:lvl w:ilvl="2" w:tplc="EE502160">
      <w:numFmt w:val="bullet"/>
      <w:lvlText w:val="•"/>
      <w:lvlJc w:val="left"/>
      <w:pPr>
        <w:ind w:left="634" w:hanging="240"/>
      </w:pPr>
      <w:rPr>
        <w:rFonts w:hint="default"/>
      </w:rPr>
    </w:lvl>
    <w:lvl w:ilvl="3" w:tplc="DAAA4F68">
      <w:numFmt w:val="bullet"/>
      <w:lvlText w:val="•"/>
      <w:lvlJc w:val="left"/>
      <w:pPr>
        <w:ind w:left="751" w:hanging="240"/>
      </w:pPr>
      <w:rPr>
        <w:rFonts w:hint="default"/>
      </w:rPr>
    </w:lvl>
    <w:lvl w:ilvl="4" w:tplc="C7941DD0">
      <w:numFmt w:val="bullet"/>
      <w:lvlText w:val="•"/>
      <w:lvlJc w:val="left"/>
      <w:pPr>
        <w:ind w:left="869" w:hanging="240"/>
      </w:pPr>
      <w:rPr>
        <w:rFonts w:hint="default"/>
      </w:rPr>
    </w:lvl>
    <w:lvl w:ilvl="5" w:tplc="FC5AB05C">
      <w:numFmt w:val="bullet"/>
      <w:lvlText w:val="•"/>
      <w:lvlJc w:val="left"/>
      <w:pPr>
        <w:ind w:left="986" w:hanging="240"/>
      </w:pPr>
      <w:rPr>
        <w:rFonts w:hint="default"/>
      </w:rPr>
    </w:lvl>
    <w:lvl w:ilvl="6" w:tplc="6E7852FA">
      <w:numFmt w:val="bullet"/>
      <w:lvlText w:val="•"/>
      <w:lvlJc w:val="left"/>
      <w:pPr>
        <w:ind w:left="1103" w:hanging="240"/>
      </w:pPr>
      <w:rPr>
        <w:rFonts w:hint="default"/>
      </w:rPr>
    </w:lvl>
    <w:lvl w:ilvl="7" w:tplc="BF20DF6E">
      <w:numFmt w:val="bullet"/>
      <w:lvlText w:val="•"/>
      <w:lvlJc w:val="left"/>
      <w:pPr>
        <w:ind w:left="1221" w:hanging="240"/>
      </w:pPr>
      <w:rPr>
        <w:rFonts w:hint="default"/>
      </w:rPr>
    </w:lvl>
    <w:lvl w:ilvl="8" w:tplc="FE3ABBD2">
      <w:numFmt w:val="bullet"/>
      <w:lvlText w:val="•"/>
      <w:lvlJc w:val="left"/>
      <w:pPr>
        <w:ind w:left="1338" w:hanging="240"/>
      </w:pPr>
      <w:rPr>
        <w:rFonts w:hint="default"/>
      </w:rPr>
    </w:lvl>
  </w:abstractNum>
  <w:abstractNum w:abstractNumId="33" w15:restartNumberingAfterBreak="0">
    <w:nsid w:val="5C7F4D32"/>
    <w:multiLevelType w:val="hybridMultilevel"/>
    <w:tmpl w:val="8BD4E0B2"/>
    <w:lvl w:ilvl="0" w:tplc="867247E8">
      <w:start w:val="3"/>
      <w:numFmt w:val="decimal"/>
      <w:lvlText w:val="%1."/>
      <w:lvlJc w:val="left"/>
      <w:pPr>
        <w:ind w:left="219" w:hanging="167"/>
        <w:jc w:val="left"/>
      </w:pPr>
      <w:rPr>
        <w:rFonts w:ascii="Arial" w:eastAsia="Arial" w:hAnsi="Arial" w:cs="Arial" w:hint="default"/>
        <w:b/>
        <w:bCs/>
        <w:w w:val="86"/>
        <w:sz w:val="18"/>
        <w:szCs w:val="18"/>
      </w:rPr>
    </w:lvl>
    <w:lvl w:ilvl="1" w:tplc="E6223B82">
      <w:numFmt w:val="bullet"/>
      <w:lvlText w:val="•"/>
      <w:lvlJc w:val="left"/>
      <w:pPr>
        <w:ind w:left="1070" w:hanging="167"/>
      </w:pPr>
      <w:rPr>
        <w:rFonts w:hint="default"/>
      </w:rPr>
    </w:lvl>
    <w:lvl w:ilvl="2" w:tplc="581CA71A">
      <w:numFmt w:val="bullet"/>
      <w:lvlText w:val="•"/>
      <w:lvlJc w:val="left"/>
      <w:pPr>
        <w:ind w:left="1921" w:hanging="167"/>
      </w:pPr>
      <w:rPr>
        <w:rFonts w:hint="default"/>
      </w:rPr>
    </w:lvl>
    <w:lvl w:ilvl="3" w:tplc="F96664F4">
      <w:numFmt w:val="bullet"/>
      <w:lvlText w:val="•"/>
      <w:lvlJc w:val="left"/>
      <w:pPr>
        <w:ind w:left="2771" w:hanging="167"/>
      </w:pPr>
      <w:rPr>
        <w:rFonts w:hint="default"/>
      </w:rPr>
    </w:lvl>
    <w:lvl w:ilvl="4" w:tplc="469E6AE4">
      <w:numFmt w:val="bullet"/>
      <w:lvlText w:val="•"/>
      <w:lvlJc w:val="left"/>
      <w:pPr>
        <w:ind w:left="3622" w:hanging="167"/>
      </w:pPr>
      <w:rPr>
        <w:rFonts w:hint="default"/>
      </w:rPr>
    </w:lvl>
    <w:lvl w:ilvl="5" w:tplc="4AA4F240">
      <w:numFmt w:val="bullet"/>
      <w:lvlText w:val="•"/>
      <w:lvlJc w:val="left"/>
      <w:pPr>
        <w:ind w:left="4472" w:hanging="167"/>
      </w:pPr>
      <w:rPr>
        <w:rFonts w:hint="default"/>
      </w:rPr>
    </w:lvl>
    <w:lvl w:ilvl="6" w:tplc="38CE9F92">
      <w:numFmt w:val="bullet"/>
      <w:lvlText w:val="•"/>
      <w:lvlJc w:val="left"/>
      <w:pPr>
        <w:ind w:left="5323" w:hanging="167"/>
      </w:pPr>
      <w:rPr>
        <w:rFonts w:hint="default"/>
      </w:rPr>
    </w:lvl>
    <w:lvl w:ilvl="7" w:tplc="12467144">
      <w:numFmt w:val="bullet"/>
      <w:lvlText w:val="•"/>
      <w:lvlJc w:val="left"/>
      <w:pPr>
        <w:ind w:left="6173" w:hanging="167"/>
      </w:pPr>
      <w:rPr>
        <w:rFonts w:hint="default"/>
      </w:rPr>
    </w:lvl>
    <w:lvl w:ilvl="8" w:tplc="D75A20D6">
      <w:numFmt w:val="bullet"/>
      <w:lvlText w:val="•"/>
      <w:lvlJc w:val="left"/>
      <w:pPr>
        <w:ind w:left="7024" w:hanging="167"/>
      </w:pPr>
      <w:rPr>
        <w:rFonts w:hint="default"/>
      </w:rPr>
    </w:lvl>
  </w:abstractNum>
  <w:abstractNum w:abstractNumId="34" w15:restartNumberingAfterBreak="0">
    <w:nsid w:val="61066433"/>
    <w:multiLevelType w:val="hybridMultilevel"/>
    <w:tmpl w:val="78502A1C"/>
    <w:lvl w:ilvl="0" w:tplc="FDB49276">
      <w:numFmt w:val="bullet"/>
      <w:lvlText w:val=""/>
      <w:lvlJc w:val="left"/>
      <w:pPr>
        <w:ind w:left="348" w:hanging="240"/>
      </w:pPr>
      <w:rPr>
        <w:rFonts w:ascii="Wingdings" w:eastAsia="Wingdings" w:hAnsi="Wingdings" w:cs="Wingdings" w:hint="default"/>
        <w:w w:val="94"/>
        <w:sz w:val="19"/>
        <w:szCs w:val="19"/>
      </w:rPr>
    </w:lvl>
    <w:lvl w:ilvl="1" w:tplc="39025172">
      <w:numFmt w:val="bullet"/>
      <w:lvlText w:val="•"/>
      <w:lvlJc w:val="left"/>
      <w:pPr>
        <w:ind w:left="1154" w:hanging="240"/>
      </w:pPr>
      <w:rPr>
        <w:rFonts w:hint="default"/>
      </w:rPr>
    </w:lvl>
    <w:lvl w:ilvl="2" w:tplc="1AA0EE56">
      <w:numFmt w:val="bullet"/>
      <w:lvlText w:val="•"/>
      <w:lvlJc w:val="left"/>
      <w:pPr>
        <w:ind w:left="1969" w:hanging="240"/>
      </w:pPr>
      <w:rPr>
        <w:rFonts w:hint="default"/>
      </w:rPr>
    </w:lvl>
    <w:lvl w:ilvl="3" w:tplc="E3D853BA">
      <w:numFmt w:val="bullet"/>
      <w:lvlText w:val="•"/>
      <w:lvlJc w:val="left"/>
      <w:pPr>
        <w:ind w:left="2784" w:hanging="240"/>
      </w:pPr>
      <w:rPr>
        <w:rFonts w:hint="default"/>
      </w:rPr>
    </w:lvl>
    <w:lvl w:ilvl="4" w:tplc="6C96258E">
      <w:numFmt w:val="bullet"/>
      <w:lvlText w:val="•"/>
      <w:lvlJc w:val="left"/>
      <w:pPr>
        <w:ind w:left="3599" w:hanging="240"/>
      </w:pPr>
      <w:rPr>
        <w:rFonts w:hint="default"/>
      </w:rPr>
    </w:lvl>
    <w:lvl w:ilvl="5" w:tplc="2C3A12DC">
      <w:numFmt w:val="bullet"/>
      <w:lvlText w:val="•"/>
      <w:lvlJc w:val="left"/>
      <w:pPr>
        <w:ind w:left="4414" w:hanging="240"/>
      </w:pPr>
      <w:rPr>
        <w:rFonts w:hint="default"/>
      </w:rPr>
    </w:lvl>
    <w:lvl w:ilvl="6" w:tplc="E7F66C7A">
      <w:numFmt w:val="bullet"/>
      <w:lvlText w:val="•"/>
      <w:lvlJc w:val="left"/>
      <w:pPr>
        <w:ind w:left="5229" w:hanging="240"/>
      </w:pPr>
      <w:rPr>
        <w:rFonts w:hint="default"/>
      </w:rPr>
    </w:lvl>
    <w:lvl w:ilvl="7" w:tplc="01D6C2E6">
      <w:numFmt w:val="bullet"/>
      <w:lvlText w:val="•"/>
      <w:lvlJc w:val="left"/>
      <w:pPr>
        <w:ind w:left="6044" w:hanging="240"/>
      </w:pPr>
      <w:rPr>
        <w:rFonts w:hint="default"/>
      </w:rPr>
    </w:lvl>
    <w:lvl w:ilvl="8" w:tplc="A36E5FEE">
      <w:numFmt w:val="bullet"/>
      <w:lvlText w:val="•"/>
      <w:lvlJc w:val="left"/>
      <w:pPr>
        <w:ind w:left="6859" w:hanging="240"/>
      </w:pPr>
      <w:rPr>
        <w:rFonts w:hint="default"/>
      </w:rPr>
    </w:lvl>
  </w:abstractNum>
  <w:abstractNum w:abstractNumId="35" w15:restartNumberingAfterBreak="0">
    <w:nsid w:val="61C915D0"/>
    <w:multiLevelType w:val="hybridMultilevel"/>
    <w:tmpl w:val="04DA5AEC"/>
    <w:lvl w:ilvl="0" w:tplc="9C7A7314">
      <w:numFmt w:val="bullet"/>
      <w:lvlText w:val=""/>
      <w:lvlJc w:val="left"/>
      <w:pPr>
        <w:ind w:left="391" w:hanging="240"/>
      </w:pPr>
      <w:rPr>
        <w:rFonts w:ascii="Wingdings" w:eastAsia="Wingdings" w:hAnsi="Wingdings" w:cs="Wingdings" w:hint="default"/>
        <w:w w:val="100"/>
        <w:sz w:val="18"/>
        <w:szCs w:val="18"/>
      </w:rPr>
    </w:lvl>
    <w:lvl w:ilvl="1" w:tplc="682A8738">
      <w:numFmt w:val="bullet"/>
      <w:lvlText w:val="•"/>
      <w:lvlJc w:val="left"/>
      <w:pPr>
        <w:ind w:left="517" w:hanging="240"/>
      </w:pPr>
      <w:rPr>
        <w:rFonts w:hint="default"/>
      </w:rPr>
    </w:lvl>
    <w:lvl w:ilvl="2" w:tplc="13C0222E">
      <w:numFmt w:val="bullet"/>
      <w:lvlText w:val="•"/>
      <w:lvlJc w:val="left"/>
      <w:pPr>
        <w:ind w:left="634" w:hanging="240"/>
      </w:pPr>
      <w:rPr>
        <w:rFonts w:hint="default"/>
      </w:rPr>
    </w:lvl>
    <w:lvl w:ilvl="3" w:tplc="C9FC7D84">
      <w:numFmt w:val="bullet"/>
      <w:lvlText w:val="•"/>
      <w:lvlJc w:val="left"/>
      <w:pPr>
        <w:ind w:left="751" w:hanging="240"/>
      </w:pPr>
      <w:rPr>
        <w:rFonts w:hint="default"/>
      </w:rPr>
    </w:lvl>
    <w:lvl w:ilvl="4" w:tplc="B08A2C36">
      <w:numFmt w:val="bullet"/>
      <w:lvlText w:val="•"/>
      <w:lvlJc w:val="left"/>
      <w:pPr>
        <w:ind w:left="869" w:hanging="240"/>
      </w:pPr>
      <w:rPr>
        <w:rFonts w:hint="default"/>
      </w:rPr>
    </w:lvl>
    <w:lvl w:ilvl="5" w:tplc="7D40A164">
      <w:numFmt w:val="bullet"/>
      <w:lvlText w:val="•"/>
      <w:lvlJc w:val="left"/>
      <w:pPr>
        <w:ind w:left="986" w:hanging="240"/>
      </w:pPr>
      <w:rPr>
        <w:rFonts w:hint="default"/>
      </w:rPr>
    </w:lvl>
    <w:lvl w:ilvl="6" w:tplc="FF32AA3C">
      <w:numFmt w:val="bullet"/>
      <w:lvlText w:val="•"/>
      <w:lvlJc w:val="left"/>
      <w:pPr>
        <w:ind w:left="1103" w:hanging="240"/>
      </w:pPr>
      <w:rPr>
        <w:rFonts w:hint="default"/>
      </w:rPr>
    </w:lvl>
    <w:lvl w:ilvl="7" w:tplc="6F6E3982">
      <w:numFmt w:val="bullet"/>
      <w:lvlText w:val="•"/>
      <w:lvlJc w:val="left"/>
      <w:pPr>
        <w:ind w:left="1221" w:hanging="240"/>
      </w:pPr>
      <w:rPr>
        <w:rFonts w:hint="default"/>
      </w:rPr>
    </w:lvl>
    <w:lvl w:ilvl="8" w:tplc="A7864F20">
      <w:numFmt w:val="bullet"/>
      <w:lvlText w:val="•"/>
      <w:lvlJc w:val="left"/>
      <w:pPr>
        <w:ind w:left="1338" w:hanging="240"/>
      </w:pPr>
      <w:rPr>
        <w:rFonts w:hint="default"/>
      </w:rPr>
    </w:lvl>
  </w:abstractNum>
  <w:abstractNum w:abstractNumId="36" w15:restartNumberingAfterBreak="0">
    <w:nsid w:val="66AA612E"/>
    <w:multiLevelType w:val="hybridMultilevel"/>
    <w:tmpl w:val="CAF6ED6A"/>
    <w:lvl w:ilvl="0" w:tplc="A5C882FA">
      <w:numFmt w:val="bullet"/>
      <w:lvlText w:val=""/>
      <w:lvlJc w:val="left"/>
      <w:pPr>
        <w:ind w:left="312" w:hanging="204"/>
      </w:pPr>
      <w:rPr>
        <w:rFonts w:ascii="Wingdings" w:eastAsia="Wingdings" w:hAnsi="Wingdings" w:cs="Wingdings" w:hint="default"/>
        <w:w w:val="94"/>
        <w:sz w:val="19"/>
        <w:szCs w:val="19"/>
      </w:rPr>
    </w:lvl>
    <w:lvl w:ilvl="1" w:tplc="304415E6">
      <w:numFmt w:val="bullet"/>
      <w:lvlText w:val="•"/>
      <w:lvlJc w:val="left"/>
      <w:pPr>
        <w:ind w:left="1136" w:hanging="204"/>
      </w:pPr>
      <w:rPr>
        <w:rFonts w:hint="default"/>
      </w:rPr>
    </w:lvl>
    <w:lvl w:ilvl="2" w:tplc="5C0A6896">
      <w:numFmt w:val="bullet"/>
      <w:lvlText w:val="•"/>
      <w:lvlJc w:val="left"/>
      <w:pPr>
        <w:ind w:left="1953" w:hanging="204"/>
      </w:pPr>
      <w:rPr>
        <w:rFonts w:hint="default"/>
      </w:rPr>
    </w:lvl>
    <w:lvl w:ilvl="3" w:tplc="B33440FA">
      <w:numFmt w:val="bullet"/>
      <w:lvlText w:val="•"/>
      <w:lvlJc w:val="left"/>
      <w:pPr>
        <w:ind w:left="2770" w:hanging="204"/>
      </w:pPr>
      <w:rPr>
        <w:rFonts w:hint="default"/>
      </w:rPr>
    </w:lvl>
    <w:lvl w:ilvl="4" w:tplc="3CA27B92">
      <w:numFmt w:val="bullet"/>
      <w:lvlText w:val="•"/>
      <w:lvlJc w:val="left"/>
      <w:pPr>
        <w:ind w:left="3587" w:hanging="204"/>
      </w:pPr>
      <w:rPr>
        <w:rFonts w:hint="default"/>
      </w:rPr>
    </w:lvl>
    <w:lvl w:ilvl="5" w:tplc="14508130">
      <w:numFmt w:val="bullet"/>
      <w:lvlText w:val="•"/>
      <w:lvlJc w:val="left"/>
      <w:pPr>
        <w:ind w:left="4404" w:hanging="204"/>
      </w:pPr>
      <w:rPr>
        <w:rFonts w:hint="default"/>
      </w:rPr>
    </w:lvl>
    <w:lvl w:ilvl="6" w:tplc="7A7C52A4">
      <w:numFmt w:val="bullet"/>
      <w:lvlText w:val="•"/>
      <w:lvlJc w:val="left"/>
      <w:pPr>
        <w:ind w:left="5221" w:hanging="204"/>
      </w:pPr>
      <w:rPr>
        <w:rFonts w:hint="default"/>
      </w:rPr>
    </w:lvl>
    <w:lvl w:ilvl="7" w:tplc="D00A8818">
      <w:numFmt w:val="bullet"/>
      <w:lvlText w:val="•"/>
      <w:lvlJc w:val="left"/>
      <w:pPr>
        <w:ind w:left="6038" w:hanging="204"/>
      </w:pPr>
      <w:rPr>
        <w:rFonts w:hint="default"/>
      </w:rPr>
    </w:lvl>
    <w:lvl w:ilvl="8" w:tplc="934674F6">
      <w:numFmt w:val="bullet"/>
      <w:lvlText w:val="•"/>
      <w:lvlJc w:val="left"/>
      <w:pPr>
        <w:ind w:left="6855" w:hanging="204"/>
      </w:pPr>
      <w:rPr>
        <w:rFonts w:hint="default"/>
      </w:rPr>
    </w:lvl>
  </w:abstractNum>
  <w:abstractNum w:abstractNumId="37" w15:restartNumberingAfterBreak="0">
    <w:nsid w:val="694833CD"/>
    <w:multiLevelType w:val="hybridMultilevel"/>
    <w:tmpl w:val="06A2D1A4"/>
    <w:lvl w:ilvl="0" w:tplc="23E0C3B8">
      <w:numFmt w:val="bullet"/>
      <w:lvlText w:val=""/>
      <w:lvlJc w:val="left"/>
      <w:pPr>
        <w:ind w:left="398" w:hanging="260"/>
      </w:pPr>
      <w:rPr>
        <w:rFonts w:ascii="Wingdings" w:eastAsia="Wingdings" w:hAnsi="Wingdings" w:cs="Wingdings" w:hint="default"/>
        <w:w w:val="100"/>
        <w:sz w:val="18"/>
        <w:szCs w:val="18"/>
      </w:rPr>
    </w:lvl>
    <w:lvl w:ilvl="1" w:tplc="E5A237F0">
      <w:numFmt w:val="bullet"/>
      <w:lvlText w:val="•"/>
      <w:lvlJc w:val="left"/>
      <w:pPr>
        <w:ind w:left="515" w:hanging="260"/>
      </w:pPr>
      <w:rPr>
        <w:rFonts w:hint="default"/>
      </w:rPr>
    </w:lvl>
    <w:lvl w:ilvl="2" w:tplc="4F12F892">
      <w:numFmt w:val="bullet"/>
      <w:lvlText w:val="•"/>
      <w:lvlJc w:val="left"/>
      <w:pPr>
        <w:ind w:left="630" w:hanging="260"/>
      </w:pPr>
      <w:rPr>
        <w:rFonts w:hint="default"/>
      </w:rPr>
    </w:lvl>
    <w:lvl w:ilvl="3" w:tplc="89C83F48">
      <w:numFmt w:val="bullet"/>
      <w:lvlText w:val="•"/>
      <w:lvlJc w:val="left"/>
      <w:pPr>
        <w:ind w:left="745" w:hanging="260"/>
      </w:pPr>
      <w:rPr>
        <w:rFonts w:hint="default"/>
      </w:rPr>
    </w:lvl>
    <w:lvl w:ilvl="4" w:tplc="3CBED394">
      <w:numFmt w:val="bullet"/>
      <w:lvlText w:val="•"/>
      <w:lvlJc w:val="left"/>
      <w:pPr>
        <w:ind w:left="860" w:hanging="260"/>
      </w:pPr>
      <w:rPr>
        <w:rFonts w:hint="default"/>
      </w:rPr>
    </w:lvl>
    <w:lvl w:ilvl="5" w:tplc="79ECCD8A">
      <w:numFmt w:val="bullet"/>
      <w:lvlText w:val="•"/>
      <w:lvlJc w:val="left"/>
      <w:pPr>
        <w:ind w:left="975" w:hanging="260"/>
      </w:pPr>
      <w:rPr>
        <w:rFonts w:hint="default"/>
      </w:rPr>
    </w:lvl>
    <w:lvl w:ilvl="6" w:tplc="B6E63A5A">
      <w:numFmt w:val="bullet"/>
      <w:lvlText w:val="•"/>
      <w:lvlJc w:val="left"/>
      <w:pPr>
        <w:ind w:left="1090" w:hanging="260"/>
      </w:pPr>
      <w:rPr>
        <w:rFonts w:hint="default"/>
      </w:rPr>
    </w:lvl>
    <w:lvl w:ilvl="7" w:tplc="FE48C80E">
      <w:numFmt w:val="bullet"/>
      <w:lvlText w:val="•"/>
      <w:lvlJc w:val="left"/>
      <w:pPr>
        <w:ind w:left="1205" w:hanging="260"/>
      </w:pPr>
      <w:rPr>
        <w:rFonts w:hint="default"/>
      </w:rPr>
    </w:lvl>
    <w:lvl w:ilvl="8" w:tplc="65FE523A">
      <w:numFmt w:val="bullet"/>
      <w:lvlText w:val="•"/>
      <w:lvlJc w:val="left"/>
      <w:pPr>
        <w:ind w:left="1320" w:hanging="260"/>
      </w:pPr>
      <w:rPr>
        <w:rFonts w:hint="default"/>
      </w:rPr>
    </w:lvl>
  </w:abstractNum>
  <w:abstractNum w:abstractNumId="38" w15:restartNumberingAfterBreak="0">
    <w:nsid w:val="6DA63F4D"/>
    <w:multiLevelType w:val="hybridMultilevel"/>
    <w:tmpl w:val="A7223B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323931"/>
    <w:multiLevelType w:val="hybridMultilevel"/>
    <w:tmpl w:val="735867CE"/>
    <w:lvl w:ilvl="0" w:tplc="E3BC230C">
      <w:numFmt w:val="bullet"/>
      <w:lvlText w:val=""/>
      <w:lvlJc w:val="left"/>
      <w:pPr>
        <w:ind w:left="399" w:hanging="260"/>
      </w:pPr>
      <w:rPr>
        <w:rFonts w:ascii="Wingdings" w:eastAsia="Wingdings" w:hAnsi="Wingdings" w:cs="Wingdings" w:hint="default"/>
        <w:w w:val="100"/>
        <w:sz w:val="18"/>
        <w:szCs w:val="18"/>
      </w:rPr>
    </w:lvl>
    <w:lvl w:ilvl="1" w:tplc="FA0A00BC">
      <w:numFmt w:val="bullet"/>
      <w:lvlText w:val="•"/>
      <w:lvlJc w:val="left"/>
      <w:pPr>
        <w:ind w:left="515" w:hanging="260"/>
      </w:pPr>
      <w:rPr>
        <w:rFonts w:hint="default"/>
      </w:rPr>
    </w:lvl>
    <w:lvl w:ilvl="2" w:tplc="7A743590">
      <w:numFmt w:val="bullet"/>
      <w:lvlText w:val="•"/>
      <w:lvlJc w:val="left"/>
      <w:pPr>
        <w:ind w:left="630" w:hanging="260"/>
      </w:pPr>
      <w:rPr>
        <w:rFonts w:hint="default"/>
      </w:rPr>
    </w:lvl>
    <w:lvl w:ilvl="3" w:tplc="37D2F420">
      <w:numFmt w:val="bullet"/>
      <w:lvlText w:val="•"/>
      <w:lvlJc w:val="left"/>
      <w:pPr>
        <w:ind w:left="745" w:hanging="260"/>
      </w:pPr>
      <w:rPr>
        <w:rFonts w:hint="default"/>
      </w:rPr>
    </w:lvl>
    <w:lvl w:ilvl="4" w:tplc="FBF8E972">
      <w:numFmt w:val="bullet"/>
      <w:lvlText w:val="•"/>
      <w:lvlJc w:val="left"/>
      <w:pPr>
        <w:ind w:left="860" w:hanging="260"/>
      </w:pPr>
      <w:rPr>
        <w:rFonts w:hint="default"/>
      </w:rPr>
    </w:lvl>
    <w:lvl w:ilvl="5" w:tplc="7C2E6224">
      <w:numFmt w:val="bullet"/>
      <w:lvlText w:val="•"/>
      <w:lvlJc w:val="left"/>
      <w:pPr>
        <w:ind w:left="975" w:hanging="260"/>
      </w:pPr>
      <w:rPr>
        <w:rFonts w:hint="default"/>
      </w:rPr>
    </w:lvl>
    <w:lvl w:ilvl="6" w:tplc="8E2E1C64">
      <w:numFmt w:val="bullet"/>
      <w:lvlText w:val="•"/>
      <w:lvlJc w:val="left"/>
      <w:pPr>
        <w:ind w:left="1090" w:hanging="260"/>
      </w:pPr>
      <w:rPr>
        <w:rFonts w:hint="default"/>
      </w:rPr>
    </w:lvl>
    <w:lvl w:ilvl="7" w:tplc="73D8A292">
      <w:numFmt w:val="bullet"/>
      <w:lvlText w:val="•"/>
      <w:lvlJc w:val="left"/>
      <w:pPr>
        <w:ind w:left="1205" w:hanging="260"/>
      </w:pPr>
      <w:rPr>
        <w:rFonts w:hint="default"/>
      </w:rPr>
    </w:lvl>
    <w:lvl w:ilvl="8" w:tplc="5F6AD7F6">
      <w:numFmt w:val="bullet"/>
      <w:lvlText w:val="•"/>
      <w:lvlJc w:val="left"/>
      <w:pPr>
        <w:ind w:left="1320" w:hanging="260"/>
      </w:pPr>
      <w:rPr>
        <w:rFonts w:hint="default"/>
      </w:rPr>
    </w:lvl>
  </w:abstractNum>
  <w:abstractNum w:abstractNumId="40" w15:restartNumberingAfterBreak="0">
    <w:nsid w:val="6EA635D4"/>
    <w:multiLevelType w:val="hybridMultilevel"/>
    <w:tmpl w:val="02C22306"/>
    <w:lvl w:ilvl="0" w:tplc="0C0A000D">
      <w:start w:val="1"/>
      <w:numFmt w:val="bullet"/>
      <w:lvlText w:val=""/>
      <w:lvlJc w:val="left"/>
      <w:pPr>
        <w:ind w:left="720" w:hanging="360"/>
      </w:pPr>
      <w:rPr>
        <w:rFonts w:ascii="Wingdings" w:hAnsi="Wingdings" w:hint="default"/>
        <w:color w:val="auto"/>
      </w:rPr>
    </w:lvl>
    <w:lvl w:ilvl="1" w:tplc="158E5D16">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7177E4"/>
    <w:multiLevelType w:val="hybridMultilevel"/>
    <w:tmpl w:val="95CAFE48"/>
    <w:lvl w:ilvl="0" w:tplc="A672E198">
      <w:numFmt w:val="bullet"/>
      <w:lvlText w:val=""/>
      <w:lvlJc w:val="left"/>
      <w:pPr>
        <w:ind w:left="305" w:hanging="220"/>
      </w:pPr>
      <w:rPr>
        <w:rFonts w:ascii="Wingdings" w:eastAsia="Wingdings" w:hAnsi="Wingdings" w:cs="Wingdings" w:hint="default"/>
        <w:w w:val="100"/>
        <w:sz w:val="18"/>
        <w:szCs w:val="18"/>
      </w:rPr>
    </w:lvl>
    <w:lvl w:ilvl="1" w:tplc="39DE6648">
      <w:numFmt w:val="bullet"/>
      <w:lvlText w:val="•"/>
      <w:lvlJc w:val="left"/>
      <w:pPr>
        <w:ind w:left="431" w:hanging="220"/>
      </w:pPr>
      <w:rPr>
        <w:rFonts w:hint="default"/>
      </w:rPr>
    </w:lvl>
    <w:lvl w:ilvl="2" w:tplc="2DE069AE">
      <w:numFmt w:val="bullet"/>
      <w:lvlText w:val="•"/>
      <w:lvlJc w:val="left"/>
      <w:pPr>
        <w:ind w:left="562" w:hanging="220"/>
      </w:pPr>
      <w:rPr>
        <w:rFonts w:hint="default"/>
      </w:rPr>
    </w:lvl>
    <w:lvl w:ilvl="3" w:tplc="BA1A26E4">
      <w:numFmt w:val="bullet"/>
      <w:lvlText w:val="•"/>
      <w:lvlJc w:val="left"/>
      <w:pPr>
        <w:ind w:left="694" w:hanging="220"/>
      </w:pPr>
      <w:rPr>
        <w:rFonts w:hint="default"/>
      </w:rPr>
    </w:lvl>
    <w:lvl w:ilvl="4" w:tplc="72407F66">
      <w:numFmt w:val="bullet"/>
      <w:lvlText w:val="•"/>
      <w:lvlJc w:val="left"/>
      <w:pPr>
        <w:ind w:left="825" w:hanging="220"/>
      </w:pPr>
      <w:rPr>
        <w:rFonts w:hint="default"/>
      </w:rPr>
    </w:lvl>
    <w:lvl w:ilvl="5" w:tplc="D90AD766">
      <w:numFmt w:val="bullet"/>
      <w:lvlText w:val="•"/>
      <w:lvlJc w:val="left"/>
      <w:pPr>
        <w:ind w:left="957" w:hanging="220"/>
      </w:pPr>
      <w:rPr>
        <w:rFonts w:hint="default"/>
      </w:rPr>
    </w:lvl>
    <w:lvl w:ilvl="6" w:tplc="F21267BA">
      <w:numFmt w:val="bullet"/>
      <w:lvlText w:val="•"/>
      <w:lvlJc w:val="left"/>
      <w:pPr>
        <w:ind w:left="1088" w:hanging="220"/>
      </w:pPr>
      <w:rPr>
        <w:rFonts w:hint="default"/>
      </w:rPr>
    </w:lvl>
    <w:lvl w:ilvl="7" w:tplc="B150C164">
      <w:numFmt w:val="bullet"/>
      <w:lvlText w:val="•"/>
      <w:lvlJc w:val="left"/>
      <w:pPr>
        <w:ind w:left="1219" w:hanging="220"/>
      </w:pPr>
      <w:rPr>
        <w:rFonts w:hint="default"/>
      </w:rPr>
    </w:lvl>
    <w:lvl w:ilvl="8" w:tplc="A3B60078">
      <w:numFmt w:val="bullet"/>
      <w:lvlText w:val="•"/>
      <w:lvlJc w:val="left"/>
      <w:pPr>
        <w:ind w:left="1351" w:hanging="220"/>
      </w:pPr>
      <w:rPr>
        <w:rFonts w:hint="default"/>
      </w:rPr>
    </w:lvl>
  </w:abstractNum>
  <w:abstractNum w:abstractNumId="42" w15:restartNumberingAfterBreak="0">
    <w:nsid w:val="74936FC2"/>
    <w:multiLevelType w:val="hybridMultilevel"/>
    <w:tmpl w:val="7540B3FA"/>
    <w:lvl w:ilvl="0" w:tplc="08343364">
      <w:numFmt w:val="bullet"/>
      <w:lvlText w:val=""/>
      <w:lvlJc w:val="left"/>
      <w:pPr>
        <w:ind w:left="398" w:hanging="260"/>
      </w:pPr>
      <w:rPr>
        <w:rFonts w:ascii="Wingdings" w:eastAsia="Wingdings" w:hAnsi="Wingdings" w:cs="Wingdings" w:hint="default"/>
        <w:w w:val="100"/>
        <w:sz w:val="18"/>
        <w:szCs w:val="18"/>
      </w:rPr>
    </w:lvl>
    <w:lvl w:ilvl="1" w:tplc="E1D44240">
      <w:numFmt w:val="bullet"/>
      <w:lvlText w:val="•"/>
      <w:lvlJc w:val="left"/>
      <w:pPr>
        <w:ind w:left="515" w:hanging="260"/>
      </w:pPr>
      <w:rPr>
        <w:rFonts w:hint="default"/>
      </w:rPr>
    </w:lvl>
    <w:lvl w:ilvl="2" w:tplc="018EFF8E">
      <w:numFmt w:val="bullet"/>
      <w:lvlText w:val="•"/>
      <w:lvlJc w:val="left"/>
      <w:pPr>
        <w:ind w:left="630" w:hanging="260"/>
      </w:pPr>
      <w:rPr>
        <w:rFonts w:hint="default"/>
      </w:rPr>
    </w:lvl>
    <w:lvl w:ilvl="3" w:tplc="767AC2EA">
      <w:numFmt w:val="bullet"/>
      <w:lvlText w:val="•"/>
      <w:lvlJc w:val="left"/>
      <w:pPr>
        <w:ind w:left="745" w:hanging="260"/>
      </w:pPr>
      <w:rPr>
        <w:rFonts w:hint="default"/>
      </w:rPr>
    </w:lvl>
    <w:lvl w:ilvl="4" w:tplc="09D6BE44">
      <w:numFmt w:val="bullet"/>
      <w:lvlText w:val="•"/>
      <w:lvlJc w:val="left"/>
      <w:pPr>
        <w:ind w:left="860" w:hanging="260"/>
      </w:pPr>
      <w:rPr>
        <w:rFonts w:hint="default"/>
      </w:rPr>
    </w:lvl>
    <w:lvl w:ilvl="5" w:tplc="ACE8D826">
      <w:numFmt w:val="bullet"/>
      <w:lvlText w:val="•"/>
      <w:lvlJc w:val="left"/>
      <w:pPr>
        <w:ind w:left="975" w:hanging="260"/>
      </w:pPr>
      <w:rPr>
        <w:rFonts w:hint="default"/>
      </w:rPr>
    </w:lvl>
    <w:lvl w:ilvl="6" w:tplc="AC62C46E">
      <w:numFmt w:val="bullet"/>
      <w:lvlText w:val="•"/>
      <w:lvlJc w:val="left"/>
      <w:pPr>
        <w:ind w:left="1090" w:hanging="260"/>
      </w:pPr>
      <w:rPr>
        <w:rFonts w:hint="default"/>
      </w:rPr>
    </w:lvl>
    <w:lvl w:ilvl="7" w:tplc="6C42B176">
      <w:numFmt w:val="bullet"/>
      <w:lvlText w:val="•"/>
      <w:lvlJc w:val="left"/>
      <w:pPr>
        <w:ind w:left="1205" w:hanging="260"/>
      </w:pPr>
      <w:rPr>
        <w:rFonts w:hint="default"/>
      </w:rPr>
    </w:lvl>
    <w:lvl w:ilvl="8" w:tplc="6C50C240">
      <w:numFmt w:val="bullet"/>
      <w:lvlText w:val="•"/>
      <w:lvlJc w:val="left"/>
      <w:pPr>
        <w:ind w:left="1320" w:hanging="260"/>
      </w:pPr>
      <w:rPr>
        <w:rFonts w:hint="default"/>
      </w:rPr>
    </w:lvl>
  </w:abstractNum>
  <w:abstractNum w:abstractNumId="43" w15:restartNumberingAfterBreak="0">
    <w:nsid w:val="754D51C4"/>
    <w:multiLevelType w:val="hybridMultilevel"/>
    <w:tmpl w:val="062C38BE"/>
    <w:lvl w:ilvl="0" w:tplc="2FEA8F3E">
      <w:numFmt w:val="bullet"/>
      <w:lvlText w:val=""/>
      <w:lvlJc w:val="left"/>
      <w:pPr>
        <w:ind w:left="249" w:hanging="200"/>
      </w:pPr>
      <w:rPr>
        <w:rFonts w:ascii="Wingdings" w:eastAsia="Wingdings" w:hAnsi="Wingdings" w:cs="Wingdings" w:hint="default"/>
        <w:w w:val="100"/>
        <w:sz w:val="18"/>
        <w:szCs w:val="18"/>
      </w:rPr>
    </w:lvl>
    <w:lvl w:ilvl="1" w:tplc="B3BE36B8">
      <w:numFmt w:val="bullet"/>
      <w:lvlText w:val="•"/>
      <w:lvlJc w:val="left"/>
      <w:pPr>
        <w:ind w:left="396" w:hanging="200"/>
      </w:pPr>
      <w:rPr>
        <w:rFonts w:hint="default"/>
      </w:rPr>
    </w:lvl>
    <w:lvl w:ilvl="2" w:tplc="BB7066F0">
      <w:numFmt w:val="bullet"/>
      <w:lvlText w:val="•"/>
      <w:lvlJc w:val="left"/>
      <w:pPr>
        <w:ind w:left="552" w:hanging="200"/>
      </w:pPr>
      <w:rPr>
        <w:rFonts w:hint="default"/>
      </w:rPr>
    </w:lvl>
    <w:lvl w:ilvl="3" w:tplc="6B18FCAE">
      <w:numFmt w:val="bullet"/>
      <w:lvlText w:val="•"/>
      <w:lvlJc w:val="left"/>
      <w:pPr>
        <w:ind w:left="709" w:hanging="200"/>
      </w:pPr>
      <w:rPr>
        <w:rFonts w:hint="default"/>
      </w:rPr>
    </w:lvl>
    <w:lvl w:ilvl="4" w:tplc="4FF025EA">
      <w:numFmt w:val="bullet"/>
      <w:lvlText w:val="•"/>
      <w:lvlJc w:val="left"/>
      <w:pPr>
        <w:ind w:left="865" w:hanging="200"/>
      </w:pPr>
      <w:rPr>
        <w:rFonts w:hint="default"/>
      </w:rPr>
    </w:lvl>
    <w:lvl w:ilvl="5" w:tplc="EDBCE1E6">
      <w:numFmt w:val="bullet"/>
      <w:lvlText w:val="•"/>
      <w:lvlJc w:val="left"/>
      <w:pPr>
        <w:ind w:left="1022" w:hanging="200"/>
      </w:pPr>
      <w:rPr>
        <w:rFonts w:hint="default"/>
      </w:rPr>
    </w:lvl>
    <w:lvl w:ilvl="6" w:tplc="ED14B784">
      <w:numFmt w:val="bullet"/>
      <w:lvlText w:val="•"/>
      <w:lvlJc w:val="left"/>
      <w:pPr>
        <w:ind w:left="1178" w:hanging="200"/>
      </w:pPr>
      <w:rPr>
        <w:rFonts w:hint="default"/>
      </w:rPr>
    </w:lvl>
    <w:lvl w:ilvl="7" w:tplc="B1349542">
      <w:numFmt w:val="bullet"/>
      <w:lvlText w:val="•"/>
      <w:lvlJc w:val="left"/>
      <w:pPr>
        <w:ind w:left="1334" w:hanging="200"/>
      </w:pPr>
      <w:rPr>
        <w:rFonts w:hint="default"/>
      </w:rPr>
    </w:lvl>
    <w:lvl w:ilvl="8" w:tplc="B08C85EA">
      <w:numFmt w:val="bullet"/>
      <w:lvlText w:val="•"/>
      <w:lvlJc w:val="left"/>
      <w:pPr>
        <w:ind w:left="1491" w:hanging="200"/>
      </w:pPr>
      <w:rPr>
        <w:rFonts w:hint="default"/>
      </w:rPr>
    </w:lvl>
  </w:abstractNum>
  <w:abstractNum w:abstractNumId="44" w15:restartNumberingAfterBreak="0">
    <w:nsid w:val="757D009D"/>
    <w:multiLevelType w:val="hybridMultilevel"/>
    <w:tmpl w:val="503A25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781732E"/>
    <w:multiLevelType w:val="hybridMultilevel"/>
    <w:tmpl w:val="D31C9644"/>
    <w:lvl w:ilvl="0" w:tplc="159A3AFC">
      <w:numFmt w:val="bullet"/>
      <w:lvlText w:val=""/>
      <w:lvlJc w:val="left"/>
      <w:pPr>
        <w:ind w:left="312" w:hanging="204"/>
      </w:pPr>
      <w:rPr>
        <w:rFonts w:ascii="Wingdings" w:eastAsia="Wingdings" w:hAnsi="Wingdings" w:cs="Wingdings" w:hint="default"/>
        <w:w w:val="94"/>
        <w:sz w:val="19"/>
        <w:szCs w:val="19"/>
      </w:rPr>
    </w:lvl>
    <w:lvl w:ilvl="1" w:tplc="4E9C1104">
      <w:numFmt w:val="bullet"/>
      <w:lvlText w:val="•"/>
      <w:lvlJc w:val="left"/>
      <w:pPr>
        <w:ind w:left="1136" w:hanging="204"/>
      </w:pPr>
      <w:rPr>
        <w:rFonts w:hint="default"/>
      </w:rPr>
    </w:lvl>
    <w:lvl w:ilvl="2" w:tplc="2FB247DC">
      <w:numFmt w:val="bullet"/>
      <w:lvlText w:val="•"/>
      <w:lvlJc w:val="left"/>
      <w:pPr>
        <w:ind w:left="1953" w:hanging="204"/>
      </w:pPr>
      <w:rPr>
        <w:rFonts w:hint="default"/>
      </w:rPr>
    </w:lvl>
    <w:lvl w:ilvl="3" w:tplc="215C0B9C">
      <w:numFmt w:val="bullet"/>
      <w:lvlText w:val="•"/>
      <w:lvlJc w:val="left"/>
      <w:pPr>
        <w:ind w:left="2770" w:hanging="204"/>
      </w:pPr>
      <w:rPr>
        <w:rFonts w:hint="default"/>
      </w:rPr>
    </w:lvl>
    <w:lvl w:ilvl="4" w:tplc="D5CC8B10">
      <w:numFmt w:val="bullet"/>
      <w:lvlText w:val="•"/>
      <w:lvlJc w:val="left"/>
      <w:pPr>
        <w:ind w:left="3587" w:hanging="204"/>
      </w:pPr>
      <w:rPr>
        <w:rFonts w:hint="default"/>
      </w:rPr>
    </w:lvl>
    <w:lvl w:ilvl="5" w:tplc="8E5E1600">
      <w:numFmt w:val="bullet"/>
      <w:lvlText w:val="•"/>
      <w:lvlJc w:val="left"/>
      <w:pPr>
        <w:ind w:left="4404" w:hanging="204"/>
      </w:pPr>
      <w:rPr>
        <w:rFonts w:hint="default"/>
      </w:rPr>
    </w:lvl>
    <w:lvl w:ilvl="6" w:tplc="7C344FF4">
      <w:numFmt w:val="bullet"/>
      <w:lvlText w:val="•"/>
      <w:lvlJc w:val="left"/>
      <w:pPr>
        <w:ind w:left="5221" w:hanging="204"/>
      </w:pPr>
      <w:rPr>
        <w:rFonts w:hint="default"/>
      </w:rPr>
    </w:lvl>
    <w:lvl w:ilvl="7" w:tplc="BE74F93E">
      <w:numFmt w:val="bullet"/>
      <w:lvlText w:val="•"/>
      <w:lvlJc w:val="left"/>
      <w:pPr>
        <w:ind w:left="6038" w:hanging="204"/>
      </w:pPr>
      <w:rPr>
        <w:rFonts w:hint="default"/>
      </w:rPr>
    </w:lvl>
    <w:lvl w:ilvl="8" w:tplc="50AE8334">
      <w:numFmt w:val="bullet"/>
      <w:lvlText w:val="•"/>
      <w:lvlJc w:val="left"/>
      <w:pPr>
        <w:ind w:left="6855" w:hanging="204"/>
      </w:pPr>
      <w:rPr>
        <w:rFonts w:hint="default"/>
      </w:rPr>
    </w:lvl>
  </w:abstractNum>
  <w:abstractNum w:abstractNumId="46" w15:restartNumberingAfterBreak="0">
    <w:nsid w:val="7A8D34D8"/>
    <w:multiLevelType w:val="hybridMultilevel"/>
    <w:tmpl w:val="DB8042A6"/>
    <w:lvl w:ilvl="0" w:tplc="4FA01898">
      <w:numFmt w:val="bullet"/>
      <w:lvlText w:val=""/>
      <w:lvlJc w:val="left"/>
      <w:pPr>
        <w:ind w:left="249" w:hanging="200"/>
      </w:pPr>
      <w:rPr>
        <w:rFonts w:ascii="Wingdings" w:eastAsia="Wingdings" w:hAnsi="Wingdings" w:cs="Wingdings" w:hint="default"/>
        <w:w w:val="100"/>
        <w:sz w:val="18"/>
        <w:szCs w:val="18"/>
      </w:rPr>
    </w:lvl>
    <w:lvl w:ilvl="1" w:tplc="E7CE8C2E">
      <w:numFmt w:val="bullet"/>
      <w:lvlText w:val="•"/>
      <w:lvlJc w:val="left"/>
      <w:pPr>
        <w:ind w:left="396" w:hanging="200"/>
      </w:pPr>
      <w:rPr>
        <w:rFonts w:hint="default"/>
      </w:rPr>
    </w:lvl>
    <w:lvl w:ilvl="2" w:tplc="3634AFDC">
      <w:numFmt w:val="bullet"/>
      <w:lvlText w:val="•"/>
      <w:lvlJc w:val="left"/>
      <w:pPr>
        <w:ind w:left="552" w:hanging="200"/>
      </w:pPr>
      <w:rPr>
        <w:rFonts w:hint="default"/>
      </w:rPr>
    </w:lvl>
    <w:lvl w:ilvl="3" w:tplc="0E4E2896">
      <w:numFmt w:val="bullet"/>
      <w:lvlText w:val="•"/>
      <w:lvlJc w:val="left"/>
      <w:pPr>
        <w:ind w:left="709" w:hanging="200"/>
      </w:pPr>
      <w:rPr>
        <w:rFonts w:hint="default"/>
      </w:rPr>
    </w:lvl>
    <w:lvl w:ilvl="4" w:tplc="51741E7C">
      <w:numFmt w:val="bullet"/>
      <w:lvlText w:val="•"/>
      <w:lvlJc w:val="left"/>
      <w:pPr>
        <w:ind w:left="865" w:hanging="200"/>
      </w:pPr>
      <w:rPr>
        <w:rFonts w:hint="default"/>
      </w:rPr>
    </w:lvl>
    <w:lvl w:ilvl="5" w:tplc="F8522D2C">
      <w:numFmt w:val="bullet"/>
      <w:lvlText w:val="•"/>
      <w:lvlJc w:val="left"/>
      <w:pPr>
        <w:ind w:left="1022" w:hanging="200"/>
      </w:pPr>
      <w:rPr>
        <w:rFonts w:hint="default"/>
      </w:rPr>
    </w:lvl>
    <w:lvl w:ilvl="6" w:tplc="35764082">
      <w:numFmt w:val="bullet"/>
      <w:lvlText w:val="•"/>
      <w:lvlJc w:val="left"/>
      <w:pPr>
        <w:ind w:left="1178" w:hanging="200"/>
      </w:pPr>
      <w:rPr>
        <w:rFonts w:hint="default"/>
      </w:rPr>
    </w:lvl>
    <w:lvl w:ilvl="7" w:tplc="25D6D3BC">
      <w:numFmt w:val="bullet"/>
      <w:lvlText w:val="•"/>
      <w:lvlJc w:val="left"/>
      <w:pPr>
        <w:ind w:left="1334" w:hanging="200"/>
      </w:pPr>
      <w:rPr>
        <w:rFonts w:hint="default"/>
      </w:rPr>
    </w:lvl>
    <w:lvl w:ilvl="8" w:tplc="4A18098C">
      <w:numFmt w:val="bullet"/>
      <w:lvlText w:val="•"/>
      <w:lvlJc w:val="left"/>
      <w:pPr>
        <w:ind w:left="1491" w:hanging="200"/>
      </w:pPr>
      <w:rPr>
        <w:rFonts w:hint="default"/>
      </w:rPr>
    </w:lvl>
  </w:abstractNum>
  <w:abstractNum w:abstractNumId="47" w15:restartNumberingAfterBreak="0">
    <w:nsid w:val="7D016C8B"/>
    <w:multiLevelType w:val="hybridMultilevel"/>
    <w:tmpl w:val="9F3AF626"/>
    <w:lvl w:ilvl="0" w:tplc="A8CE7010">
      <w:numFmt w:val="bullet"/>
      <w:lvlText w:val=""/>
      <w:lvlJc w:val="left"/>
      <w:pPr>
        <w:ind w:left="398" w:hanging="260"/>
      </w:pPr>
      <w:rPr>
        <w:rFonts w:ascii="Wingdings" w:eastAsia="Wingdings" w:hAnsi="Wingdings" w:cs="Wingdings" w:hint="default"/>
        <w:w w:val="100"/>
        <w:sz w:val="18"/>
        <w:szCs w:val="18"/>
      </w:rPr>
    </w:lvl>
    <w:lvl w:ilvl="1" w:tplc="98265DDE">
      <w:numFmt w:val="bullet"/>
      <w:lvlText w:val="•"/>
      <w:lvlJc w:val="left"/>
      <w:pPr>
        <w:ind w:left="515" w:hanging="260"/>
      </w:pPr>
      <w:rPr>
        <w:rFonts w:hint="default"/>
      </w:rPr>
    </w:lvl>
    <w:lvl w:ilvl="2" w:tplc="96BAEA26">
      <w:numFmt w:val="bullet"/>
      <w:lvlText w:val="•"/>
      <w:lvlJc w:val="left"/>
      <w:pPr>
        <w:ind w:left="630" w:hanging="260"/>
      </w:pPr>
      <w:rPr>
        <w:rFonts w:hint="default"/>
      </w:rPr>
    </w:lvl>
    <w:lvl w:ilvl="3" w:tplc="6FDEF87C">
      <w:numFmt w:val="bullet"/>
      <w:lvlText w:val="•"/>
      <w:lvlJc w:val="left"/>
      <w:pPr>
        <w:ind w:left="745" w:hanging="260"/>
      </w:pPr>
      <w:rPr>
        <w:rFonts w:hint="default"/>
      </w:rPr>
    </w:lvl>
    <w:lvl w:ilvl="4" w:tplc="609A7E26">
      <w:numFmt w:val="bullet"/>
      <w:lvlText w:val="•"/>
      <w:lvlJc w:val="left"/>
      <w:pPr>
        <w:ind w:left="860" w:hanging="260"/>
      </w:pPr>
      <w:rPr>
        <w:rFonts w:hint="default"/>
      </w:rPr>
    </w:lvl>
    <w:lvl w:ilvl="5" w:tplc="EC52CB48">
      <w:numFmt w:val="bullet"/>
      <w:lvlText w:val="•"/>
      <w:lvlJc w:val="left"/>
      <w:pPr>
        <w:ind w:left="975" w:hanging="260"/>
      </w:pPr>
      <w:rPr>
        <w:rFonts w:hint="default"/>
      </w:rPr>
    </w:lvl>
    <w:lvl w:ilvl="6" w:tplc="0EB477F6">
      <w:numFmt w:val="bullet"/>
      <w:lvlText w:val="•"/>
      <w:lvlJc w:val="left"/>
      <w:pPr>
        <w:ind w:left="1090" w:hanging="260"/>
      </w:pPr>
      <w:rPr>
        <w:rFonts w:hint="default"/>
      </w:rPr>
    </w:lvl>
    <w:lvl w:ilvl="7" w:tplc="A1687DFE">
      <w:numFmt w:val="bullet"/>
      <w:lvlText w:val="•"/>
      <w:lvlJc w:val="left"/>
      <w:pPr>
        <w:ind w:left="1205" w:hanging="260"/>
      </w:pPr>
      <w:rPr>
        <w:rFonts w:hint="default"/>
      </w:rPr>
    </w:lvl>
    <w:lvl w:ilvl="8" w:tplc="0F68794A">
      <w:numFmt w:val="bullet"/>
      <w:lvlText w:val="•"/>
      <w:lvlJc w:val="left"/>
      <w:pPr>
        <w:ind w:left="1320" w:hanging="260"/>
      </w:pPr>
      <w:rPr>
        <w:rFonts w:hint="default"/>
      </w:rPr>
    </w:lvl>
  </w:abstractNum>
  <w:abstractNum w:abstractNumId="48" w15:restartNumberingAfterBreak="0">
    <w:nsid w:val="7DBA2D0D"/>
    <w:multiLevelType w:val="hybridMultilevel"/>
    <w:tmpl w:val="EA3242F4"/>
    <w:lvl w:ilvl="0" w:tplc="1E9468DA">
      <w:numFmt w:val="bullet"/>
      <w:lvlText w:val=""/>
      <w:lvlJc w:val="left"/>
      <w:pPr>
        <w:ind w:left="305" w:hanging="220"/>
      </w:pPr>
      <w:rPr>
        <w:rFonts w:ascii="Wingdings" w:eastAsia="Wingdings" w:hAnsi="Wingdings" w:cs="Wingdings" w:hint="default"/>
        <w:w w:val="100"/>
        <w:sz w:val="18"/>
        <w:szCs w:val="18"/>
      </w:rPr>
    </w:lvl>
    <w:lvl w:ilvl="1" w:tplc="CE94B4BC">
      <w:numFmt w:val="bullet"/>
      <w:lvlText w:val="•"/>
      <w:lvlJc w:val="left"/>
      <w:pPr>
        <w:ind w:left="431" w:hanging="220"/>
      </w:pPr>
      <w:rPr>
        <w:rFonts w:hint="default"/>
      </w:rPr>
    </w:lvl>
    <w:lvl w:ilvl="2" w:tplc="44EA4130">
      <w:numFmt w:val="bullet"/>
      <w:lvlText w:val="•"/>
      <w:lvlJc w:val="left"/>
      <w:pPr>
        <w:ind w:left="562" w:hanging="220"/>
      </w:pPr>
      <w:rPr>
        <w:rFonts w:hint="default"/>
      </w:rPr>
    </w:lvl>
    <w:lvl w:ilvl="3" w:tplc="191EF7CA">
      <w:numFmt w:val="bullet"/>
      <w:lvlText w:val="•"/>
      <w:lvlJc w:val="left"/>
      <w:pPr>
        <w:ind w:left="694" w:hanging="220"/>
      </w:pPr>
      <w:rPr>
        <w:rFonts w:hint="default"/>
      </w:rPr>
    </w:lvl>
    <w:lvl w:ilvl="4" w:tplc="87E27372">
      <w:numFmt w:val="bullet"/>
      <w:lvlText w:val="•"/>
      <w:lvlJc w:val="left"/>
      <w:pPr>
        <w:ind w:left="825" w:hanging="220"/>
      </w:pPr>
      <w:rPr>
        <w:rFonts w:hint="default"/>
      </w:rPr>
    </w:lvl>
    <w:lvl w:ilvl="5" w:tplc="64D01D8A">
      <w:numFmt w:val="bullet"/>
      <w:lvlText w:val="•"/>
      <w:lvlJc w:val="left"/>
      <w:pPr>
        <w:ind w:left="957" w:hanging="220"/>
      </w:pPr>
      <w:rPr>
        <w:rFonts w:hint="default"/>
      </w:rPr>
    </w:lvl>
    <w:lvl w:ilvl="6" w:tplc="81AC2B9E">
      <w:numFmt w:val="bullet"/>
      <w:lvlText w:val="•"/>
      <w:lvlJc w:val="left"/>
      <w:pPr>
        <w:ind w:left="1088" w:hanging="220"/>
      </w:pPr>
      <w:rPr>
        <w:rFonts w:hint="default"/>
      </w:rPr>
    </w:lvl>
    <w:lvl w:ilvl="7" w:tplc="CA8289A2">
      <w:numFmt w:val="bullet"/>
      <w:lvlText w:val="•"/>
      <w:lvlJc w:val="left"/>
      <w:pPr>
        <w:ind w:left="1219" w:hanging="220"/>
      </w:pPr>
      <w:rPr>
        <w:rFonts w:hint="default"/>
      </w:rPr>
    </w:lvl>
    <w:lvl w:ilvl="8" w:tplc="6E44B2A4">
      <w:numFmt w:val="bullet"/>
      <w:lvlText w:val="•"/>
      <w:lvlJc w:val="left"/>
      <w:pPr>
        <w:ind w:left="1351" w:hanging="220"/>
      </w:pPr>
      <w:rPr>
        <w:rFonts w:hint="default"/>
      </w:rPr>
    </w:lvl>
  </w:abstractNum>
  <w:num w:numId="1">
    <w:abstractNumId w:val="40"/>
  </w:num>
  <w:num w:numId="2">
    <w:abstractNumId w:val="44"/>
  </w:num>
  <w:num w:numId="3">
    <w:abstractNumId w:val="38"/>
  </w:num>
  <w:num w:numId="4">
    <w:abstractNumId w:val="12"/>
  </w:num>
  <w:num w:numId="5">
    <w:abstractNumId w:val="29"/>
  </w:num>
  <w:num w:numId="6">
    <w:abstractNumId w:val="16"/>
  </w:num>
  <w:num w:numId="7">
    <w:abstractNumId w:val="7"/>
  </w:num>
  <w:num w:numId="8">
    <w:abstractNumId w:val="9"/>
  </w:num>
  <w:num w:numId="9">
    <w:abstractNumId w:val="10"/>
  </w:num>
  <w:num w:numId="10">
    <w:abstractNumId w:val="45"/>
  </w:num>
  <w:num w:numId="11">
    <w:abstractNumId w:val="36"/>
  </w:num>
  <w:num w:numId="12">
    <w:abstractNumId w:val="21"/>
  </w:num>
  <w:num w:numId="13">
    <w:abstractNumId w:val="5"/>
  </w:num>
  <w:num w:numId="14">
    <w:abstractNumId w:val="24"/>
  </w:num>
  <w:num w:numId="15">
    <w:abstractNumId w:val="27"/>
  </w:num>
  <w:num w:numId="16">
    <w:abstractNumId w:val="34"/>
  </w:num>
  <w:num w:numId="17">
    <w:abstractNumId w:val="25"/>
  </w:num>
  <w:num w:numId="18">
    <w:abstractNumId w:val="4"/>
  </w:num>
  <w:num w:numId="19">
    <w:abstractNumId w:val="17"/>
  </w:num>
  <w:num w:numId="20">
    <w:abstractNumId w:val="11"/>
  </w:num>
  <w:num w:numId="21">
    <w:abstractNumId w:val="42"/>
  </w:num>
  <w:num w:numId="22">
    <w:abstractNumId w:val="32"/>
  </w:num>
  <w:num w:numId="23">
    <w:abstractNumId w:val="41"/>
  </w:num>
  <w:num w:numId="24">
    <w:abstractNumId w:val="15"/>
  </w:num>
  <w:num w:numId="25">
    <w:abstractNumId w:val="37"/>
  </w:num>
  <w:num w:numId="26">
    <w:abstractNumId w:val="0"/>
  </w:num>
  <w:num w:numId="27">
    <w:abstractNumId w:val="14"/>
  </w:num>
  <w:num w:numId="28">
    <w:abstractNumId w:val="31"/>
  </w:num>
  <w:num w:numId="29">
    <w:abstractNumId w:val="2"/>
  </w:num>
  <w:num w:numId="30">
    <w:abstractNumId w:val="23"/>
  </w:num>
  <w:num w:numId="31">
    <w:abstractNumId w:val="18"/>
  </w:num>
  <w:num w:numId="32">
    <w:abstractNumId w:val="43"/>
  </w:num>
  <w:num w:numId="33">
    <w:abstractNumId w:val="47"/>
  </w:num>
  <w:num w:numId="34">
    <w:abstractNumId w:val="22"/>
  </w:num>
  <w:num w:numId="35">
    <w:abstractNumId w:val="6"/>
  </w:num>
  <w:num w:numId="36">
    <w:abstractNumId w:val="46"/>
  </w:num>
  <w:num w:numId="37">
    <w:abstractNumId w:val="28"/>
  </w:num>
  <w:num w:numId="38">
    <w:abstractNumId w:val="35"/>
  </w:num>
  <w:num w:numId="39">
    <w:abstractNumId w:val="48"/>
  </w:num>
  <w:num w:numId="40">
    <w:abstractNumId w:val="30"/>
  </w:num>
  <w:num w:numId="41">
    <w:abstractNumId w:val="26"/>
  </w:num>
  <w:num w:numId="42">
    <w:abstractNumId w:val="8"/>
  </w:num>
  <w:num w:numId="43">
    <w:abstractNumId w:val="1"/>
  </w:num>
  <w:num w:numId="44">
    <w:abstractNumId w:val="3"/>
  </w:num>
  <w:num w:numId="45">
    <w:abstractNumId w:val="39"/>
  </w:num>
  <w:num w:numId="46">
    <w:abstractNumId w:val="19"/>
  </w:num>
  <w:num w:numId="47">
    <w:abstractNumId w:val="20"/>
  </w:num>
  <w:num w:numId="48">
    <w:abstractNumId w:val="13"/>
  </w:num>
  <w:num w:numId="49">
    <w:abstractNumId w:val="33"/>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los reina">
    <w15:presenceInfo w15:providerId="None" w15:userId="carlos re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A2"/>
    <w:rsid w:val="00014A74"/>
    <w:rsid w:val="0001693F"/>
    <w:rsid w:val="0001746C"/>
    <w:rsid w:val="00021664"/>
    <w:rsid w:val="00025FD4"/>
    <w:rsid w:val="0002730D"/>
    <w:rsid w:val="0003719F"/>
    <w:rsid w:val="0007023C"/>
    <w:rsid w:val="00070C39"/>
    <w:rsid w:val="00075DA4"/>
    <w:rsid w:val="0008119C"/>
    <w:rsid w:val="00083293"/>
    <w:rsid w:val="0008367B"/>
    <w:rsid w:val="00085071"/>
    <w:rsid w:val="00090526"/>
    <w:rsid w:val="000A2446"/>
    <w:rsid w:val="000A4899"/>
    <w:rsid w:val="000A6A07"/>
    <w:rsid w:val="000B4977"/>
    <w:rsid w:val="000B522A"/>
    <w:rsid w:val="000D0CC4"/>
    <w:rsid w:val="000E37C8"/>
    <w:rsid w:val="000E4F00"/>
    <w:rsid w:val="000F63F5"/>
    <w:rsid w:val="000F7074"/>
    <w:rsid w:val="00126D30"/>
    <w:rsid w:val="00134175"/>
    <w:rsid w:val="00136B7B"/>
    <w:rsid w:val="001421BC"/>
    <w:rsid w:val="00144E4E"/>
    <w:rsid w:val="0014627B"/>
    <w:rsid w:val="00147A12"/>
    <w:rsid w:val="00152843"/>
    <w:rsid w:val="001543B2"/>
    <w:rsid w:val="001605BD"/>
    <w:rsid w:val="0016452C"/>
    <w:rsid w:val="00191706"/>
    <w:rsid w:val="001B52F3"/>
    <w:rsid w:val="001C01EC"/>
    <w:rsid w:val="001C1A0F"/>
    <w:rsid w:val="001E4C4C"/>
    <w:rsid w:val="0021176E"/>
    <w:rsid w:val="0021205E"/>
    <w:rsid w:val="00220BBC"/>
    <w:rsid w:val="00226068"/>
    <w:rsid w:val="00230CE6"/>
    <w:rsid w:val="00232AFB"/>
    <w:rsid w:val="002501A4"/>
    <w:rsid w:val="00263BE6"/>
    <w:rsid w:val="002807A8"/>
    <w:rsid w:val="002B5E97"/>
    <w:rsid w:val="002C1878"/>
    <w:rsid w:val="002C327F"/>
    <w:rsid w:val="002C340C"/>
    <w:rsid w:val="002C38C8"/>
    <w:rsid w:val="002D4BA4"/>
    <w:rsid w:val="002D5F7D"/>
    <w:rsid w:val="002D7B5D"/>
    <w:rsid w:val="002E1C43"/>
    <w:rsid w:val="002F1A5F"/>
    <w:rsid w:val="0030195B"/>
    <w:rsid w:val="00311B2E"/>
    <w:rsid w:val="00323D5A"/>
    <w:rsid w:val="00346709"/>
    <w:rsid w:val="00350ABA"/>
    <w:rsid w:val="00360A9E"/>
    <w:rsid w:val="00361022"/>
    <w:rsid w:val="00362AE2"/>
    <w:rsid w:val="003637D6"/>
    <w:rsid w:val="00371CB5"/>
    <w:rsid w:val="00371E50"/>
    <w:rsid w:val="0038660A"/>
    <w:rsid w:val="003A0AA9"/>
    <w:rsid w:val="003A695B"/>
    <w:rsid w:val="003C668B"/>
    <w:rsid w:val="003C7549"/>
    <w:rsid w:val="003D107A"/>
    <w:rsid w:val="003D5366"/>
    <w:rsid w:val="003D7099"/>
    <w:rsid w:val="003F4402"/>
    <w:rsid w:val="003F5022"/>
    <w:rsid w:val="004017C6"/>
    <w:rsid w:val="004018E0"/>
    <w:rsid w:val="00405D1C"/>
    <w:rsid w:val="00406885"/>
    <w:rsid w:val="004215F8"/>
    <w:rsid w:val="00433C28"/>
    <w:rsid w:val="0044529E"/>
    <w:rsid w:val="004507D2"/>
    <w:rsid w:val="00452891"/>
    <w:rsid w:val="00462B0C"/>
    <w:rsid w:val="00463DDF"/>
    <w:rsid w:val="00463FAF"/>
    <w:rsid w:val="004662C5"/>
    <w:rsid w:val="00471C01"/>
    <w:rsid w:val="00471CEB"/>
    <w:rsid w:val="00473B6E"/>
    <w:rsid w:val="004757EB"/>
    <w:rsid w:val="0048013B"/>
    <w:rsid w:val="004802E3"/>
    <w:rsid w:val="0048131D"/>
    <w:rsid w:val="004834E6"/>
    <w:rsid w:val="00490FBE"/>
    <w:rsid w:val="00492C2E"/>
    <w:rsid w:val="00494764"/>
    <w:rsid w:val="004A68AB"/>
    <w:rsid w:val="004B4A38"/>
    <w:rsid w:val="004C0DE6"/>
    <w:rsid w:val="004C11BE"/>
    <w:rsid w:val="004C32B0"/>
    <w:rsid w:val="004E3757"/>
    <w:rsid w:val="004E58D6"/>
    <w:rsid w:val="004E6B19"/>
    <w:rsid w:val="00500310"/>
    <w:rsid w:val="005044B8"/>
    <w:rsid w:val="00504DB7"/>
    <w:rsid w:val="005073C7"/>
    <w:rsid w:val="0051076B"/>
    <w:rsid w:val="00512A76"/>
    <w:rsid w:val="00522577"/>
    <w:rsid w:val="0052706B"/>
    <w:rsid w:val="00546F7E"/>
    <w:rsid w:val="00564B61"/>
    <w:rsid w:val="005727F6"/>
    <w:rsid w:val="00577472"/>
    <w:rsid w:val="00582B5E"/>
    <w:rsid w:val="00586972"/>
    <w:rsid w:val="005950BE"/>
    <w:rsid w:val="00597866"/>
    <w:rsid w:val="005A20F8"/>
    <w:rsid w:val="005B12CB"/>
    <w:rsid w:val="005B325A"/>
    <w:rsid w:val="005B3F3B"/>
    <w:rsid w:val="005D3022"/>
    <w:rsid w:val="005D37DE"/>
    <w:rsid w:val="005E455E"/>
    <w:rsid w:val="005E71D5"/>
    <w:rsid w:val="006046A5"/>
    <w:rsid w:val="00605C84"/>
    <w:rsid w:val="00614C8F"/>
    <w:rsid w:val="006239CA"/>
    <w:rsid w:val="0062448B"/>
    <w:rsid w:val="006306C1"/>
    <w:rsid w:val="00640006"/>
    <w:rsid w:val="00646047"/>
    <w:rsid w:val="006504C1"/>
    <w:rsid w:val="00650681"/>
    <w:rsid w:val="00657397"/>
    <w:rsid w:val="006578E5"/>
    <w:rsid w:val="00675D25"/>
    <w:rsid w:val="00680124"/>
    <w:rsid w:val="00690340"/>
    <w:rsid w:val="0069622A"/>
    <w:rsid w:val="006A7853"/>
    <w:rsid w:val="006A7E75"/>
    <w:rsid w:val="006B6761"/>
    <w:rsid w:val="006C2E4D"/>
    <w:rsid w:val="006D08EE"/>
    <w:rsid w:val="006E2C6C"/>
    <w:rsid w:val="006F16FF"/>
    <w:rsid w:val="00700E9F"/>
    <w:rsid w:val="00701F23"/>
    <w:rsid w:val="00704ADC"/>
    <w:rsid w:val="00715339"/>
    <w:rsid w:val="00731AF2"/>
    <w:rsid w:val="00742C49"/>
    <w:rsid w:val="007523C3"/>
    <w:rsid w:val="00761C39"/>
    <w:rsid w:val="00771A36"/>
    <w:rsid w:val="007720ED"/>
    <w:rsid w:val="007726D5"/>
    <w:rsid w:val="00772885"/>
    <w:rsid w:val="00777FC7"/>
    <w:rsid w:val="00790698"/>
    <w:rsid w:val="00791705"/>
    <w:rsid w:val="0079416D"/>
    <w:rsid w:val="007A350F"/>
    <w:rsid w:val="007A60C6"/>
    <w:rsid w:val="007C3268"/>
    <w:rsid w:val="007D160B"/>
    <w:rsid w:val="007D7D93"/>
    <w:rsid w:val="007E4469"/>
    <w:rsid w:val="007F342B"/>
    <w:rsid w:val="007F6A80"/>
    <w:rsid w:val="00803B33"/>
    <w:rsid w:val="00815E4E"/>
    <w:rsid w:val="00834D98"/>
    <w:rsid w:val="00866A83"/>
    <w:rsid w:val="0087211D"/>
    <w:rsid w:val="00876BDE"/>
    <w:rsid w:val="00880247"/>
    <w:rsid w:val="008818A9"/>
    <w:rsid w:val="008828AE"/>
    <w:rsid w:val="00883781"/>
    <w:rsid w:val="008877DB"/>
    <w:rsid w:val="008A1633"/>
    <w:rsid w:val="008A3906"/>
    <w:rsid w:val="008B1D6D"/>
    <w:rsid w:val="008B2095"/>
    <w:rsid w:val="008B5CC4"/>
    <w:rsid w:val="008C2B1D"/>
    <w:rsid w:val="008C46B1"/>
    <w:rsid w:val="008C688F"/>
    <w:rsid w:val="008D2FC9"/>
    <w:rsid w:val="008E17F6"/>
    <w:rsid w:val="008E29F9"/>
    <w:rsid w:val="008E338B"/>
    <w:rsid w:val="008F28A0"/>
    <w:rsid w:val="008F55A2"/>
    <w:rsid w:val="008F5D74"/>
    <w:rsid w:val="008F7686"/>
    <w:rsid w:val="0090799A"/>
    <w:rsid w:val="009148D9"/>
    <w:rsid w:val="00916BB4"/>
    <w:rsid w:val="0091763B"/>
    <w:rsid w:val="00923B84"/>
    <w:rsid w:val="00926E1D"/>
    <w:rsid w:val="00934F7C"/>
    <w:rsid w:val="0093572F"/>
    <w:rsid w:val="009430BC"/>
    <w:rsid w:val="00953180"/>
    <w:rsid w:val="009579F4"/>
    <w:rsid w:val="00970703"/>
    <w:rsid w:val="00974E0D"/>
    <w:rsid w:val="00977BAD"/>
    <w:rsid w:val="00984538"/>
    <w:rsid w:val="009A4787"/>
    <w:rsid w:val="009A5DC2"/>
    <w:rsid w:val="009A7E4A"/>
    <w:rsid w:val="009B028E"/>
    <w:rsid w:val="009B1662"/>
    <w:rsid w:val="009B5212"/>
    <w:rsid w:val="009D1FDD"/>
    <w:rsid w:val="009E3019"/>
    <w:rsid w:val="009E352B"/>
    <w:rsid w:val="009E3DF4"/>
    <w:rsid w:val="009E6A8C"/>
    <w:rsid w:val="009F3171"/>
    <w:rsid w:val="009F3CCB"/>
    <w:rsid w:val="009F546F"/>
    <w:rsid w:val="00A263BE"/>
    <w:rsid w:val="00A357B7"/>
    <w:rsid w:val="00A35C8E"/>
    <w:rsid w:val="00A37AB4"/>
    <w:rsid w:val="00A46E52"/>
    <w:rsid w:val="00A46ECD"/>
    <w:rsid w:val="00A46F5A"/>
    <w:rsid w:val="00A50F9F"/>
    <w:rsid w:val="00A60F1A"/>
    <w:rsid w:val="00A66050"/>
    <w:rsid w:val="00A723D3"/>
    <w:rsid w:val="00A72D80"/>
    <w:rsid w:val="00A7564D"/>
    <w:rsid w:val="00A86D19"/>
    <w:rsid w:val="00A91403"/>
    <w:rsid w:val="00A9298B"/>
    <w:rsid w:val="00A94443"/>
    <w:rsid w:val="00A968BE"/>
    <w:rsid w:val="00AA1CBF"/>
    <w:rsid w:val="00AA2388"/>
    <w:rsid w:val="00AA6753"/>
    <w:rsid w:val="00AA78FC"/>
    <w:rsid w:val="00AB7102"/>
    <w:rsid w:val="00AC3C0D"/>
    <w:rsid w:val="00AC3E0E"/>
    <w:rsid w:val="00AC4D5A"/>
    <w:rsid w:val="00AD2B77"/>
    <w:rsid w:val="00AD3BE0"/>
    <w:rsid w:val="00AD47FD"/>
    <w:rsid w:val="00AD55C4"/>
    <w:rsid w:val="00AE54DC"/>
    <w:rsid w:val="00AF11DF"/>
    <w:rsid w:val="00AF2A9B"/>
    <w:rsid w:val="00B006E3"/>
    <w:rsid w:val="00B018C6"/>
    <w:rsid w:val="00B07632"/>
    <w:rsid w:val="00B16312"/>
    <w:rsid w:val="00B175AB"/>
    <w:rsid w:val="00B25A63"/>
    <w:rsid w:val="00B60010"/>
    <w:rsid w:val="00B60F3E"/>
    <w:rsid w:val="00B6714F"/>
    <w:rsid w:val="00B76806"/>
    <w:rsid w:val="00B76D42"/>
    <w:rsid w:val="00B90B63"/>
    <w:rsid w:val="00BA2297"/>
    <w:rsid w:val="00BB0484"/>
    <w:rsid w:val="00BB1D97"/>
    <w:rsid w:val="00BC10B3"/>
    <w:rsid w:val="00BD0DF0"/>
    <w:rsid w:val="00BD6C10"/>
    <w:rsid w:val="00BD7B3C"/>
    <w:rsid w:val="00BF21D5"/>
    <w:rsid w:val="00C0047A"/>
    <w:rsid w:val="00C01C72"/>
    <w:rsid w:val="00C03C62"/>
    <w:rsid w:val="00C222D2"/>
    <w:rsid w:val="00C243D0"/>
    <w:rsid w:val="00C26B77"/>
    <w:rsid w:val="00C3028B"/>
    <w:rsid w:val="00C3040C"/>
    <w:rsid w:val="00C63B49"/>
    <w:rsid w:val="00C70CB1"/>
    <w:rsid w:val="00C77CE2"/>
    <w:rsid w:val="00C83D96"/>
    <w:rsid w:val="00C91C5F"/>
    <w:rsid w:val="00C9470A"/>
    <w:rsid w:val="00C952F1"/>
    <w:rsid w:val="00CA4B98"/>
    <w:rsid w:val="00CB1A91"/>
    <w:rsid w:val="00CB1C25"/>
    <w:rsid w:val="00CC2F74"/>
    <w:rsid w:val="00CC74EC"/>
    <w:rsid w:val="00CD01B2"/>
    <w:rsid w:val="00CE1DB8"/>
    <w:rsid w:val="00CF2992"/>
    <w:rsid w:val="00D07132"/>
    <w:rsid w:val="00D174E2"/>
    <w:rsid w:val="00D21A5D"/>
    <w:rsid w:val="00D26763"/>
    <w:rsid w:val="00D27AE6"/>
    <w:rsid w:val="00D312C0"/>
    <w:rsid w:val="00D326B8"/>
    <w:rsid w:val="00D36530"/>
    <w:rsid w:val="00D506C8"/>
    <w:rsid w:val="00D63324"/>
    <w:rsid w:val="00D73513"/>
    <w:rsid w:val="00D73767"/>
    <w:rsid w:val="00D74323"/>
    <w:rsid w:val="00D754FE"/>
    <w:rsid w:val="00D77412"/>
    <w:rsid w:val="00D8272F"/>
    <w:rsid w:val="00DA51D6"/>
    <w:rsid w:val="00DB3AD6"/>
    <w:rsid w:val="00DB5A01"/>
    <w:rsid w:val="00DC034C"/>
    <w:rsid w:val="00DC05EF"/>
    <w:rsid w:val="00DD3E1E"/>
    <w:rsid w:val="00E005E7"/>
    <w:rsid w:val="00E076BF"/>
    <w:rsid w:val="00E169F4"/>
    <w:rsid w:val="00E20E9B"/>
    <w:rsid w:val="00E2333B"/>
    <w:rsid w:val="00E37718"/>
    <w:rsid w:val="00E5207C"/>
    <w:rsid w:val="00E55367"/>
    <w:rsid w:val="00E55683"/>
    <w:rsid w:val="00E64C42"/>
    <w:rsid w:val="00E85DA0"/>
    <w:rsid w:val="00EB1835"/>
    <w:rsid w:val="00EC0EBC"/>
    <w:rsid w:val="00EC384F"/>
    <w:rsid w:val="00EE438F"/>
    <w:rsid w:val="00EE48F4"/>
    <w:rsid w:val="00EE53F0"/>
    <w:rsid w:val="00EE5E33"/>
    <w:rsid w:val="00EF1023"/>
    <w:rsid w:val="00F03468"/>
    <w:rsid w:val="00F123C8"/>
    <w:rsid w:val="00F157BA"/>
    <w:rsid w:val="00F20072"/>
    <w:rsid w:val="00F2048D"/>
    <w:rsid w:val="00F30237"/>
    <w:rsid w:val="00F35F0E"/>
    <w:rsid w:val="00F36E21"/>
    <w:rsid w:val="00F47029"/>
    <w:rsid w:val="00F601A2"/>
    <w:rsid w:val="00F75786"/>
    <w:rsid w:val="00F81C1E"/>
    <w:rsid w:val="00F9109B"/>
    <w:rsid w:val="00F9577D"/>
    <w:rsid w:val="00FA0BA2"/>
    <w:rsid w:val="00FA1CDA"/>
    <w:rsid w:val="00FA2A87"/>
    <w:rsid w:val="00FB0218"/>
    <w:rsid w:val="00FB4814"/>
    <w:rsid w:val="00FC3AC9"/>
    <w:rsid w:val="00FC4FED"/>
    <w:rsid w:val="00FD4872"/>
    <w:rsid w:val="00FE0E0D"/>
    <w:rsid w:val="00FE2200"/>
    <w:rsid w:val="00FE31BF"/>
    <w:rsid w:val="00FE4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D4EE2"/>
  <w15:docId w15:val="{93930E2F-1282-40B8-A26D-53D76586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8B"/>
    <w:pPr>
      <w:spacing w:line="256" w:lineRule="auto"/>
    </w:pPr>
  </w:style>
  <w:style w:type="paragraph" w:styleId="Ttulo1">
    <w:name w:val="heading 1"/>
    <w:basedOn w:val="Normal"/>
    <w:link w:val="Ttulo1Car"/>
    <w:uiPriority w:val="9"/>
    <w:qFormat/>
    <w:rsid w:val="000B4977"/>
    <w:pPr>
      <w:widowControl w:val="0"/>
      <w:autoSpaceDE w:val="0"/>
      <w:autoSpaceDN w:val="0"/>
      <w:spacing w:after="0" w:line="240" w:lineRule="auto"/>
      <w:ind w:left="100"/>
      <w:outlineLvl w:val="0"/>
    </w:pPr>
    <w:rPr>
      <w:rFonts w:ascii="Book Antiqua" w:eastAsia="Book Antiqua" w:hAnsi="Book Antiqua" w:cs="Book Antiqu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8E338B"/>
    <w:pPr>
      <w:ind w:left="720"/>
      <w:contextualSpacing/>
    </w:pPr>
  </w:style>
  <w:style w:type="paragraph" w:customStyle="1" w:styleId="textbox">
    <w:name w:val="textbox"/>
    <w:basedOn w:val="Normal"/>
    <w:rsid w:val="008E338B"/>
    <w:pPr>
      <w:spacing w:before="100" w:beforeAutospacing="1" w:after="100" w:afterAutospacing="1" w:line="240" w:lineRule="auto"/>
    </w:pPr>
    <w:rPr>
      <w:rFonts w:ascii="Times New Roman" w:eastAsia="Times New Roman" w:hAnsi="Times New Roman" w:cs="Times New Roman"/>
      <w:sz w:val="24"/>
    </w:rPr>
  </w:style>
  <w:style w:type="paragraph" w:styleId="Encabezado">
    <w:name w:val="header"/>
    <w:basedOn w:val="Normal"/>
    <w:link w:val="EncabezadoCar"/>
    <w:uiPriority w:val="99"/>
    <w:unhideWhenUsed/>
    <w:rsid w:val="002D5F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5F7D"/>
  </w:style>
  <w:style w:type="paragraph" w:styleId="Piedepgina">
    <w:name w:val="footer"/>
    <w:basedOn w:val="Normal"/>
    <w:link w:val="PiedepginaCar"/>
    <w:uiPriority w:val="99"/>
    <w:unhideWhenUsed/>
    <w:rsid w:val="002D5F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5F7D"/>
  </w:style>
  <w:style w:type="character" w:styleId="Hipervnculo">
    <w:name w:val="Hyperlink"/>
    <w:basedOn w:val="Fuentedeprrafopredeter"/>
    <w:uiPriority w:val="99"/>
    <w:unhideWhenUsed/>
    <w:rsid w:val="00582B5E"/>
    <w:rPr>
      <w:color w:val="0563C1" w:themeColor="hyperlink"/>
      <w:u w:val="single"/>
    </w:rPr>
  </w:style>
  <w:style w:type="paragraph" w:styleId="Textodeglobo">
    <w:name w:val="Balloon Text"/>
    <w:basedOn w:val="Normal"/>
    <w:link w:val="TextodegloboCar"/>
    <w:uiPriority w:val="99"/>
    <w:semiHidden/>
    <w:unhideWhenUsed/>
    <w:rsid w:val="005044B8"/>
    <w:pPr>
      <w:spacing w:after="0" w:line="240" w:lineRule="auto"/>
    </w:pPr>
    <w:rPr>
      <w:rFonts w:ascii="Tahoma" w:hAnsi="Tahoma" w:cs="Tahoma"/>
      <w:sz w:val="16"/>
    </w:rPr>
  </w:style>
  <w:style w:type="character" w:customStyle="1" w:styleId="TextodegloboCar">
    <w:name w:val="Texto de globo Car"/>
    <w:basedOn w:val="Fuentedeprrafopredeter"/>
    <w:link w:val="Textodeglobo"/>
    <w:uiPriority w:val="99"/>
    <w:semiHidden/>
    <w:rsid w:val="005044B8"/>
    <w:rPr>
      <w:rFonts w:ascii="Tahoma" w:hAnsi="Tahoma" w:cs="Tahoma"/>
      <w:sz w:val="16"/>
    </w:rPr>
  </w:style>
  <w:style w:type="character" w:styleId="Refdecomentario">
    <w:name w:val="annotation reference"/>
    <w:basedOn w:val="Fuentedeprrafopredeter"/>
    <w:uiPriority w:val="99"/>
    <w:semiHidden/>
    <w:unhideWhenUsed/>
    <w:rsid w:val="008877DB"/>
    <w:rPr>
      <w:sz w:val="16"/>
    </w:rPr>
  </w:style>
  <w:style w:type="paragraph" w:styleId="Textocomentario">
    <w:name w:val="annotation text"/>
    <w:basedOn w:val="Normal"/>
    <w:link w:val="TextocomentarioCar"/>
    <w:uiPriority w:val="99"/>
    <w:semiHidden/>
    <w:unhideWhenUsed/>
    <w:rsid w:val="008877DB"/>
    <w:pPr>
      <w:spacing w:line="240" w:lineRule="auto"/>
    </w:pPr>
    <w:rPr>
      <w:sz w:val="20"/>
    </w:rPr>
  </w:style>
  <w:style w:type="character" w:customStyle="1" w:styleId="TextocomentarioCar">
    <w:name w:val="Texto comentario Car"/>
    <w:basedOn w:val="Fuentedeprrafopredeter"/>
    <w:link w:val="Textocomentario"/>
    <w:uiPriority w:val="99"/>
    <w:semiHidden/>
    <w:rsid w:val="008877DB"/>
    <w:rPr>
      <w:sz w:val="20"/>
    </w:rPr>
  </w:style>
  <w:style w:type="paragraph" w:styleId="Asuntodelcomentario">
    <w:name w:val="annotation subject"/>
    <w:basedOn w:val="Textocomentario"/>
    <w:next w:val="Textocomentario"/>
    <w:link w:val="AsuntodelcomentarioCar"/>
    <w:uiPriority w:val="99"/>
    <w:semiHidden/>
    <w:unhideWhenUsed/>
    <w:rsid w:val="008877DB"/>
    <w:rPr>
      <w:b/>
    </w:rPr>
  </w:style>
  <w:style w:type="character" w:customStyle="1" w:styleId="AsuntodelcomentarioCar">
    <w:name w:val="Asunto del comentario Car"/>
    <w:basedOn w:val="TextocomentarioCar"/>
    <w:link w:val="Asuntodelcomentario"/>
    <w:uiPriority w:val="99"/>
    <w:semiHidden/>
    <w:rsid w:val="008877DB"/>
    <w:rPr>
      <w:b/>
      <w:sz w:val="20"/>
    </w:rPr>
  </w:style>
  <w:style w:type="character" w:customStyle="1" w:styleId="Ttulo1Car">
    <w:name w:val="Título 1 Car"/>
    <w:basedOn w:val="Fuentedeprrafopredeter"/>
    <w:link w:val="Ttulo1"/>
    <w:uiPriority w:val="9"/>
    <w:rsid w:val="000B4977"/>
    <w:rPr>
      <w:rFonts w:ascii="Book Antiqua" w:eastAsia="Book Antiqua" w:hAnsi="Book Antiqua" w:cs="Book Antiqua"/>
      <w:b/>
    </w:rPr>
  </w:style>
  <w:style w:type="table" w:customStyle="1" w:styleId="TableNormal">
    <w:name w:val="Table Normal"/>
    <w:uiPriority w:val="2"/>
    <w:semiHidden/>
    <w:unhideWhenUsed/>
    <w:qFormat/>
    <w:rsid w:val="000B497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B4977"/>
    <w:pPr>
      <w:widowControl w:val="0"/>
      <w:autoSpaceDE w:val="0"/>
      <w:autoSpaceDN w:val="0"/>
      <w:spacing w:after="0" w:line="240" w:lineRule="auto"/>
    </w:pPr>
    <w:rPr>
      <w:rFonts w:ascii="Arial" w:eastAsia="Arial" w:hAnsi="Arial" w:cs="Arial"/>
      <w:sz w:val="19"/>
    </w:rPr>
  </w:style>
  <w:style w:type="character" w:customStyle="1" w:styleId="TextoindependienteCar">
    <w:name w:val="Texto independiente Car"/>
    <w:basedOn w:val="Fuentedeprrafopredeter"/>
    <w:link w:val="Textoindependiente"/>
    <w:uiPriority w:val="1"/>
    <w:rsid w:val="000B4977"/>
    <w:rPr>
      <w:rFonts w:ascii="Arial" w:eastAsia="Arial" w:hAnsi="Arial" w:cs="Arial"/>
      <w:sz w:val="19"/>
    </w:rPr>
  </w:style>
  <w:style w:type="paragraph" w:styleId="Ttulo">
    <w:name w:val="Title"/>
    <w:basedOn w:val="Normal"/>
    <w:link w:val="TtuloCar"/>
    <w:uiPriority w:val="10"/>
    <w:qFormat/>
    <w:rsid w:val="000B4977"/>
    <w:pPr>
      <w:widowControl w:val="0"/>
      <w:autoSpaceDE w:val="0"/>
      <w:autoSpaceDN w:val="0"/>
      <w:spacing w:before="80" w:after="0" w:line="240" w:lineRule="auto"/>
      <w:ind w:left="1680" w:right="1099" w:hanging="1581"/>
    </w:pPr>
    <w:rPr>
      <w:rFonts w:ascii="Times New Roman" w:eastAsia="Times New Roman" w:hAnsi="Times New Roman" w:cs="Times New Roman"/>
      <w:sz w:val="36"/>
    </w:rPr>
  </w:style>
  <w:style w:type="character" w:customStyle="1" w:styleId="TtuloCar">
    <w:name w:val="Título Car"/>
    <w:basedOn w:val="Fuentedeprrafopredeter"/>
    <w:link w:val="Ttulo"/>
    <w:uiPriority w:val="10"/>
    <w:rsid w:val="000B4977"/>
    <w:rPr>
      <w:rFonts w:ascii="Times New Roman" w:eastAsia="Times New Roman" w:hAnsi="Times New Roman" w:cs="Times New Roman"/>
      <w:sz w:val="36"/>
    </w:rPr>
  </w:style>
  <w:style w:type="paragraph" w:customStyle="1" w:styleId="TableParagraph">
    <w:name w:val="Table Paragraph"/>
    <w:basedOn w:val="Normal"/>
    <w:uiPriority w:val="1"/>
    <w:qFormat/>
    <w:rsid w:val="000B4977"/>
    <w:pPr>
      <w:widowControl w:val="0"/>
      <w:autoSpaceDE w:val="0"/>
      <w:autoSpaceDN w:val="0"/>
      <w:spacing w:after="0" w:line="240" w:lineRule="auto"/>
    </w:pPr>
    <w:rPr>
      <w:rFonts w:ascii="Arial" w:eastAsia="Arial" w:hAnsi="Arial" w:cs="Arial"/>
    </w:rPr>
  </w:style>
  <w:style w:type="character" w:customStyle="1" w:styleId="Subttulo1">
    <w:name w:val="Subtítulo1"/>
    <w:basedOn w:val="Fuentedeprrafopredeter"/>
    <w:rsid w:val="00E55683"/>
  </w:style>
  <w:style w:type="character" w:customStyle="1" w:styleId="colon-for-citation-subtitle">
    <w:name w:val="colon-for-citation-subtitle"/>
    <w:basedOn w:val="Fuentedeprrafopredeter"/>
    <w:rsid w:val="00E55683"/>
  </w:style>
  <w:style w:type="character" w:styleId="nfasis">
    <w:name w:val="Emphasis"/>
    <w:basedOn w:val="Fuentedeprrafopredeter"/>
    <w:uiPriority w:val="20"/>
    <w:qFormat/>
    <w:rsid w:val="00E55683"/>
    <w:rPr>
      <w:i/>
    </w:rPr>
  </w:style>
  <w:style w:type="paragraph" w:customStyle="1" w:styleId="P68B1DB1-Normal1">
    <w:name w:val="P68B1DB1-Normal1"/>
    <w:basedOn w:val="Normal"/>
    <w:rPr>
      <w:b/>
      <w:sz w:val="28"/>
      <w:u w:val="thick"/>
    </w:rPr>
  </w:style>
  <w:style w:type="paragraph" w:customStyle="1" w:styleId="P68B1DB1-Normal2">
    <w:name w:val="P68B1DB1-Normal2"/>
    <w:basedOn w:val="Normal"/>
    <w:rPr>
      <w:rFonts w:ascii="Arial" w:hAnsi="Arial" w:cs="Arial"/>
      <w:b/>
      <w:color w:val="000000" w:themeColor="text1"/>
    </w:rPr>
  </w:style>
  <w:style w:type="paragraph" w:customStyle="1" w:styleId="P68B1DB1-Normal3">
    <w:name w:val="P68B1DB1-Normal3"/>
    <w:basedOn w:val="Normal"/>
    <w:rPr>
      <w:b/>
    </w:rPr>
  </w:style>
  <w:style w:type="paragraph" w:customStyle="1" w:styleId="P68B1DB1-Normal4">
    <w:name w:val="P68B1DB1-Normal4"/>
    <w:basedOn w:val="Normal"/>
    <w:rPr>
      <w:rFonts w:ascii="Arial" w:hAnsi="Arial" w:cs="Arial"/>
      <w:shd w:val="clear" w:color="auto" w:fill="FFFFFF"/>
    </w:rPr>
  </w:style>
  <w:style w:type="paragraph" w:customStyle="1" w:styleId="P68B1DB1-Normal5">
    <w:name w:val="P68B1DB1-Normal5"/>
    <w:basedOn w:val="Normal"/>
    <w:rPr>
      <w:rFonts w:ascii="Arial" w:hAnsi="Arial" w:cs="Arial"/>
      <w:b/>
      <w:shd w:val="clear" w:color="auto" w:fill="FFFFFF"/>
    </w:rPr>
  </w:style>
  <w:style w:type="paragraph" w:customStyle="1" w:styleId="P68B1DB1-Normal6">
    <w:name w:val="P68B1DB1-Normal6"/>
    <w:basedOn w:val="Normal"/>
    <w:rPr>
      <w:rFonts w:ascii="Arial" w:hAnsi="Arial" w:cs="Arial"/>
      <w:color w:val="000000" w:themeColor="text1"/>
      <w:shd w:val="clear" w:color="auto" w:fill="FFFFFF"/>
    </w:rPr>
  </w:style>
  <w:style w:type="paragraph" w:customStyle="1" w:styleId="P68B1DB1-Prrafodelista7">
    <w:name w:val="P68B1DB1-Prrafodelista7"/>
    <w:basedOn w:val="Prrafodelista"/>
    <w:rPr>
      <w:rFonts w:ascii="Arial" w:hAnsi="Arial" w:cs="Arial"/>
    </w:rPr>
  </w:style>
  <w:style w:type="paragraph" w:customStyle="1" w:styleId="P68B1DB1-Normal8">
    <w:name w:val="P68B1DB1-Normal8"/>
    <w:basedOn w:val="Normal"/>
    <w:rPr>
      <w:rFonts w:ascii="Arial" w:hAnsi="Arial" w:cs="Arial"/>
      <w:b/>
      <w:color w:val="000000" w:themeColor="text1"/>
      <w:shd w:val="clear" w:color="auto" w:fill="FFFFFF"/>
    </w:rPr>
  </w:style>
  <w:style w:type="paragraph" w:customStyle="1" w:styleId="P68B1DB1-Normal9">
    <w:name w:val="P68B1DB1-Normal9"/>
    <w:basedOn w:val="Normal"/>
    <w:rPr>
      <w:rFonts w:ascii="Arial" w:hAnsi="Arial" w:cs="Arial"/>
    </w:rPr>
  </w:style>
  <w:style w:type="paragraph" w:customStyle="1" w:styleId="P68B1DB1-Normal10">
    <w:name w:val="P68B1DB1-Normal10"/>
    <w:basedOn w:val="Normal"/>
    <w:rPr>
      <w:rFonts w:ascii="Arial" w:hAnsi="Arial" w:cs="Arial"/>
      <w:color w:val="000000" w:themeColor="text1"/>
    </w:rPr>
  </w:style>
  <w:style w:type="paragraph" w:customStyle="1" w:styleId="P68B1DB1-Prrafodelista11">
    <w:name w:val="P68B1DB1-Prrafodelista11"/>
    <w:basedOn w:val="Prrafodelista"/>
    <w:rPr>
      <w:rFonts w:ascii="Arial" w:hAnsi="Arial" w:cs="Arial"/>
      <w:b/>
      <w:u w:val="single"/>
    </w:rPr>
  </w:style>
  <w:style w:type="paragraph" w:customStyle="1" w:styleId="P68B1DB1-Normal12">
    <w:name w:val="P68B1DB1-Normal12"/>
    <w:basedOn w:val="Normal"/>
    <w:rPr>
      <w:rFonts w:ascii="Arial" w:hAnsi="Arial" w:cs="Arial"/>
      <w:u w:val="single"/>
    </w:rPr>
  </w:style>
  <w:style w:type="paragraph" w:customStyle="1" w:styleId="P68B1DB1-Normal13">
    <w:name w:val="P68B1DB1-Normal13"/>
    <w:basedOn w:val="Normal"/>
    <w:rPr>
      <w:rFonts w:ascii="Arial" w:hAnsi="Arial" w:cs="Arial"/>
      <w:b/>
      <w:color w:val="000000" w:themeColor="text1"/>
      <w:u w:val="single"/>
    </w:rPr>
  </w:style>
  <w:style w:type="paragraph" w:customStyle="1" w:styleId="P68B1DB1-Normal14">
    <w:name w:val="P68B1DB1-Normal14"/>
    <w:basedOn w:val="Normal"/>
    <w:rPr>
      <w:rFonts w:ascii="Arial" w:hAnsi="Arial" w:cs="Arial"/>
      <w:color w:val="000000" w:themeColor="text1"/>
      <w:u w:val="single"/>
    </w:rPr>
  </w:style>
  <w:style w:type="paragraph" w:customStyle="1" w:styleId="P68B1DB1-Normal15">
    <w:name w:val="P68B1DB1-Normal15"/>
    <w:basedOn w:val="Normal"/>
    <w:rPr>
      <w:rFonts w:ascii="Arial" w:hAnsi="Arial" w:cs="Arial"/>
      <w:sz w:val="20"/>
    </w:rPr>
  </w:style>
  <w:style w:type="paragraph" w:customStyle="1" w:styleId="P68B1DB1-Normal16">
    <w:name w:val="P68B1DB1-Normal16"/>
    <w:basedOn w:val="Normal"/>
    <w:rPr>
      <w:color w:val="000000" w:themeColor="text1"/>
    </w:rPr>
  </w:style>
  <w:style w:type="paragraph" w:customStyle="1" w:styleId="P68B1DB1-Piedepgina17">
    <w:name w:val="P68B1DB1-Piedepgina17"/>
    <w:basedOn w:val="Piedepgina"/>
    <w:rPr>
      <w:rFonts w:asciiTheme="majorHAnsi" w:eastAsiaTheme="majorEastAsia" w:hAnsiTheme="majorHAnsi" w:cstheme="majorBid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142624">
      <w:bodyDiv w:val="1"/>
      <w:marLeft w:val="0"/>
      <w:marRight w:val="0"/>
      <w:marTop w:val="0"/>
      <w:marBottom w:val="0"/>
      <w:divBdr>
        <w:top w:val="none" w:sz="0" w:space="0" w:color="auto"/>
        <w:left w:val="none" w:sz="0" w:space="0" w:color="auto"/>
        <w:bottom w:val="none" w:sz="0" w:space="0" w:color="auto"/>
        <w:right w:val="none" w:sz="0" w:space="0" w:color="auto"/>
      </w:divBdr>
    </w:div>
    <w:div w:id="1918467811">
      <w:bodyDiv w:val="1"/>
      <w:marLeft w:val="0"/>
      <w:marRight w:val="0"/>
      <w:marTop w:val="0"/>
      <w:marBottom w:val="0"/>
      <w:divBdr>
        <w:top w:val="none" w:sz="0" w:space="0" w:color="auto"/>
        <w:left w:val="none" w:sz="0" w:space="0" w:color="auto"/>
        <w:bottom w:val="none" w:sz="0" w:space="0" w:color="auto"/>
        <w:right w:val="none" w:sz="0" w:space="0" w:color="auto"/>
      </w:divBdr>
      <w:divsChild>
        <w:div w:id="67457208">
          <w:marLeft w:val="0"/>
          <w:marRight w:val="0"/>
          <w:marTop w:val="0"/>
          <w:marBottom w:val="0"/>
          <w:divBdr>
            <w:top w:val="none" w:sz="0" w:space="0" w:color="auto"/>
            <w:left w:val="none" w:sz="0" w:space="0" w:color="auto"/>
            <w:bottom w:val="none" w:sz="0" w:space="0" w:color="auto"/>
            <w:right w:val="none" w:sz="0" w:space="0" w:color="auto"/>
          </w:divBdr>
        </w:div>
        <w:div w:id="981545056">
          <w:marLeft w:val="0"/>
          <w:marRight w:val="0"/>
          <w:marTop w:val="0"/>
          <w:marBottom w:val="0"/>
          <w:divBdr>
            <w:top w:val="none" w:sz="0" w:space="0" w:color="auto"/>
            <w:left w:val="none" w:sz="0" w:space="0" w:color="auto"/>
            <w:bottom w:val="none" w:sz="0" w:space="0" w:color="auto"/>
            <w:right w:val="none" w:sz="0" w:space="0" w:color="auto"/>
          </w:divBdr>
        </w:div>
      </w:divsChild>
    </w:div>
    <w:div w:id="20558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9BAB-3B3A-4EE3-B467-65081049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2246</Words>
  <Characters>12358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Jesus Leiva Moreno</dc:creator>
  <cp:lastModifiedBy>carlos reina</cp:lastModifiedBy>
  <cp:revision>4</cp:revision>
  <dcterms:created xsi:type="dcterms:W3CDTF">2021-03-20T06:31:00Z</dcterms:created>
  <dcterms:modified xsi:type="dcterms:W3CDTF">2021-03-20T07:14:00Z</dcterms:modified>
</cp:coreProperties>
</file>