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253B"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u w:color="0000FF"/>
        </w:rPr>
      </w:pPr>
      <w:r w:rsidRPr="004D4BA4">
        <w:rPr>
          <w:rFonts w:cs="Arial"/>
          <w:b/>
          <w:u w:color="0000FF"/>
        </w:rPr>
        <w:t>FULL STUDY TITLE</w:t>
      </w:r>
      <w:r w:rsidRPr="004D4BA4">
        <w:rPr>
          <w:rFonts w:cs="Arial"/>
          <w:u w:color="0000FF"/>
        </w:rPr>
        <w:t xml:space="preserve"> Reducing sarcopenia and maintaining independent living in frail older adults via reductions in sitting time: The Frail-LESS (</w:t>
      </w:r>
      <w:proofErr w:type="spellStart"/>
      <w:r w:rsidRPr="004D4BA4">
        <w:rPr>
          <w:rFonts w:cs="Arial"/>
          <w:u w:color="0000FF"/>
        </w:rPr>
        <w:t>LEss</w:t>
      </w:r>
      <w:proofErr w:type="spellEnd"/>
      <w:r w:rsidRPr="004D4BA4">
        <w:rPr>
          <w:rFonts w:cs="Arial"/>
          <w:u w:color="0000FF"/>
        </w:rPr>
        <w:t xml:space="preserve"> Sitting and Sarcopenia in Frail older adults) intervention</w:t>
      </w:r>
    </w:p>
    <w:p w14:paraId="783E4137"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b/>
          <w:bCs/>
          <w:lang w:val="de-DE"/>
        </w:rPr>
      </w:pPr>
    </w:p>
    <w:p w14:paraId="0758D3B2" w14:textId="0F6CDB3C"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bCs/>
        </w:rPr>
      </w:pPr>
      <w:r w:rsidRPr="004D4BA4">
        <w:rPr>
          <w:rFonts w:cs="Arial"/>
          <w:b/>
          <w:bCs/>
          <w:lang w:val="de-DE"/>
        </w:rPr>
        <w:t xml:space="preserve">SHORT STUDY TITLE / ACRONYM </w:t>
      </w:r>
      <w:r w:rsidRPr="004D4BA4">
        <w:rPr>
          <w:rFonts w:cs="Arial"/>
          <w:bCs/>
          <w:lang w:val="de-DE"/>
        </w:rPr>
        <w:t xml:space="preserve">The Frail-LESS </w:t>
      </w:r>
      <w:r w:rsidR="00E17C68">
        <w:rPr>
          <w:rFonts w:cs="Arial"/>
          <w:bCs/>
          <w:lang w:val="de-DE"/>
        </w:rPr>
        <w:t>study</w:t>
      </w:r>
    </w:p>
    <w:p w14:paraId="75BDF8C0"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b/>
          <w:bCs/>
        </w:rPr>
      </w:pPr>
    </w:p>
    <w:p w14:paraId="13FCDA95" w14:textId="77777777" w:rsidR="00AA33E7" w:rsidRPr="004D4BA4" w:rsidRDefault="00AA33E7" w:rsidP="00EA07E2">
      <w:pPr>
        <w:pStyle w:val="Body"/>
        <w:spacing w:after="0" w:line="360" w:lineRule="auto"/>
        <w:contextualSpacing/>
        <w:jc w:val="both"/>
        <w:rPr>
          <w:rFonts w:cs="Arial"/>
          <w:b/>
          <w:bCs/>
        </w:rPr>
      </w:pPr>
      <w:r w:rsidRPr="004D4BA4">
        <w:rPr>
          <w:rFonts w:cs="Arial"/>
          <w:b/>
          <w:bCs/>
          <w:lang w:val="de-DE"/>
        </w:rPr>
        <w:t>RESEARCH REFERENCE NUMBERS</w:t>
      </w:r>
    </w:p>
    <w:p w14:paraId="665A5148" w14:textId="77777777" w:rsidR="00AA33E7" w:rsidRPr="004D4BA4" w:rsidRDefault="00AA33E7" w:rsidP="00EA07E2">
      <w:pPr>
        <w:pStyle w:val="Body"/>
        <w:spacing w:after="0" w:line="360" w:lineRule="auto"/>
        <w:contextualSpacing/>
        <w:jc w:val="both"/>
        <w:rPr>
          <w:rFonts w:cs="Arial"/>
        </w:rPr>
      </w:pPr>
      <w:r w:rsidRPr="004D4BA4">
        <w:rPr>
          <w:rFonts w:cs="Arial"/>
          <w:bCs/>
        </w:rPr>
        <w:t>IRAS Number:</w:t>
      </w:r>
      <w:r w:rsidRPr="004D4BA4">
        <w:rPr>
          <w:rFonts w:cs="Arial"/>
          <w:b/>
          <w:bCs/>
        </w:rPr>
        <w:t xml:space="preserve"> </w:t>
      </w:r>
      <w:r w:rsidRPr="004D4BA4">
        <w:rPr>
          <w:rFonts w:cs="Arial"/>
          <w:bCs/>
        </w:rPr>
        <w:t>290128</w:t>
      </w:r>
    </w:p>
    <w:p w14:paraId="6FC2EC05" w14:textId="540D7101" w:rsidR="00AA33E7" w:rsidRPr="004D4BA4" w:rsidRDefault="00AA33E7" w:rsidP="00EA07E2">
      <w:pPr>
        <w:pStyle w:val="Body"/>
        <w:spacing w:after="0" w:line="360" w:lineRule="auto"/>
        <w:contextualSpacing/>
        <w:jc w:val="both"/>
        <w:rPr>
          <w:rFonts w:cs="Arial"/>
          <w:b/>
          <w:bCs/>
        </w:rPr>
      </w:pPr>
      <w:r w:rsidRPr="004D4BA4">
        <w:rPr>
          <w:rFonts w:cs="Arial"/>
        </w:rPr>
        <w:t xml:space="preserve">Brunel REC Number: </w:t>
      </w:r>
      <w:r w:rsidR="00FC5FF8" w:rsidRPr="00FC5FF8">
        <w:rPr>
          <w:rFonts w:cs="Arial"/>
        </w:rPr>
        <w:t>27051-NHS-Jan/2021- 31003-2</w:t>
      </w:r>
    </w:p>
    <w:p w14:paraId="23E573B4" w14:textId="77777777" w:rsidR="00AA33E7" w:rsidRPr="004D4BA4" w:rsidRDefault="00AA33E7" w:rsidP="00EA07E2">
      <w:pPr>
        <w:spacing w:line="360" w:lineRule="auto"/>
        <w:rPr>
          <w:rFonts w:ascii="Arial" w:hAnsi="Arial" w:cs="Arial"/>
          <w:sz w:val="22"/>
          <w:szCs w:val="22"/>
        </w:rPr>
        <w:sectPr w:rsidR="00AA33E7" w:rsidRPr="004D4BA4">
          <w:footerReference w:type="default" r:id="rId11"/>
          <w:pgSz w:w="11906" w:h="16838"/>
          <w:pgMar w:top="1440" w:right="1440" w:bottom="1440" w:left="1440" w:header="708" w:footer="708" w:gutter="0"/>
          <w:cols w:space="708"/>
          <w:docGrid w:linePitch="360"/>
        </w:sectPr>
      </w:pPr>
    </w:p>
    <w:sdt>
      <w:sdtPr>
        <w:rPr>
          <w:rFonts w:ascii="Arial" w:eastAsia="Times New Roman" w:hAnsi="Arial" w:cs="Arial"/>
          <w:color w:val="auto"/>
          <w:sz w:val="22"/>
          <w:szCs w:val="22"/>
          <w:lang w:val="en-GB"/>
        </w:rPr>
        <w:id w:val="1832329307"/>
        <w:docPartObj>
          <w:docPartGallery w:val="Table of Contents"/>
          <w:docPartUnique/>
        </w:docPartObj>
      </w:sdtPr>
      <w:sdtEndPr>
        <w:rPr>
          <w:b/>
          <w:bCs/>
          <w:noProof/>
        </w:rPr>
      </w:sdtEndPr>
      <w:sdtContent>
        <w:p w14:paraId="34948BD8" w14:textId="77777777" w:rsidR="00AA33E7" w:rsidRPr="004D4BA4" w:rsidRDefault="00AA33E7" w:rsidP="00EA07E2">
          <w:pPr>
            <w:pStyle w:val="TOCHeading"/>
            <w:spacing w:line="360" w:lineRule="auto"/>
            <w:rPr>
              <w:rFonts w:ascii="Arial" w:hAnsi="Arial" w:cs="Arial"/>
              <w:sz w:val="22"/>
              <w:szCs w:val="22"/>
            </w:rPr>
          </w:pPr>
          <w:r w:rsidRPr="004D4BA4">
            <w:rPr>
              <w:rFonts w:ascii="Arial" w:hAnsi="Arial" w:cs="Arial"/>
              <w:sz w:val="22"/>
              <w:szCs w:val="22"/>
            </w:rPr>
            <w:t>Contents</w:t>
          </w:r>
        </w:p>
        <w:p w14:paraId="33BBC55F" w14:textId="42C8F0D4" w:rsidR="008F750C" w:rsidRDefault="00AA33E7">
          <w:pPr>
            <w:pStyle w:val="TOC1"/>
            <w:tabs>
              <w:tab w:val="right" w:leader="dot" w:pos="9016"/>
            </w:tabs>
            <w:rPr>
              <w:rFonts w:asciiTheme="minorHAnsi" w:eastAsiaTheme="minorEastAsia" w:hAnsiTheme="minorHAnsi" w:cstheme="minorBidi"/>
              <w:noProof/>
              <w:sz w:val="22"/>
              <w:szCs w:val="22"/>
              <w:lang w:eastAsia="en-GB"/>
            </w:rPr>
          </w:pPr>
          <w:r w:rsidRPr="004D4BA4">
            <w:rPr>
              <w:rFonts w:ascii="Arial" w:hAnsi="Arial" w:cs="Arial"/>
              <w:sz w:val="22"/>
              <w:szCs w:val="22"/>
            </w:rPr>
            <w:fldChar w:fldCharType="begin"/>
          </w:r>
          <w:r w:rsidRPr="004D4BA4">
            <w:rPr>
              <w:rFonts w:ascii="Arial" w:hAnsi="Arial" w:cs="Arial"/>
              <w:sz w:val="22"/>
              <w:szCs w:val="22"/>
            </w:rPr>
            <w:instrText xml:space="preserve"> TOC \o "1-3" \h \z \u </w:instrText>
          </w:r>
          <w:r w:rsidRPr="004D4BA4">
            <w:rPr>
              <w:rFonts w:ascii="Arial" w:hAnsi="Arial" w:cs="Arial"/>
              <w:sz w:val="22"/>
              <w:szCs w:val="22"/>
            </w:rPr>
            <w:fldChar w:fldCharType="separate"/>
          </w:r>
          <w:hyperlink w:anchor="_Toc70503501" w:history="1">
            <w:r w:rsidR="008F750C" w:rsidRPr="00460586">
              <w:rPr>
                <w:rStyle w:val="Hyperlink"/>
                <w:rFonts w:cs="Arial"/>
                <w:noProof/>
              </w:rPr>
              <w:t>SIGNATURE PAGE</w:t>
            </w:r>
            <w:r w:rsidR="008F750C">
              <w:rPr>
                <w:noProof/>
                <w:webHidden/>
              </w:rPr>
              <w:tab/>
            </w:r>
            <w:r w:rsidR="008F750C">
              <w:rPr>
                <w:noProof/>
                <w:webHidden/>
              </w:rPr>
              <w:fldChar w:fldCharType="begin"/>
            </w:r>
            <w:r w:rsidR="008F750C">
              <w:rPr>
                <w:noProof/>
                <w:webHidden/>
              </w:rPr>
              <w:instrText xml:space="preserve"> PAGEREF _Toc70503501 \h </w:instrText>
            </w:r>
            <w:r w:rsidR="008F750C">
              <w:rPr>
                <w:noProof/>
                <w:webHidden/>
              </w:rPr>
            </w:r>
            <w:r w:rsidR="008F750C">
              <w:rPr>
                <w:noProof/>
                <w:webHidden/>
              </w:rPr>
              <w:fldChar w:fldCharType="separate"/>
            </w:r>
            <w:r w:rsidR="008F750C">
              <w:rPr>
                <w:noProof/>
                <w:webHidden/>
              </w:rPr>
              <w:t>3</w:t>
            </w:r>
            <w:r w:rsidR="008F750C">
              <w:rPr>
                <w:noProof/>
                <w:webHidden/>
              </w:rPr>
              <w:fldChar w:fldCharType="end"/>
            </w:r>
          </w:hyperlink>
        </w:p>
        <w:p w14:paraId="458FA46E" w14:textId="21FC6260"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2" w:history="1">
            <w:r w:rsidR="008F750C" w:rsidRPr="00460586">
              <w:rPr>
                <w:rStyle w:val="Hyperlink"/>
                <w:rFonts w:cs="Arial"/>
                <w:noProof/>
                <w:lang w:val="en-US"/>
              </w:rPr>
              <w:t>KEY STUDY CONTACTS</w:t>
            </w:r>
            <w:r w:rsidR="008F750C">
              <w:rPr>
                <w:noProof/>
                <w:webHidden/>
              </w:rPr>
              <w:tab/>
            </w:r>
            <w:r w:rsidR="008F750C">
              <w:rPr>
                <w:noProof/>
                <w:webHidden/>
              </w:rPr>
              <w:fldChar w:fldCharType="begin"/>
            </w:r>
            <w:r w:rsidR="008F750C">
              <w:rPr>
                <w:noProof/>
                <w:webHidden/>
              </w:rPr>
              <w:instrText xml:space="preserve"> PAGEREF _Toc70503502 \h </w:instrText>
            </w:r>
            <w:r w:rsidR="008F750C">
              <w:rPr>
                <w:noProof/>
                <w:webHidden/>
              </w:rPr>
            </w:r>
            <w:r w:rsidR="008F750C">
              <w:rPr>
                <w:noProof/>
                <w:webHidden/>
              </w:rPr>
              <w:fldChar w:fldCharType="separate"/>
            </w:r>
            <w:r w:rsidR="008F750C">
              <w:rPr>
                <w:noProof/>
                <w:webHidden/>
              </w:rPr>
              <w:t>4</w:t>
            </w:r>
            <w:r w:rsidR="008F750C">
              <w:rPr>
                <w:noProof/>
                <w:webHidden/>
              </w:rPr>
              <w:fldChar w:fldCharType="end"/>
            </w:r>
          </w:hyperlink>
        </w:p>
        <w:p w14:paraId="32A3DE69" w14:textId="5C8CAF86"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3" w:history="1">
            <w:r w:rsidR="008F750C" w:rsidRPr="00460586">
              <w:rPr>
                <w:rStyle w:val="Hyperlink"/>
                <w:rFonts w:cs="Arial"/>
                <w:noProof/>
              </w:rPr>
              <w:t>STUDY SUMMARY</w:t>
            </w:r>
            <w:r w:rsidR="008F750C">
              <w:rPr>
                <w:noProof/>
                <w:webHidden/>
              </w:rPr>
              <w:tab/>
            </w:r>
            <w:r w:rsidR="008F750C">
              <w:rPr>
                <w:noProof/>
                <w:webHidden/>
              </w:rPr>
              <w:fldChar w:fldCharType="begin"/>
            </w:r>
            <w:r w:rsidR="008F750C">
              <w:rPr>
                <w:noProof/>
                <w:webHidden/>
              </w:rPr>
              <w:instrText xml:space="preserve"> PAGEREF _Toc70503503 \h </w:instrText>
            </w:r>
            <w:r w:rsidR="008F750C">
              <w:rPr>
                <w:noProof/>
                <w:webHidden/>
              </w:rPr>
            </w:r>
            <w:r w:rsidR="008F750C">
              <w:rPr>
                <w:noProof/>
                <w:webHidden/>
              </w:rPr>
              <w:fldChar w:fldCharType="separate"/>
            </w:r>
            <w:r w:rsidR="008F750C">
              <w:rPr>
                <w:noProof/>
                <w:webHidden/>
              </w:rPr>
              <w:t>4</w:t>
            </w:r>
            <w:r w:rsidR="008F750C">
              <w:rPr>
                <w:noProof/>
                <w:webHidden/>
              </w:rPr>
              <w:fldChar w:fldCharType="end"/>
            </w:r>
          </w:hyperlink>
        </w:p>
        <w:p w14:paraId="539842CD" w14:textId="77556FAC"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4" w:history="1">
            <w:r w:rsidR="008F750C" w:rsidRPr="00460586">
              <w:rPr>
                <w:rStyle w:val="Hyperlink"/>
                <w:rFonts w:cs="Arial"/>
                <w:noProof/>
              </w:rPr>
              <w:t>ROLE OF STUDY SPONSOR AND FUNDER</w:t>
            </w:r>
            <w:r w:rsidR="008F750C">
              <w:rPr>
                <w:noProof/>
                <w:webHidden/>
              </w:rPr>
              <w:tab/>
            </w:r>
            <w:r w:rsidR="008F750C">
              <w:rPr>
                <w:noProof/>
                <w:webHidden/>
              </w:rPr>
              <w:fldChar w:fldCharType="begin"/>
            </w:r>
            <w:r w:rsidR="008F750C">
              <w:rPr>
                <w:noProof/>
                <w:webHidden/>
              </w:rPr>
              <w:instrText xml:space="preserve"> PAGEREF _Toc70503504 \h </w:instrText>
            </w:r>
            <w:r w:rsidR="008F750C">
              <w:rPr>
                <w:noProof/>
                <w:webHidden/>
              </w:rPr>
            </w:r>
            <w:r w:rsidR="008F750C">
              <w:rPr>
                <w:noProof/>
                <w:webHidden/>
              </w:rPr>
              <w:fldChar w:fldCharType="separate"/>
            </w:r>
            <w:r w:rsidR="008F750C">
              <w:rPr>
                <w:noProof/>
                <w:webHidden/>
              </w:rPr>
              <w:t>5</w:t>
            </w:r>
            <w:r w:rsidR="008F750C">
              <w:rPr>
                <w:noProof/>
                <w:webHidden/>
              </w:rPr>
              <w:fldChar w:fldCharType="end"/>
            </w:r>
          </w:hyperlink>
        </w:p>
        <w:p w14:paraId="13479874" w14:textId="58959775"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5" w:history="1">
            <w:r w:rsidR="008F750C" w:rsidRPr="00460586">
              <w:rPr>
                <w:rStyle w:val="Hyperlink"/>
                <w:rFonts w:cs="Arial"/>
                <w:noProof/>
              </w:rPr>
              <w:t>ROLES AND RESPONSIBILITIES OF STUDY MANAGEMENT COMMITEES</w:t>
            </w:r>
            <w:r w:rsidR="008F750C">
              <w:rPr>
                <w:noProof/>
                <w:webHidden/>
              </w:rPr>
              <w:tab/>
            </w:r>
            <w:r w:rsidR="008F750C">
              <w:rPr>
                <w:noProof/>
                <w:webHidden/>
              </w:rPr>
              <w:fldChar w:fldCharType="begin"/>
            </w:r>
            <w:r w:rsidR="008F750C">
              <w:rPr>
                <w:noProof/>
                <w:webHidden/>
              </w:rPr>
              <w:instrText xml:space="preserve"> PAGEREF _Toc70503505 \h </w:instrText>
            </w:r>
            <w:r w:rsidR="008F750C">
              <w:rPr>
                <w:noProof/>
                <w:webHidden/>
              </w:rPr>
            </w:r>
            <w:r w:rsidR="008F750C">
              <w:rPr>
                <w:noProof/>
                <w:webHidden/>
              </w:rPr>
              <w:fldChar w:fldCharType="separate"/>
            </w:r>
            <w:r w:rsidR="008F750C">
              <w:rPr>
                <w:noProof/>
                <w:webHidden/>
              </w:rPr>
              <w:t>5</w:t>
            </w:r>
            <w:r w:rsidR="008F750C">
              <w:rPr>
                <w:noProof/>
                <w:webHidden/>
              </w:rPr>
              <w:fldChar w:fldCharType="end"/>
            </w:r>
          </w:hyperlink>
        </w:p>
        <w:p w14:paraId="3CB055C9" w14:textId="2B24FCF3"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6" w:history="1">
            <w:r w:rsidR="008F750C" w:rsidRPr="00460586">
              <w:rPr>
                <w:rStyle w:val="Hyperlink"/>
                <w:rFonts w:cs="Arial"/>
                <w:noProof/>
              </w:rPr>
              <w:t>PROTOCOL CONTRIBUTORS</w:t>
            </w:r>
            <w:r w:rsidR="008F750C">
              <w:rPr>
                <w:noProof/>
                <w:webHidden/>
              </w:rPr>
              <w:tab/>
            </w:r>
            <w:r w:rsidR="008F750C">
              <w:rPr>
                <w:noProof/>
                <w:webHidden/>
              </w:rPr>
              <w:fldChar w:fldCharType="begin"/>
            </w:r>
            <w:r w:rsidR="008F750C">
              <w:rPr>
                <w:noProof/>
                <w:webHidden/>
              </w:rPr>
              <w:instrText xml:space="preserve"> PAGEREF _Toc70503506 \h </w:instrText>
            </w:r>
            <w:r w:rsidR="008F750C">
              <w:rPr>
                <w:noProof/>
                <w:webHidden/>
              </w:rPr>
            </w:r>
            <w:r w:rsidR="008F750C">
              <w:rPr>
                <w:noProof/>
                <w:webHidden/>
              </w:rPr>
              <w:fldChar w:fldCharType="separate"/>
            </w:r>
            <w:r w:rsidR="008F750C">
              <w:rPr>
                <w:noProof/>
                <w:webHidden/>
              </w:rPr>
              <w:t>6</w:t>
            </w:r>
            <w:r w:rsidR="008F750C">
              <w:rPr>
                <w:noProof/>
                <w:webHidden/>
              </w:rPr>
              <w:fldChar w:fldCharType="end"/>
            </w:r>
          </w:hyperlink>
        </w:p>
        <w:p w14:paraId="53D7C9F9" w14:textId="3C2B9A35"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7" w:history="1">
            <w:r w:rsidR="008F750C" w:rsidRPr="00460586">
              <w:rPr>
                <w:rStyle w:val="Hyperlink"/>
                <w:rFonts w:cs="Arial"/>
                <w:noProof/>
              </w:rPr>
              <w:t>PARTICIPANT FLOW DIAGRAM</w:t>
            </w:r>
            <w:r w:rsidR="008F750C">
              <w:rPr>
                <w:noProof/>
                <w:webHidden/>
              </w:rPr>
              <w:tab/>
            </w:r>
            <w:r w:rsidR="008F750C">
              <w:rPr>
                <w:noProof/>
                <w:webHidden/>
              </w:rPr>
              <w:fldChar w:fldCharType="begin"/>
            </w:r>
            <w:r w:rsidR="008F750C">
              <w:rPr>
                <w:noProof/>
                <w:webHidden/>
              </w:rPr>
              <w:instrText xml:space="preserve"> PAGEREF _Toc70503507 \h </w:instrText>
            </w:r>
            <w:r w:rsidR="008F750C">
              <w:rPr>
                <w:noProof/>
                <w:webHidden/>
              </w:rPr>
            </w:r>
            <w:r w:rsidR="008F750C">
              <w:rPr>
                <w:noProof/>
                <w:webHidden/>
              </w:rPr>
              <w:fldChar w:fldCharType="separate"/>
            </w:r>
            <w:r w:rsidR="008F750C">
              <w:rPr>
                <w:noProof/>
                <w:webHidden/>
              </w:rPr>
              <w:t>7</w:t>
            </w:r>
            <w:r w:rsidR="008F750C">
              <w:rPr>
                <w:noProof/>
                <w:webHidden/>
              </w:rPr>
              <w:fldChar w:fldCharType="end"/>
            </w:r>
          </w:hyperlink>
        </w:p>
        <w:p w14:paraId="186C3A03" w14:textId="39F8D86C"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08" w:history="1">
            <w:r w:rsidR="008F750C" w:rsidRPr="00460586">
              <w:rPr>
                <w:rStyle w:val="Hyperlink"/>
                <w:rFonts w:cs="Arial"/>
                <w:noProof/>
              </w:rPr>
              <w:t>STUDY PROTOCOL</w:t>
            </w:r>
            <w:r w:rsidR="008F750C">
              <w:rPr>
                <w:noProof/>
                <w:webHidden/>
              </w:rPr>
              <w:tab/>
            </w:r>
            <w:r w:rsidR="008F750C">
              <w:rPr>
                <w:noProof/>
                <w:webHidden/>
              </w:rPr>
              <w:fldChar w:fldCharType="begin"/>
            </w:r>
            <w:r w:rsidR="008F750C">
              <w:rPr>
                <w:noProof/>
                <w:webHidden/>
              </w:rPr>
              <w:instrText xml:space="preserve"> PAGEREF _Toc70503508 \h </w:instrText>
            </w:r>
            <w:r w:rsidR="008F750C">
              <w:rPr>
                <w:noProof/>
                <w:webHidden/>
              </w:rPr>
            </w:r>
            <w:r w:rsidR="008F750C">
              <w:rPr>
                <w:noProof/>
                <w:webHidden/>
              </w:rPr>
              <w:fldChar w:fldCharType="separate"/>
            </w:r>
            <w:r w:rsidR="008F750C">
              <w:rPr>
                <w:noProof/>
                <w:webHidden/>
              </w:rPr>
              <w:t>8</w:t>
            </w:r>
            <w:r w:rsidR="008F750C">
              <w:rPr>
                <w:noProof/>
                <w:webHidden/>
              </w:rPr>
              <w:fldChar w:fldCharType="end"/>
            </w:r>
          </w:hyperlink>
        </w:p>
        <w:p w14:paraId="0AFA55CB" w14:textId="6D7A340C"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09" w:history="1">
            <w:r w:rsidR="008F750C" w:rsidRPr="00460586">
              <w:rPr>
                <w:rStyle w:val="Hyperlink"/>
                <w:rFonts w:ascii="Arial" w:hAnsi="Arial" w:cs="Arial"/>
                <w:noProof/>
              </w:rPr>
              <w:t>BACKGROUND</w:t>
            </w:r>
            <w:r w:rsidR="008F750C">
              <w:rPr>
                <w:noProof/>
                <w:webHidden/>
              </w:rPr>
              <w:tab/>
            </w:r>
            <w:r w:rsidR="008F750C">
              <w:rPr>
                <w:noProof/>
                <w:webHidden/>
              </w:rPr>
              <w:fldChar w:fldCharType="begin"/>
            </w:r>
            <w:r w:rsidR="008F750C">
              <w:rPr>
                <w:noProof/>
                <w:webHidden/>
              </w:rPr>
              <w:instrText xml:space="preserve"> PAGEREF _Toc70503509 \h </w:instrText>
            </w:r>
            <w:r w:rsidR="008F750C">
              <w:rPr>
                <w:noProof/>
                <w:webHidden/>
              </w:rPr>
            </w:r>
            <w:r w:rsidR="008F750C">
              <w:rPr>
                <w:noProof/>
                <w:webHidden/>
              </w:rPr>
              <w:fldChar w:fldCharType="separate"/>
            </w:r>
            <w:r w:rsidR="008F750C">
              <w:rPr>
                <w:noProof/>
                <w:webHidden/>
              </w:rPr>
              <w:t>8</w:t>
            </w:r>
            <w:r w:rsidR="008F750C">
              <w:rPr>
                <w:noProof/>
                <w:webHidden/>
              </w:rPr>
              <w:fldChar w:fldCharType="end"/>
            </w:r>
          </w:hyperlink>
        </w:p>
        <w:p w14:paraId="40B9F1E9" w14:textId="4C8F0978"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10" w:history="1">
            <w:r w:rsidR="008F750C" w:rsidRPr="00460586">
              <w:rPr>
                <w:rStyle w:val="Hyperlink"/>
                <w:rFonts w:ascii="Arial" w:hAnsi="Arial" w:cs="Arial"/>
                <w:noProof/>
              </w:rPr>
              <w:t>STUDY AIMS AND OBJECTIVES</w:t>
            </w:r>
            <w:r w:rsidR="008F750C">
              <w:rPr>
                <w:noProof/>
                <w:webHidden/>
              </w:rPr>
              <w:tab/>
            </w:r>
            <w:r w:rsidR="008F750C">
              <w:rPr>
                <w:noProof/>
                <w:webHidden/>
              </w:rPr>
              <w:fldChar w:fldCharType="begin"/>
            </w:r>
            <w:r w:rsidR="008F750C">
              <w:rPr>
                <w:noProof/>
                <w:webHidden/>
              </w:rPr>
              <w:instrText xml:space="preserve"> PAGEREF _Toc70503510 \h </w:instrText>
            </w:r>
            <w:r w:rsidR="008F750C">
              <w:rPr>
                <w:noProof/>
                <w:webHidden/>
              </w:rPr>
            </w:r>
            <w:r w:rsidR="008F750C">
              <w:rPr>
                <w:noProof/>
                <w:webHidden/>
              </w:rPr>
              <w:fldChar w:fldCharType="separate"/>
            </w:r>
            <w:r w:rsidR="008F750C">
              <w:rPr>
                <w:noProof/>
                <w:webHidden/>
              </w:rPr>
              <w:t>10</w:t>
            </w:r>
            <w:r w:rsidR="008F750C">
              <w:rPr>
                <w:noProof/>
                <w:webHidden/>
              </w:rPr>
              <w:fldChar w:fldCharType="end"/>
            </w:r>
          </w:hyperlink>
        </w:p>
        <w:p w14:paraId="38825515" w14:textId="0EB9B8BA"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11" w:history="1">
            <w:r w:rsidR="008F750C" w:rsidRPr="00460586">
              <w:rPr>
                <w:rStyle w:val="Hyperlink"/>
                <w:rFonts w:ascii="Arial" w:hAnsi="Arial" w:cs="Arial"/>
                <w:noProof/>
              </w:rPr>
              <w:t>STUDY DESIGN/METHODS</w:t>
            </w:r>
            <w:r w:rsidR="008F750C">
              <w:rPr>
                <w:noProof/>
                <w:webHidden/>
              </w:rPr>
              <w:tab/>
            </w:r>
            <w:r w:rsidR="008F750C">
              <w:rPr>
                <w:noProof/>
                <w:webHidden/>
              </w:rPr>
              <w:fldChar w:fldCharType="begin"/>
            </w:r>
            <w:r w:rsidR="008F750C">
              <w:rPr>
                <w:noProof/>
                <w:webHidden/>
              </w:rPr>
              <w:instrText xml:space="preserve"> PAGEREF _Toc70503511 \h </w:instrText>
            </w:r>
            <w:r w:rsidR="008F750C">
              <w:rPr>
                <w:noProof/>
                <w:webHidden/>
              </w:rPr>
            </w:r>
            <w:r w:rsidR="008F750C">
              <w:rPr>
                <w:noProof/>
                <w:webHidden/>
              </w:rPr>
              <w:fldChar w:fldCharType="separate"/>
            </w:r>
            <w:r w:rsidR="008F750C">
              <w:rPr>
                <w:noProof/>
                <w:webHidden/>
              </w:rPr>
              <w:t>10</w:t>
            </w:r>
            <w:r w:rsidR="008F750C">
              <w:rPr>
                <w:noProof/>
                <w:webHidden/>
              </w:rPr>
              <w:fldChar w:fldCharType="end"/>
            </w:r>
          </w:hyperlink>
        </w:p>
        <w:p w14:paraId="7B06CD82" w14:textId="188B6322"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2" w:history="1">
            <w:r w:rsidR="008F750C" w:rsidRPr="00460586">
              <w:rPr>
                <w:rStyle w:val="Hyperlink"/>
                <w:rFonts w:ascii="Arial" w:eastAsia="SimSun" w:hAnsi="Arial" w:cs="Arial"/>
                <w:noProof/>
                <w:lang w:eastAsia="zh-CN"/>
              </w:rPr>
              <w:t>Study design</w:t>
            </w:r>
            <w:r w:rsidR="008F750C">
              <w:rPr>
                <w:noProof/>
                <w:webHidden/>
              </w:rPr>
              <w:tab/>
            </w:r>
            <w:r w:rsidR="008F750C">
              <w:rPr>
                <w:noProof/>
                <w:webHidden/>
              </w:rPr>
              <w:fldChar w:fldCharType="begin"/>
            </w:r>
            <w:r w:rsidR="008F750C">
              <w:rPr>
                <w:noProof/>
                <w:webHidden/>
              </w:rPr>
              <w:instrText xml:space="preserve"> PAGEREF _Toc70503512 \h </w:instrText>
            </w:r>
            <w:r w:rsidR="008F750C">
              <w:rPr>
                <w:noProof/>
                <w:webHidden/>
              </w:rPr>
            </w:r>
            <w:r w:rsidR="008F750C">
              <w:rPr>
                <w:noProof/>
                <w:webHidden/>
              </w:rPr>
              <w:fldChar w:fldCharType="separate"/>
            </w:r>
            <w:r w:rsidR="008F750C">
              <w:rPr>
                <w:noProof/>
                <w:webHidden/>
              </w:rPr>
              <w:t>10</w:t>
            </w:r>
            <w:r w:rsidR="008F750C">
              <w:rPr>
                <w:noProof/>
                <w:webHidden/>
              </w:rPr>
              <w:fldChar w:fldCharType="end"/>
            </w:r>
          </w:hyperlink>
        </w:p>
        <w:p w14:paraId="4F06EDFC" w14:textId="370236F4"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3" w:history="1">
            <w:r w:rsidR="008F750C" w:rsidRPr="00460586">
              <w:rPr>
                <w:rStyle w:val="Hyperlink"/>
                <w:rFonts w:ascii="Arial" w:hAnsi="Arial" w:cs="Arial"/>
                <w:noProof/>
              </w:rPr>
              <w:t>Participants</w:t>
            </w:r>
            <w:r w:rsidR="008F750C">
              <w:rPr>
                <w:noProof/>
                <w:webHidden/>
              </w:rPr>
              <w:tab/>
            </w:r>
            <w:r w:rsidR="008F750C">
              <w:rPr>
                <w:noProof/>
                <w:webHidden/>
              </w:rPr>
              <w:fldChar w:fldCharType="begin"/>
            </w:r>
            <w:r w:rsidR="008F750C">
              <w:rPr>
                <w:noProof/>
                <w:webHidden/>
              </w:rPr>
              <w:instrText xml:space="preserve"> PAGEREF _Toc70503513 \h </w:instrText>
            </w:r>
            <w:r w:rsidR="008F750C">
              <w:rPr>
                <w:noProof/>
                <w:webHidden/>
              </w:rPr>
            </w:r>
            <w:r w:rsidR="008F750C">
              <w:rPr>
                <w:noProof/>
                <w:webHidden/>
              </w:rPr>
              <w:fldChar w:fldCharType="separate"/>
            </w:r>
            <w:r w:rsidR="008F750C">
              <w:rPr>
                <w:noProof/>
                <w:webHidden/>
              </w:rPr>
              <w:t>11</w:t>
            </w:r>
            <w:r w:rsidR="008F750C">
              <w:rPr>
                <w:noProof/>
                <w:webHidden/>
              </w:rPr>
              <w:fldChar w:fldCharType="end"/>
            </w:r>
          </w:hyperlink>
        </w:p>
        <w:p w14:paraId="57E4BCD4" w14:textId="6E634180"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4" w:history="1">
            <w:r w:rsidR="008F750C" w:rsidRPr="00460586">
              <w:rPr>
                <w:rStyle w:val="Hyperlink"/>
                <w:rFonts w:ascii="Arial" w:hAnsi="Arial" w:cs="Arial"/>
                <w:noProof/>
              </w:rPr>
              <w:t>Sample size</w:t>
            </w:r>
            <w:r w:rsidR="008F750C">
              <w:rPr>
                <w:noProof/>
                <w:webHidden/>
              </w:rPr>
              <w:tab/>
            </w:r>
            <w:r w:rsidR="008F750C">
              <w:rPr>
                <w:noProof/>
                <w:webHidden/>
              </w:rPr>
              <w:fldChar w:fldCharType="begin"/>
            </w:r>
            <w:r w:rsidR="008F750C">
              <w:rPr>
                <w:noProof/>
                <w:webHidden/>
              </w:rPr>
              <w:instrText xml:space="preserve"> PAGEREF _Toc70503514 \h </w:instrText>
            </w:r>
            <w:r w:rsidR="008F750C">
              <w:rPr>
                <w:noProof/>
                <w:webHidden/>
              </w:rPr>
            </w:r>
            <w:r w:rsidR="008F750C">
              <w:rPr>
                <w:noProof/>
                <w:webHidden/>
              </w:rPr>
              <w:fldChar w:fldCharType="separate"/>
            </w:r>
            <w:r w:rsidR="008F750C">
              <w:rPr>
                <w:noProof/>
                <w:webHidden/>
              </w:rPr>
              <w:t>11</w:t>
            </w:r>
            <w:r w:rsidR="008F750C">
              <w:rPr>
                <w:noProof/>
                <w:webHidden/>
              </w:rPr>
              <w:fldChar w:fldCharType="end"/>
            </w:r>
          </w:hyperlink>
        </w:p>
        <w:p w14:paraId="7D2CFA83" w14:textId="16662737"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5" w:history="1">
            <w:r w:rsidR="008F750C" w:rsidRPr="00460586">
              <w:rPr>
                <w:rStyle w:val="Hyperlink"/>
                <w:rFonts w:ascii="Arial" w:hAnsi="Arial" w:cs="Arial"/>
                <w:noProof/>
              </w:rPr>
              <w:t>Recruitment</w:t>
            </w:r>
            <w:r w:rsidR="008F750C">
              <w:rPr>
                <w:noProof/>
                <w:webHidden/>
              </w:rPr>
              <w:tab/>
            </w:r>
            <w:r w:rsidR="008F750C">
              <w:rPr>
                <w:noProof/>
                <w:webHidden/>
              </w:rPr>
              <w:fldChar w:fldCharType="begin"/>
            </w:r>
            <w:r w:rsidR="008F750C">
              <w:rPr>
                <w:noProof/>
                <w:webHidden/>
              </w:rPr>
              <w:instrText xml:space="preserve"> PAGEREF _Toc70503515 \h </w:instrText>
            </w:r>
            <w:r w:rsidR="008F750C">
              <w:rPr>
                <w:noProof/>
                <w:webHidden/>
              </w:rPr>
            </w:r>
            <w:r w:rsidR="008F750C">
              <w:rPr>
                <w:noProof/>
                <w:webHidden/>
              </w:rPr>
              <w:fldChar w:fldCharType="separate"/>
            </w:r>
            <w:r w:rsidR="008F750C">
              <w:rPr>
                <w:noProof/>
                <w:webHidden/>
              </w:rPr>
              <w:t>12</w:t>
            </w:r>
            <w:r w:rsidR="008F750C">
              <w:rPr>
                <w:noProof/>
                <w:webHidden/>
              </w:rPr>
              <w:fldChar w:fldCharType="end"/>
            </w:r>
          </w:hyperlink>
        </w:p>
        <w:p w14:paraId="41936A34" w14:textId="0E92CE53"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6" w:history="1">
            <w:r w:rsidR="008F750C" w:rsidRPr="00460586">
              <w:rPr>
                <w:rStyle w:val="Hyperlink"/>
                <w:rFonts w:ascii="Arial" w:hAnsi="Arial" w:cs="Arial"/>
                <w:noProof/>
              </w:rPr>
              <w:t>Screening and eligibility confirmation</w:t>
            </w:r>
            <w:r w:rsidR="008F750C">
              <w:rPr>
                <w:noProof/>
                <w:webHidden/>
              </w:rPr>
              <w:tab/>
            </w:r>
            <w:r w:rsidR="008F750C">
              <w:rPr>
                <w:noProof/>
                <w:webHidden/>
              </w:rPr>
              <w:fldChar w:fldCharType="begin"/>
            </w:r>
            <w:r w:rsidR="008F750C">
              <w:rPr>
                <w:noProof/>
                <w:webHidden/>
              </w:rPr>
              <w:instrText xml:space="preserve"> PAGEREF _Toc70503516 \h </w:instrText>
            </w:r>
            <w:r w:rsidR="008F750C">
              <w:rPr>
                <w:noProof/>
                <w:webHidden/>
              </w:rPr>
            </w:r>
            <w:r w:rsidR="008F750C">
              <w:rPr>
                <w:noProof/>
                <w:webHidden/>
              </w:rPr>
              <w:fldChar w:fldCharType="separate"/>
            </w:r>
            <w:r w:rsidR="008F750C">
              <w:rPr>
                <w:noProof/>
                <w:webHidden/>
              </w:rPr>
              <w:t>12</w:t>
            </w:r>
            <w:r w:rsidR="008F750C">
              <w:rPr>
                <w:noProof/>
                <w:webHidden/>
              </w:rPr>
              <w:fldChar w:fldCharType="end"/>
            </w:r>
          </w:hyperlink>
        </w:p>
        <w:p w14:paraId="4F5E150C" w14:textId="5A1A2F2A"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7" w:history="1">
            <w:r w:rsidR="008F750C" w:rsidRPr="00460586">
              <w:rPr>
                <w:rStyle w:val="Hyperlink"/>
                <w:rFonts w:ascii="Arial" w:hAnsi="Arial" w:cs="Arial"/>
                <w:noProof/>
              </w:rPr>
              <w:t>Randomisation</w:t>
            </w:r>
            <w:r w:rsidR="008F750C">
              <w:rPr>
                <w:noProof/>
                <w:webHidden/>
              </w:rPr>
              <w:tab/>
            </w:r>
            <w:r w:rsidR="008F750C">
              <w:rPr>
                <w:noProof/>
                <w:webHidden/>
              </w:rPr>
              <w:fldChar w:fldCharType="begin"/>
            </w:r>
            <w:r w:rsidR="008F750C">
              <w:rPr>
                <w:noProof/>
                <w:webHidden/>
              </w:rPr>
              <w:instrText xml:space="preserve"> PAGEREF _Toc70503517 \h </w:instrText>
            </w:r>
            <w:r w:rsidR="008F750C">
              <w:rPr>
                <w:noProof/>
                <w:webHidden/>
              </w:rPr>
            </w:r>
            <w:r w:rsidR="008F750C">
              <w:rPr>
                <w:noProof/>
                <w:webHidden/>
              </w:rPr>
              <w:fldChar w:fldCharType="separate"/>
            </w:r>
            <w:r w:rsidR="008F750C">
              <w:rPr>
                <w:noProof/>
                <w:webHidden/>
              </w:rPr>
              <w:t>12</w:t>
            </w:r>
            <w:r w:rsidR="008F750C">
              <w:rPr>
                <w:noProof/>
                <w:webHidden/>
              </w:rPr>
              <w:fldChar w:fldCharType="end"/>
            </w:r>
          </w:hyperlink>
        </w:p>
        <w:p w14:paraId="675A4420" w14:textId="227ED22A"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18" w:history="1">
            <w:r w:rsidR="008F750C" w:rsidRPr="00460586">
              <w:rPr>
                <w:rStyle w:val="Hyperlink"/>
                <w:rFonts w:ascii="Arial" w:hAnsi="Arial" w:cs="Arial"/>
                <w:noProof/>
              </w:rPr>
              <w:t>The Frail-LESS (LEss Sitting and Sarcopenia in Frail older adults) intervention</w:t>
            </w:r>
            <w:r w:rsidR="008F750C">
              <w:rPr>
                <w:noProof/>
                <w:webHidden/>
              </w:rPr>
              <w:tab/>
            </w:r>
            <w:r w:rsidR="008F750C">
              <w:rPr>
                <w:noProof/>
                <w:webHidden/>
              </w:rPr>
              <w:fldChar w:fldCharType="begin"/>
            </w:r>
            <w:r w:rsidR="008F750C">
              <w:rPr>
                <w:noProof/>
                <w:webHidden/>
              </w:rPr>
              <w:instrText xml:space="preserve"> PAGEREF _Toc70503518 \h </w:instrText>
            </w:r>
            <w:r w:rsidR="008F750C">
              <w:rPr>
                <w:noProof/>
                <w:webHidden/>
              </w:rPr>
            </w:r>
            <w:r w:rsidR="008F750C">
              <w:rPr>
                <w:noProof/>
                <w:webHidden/>
              </w:rPr>
              <w:fldChar w:fldCharType="separate"/>
            </w:r>
            <w:r w:rsidR="008F750C">
              <w:rPr>
                <w:noProof/>
                <w:webHidden/>
              </w:rPr>
              <w:t>13</w:t>
            </w:r>
            <w:r w:rsidR="008F750C">
              <w:rPr>
                <w:noProof/>
                <w:webHidden/>
              </w:rPr>
              <w:fldChar w:fldCharType="end"/>
            </w:r>
          </w:hyperlink>
        </w:p>
        <w:p w14:paraId="0CF46681" w14:textId="38CD7157"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19" w:history="1">
            <w:r w:rsidR="008F750C" w:rsidRPr="00460586">
              <w:rPr>
                <w:rStyle w:val="Hyperlink"/>
                <w:rFonts w:ascii="Arial" w:hAnsi="Arial" w:cs="Arial"/>
                <w:noProof/>
              </w:rPr>
              <w:t>Intervention development</w:t>
            </w:r>
            <w:r w:rsidR="008F750C">
              <w:rPr>
                <w:noProof/>
                <w:webHidden/>
              </w:rPr>
              <w:tab/>
            </w:r>
            <w:r w:rsidR="008F750C">
              <w:rPr>
                <w:noProof/>
                <w:webHidden/>
              </w:rPr>
              <w:fldChar w:fldCharType="begin"/>
            </w:r>
            <w:r w:rsidR="008F750C">
              <w:rPr>
                <w:noProof/>
                <w:webHidden/>
              </w:rPr>
              <w:instrText xml:space="preserve"> PAGEREF _Toc70503519 \h </w:instrText>
            </w:r>
            <w:r w:rsidR="008F750C">
              <w:rPr>
                <w:noProof/>
                <w:webHidden/>
              </w:rPr>
            </w:r>
            <w:r w:rsidR="008F750C">
              <w:rPr>
                <w:noProof/>
                <w:webHidden/>
              </w:rPr>
              <w:fldChar w:fldCharType="separate"/>
            </w:r>
            <w:r w:rsidR="008F750C">
              <w:rPr>
                <w:noProof/>
                <w:webHidden/>
              </w:rPr>
              <w:t>13</w:t>
            </w:r>
            <w:r w:rsidR="008F750C">
              <w:rPr>
                <w:noProof/>
                <w:webHidden/>
              </w:rPr>
              <w:fldChar w:fldCharType="end"/>
            </w:r>
          </w:hyperlink>
        </w:p>
        <w:p w14:paraId="170D2567" w14:textId="3E55D713"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20" w:history="1">
            <w:r w:rsidR="008F750C" w:rsidRPr="00460586">
              <w:rPr>
                <w:rStyle w:val="Hyperlink"/>
                <w:rFonts w:ascii="Arial" w:hAnsi="Arial" w:cs="Arial"/>
                <w:noProof/>
              </w:rPr>
              <w:t>Intervention protocol</w:t>
            </w:r>
            <w:r w:rsidR="008F750C">
              <w:rPr>
                <w:noProof/>
                <w:webHidden/>
              </w:rPr>
              <w:tab/>
            </w:r>
            <w:r w:rsidR="008F750C">
              <w:rPr>
                <w:noProof/>
                <w:webHidden/>
              </w:rPr>
              <w:fldChar w:fldCharType="begin"/>
            </w:r>
            <w:r w:rsidR="008F750C">
              <w:rPr>
                <w:noProof/>
                <w:webHidden/>
              </w:rPr>
              <w:instrText xml:space="preserve"> PAGEREF _Toc70503520 \h </w:instrText>
            </w:r>
            <w:r w:rsidR="008F750C">
              <w:rPr>
                <w:noProof/>
                <w:webHidden/>
              </w:rPr>
            </w:r>
            <w:r w:rsidR="008F750C">
              <w:rPr>
                <w:noProof/>
                <w:webHidden/>
              </w:rPr>
              <w:fldChar w:fldCharType="separate"/>
            </w:r>
            <w:r w:rsidR="008F750C">
              <w:rPr>
                <w:noProof/>
                <w:webHidden/>
              </w:rPr>
              <w:t>13</w:t>
            </w:r>
            <w:r w:rsidR="008F750C">
              <w:rPr>
                <w:noProof/>
                <w:webHidden/>
              </w:rPr>
              <w:fldChar w:fldCharType="end"/>
            </w:r>
          </w:hyperlink>
        </w:p>
        <w:p w14:paraId="6E609F48" w14:textId="5FC1D8F5"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21" w:history="1">
            <w:r w:rsidR="008F750C" w:rsidRPr="00460586">
              <w:rPr>
                <w:rStyle w:val="Hyperlink"/>
                <w:rFonts w:ascii="Arial" w:hAnsi="Arial" w:cs="Arial"/>
                <w:noProof/>
              </w:rPr>
              <w:t>Control group</w:t>
            </w:r>
            <w:r w:rsidR="008F750C">
              <w:rPr>
                <w:noProof/>
                <w:webHidden/>
              </w:rPr>
              <w:tab/>
            </w:r>
            <w:r w:rsidR="008F750C">
              <w:rPr>
                <w:noProof/>
                <w:webHidden/>
              </w:rPr>
              <w:fldChar w:fldCharType="begin"/>
            </w:r>
            <w:r w:rsidR="008F750C">
              <w:rPr>
                <w:noProof/>
                <w:webHidden/>
              </w:rPr>
              <w:instrText xml:space="preserve"> PAGEREF _Toc70503521 \h </w:instrText>
            </w:r>
            <w:r w:rsidR="008F750C">
              <w:rPr>
                <w:noProof/>
                <w:webHidden/>
              </w:rPr>
            </w:r>
            <w:r w:rsidR="008F750C">
              <w:rPr>
                <w:noProof/>
                <w:webHidden/>
              </w:rPr>
              <w:fldChar w:fldCharType="separate"/>
            </w:r>
            <w:r w:rsidR="008F750C">
              <w:rPr>
                <w:noProof/>
                <w:webHidden/>
              </w:rPr>
              <w:t>15</w:t>
            </w:r>
            <w:r w:rsidR="008F750C">
              <w:rPr>
                <w:noProof/>
                <w:webHidden/>
              </w:rPr>
              <w:fldChar w:fldCharType="end"/>
            </w:r>
          </w:hyperlink>
        </w:p>
        <w:p w14:paraId="0BCB7636" w14:textId="20C23AF0"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22" w:history="1">
            <w:r w:rsidR="008F750C" w:rsidRPr="00460586">
              <w:rPr>
                <w:rStyle w:val="Hyperlink"/>
                <w:rFonts w:ascii="Arial" w:hAnsi="Arial" w:cs="Arial"/>
                <w:noProof/>
              </w:rPr>
              <w:t>Data collection</w:t>
            </w:r>
            <w:r w:rsidR="008F750C">
              <w:rPr>
                <w:noProof/>
                <w:webHidden/>
              </w:rPr>
              <w:tab/>
            </w:r>
            <w:r w:rsidR="008F750C">
              <w:rPr>
                <w:noProof/>
                <w:webHidden/>
              </w:rPr>
              <w:fldChar w:fldCharType="begin"/>
            </w:r>
            <w:r w:rsidR="008F750C">
              <w:rPr>
                <w:noProof/>
                <w:webHidden/>
              </w:rPr>
              <w:instrText xml:space="preserve"> PAGEREF _Toc70503522 \h </w:instrText>
            </w:r>
            <w:r w:rsidR="008F750C">
              <w:rPr>
                <w:noProof/>
                <w:webHidden/>
              </w:rPr>
            </w:r>
            <w:r w:rsidR="008F750C">
              <w:rPr>
                <w:noProof/>
                <w:webHidden/>
              </w:rPr>
              <w:fldChar w:fldCharType="separate"/>
            </w:r>
            <w:r w:rsidR="008F750C">
              <w:rPr>
                <w:noProof/>
                <w:webHidden/>
              </w:rPr>
              <w:t>15</w:t>
            </w:r>
            <w:r w:rsidR="008F750C">
              <w:rPr>
                <w:noProof/>
                <w:webHidden/>
              </w:rPr>
              <w:fldChar w:fldCharType="end"/>
            </w:r>
          </w:hyperlink>
        </w:p>
        <w:p w14:paraId="17829C35" w14:textId="231EDD9F" w:rsidR="008F750C" w:rsidRDefault="006A3ADF">
          <w:pPr>
            <w:pStyle w:val="TOC2"/>
            <w:tabs>
              <w:tab w:val="right" w:leader="dot" w:pos="9016"/>
            </w:tabs>
            <w:rPr>
              <w:rFonts w:asciiTheme="minorHAnsi" w:eastAsiaTheme="minorEastAsia" w:hAnsiTheme="minorHAnsi" w:cstheme="minorBidi"/>
              <w:noProof/>
              <w:sz w:val="22"/>
              <w:szCs w:val="22"/>
              <w:lang w:eastAsia="en-GB"/>
            </w:rPr>
          </w:pPr>
          <w:hyperlink w:anchor="_Toc70503523" w:history="1">
            <w:r w:rsidR="008F750C" w:rsidRPr="00460586">
              <w:rPr>
                <w:rStyle w:val="Hyperlink"/>
                <w:rFonts w:ascii="Arial" w:hAnsi="Arial" w:cs="Arial"/>
                <w:noProof/>
              </w:rPr>
              <w:t>Data analysis</w:t>
            </w:r>
            <w:r w:rsidR="008F750C">
              <w:rPr>
                <w:noProof/>
                <w:webHidden/>
              </w:rPr>
              <w:tab/>
            </w:r>
            <w:r w:rsidR="008F750C">
              <w:rPr>
                <w:noProof/>
                <w:webHidden/>
              </w:rPr>
              <w:fldChar w:fldCharType="begin"/>
            </w:r>
            <w:r w:rsidR="008F750C">
              <w:rPr>
                <w:noProof/>
                <w:webHidden/>
              </w:rPr>
              <w:instrText xml:space="preserve"> PAGEREF _Toc70503523 \h </w:instrText>
            </w:r>
            <w:r w:rsidR="008F750C">
              <w:rPr>
                <w:noProof/>
                <w:webHidden/>
              </w:rPr>
            </w:r>
            <w:r w:rsidR="008F750C">
              <w:rPr>
                <w:noProof/>
                <w:webHidden/>
              </w:rPr>
              <w:fldChar w:fldCharType="separate"/>
            </w:r>
            <w:r w:rsidR="008F750C">
              <w:rPr>
                <w:noProof/>
                <w:webHidden/>
              </w:rPr>
              <w:t>18</w:t>
            </w:r>
            <w:r w:rsidR="008F750C">
              <w:rPr>
                <w:noProof/>
                <w:webHidden/>
              </w:rPr>
              <w:fldChar w:fldCharType="end"/>
            </w:r>
          </w:hyperlink>
        </w:p>
        <w:p w14:paraId="08AF65A3" w14:textId="49D77545"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24" w:history="1">
            <w:r w:rsidR="008F750C" w:rsidRPr="00460586">
              <w:rPr>
                <w:rStyle w:val="Hyperlink"/>
                <w:rFonts w:ascii="Arial" w:hAnsi="Arial" w:cs="Arial"/>
                <w:noProof/>
                <w:lang w:eastAsia="en-GB"/>
              </w:rPr>
              <w:t>Trial feasibility and safety</w:t>
            </w:r>
            <w:r w:rsidR="008F750C">
              <w:rPr>
                <w:noProof/>
                <w:webHidden/>
              </w:rPr>
              <w:tab/>
            </w:r>
            <w:r w:rsidR="008F750C">
              <w:rPr>
                <w:noProof/>
                <w:webHidden/>
              </w:rPr>
              <w:fldChar w:fldCharType="begin"/>
            </w:r>
            <w:r w:rsidR="008F750C">
              <w:rPr>
                <w:noProof/>
                <w:webHidden/>
              </w:rPr>
              <w:instrText xml:space="preserve"> PAGEREF _Toc70503524 \h </w:instrText>
            </w:r>
            <w:r w:rsidR="008F750C">
              <w:rPr>
                <w:noProof/>
                <w:webHidden/>
              </w:rPr>
            </w:r>
            <w:r w:rsidR="008F750C">
              <w:rPr>
                <w:noProof/>
                <w:webHidden/>
              </w:rPr>
              <w:fldChar w:fldCharType="separate"/>
            </w:r>
            <w:r w:rsidR="008F750C">
              <w:rPr>
                <w:noProof/>
                <w:webHidden/>
              </w:rPr>
              <w:t>19</w:t>
            </w:r>
            <w:r w:rsidR="008F750C">
              <w:rPr>
                <w:noProof/>
                <w:webHidden/>
              </w:rPr>
              <w:fldChar w:fldCharType="end"/>
            </w:r>
          </w:hyperlink>
        </w:p>
        <w:p w14:paraId="4BDAE386" w14:textId="62DEECE9"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25" w:history="1">
            <w:r w:rsidR="008F750C" w:rsidRPr="00460586">
              <w:rPr>
                <w:rStyle w:val="Hyperlink"/>
                <w:rFonts w:ascii="Arial" w:hAnsi="Arial" w:cs="Arial"/>
                <w:noProof/>
              </w:rPr>
              <w:t>Process evaluation, intervention acceptability and fidelity</w:t>
            </w:r>
            <w:r w:rsidR="008F750C">
              <w:rPr>
                <w:noProof/>
                <w:webHidden/>
              </w:rPr>
              <w:tab/>
            </w:r>
            <w:r w:rsidR="008F750C">
              <w:rPr>
                <w:noProof/>
                <w:webHidden/>
              </w:rPr>
              <w:fldChar w:fldCharType="begin"/>
            </w:r>
            <w:r w:rsidR="008F750C">
              <w:rPr>
                <w:noProof/>
                <w:webHidden/>
              </w:rPr>
              <w:instrText xml:space="preserve"> PAGEREF _Toc70503525 \h </w:instrText>
            </w:r>
            <w:r w:rsidR="008F750C">
              <w:rPr>
                <w:noProof/>
                <w:webHidden/>
              </w:rPr>
            </w:r>
            <w:r w:rsidR="008F750C">
              <w:rPr>
                <w:noProof/>
                <w:webHidden/>
              </w:rPr>
              <w:fldChar w:fldCharType="separate"/>
            </w:r>
            <w:r w:rsidR="008F750C">
              <w:rPr>
                <w:noProof/>
                <w:webHidden/>
              </w:rPr>
              <w:t>19</w:t>
            </w:r>
            <w:r w:rsidR="008F750C">
              <w:rPr>
                <w:noProof/>
                <w:webHidden/>
              </w:rPr>
              <w:fldChar w:fldCharType="end"/>
            </w:r>
          </w:hyperlink>
        </w:p>
        <w:p w14:paraId="27576632" w14:textId="0C306138"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26" w:history="1">
            <w:r w:rsidR="008F750C" w:rsidRPr="00460586">
              <w:rPr>
                <w:rStyle w:val="Hyperlink"/>
                <w:rFonts w:ascii="Arial" w:hAnsi="Arial" w:cs="Arial"/>
                <w:noProof/>
              </w:rPr>
              <w:t>Preliminary effects of the intervention</w:t>
            </w:r>
            <w:r w:rsidR="008F750C">
              <w:rPr>
                <w:noProof/>
                <w:webHidden/>
              </w:rPr>
              <w:tab/>
            </w:r>
            <w:r w:rsidR="008F750C">
              <w:rPr>
                <w:noProof/>
                <w:webHidden/>
              </w:rPr>
              <w:fldChar w:fldCharType="begin"/>
            </w:r>
            <w:r w:rsidR="008F750C">
              <w:rPr>
                <w:noProof/>
                <w:webHidden/>
              </w:rPr>
              <w:instrText xml:space="preserve"> PAGEREF _Toc70503526 \h </w:instrText>
            </w:r>
            <w:r w:rsidR="008F750C">
              <w:rPr>
                <w:noProof/>
                <w:webHidden/>
              </w:rPr>
            </w:r>
            <w:r w:rsidR="008F750C">
              <w:rPr>
                <w:noProof/>
                <w:webHidden/>
              </w:rPr>
              <w:fldChar w:fldCharType="separate"/>
            </w:r>
            <w:r w:rsidR="008F750C">
              <w:rPr>
                <w:noProof/>
                <w:webHidden/>
              </w:rPr>
              <w:t>19</w:t>
            </w:r>
            <w:r w:rsidR="008F750C">
              <w:rPr>
                <w:noProof/>
                <w:webHidden/>
              </w:rPr>
              <w:fldChar w:fldCharType="end"/>
            </w:r>
          </w:hyperlink>
        </w:p>
        <w:p w14:paraId="5EF84FD3" w14:textId="0DCA7257" w:rsidR="008F750C" w:rsidRDefault="006A3ADF">
          <w:pPr>
            <w:pStyle w:val="TOC3"/>
            <w:tabs>
              <w:tab w:val="right" w:leader="dot" w:pos="9016"/>
            </w:tabs>
            <w:rPr>
              <w:rFonts w:asciiTheme="minorHAnsi" w:eastAsiaTheme="minorEastAsia" w:hAnsiTheme="minorHAnsi" w:cstheme="minorBidi"/>
              <w:noProof/>
              <w:sz w:val="22"/>
              <w:szCs w:val="22"/>
              <w:lang w:eastAsia="en-GB"/>
            </w:rPr>
          </w:pPr>
          <w:hyperlink w:anchor="_Toc70503527" w:history="1">
            <w:r w:rsidR="008F750C" w:rsidRPr="00460586">
              <w:rPr>
                <w:rStyle w:val="Hyperlink"/>
                <w:rFonts w:ascii="Arial" w:hAnsi="Arial" w:cs="Arial"/>
                <w:noProof/>
              </w:rPr>
              <w:t>Data storage</w:t>
            </w:r>
            <w:r w:rsidR="008F750C">
              <w:rPr>
                <w:noProof/>
                <w:webHidden/>
              </w:rPr>
              <w:tab/>
            </w:r>
            <w:r w:rsidR="008F750C">
              <w:rPr>
                <w:noProof/>
                <w:webHidden/>
              </w:rPr>
              <w:fldChar w:fldCharType="begin"/>
            </w:r>
            <w:r w:rsidR="008F750C">
              <w:rPr>
                <w:noProof/>
                <w:webHidden/>
              </w:rPr>
              <w:instrText xml:space="preserve"> PAGEREF _Toc70503527 \h </w:instrText>
            </w:r>
            <w:r w:rsidR="008F750C">
              <w:rPr>
                <w:noProof/>
                <w:webHidden/>
              </w:rPr>
            </w:r>
            <w:r w:rsidR="008F750C">
              <w:rPr>
                <w:noProof/>
                <w:webHidden/>
              </w:rPr>
              <w:fldChar w:fldCharType="separate"/>
            </w:r>
            <w:r w:rsidR="008F750C">
              <w:rPr>
                <w:noProof/>
                <w:webHidden/>
              </w:rPr>
              <w:t>20</w:t>
            </w:r>
            <w:r w:rsidR="008F750C">
              <w:rPr>
                <w:noProof/>
                <w:webHidden/>
              </w:rPr>
              <w:fldChar w:fldCharType="end"/>
            </w:r>
          </w:hyperlink>
        </w:p>
        <w:p w14:paraId="771B2C50" w14:textId="4D153CE7" w:rsidR="008F750C" w:rsidRDefault="006A3ADF">
          <w:pPr>
            <w:pStyle w:val="TOC1"/>
            <w:tabs>
              <w:tab w:val="right" w:leader="dot" w:pos="9016"/>
            </w:tabs>
            <w:rPr>
              <w:rFonts w:asciiTheme="minorHAnsi" w:eastAsiaTheme="minorEastAsia" w:hAnsiTheme="minorHAnsi" w:cstheme="minorBidi"/>
              <w:noProof/>
              <w:sz w:val="22"/>
              <w:szCs w:val="22"/>
              <w:lang w:eastAsia="en-GB"/>
            </w:rPr>
          </w:pPr>
          <w:hyperlink w:anchor="_Toc70503528" w:history="1">
            <w:r w:rsidR="008F750C" w:rsidRPr="00460586">
              <w:rPr>
                <w:rStyle w:val="Hyperlink"/>
                <w:rFonts w:cs="Arial"/>
                <w:noProof/>
              </w:rPr>
              <w:t>REFERENCES</w:t>
            </w:r>
            <w:r w:rsidR="008F750C">
              <w:rPr>
                <w:noProof/>
                <w:webHidden/>
              </w:rPr>
              <w:tab/>
            </w:r>
            <w:r w:rsidR="008F750C">
              <w:rPr>
                <w:noProof/>
                <w:webHidden/>
              </w:rPr>
              <w:fldChar w:fldCharType="begin"/>
            </w:r>
            <w:r w:rsidR="008F750C">
              <w:rPr>
                <w:noProof/>
                <w:webHidden/>
              </w:rPr>
              <w:instrText xml:space="preserve"> PAGEREF _Toc70503528 \h </w:instrText>
            </w:r>
            <w:r w:rsidR="008F750C">
              <w:rPr>
                <w:noProof/>
                <w:webHidden/>
              </w:rPr>
            </w:r>
            <w:r w:rsidR="008F750C">
              <w:rPr>
                <w:noProof/>
                <w:webHidden/>
              </w:rPr>
              <w:fldChar w:fldCharType="separate"/>
            </w:r>
            <w:r w:rsidR="008F750C">
              <w:rPr>
                <w:noProof/>
                <w:webHidden/>
              </w:rPr>
              <w:t>21</w:t>
            </w:r>
            <w:r w:rsidR="008F750C">
              <w:rPr>
                <w:noProof/>
                <w:webHidden/>
              </w:rPr>
              <w:fldChar w:fldCharType="end"/>
            </w:r>
          </w:hyperlink>
        </w:p>
        <w:p w14:paraId="4A775802" w14:textId="58BBB280" w:rsidR="00AA33E7" w:rsidRPr="004D4BA4" w:rsidRDefault="00AA33E7" w:rsidP="00EA07E2">
          <w:pPr>
            <w:spacing w:line="360" w:lineRule="auto"/>
            <w:rPr>
              <w:rFonts w:ascii="Arial" w:hAnsi="Arial" w:cs="Arial"/>
              <w:sz w:val="22"/>
              <w:szCs w:val="22"/>
            </w:rPr>
          </w:pPr>
          <w:r w:rsidRPr="004D4BA4">
            <w:rPr>
              <w:rFonts w:ascii="Arial" w:hAnsi="Arial" w:cs="Arial"/>
              <w:b/>
              <w:bCs/>
              <w:noProof/>
              <w:sz w:val="22"/>
              <w:szCs w:val="22"/>
            </w:rPr>
            <w:fldChar w:fldCharType="end"/>
          </w:r>
        </w:p>
      </w:sdtContent>
    </w:sdt>
    <w:p w14:paraId="5F783258" w14:textId="77777777" w:rsidR="00AA33E7" w:rsidRPr="004D4BA4" w:rsidRDefault="00AA33E7" w:rsidP="00EA07E2">
      <w:pPr>
        <w:spacing w:line="360" w:lineRule="auto"/>
        <w:rPr>
          <w:rFonts w:ascii="Arial" w:hAnsi="Arial" w:cs="Arial"/>
          <w:sz w:val="22"/>
          <w:szCs w:val="22"/>
        </w:rPr>
        <w:sectPr w:rsidR="00AA33E7" w:rsidRPr="004D4BA4">
          <w:pgSz w:w="11906" w:h="16838"/>
          <w:pgMar w:top="1440" w:right="1440" w:bottom="1440" w:left="1440" w:header="708" w:footer="708" w:gutter="0"/>
          <w:cols w:space="708"/>
          <w:docGrid w:linePitch="360"/>
        </w:sectPr>
      </w:pPr>
    </w:p>
    <w:p w14:paraId="21305035" w14:textId="77777777" w:rsidR="00AA33E7" w:rsidRPr="004D4BA4" w:rsidRDefault="00AA33E7" w:rsidP="008F750C">
      <w:pPr>
        <w:pStyle w:val="Heading1"/>
        <w:spacing w:line="360" w:lineRule="auto"/>
        <w:rPr>
          <w:rFonts w:cs="Arial"/>
          <w:sz w:val="22"/>
          <w:szCs w:val="22"/>
          <w:u w:color="000000"/>
        </w:rPr>
      </w:pPr>
      <w:bookmarkStart w:id="0" w:name="_Toc33447948"/>
      <w:bookmarkStart w:id="1" w:name="_Toc70503501"/>
      <w:r w:rsidRPr="004D4BA4">
        <w:rPr>
          <w:rFonts w:cs="Arial"/>
          <w:sz w:val="22"/>
          <w:szCs w:val="22"/>
          <w:u w:color="000000"/>
        </w:rPr>
        <w:lastRenderedPageBreak/>
        <w:t>SIGNATURE PAGE</w:t>
      </w:r>
      <w:bookmarkEnd w:id="0"/>
      <w:bookmarkEnd w:id="1"/>
    </w:p>
    <w:p w14:paraId="5581CCDB"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4D4BA4">
        <w:rPr>
          <w:rFonts w:cs="Arial"/>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6F9CD1F6"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p>
    <w:p w14:paraId="6E2FB37D"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4D4BA4">
        <w:rPr>
          <w:rFonts w:cs="Arial"/>
        </w:rPr>
        <w:t>I agree to ensure that the confidential information contained in this document will not be used for any other purpose other than the evaluation or conduct of the investigation without the prior written consent of the Sponsor.</w:t>
      </w:r>
    </w:p>
    <w:p w14:paraId="3705BC9E"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p>
    <w:p w14:paraId="7221DD20" w14:textId="41AE6351"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4D4BA4">
        <w:rPr>
          <w:rFonts w:cs="Arial"/>
        </w:rPr>
        <w:t>I also confirm that I will make the findings of the study publicly available through publication or other dissemination tools without any unnecessary delay and that an honest accurate and transparent account of the study will be given; and that any discrepancies from the study as planned in this protocol will be explained.</w:t>
      </w:r>
    </w:p>
    <w:p w14:paraId="182D0BC4"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2"/>
        <w:gridCol w:w="1194"/>
        <w:gridCol w:w="1946"/>
      </w:tblGrid>
      <w:tr w:rsidR="00AA33E7" w:rsidRPr="004D4BA4" w14:paraId="6F8B2EFC" w14:textId="77777777" w:rsidTr="006F1CE8">
        <w:trPr>
          <w:trHeight w:val="233"/>
        </w:trPr>
        <w:tc>
          <w:tcPr>
            <w:tcW w:w="9972" w:type="dxa"/>
            <w:gridSpan w:val="3"/>
            <w:tcBorders>
              <w:top w:val="nil"/>
              <w:left w:val="nil"/>
              <w:bottom w:val="nil"/>
              <w:right w:val="nil"/>
            </w:tcBorders>
            <w:shd w:val="clear" w:color="auto" w:fill="auto"/>
            <w:tcMar>
              <w:top w:w="80" w:type="dxa"/>
              <w:left w:w="80" w:type="dxa"/>
              <w:bottom w:w="80" w:type="dxa"/>
              <w:right w:w="80" w:type="dxa"/>
            </w:tcMar>
          </w:tcPr>
          <w:p w14:paraId="13290A7D"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b/>
                <w:bCs/>
              </w:rPr>
            </w:pPr>
            <w:r w:rsidRPr="004D4BA4">
              <w:rPr>
                <w:rFonts w:cs="Arial"/>
                <w:b/>
                <w:bCs/>
              </w:rPr>
              <w:t>Chief Investigator:</w:t>
            </w:r>
          </w:p>
          <w:p w14:paraId="28841E4D"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p>
        </w:tc>
      </w:tr>
      <w:tr w:rsidR="00AA33E7" w:rsidRPr="004D4BA4" w14:paraId="18D1136A" w14:textId="77777777" w:rsidTr="006F1CE8">
        <w:trPr>
          <w:trHeight w:val="473"/>
        </w:trPr>
        <w:tc>
          <w:tcPr>
            <w:tcW w:w="6832" w:type="dxa"/>
            <w:tcBorders>
              <w:top w:val="nil"/>
              <w:left w:val="nil"/>
              <w:bottom w:val="nil"/>
              <w:right w:val="nil"/>
            </w:tcBorders>
            <w:shd w:val="clear" w:color="auto" w:fill="auto"/>
            <w:tcMar>
              <w:top w:w="80" w:type="dxa"/>
              <w:left w:w="80" w:type="dxa"/>
              <w:bottom w:w="80" w:type="dxa"/>
              <w:right w:w="80" w:type="dxa"/>
            </w:tcMar>
          </w:tcPr>
          <w:p w14:paraId="49967088"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940BF4">
              <w:rPr>
                <w:rFonts w:cs="Arial"/>
              </w:rPr>
              <w:t>Signature</w:t>
            </w:r>
            <w:r w:rsidRPr="004D4BA4">
              <w:rPr>
                <w:rFonts w:cs="Arial"/>
              </w:rPr>
              <w:t>: ........................................................</w:t>
            </w:r>
          </w:p>
        </w:tc>
        <w:tc>
          <w:tcPr>
            <w:tcW w:w="1194" w:type="dxa"/>
            <w:tcBorders>
              <w:top w:val="nil"/>
              <w:left w:val="nil"/>
              <w:bottom w:val="nil"/>
              <w:right w:val="nil"/>
            </w:tcBorders>
            <w:shd w:val="clear" w:color="auto" w:fill="auto"/>
            <w:tcMar>
              <w:top w:w="80" w:type="dxa"/>
              <w:left w:w="80" w:type="dxa"/>
              <w:bottom w:w="80" w:type="dxa"/>
              <w:right w:w="80" w:type="dxa"/>
            </w:tcMar>
          </w:tcPr>
          <w:p w14:paraId="2B67FC55" w14:textId="77777777" w:rsidR="00AA33E7" w:rsidRPr="004D4BA4" w:rsidRDefault="00AA33E7" w:rsidP="00EA07E2">
            <w:pPr>
              <w:spacing w:line="360" w:lineRule="auto"/>
              <w:contextualSpacing/>
              <w:jc w:val="both"/>
              <w:rPr>
                <w:rFonts w:ascii="Arial" w:hAnsi="Arial" w:cs="Arial"/>
                <w:sz w:val="22"/>
                <w:szCs w:val="22"/>
              </w:rPr>
            </w:pPr>
          </w:p>
        </w:tc>
        <w:tc>
          <w:tcPr>
            <w:tcW w:w="1946" w:type="dxa"/>
            <w:tcBorders>
              <w:top w:val="nil"/>
              <w:left w:val="nil"/>
              <w:bottom w:val="nil"/>
              <w:right w:val="nil"/>
            </w:tcBorders>
            <w:shd w:val="clear" w:color="auto" w:fill="auto"/>
            <w:tcMar>
              <w:top w:w="80" w:type="dxa"/>
              <w:left w:w="80" w:type="dxa"/>
              <w:bottom w:w="80" w:type="dxa"/>
              <w:right w:w="80" w:type="dxa"/>
            </w:tcMar>
          </w:tcPr>
          <w:p w14:paraId="4F480412"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4D4BA4">
              <w:rPr>
                <w:rFonts w:cs="Arial"/>
              </w:rPr>
              <w:t xml:space="preserve">Date: </w:t>
            </w:r>
          </w:p>
        </w:tc>
      </w:tr>
      <w:tr w:rsidR="00AA33E7" w:rsidRPr="004D4BA4" w14:paraId="0B84ED0B" w14:textId="77777777" w:rsidTr="006F1CE8">
        <w:trPr>
          <w:trHeight w:val="593"/>
        </w:trPr>
        <w:tc>
          <w:tcPr>
            <w:tcW w:w="6832" w:type="dxa"/>
            <w:tcBorders>
              <w:top w:val="nil"/>
              <w:left w:val="nil"/>
              <w:bottom w:val="nil"/>
              <w:right w:val="nil"/>
            </w:tcBorders>
            <w:shd w:val="clear" w:color="auto" w:fill="auto"/>
            <w:tcMar>
              <w:top w:w="80" w:type="dxa"/>
              <w:left w:w="80" w:type="dxa"/>
              <w:bottom w:w="80" w:type="dxa"/>
              <w:right w:w="80" w:type="dxa"/>
            </w:tcMar>
          </w:tcPr>
          <w:p w14:paraId="27E27A10" w14:textId="77777777" w:rsidR="00AA33E7" w:rsidRPr="004D4BA4" w:rsidRDefault="00AA33E7" w:rsidP="00EA07E2">
            <w:pPr>
              <w:pStyle w:val="Body"/>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4D4BA4">
              <w:rPr>
                <w:rFonts w:cs="Arial"/>
              </w:rPr>
              <w:t>Name: (please print): Dr Daniel Bailey</w:t>
            </w:r>
          </w:p>
          <w:p w14:paraId="36718643" w14:textId="77777777" w:rsidR="00AA33E7" w:rsidRPr="004D4BA4" w:rsidRDefault="00AA33E7" w:rsidP="00EA07E2">
            <w:pPr>
              <w:pStyle w:val="Body"/>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rPr>
            </w:pPr>
            <w:r w:rsidRPr="004D4BA4">
              <w:rPr>
                <w:rFonts w:cs="Arial"/>
              </w:rPr>
              <w:t>......................................................................................................</w:t>
            </w:r>
            <w:r w:rsidRPr="004D4BA4">
              <w:rPr>
                <w:rFonts w:cs="Arial"/>
              </w:rPr>
              <w:tab/>
            </w:r>
          </w:p>
        </w:tc>
        <w:tc>
          <w:tcPr>
            <w:tcW w:w="1194" w:type="dxa"/>
            <w:tcBorders>
              <w:top w:val="nil"/>
              <w:left w:val="nil"/>
              <w:bottom w:val="nil"/>
              <w:right w:val="nil"/>
            </w:tcBorders>
            <w:shd w:val="clear" w:color="auto" w:fill="auto"/>
            <w:tcMar>
              <w:top w:w="80" w:type="dxa"/>
              <w:left w:w="80" w:type="dxa"/>
              <w:bottom w:w="80" w:type="dxa"/>
              <w:right w:w="80" w:type="dxa"/>
            </w:tcMar>
          </w:tcPr>
          <w:p w14:paraId="3C3898FF" w14:textId="77777777" w:rsidR="00AA33E7" w:rsidRPr="004D4BA4" w:rsidRDefault="00AA33E7" w:rsidP="00EA07E2">
            <w:pPr>
              <w:spacing w:line="360" w:lineRule="auto"/>
              <w:contextualSpacing/>
              <w:jc w:val="both"/>
              <w:rPr>
                <w:rFonts w:ascii="Arial" w:hAnsi="Arial" w:cs="Arial"/>
                <w:sz w:val="22"/>
                <w:szCs w:val="22"/>
              </w:rPr>
            </w:pPr>
          </w:p>
        </w:tc>
        <w:tc>
          <w:tcPr>
            <w:tcW w:w="1946" w:type="dxa"/>
            <w:tcBorders>
              <w:top w:val="nil"/>
              <w:left w:val="nil"/>
              <w:bottom w:val="nil"/>
              <w:right w:val="nil"/>
            </w:tcBorders>
            <w:shd w:val="clear" w:color="auto" w:fill="auto"/>
            <w:tcMar>
              <w:top w:w="80" w:type="dxa"/>
              <w:left w:w="80" w:type="dxa"/>
              <w:bottom w:w="80" w:type="dxa"/>
              <w:right w:w="80" w:type="dxa"/>
            </w:tcMar>
          </w:tcPr>
          <w:p w14:paraId="6252549D" w14:textId="77777777" w:rsidR="00AA33E7" w:rsidRPr="004D4BA4" w:rsidRDefault="00AA33E7" w:rsidP="00EA07E2">
            <w:pPr>
              <w:spacing w:line="360" w:lineRule="auto"/>
              <w:contextualSpacing/>
              <w:jc w:val="both"/>
              <w:rPr>
                <w:rFonts w:ascii="Arial" w:hAnsi="Arial" w:cs="Arial"/>
                <w:sz w:val="22"/>
                <w:szCs w:val="22"/>
              </w:rPr>
            </w:pPr>
          </w:p>
        </w:tc>
      </w:tr>
    </w:tbl>
    <w:p w14:paraId="058688F4" w14:textId="77777777" w:rsidR="00AA33E7" w:rsidRPr="004D4BA4" w:rsidRDefault="00AA33E7" w:rsidP="00EA07E2">
      <w:pPr>
        <w:spacing w:line="360" w:lineRule="auto"/>
        <w:rPr>
          <w:rFonts w:ascii="Arial" w:hAnsi="Arial" w:cs="Arial"/>
          <w:sz w:val="22"/>
          <w:szCs w:val="22"/>
        </w:rPr>
        <w:sectPr w:rsidR="00AA33E7" w:rsidRPr="004D4BA4">
          <w:pgSz w:w="11906" w:h="16838"/>
          <w:pgMar w:top="1440" w:right="1440" w:bottom="1440" w:left="1440" w:header="708" w:footer="708" w:gutter="0"/>
          <w:cols w:space="708"/>
          <w:docGrid w:linePitch="360"/>
        </w:sectPr>
      </w:pPr>
    </w:p>
    <w:p w14:paraId="1540B6D6" w14:textId="77777777" w:rsidR="00AA33E7" w:rsidRPr="004D4BA4" w:rsidRDefault="00AA33E7" w:rsidP="008F750C">
      <w:pPr>
        <w:pStyle w:val="Heading1"/>
        <w:spacing w:line="360" w:lineRule="auto"/>
        <w:rPr>
          <w:rFonts w:cs="Arial"/>
          <w:sz w:val="22"/>
          <w:szCs w:val="22"/>
          <w:u w:color="000000"/>
          <w:lang w:val="en-US"/>
        </w:rPr>
      </w:pPr>
      <w:bookmarkStart w:id="2" w:name="_Toc33447949"/>
      <w:bookmarkStart w:id="3" w:name="_Toc70503502"/>
      <w:r w:rsidRPr="004D4BA4">
        <w:rPr>
          <w:rFonts w:cs="Arial"/>
          <w:sz w:val="22"/>
          <w:szCs w:val="22"/>
          <w:u w:color="000000"/>
          <w:lang w:val="en-US"/>
        </w:rPr>
        <w:lastRenderedPageBreak/>
        <w:t>KEY STUDY CONTACTS</w:t>
      </w:r>
      <w:bookmarkEnd w:id="2"/>
      <w:bookmarkEnd w:id="3"/>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60"/>
        <w:gridCol w:w="6102"/>
      </w:tblGrid>
      <w:tr w:rsidR="00AA33E7" w:rsidRPr="004D4BA4" w14:paraId="547B19ED" w14:textId="77777777" w:rsidTr="006F1CE8">
        <w:trPr>
          <w:trHeight w:val="2202"/>
        </w:trPr>
        <w:tc>
          <w:tcPr>
            <w:tcW w:w="3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4FCCB" w14:textId="18879BE8" w:rsidR="00AA33E7" w:rsidRPr="004D4BA4" w:rsidRDefault="00AA33E7" w:rsidP="00EA07E2">
            <w:pPr>
              <w:pStyle w:val="Body"/>
              <w:spacing w:after="0" w:line="360" w:lineRule="auto"/>
              <w:contextualSpacing/>
              <w:jc w:val="both"/>
              <w:rPr>
                <w:rFonts w:cs="Arial"/>
              </w:rPr>
            </w:pPr>
            <w:proofErr w:type="spellStart"/>
            <w:r w:rsidRPr="004D4BA4">
              <w:rPr>
                <w:rFonts w:cs="Arial"/>
              </w:rPr>
              <w:t>hief</w:t>
            </w:r>
            <w:proofErr w:type="spellEnd"/>
            <w:r w:rsidRPr="004D4BA4">
              <w:rPr>
                <w:rFonts w:cs="Arial"/>
              </w:rPr>
              <w:t xml:space="preserve"> Investigator</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2D52E"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Dr Daniel Bailey</w:t>
            </w:r>
          </w:p>
          <w:p w14:paraId="15F932F6"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Department of Life Sciences</w:t>
            </w:r>
          </w:p>
          <w:p w14:paraId="1424B467"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Brunel University London</w:t>
            </w:r>
          </w:p>
          <w:p w14:paraId="5F298D43"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Kingston Lane</w:t>
            </w:r>
          </w:p>
          <w:p w14:paraId="581D25DF"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Uxbridge</w:t>
            </w:r>
          </w:p>
          <w:p w14:paraId="7142B061"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UB8 3PH</w:t>
            </w:r>
          </w:p>
          <w:p w14:paraId="2675674F"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Tel: 01895 265363</w:t>
            </w:r>
          </w:p>
          <w:p w14:paraId="01091519" w14:textId="77777777" w:rsidR="00AA33E7" w:rsidRPr="004D4BA4" w:rsidRDefault="00AA33E7" w:rsidP="00EA07E2">
            <w:pPr>
              <w:pStyle w:val="Body"/>
              <w:spacing w:after="0" w:line="360" w:lineRule="auto"/>
              <w:contextualSpacing/>
              <w:jc w:val="both"/>
              <w:rPr>
                <w:rFonts w:cs="Arial"/>
              </w:rPr>
            </w:pPr>
            <w:r w:rsidRPr="004D4BA4">
              <w:rPr>
                <w:rFonts w:cs="Arial"/>
                <w:u w:color="0000FF"/>
              </w:rPr>
              <w:t>Email: Daniel.bailey@brunel.ac.uk</w:t>
            </w:r>
          </w:p>
        </w:tc>
      </w:tr>
      <w:tr w:rsidR="00AA33E7" w:rsidRPr="004D4BA4" w14:paraId="5D0BA5CB" w14:textId="77777777" w:rsidTr="006F1CE8">
        <w:trPr>
          <w:trHeight w:val="1101"/>
        </w:trPr>
        <w:tc>
          <w:tcPr>
            <w:tcW w:w="3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E7BA2" w14:textId="77777777" w:rsidR="00AA33E7" w:rsidRPr="004D4BA4" w:rsidRDefault="00AA33E7" w:rsidP="00EA07E2">
            <w:pPr>
              <w:pStyle w:val="Body"/>
              <w:spacing w:after="0" w:line="360" w:lineRule="auto"/>
              <w:contextualSpacing/>
              <w:jc w:val="both"/>
              <w:rPr>
                <w:rFonts w:cs="Arial"/>
              </w:rPr>
            </w:pPr>
            <w:r w:rsidRPr="004D4BA4">
              <w:rPr>
                <w:rFonts w:cs="Arial"/>
              </w:rPr>
              <w:t>Sponsor</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9AF53"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Brunel University London</w:t>
            </w:r>
          </w:p>
          <w:p w14:paraId="10C7C2D8"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Kingston Lane</w:t>
            </w:r>
          </w:p>
          <w:p w14:paraId="5A8A9B14"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t>Uxbridge</w:t>
            </w:r>
          </w:p>
          <w:p w14:paraId="126C3A77" w14:textId="77777777" w:rsidR="00AA33E7" w:rsidRPr="004D4BA4" w:rsidRDefault="00AA33E7" w:rsidP="00EA07E2">
            <w:pPr>
              <w:pStyle w:val="Body"/>
              <w:spacing w:after="0" w:line="360" w:lineRule="auto"/>
              <w:contextualSpacing/>
              <w:jc w:val="both"/>
              <w:rPr>
                <w:rFonts w:cs="Arial"/>
              </w:rPr>
            </w:pPr>
            <w:r w:rsidRPr="004D4BA4">
              <w:rPr>
                <w:rFonts w:cs="Arial"/>
                <w:u w:color="0000FF"/>
              </w:rPr>
              <w:t>UB8 3PH</w:t>
            </w:r>
          </w:p>
        </w:tc>
      </w:tr>
      <w:tr w:rsidR="00AA33E7" w:rsidRPr="004D4BA4" w14:paraId="1F920726" w14:textId="77777777" w:rsidTr="006F1CE8">
        <w:trPr>
          <w:trHeight w:val="483"/>
        </w:trPr>
        <w:tc>
          <w:tcPr>
            <w:tcW w:w="3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4504A" w14:textId="77777777" w:rsidR="00AA33E7" w:rsidRPr="004D4BA4" w:rsidRDefault="00AA33E7" w:rsidP="00EA07E2">
            <w:pPr>
              <w:pStyle w:val="Body"/>
              <w:spacing w:after="0" w:line="360" w:lineRule="auto"/>
              <w:contextualSpacing/>
              <w:jc w:val="both"/>
              <w:rPr>
                <w:rFonts w:cs="Arial"/>
              </w:rPr>
            </w:pPr>
            <w:r w:rsidRPr="004D4BA4">
              <w:rPr>
                <w:rFonts w:cs="Arial"/>
              </w:rPr>
              <w:t>Funder</w:t>
            </w:r>
          </w:p>
        </w:tc>
        <w:tc>
          <w:tcPr>
            <w:tcW w:w="6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8DDCF" w14:textId="2D783275" w:rsidR="00AA33E7" w:rsidRPr="004D4BA4" w:rsidRDefault="00AA33E7" w:rsidP="00EA07E2">
            <w:pPr>
              <w:pStyle w:val="Body"/>
              <w:spacing w:after="0" w:line="360" w:lineRule="auto"/>
              <w:contextualSpacing/>
              <w:jc w:val="both"/>
              <w:rPr>
                <w:rFonts w:cs="Arial"/>
                <w:color w:val="auto"/>
              </w:rPr>
            </w:pPr>
            <w:r w:rsidRPr="004D4BA4">
              <w:rPr>
                <w:rFonts w:cs="Arial"/>
                <w:color w:val="auto"/>
              </w:rPr>
              <w:t>Abbeyfield Research Foundation (grant number</w:t>
            </w:r>
            <w:r w:rsidR="000902DA" w:rsidRPr="004D4BA4">
              <w:rPr>
                <w:rFonts w:cs="Arial"/>
                <w:color w:val="auto"/>
              </w:rPr>
              <w:t>: BAILEY2020</w:t>
            </w:r>
            <w:r w:rsidRPr="004D4BA4">
              <w:rPr>
                <w:rFonts w:cs="Arial"/>
                <w:color w:val="auto"/>
              </w:rPr>
              <w:t>)</w:t>
            </w:r>
          </w:p>
        </w:tc>
      </w:tr>
    </w:tbl>
    <w:p w14:paraId="4028F214" w14:textId="77777777" w:rsidR="00AA33E7" w:rsidRPr="004D4BA4" w:rsidRDefault="00AA33E7" w:rsidP="00EA07E2">
      <w:pPr>
        <w:pStyle w:val="Body"/>
        <w:spacing w:after="0" w:line="360" w:lineRule="auto"/>
        <w:contextualSpacing/>
        <w:rPr>
          <w:rFonts w:cs="Arial"/>
        </w:rPr>
      </w:pPr>
    </w:p>
    <w:p w14:paraId="7DDBC8B9" w14:textId="77777777" w:rsidR="00AA33E7" w:rsidRPr="004D4BA4" w:rsidRDefault="00AA33E7" w:rsidP="00EA07E2">
      <w:pPr>
        <w:pStyle w:val="Body"/>
        <w:spacing w:after="0" w:line="360" w:lineRule="auto"/>
        <w:contextualSpacing/>
        <w:jc w:val="both"/>
        <w:rPr>
          <w:rFonts w:cs="Arial"/>
          <w:b/>
          <w:bCs/>
        </w:rPr>
      </w:pPr>
    </w:p>
    <w:p w14:paraId="73B04AC7" w14:textId="77777777" w:rsidR="00AA33E7" w:rsidRPr="004D4BA4" w:rsidRDefault="00AA33E7" w:rsidP="00EA07E2">
      <w:pPr>
        <w:pStyle w:val="Heading1"/>
        <w:spacing w:line="360" w:lineRule="auto"/>
        <w:rPr>
          <w:rFonts w:cs="Arial"/>
          <w:sz w:val="22"/>
          <w:szCs w:val="22"/>
        </w:rPr>
      </w:pPr>
      <w:bookmarkStart w:id="4" w:name="_Toc33447950"/>
      <w:bookmarkStart w:id="5" w:name="_Toc70503503"/>
      <w:r w:rsidRPr="004D4BA4">
        <w:rPr>
          <w:rFonts w:cs="Arial"/>
          <w:sz w:val="22"/>
          <w:szCs w:val="22"/>
        </w:rPr>
        <w:t>STUDY SUMMARY</w:t>
      </w:r>
      <w:bookmarkEnd w:id="4"/>
      <w:bookmarkEnd w:id="5"/>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8"/>
        <w:gridCol w:w="6114"/>
      </w:tblGrid>
      <w:tr w:rsidR="00AA33E7" w:rsidRPr="004D4BA4" w14:paraId="63F9BD13" w14:textId="77777777" w:rsidTr="006F1CE8">
        <w:trPr>
          <w:trHeight w:val="599"/>
        </w:trPr>
        <w:tc>
          <w:tcPr>
            <w:tcW w:w="3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48249" w14:textId="77777777" w:rsidR="00AA33E7" w:rsidRPr="004D4BA4" w:rsidRDefault="00AA33E7" w:rsidP="00EA07E2">
            <w:pPr>
              <w:pStyle w:val="Body"/>
              <w:spacing w:after="0" w:line="360" w:lineRule="auto"/>
              <w:contextualSpacing/>
              <w:jc w:val="both"/>
              <w:rPr>
                <w:rFonts w:cs="Arial"/>
              </w:rPr>
            </w:pPr>
            <w:r w:rsidRPr="004D4BA4">
              <w:rPr>
                <w:rFonts w:cs="Arial"/>
              </w:rPr>
              <w:t>Study Title</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6D72E" w14:textId="77777777" w:rsidR="00AA33E7" w:rsidRPr="004D4BA4" w:rsidRDefault="00AA33E7" w:rsidP="00EA07E2">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contextualSpacing/>
              <w:jc w:val="both"/>
              <w:rPr>
                <w:rFonts w:cs="Arial"/>
                <w:color w:val="auto"/>
                <w:u w:color="FF0000"/>
              </w:rPr>
            </w:pPr>
            <w:r w:rsidRPr="004D4BA4">
              <w:rPr>
                <w:rFonts w:cs="Arial"/>
                <w:color w:val="auto"/>
                <w:u w:color="FF0000"/>
              </w:rPr>
              <w:t>Reducing sarcopenia and maintaining independent living in frail older adults via reductions in sitting time: The Frail-LESS (</w:t>
            </w:r>
            <w:proofErr w:type="spellStart"/>
            <w:r w:rsidRPr="004D4BA4">
              <w:rPr>
                <w:rFonts w:cs="Arial"/>
                <w:color w:val="auto"/>
                <w:u w:color="FF0000"/>
              </w:rPr>
              <w:t>LEss</w:t>
            </w:r>
            <w:proofErr w:type="spellEnd"/>
            <w:r w:rsidRPr="004D4BA4">
              <w:rPr>
                <w:rFonts w:cs="Arial"/>
                <w:color w:val="auto"/>
                <w:u w:color="FF0000"/>
              </w:rPr>
              <w:t xml:space="preserve"> Sitting and Sarcopenia in Frail older adults) intervention</w:t>
            </w:r>
          </w:p>
        </w:tc>
      </w:tr>
      <w:tr w:rsidR="00AA33E7" w:rsidRPr="004D4BA4" w14:paraId="01F49662" w14:textId="77777777" w:rsidTr="006F1CE8">
        <w:trPr>
          <w:trHeight w:val="243"/>
        </w:trPr>
        <w:tc>
          <w:tcPr>
            <w:tcW w:w="3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77909" w14:textId="77777777" w:rsidR="00AA33E7" w:rsidRPr="004D4BA4" w:rsidRDefault="00AA33E7" w:rsidP="00EA07E2">
            <w:pPr>
              <w:pStyle w:val="Body"/>
              <w:spacing w:after="0" w:line="360" w:lineRule="auto"/>
              <w:contextualSpacing/>
              <w:jc w:val="both"/>
              <w:rPr>
                <w:rFonts w:cs="Arial"/>
              </w:rPr>
            </w:pPr>
            <w:r w:rsidRPr="004D4BA4">
              <w:rPr>
                <w:rFonts w:cs="Arial"/>
              </w:rPr>
              <w:t>Short title</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B4721" w14:textId="4D1BC075" w:rsidR="00AA33E7" w:rsidRPr="004D4BA4" w:rsidRDefault="00AA33E7" w:rsidP="00EA07E2">
            <w:pPr>
              <w:spacing w:line="360" w:lineRule="auto"/>
              <w:contextualSpacing/>
              <w:jc w:val="both"/>
              <w:rPr>
                <w:rFonts w:ascii="Arial" w:hAnsi="Arial" w:cs="Arial"/>
                <w:sz w:val="22"/>
                <w:szCs w:val="22"/>
              </w:rPr>
            </w:pPr>
            <w:bookmarkStart w:id="6" w:name="_Hlk57034257"/>
            <w:r w:rsidRPr="004D4BA4">
              <w:rPr>
                <w:rFonts w:ascii="Arial" w:hAnsi="Arial" w:cs="Arial"/>
                <w:bCs/>
                <w:sz w:val="22"/>
                <w:szCs w:val="22"/>
                <w:lang w:val="de-DE"/>
              </w:rPr>
              <w:t xml:space="preserve">The Frail-LESS </w:t>
            </w:r>
            <w:r w:rsidR="00E17C68">
              <w:rPr>
                <w:rFonts w:ascii="Arial" w:hAnsi="Arial" w:cs="Arial"/>
                <w:bCs/>
                <w:sz w:val="22"/>
                <w:szCs w:val="22"/>
                <w:lang w:val="de-DE"/>
              </w:rPr>
              <w:t>study</w:t>
            </w:r>
            <w:bookmarkEnd w:id="6"/>
          </w:p>
        </w:tc>
      </w:tr>
      <w:tr w:rsidR="00AA33E7" w:rsidRPr="004D4BA4" w14:paraId="22BC0387" w14:textId="77777777" w:rsidTr="006F1CE8">
        <w:trPr>
          <w:trHeight w:val="243"/>
        </w:trPr>
        <w:tc>
          <w:tcPr>
            <w:tcW w:w="3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9D577" w14:textId="77777777" w:rsidR="00AA33E7" w:rsidRPr="004D4BA4" w:rsidRDefault="00AA33E7" w:rsidP="00EA07E2">
            <w:pPr>
              <w:pStyle w:val="Body"/>
              <w:spacing w:after="0" w:line="360" w:lineRule="auto"/>
              <w:contextualSpacing/>
              <w:jc w:val="both"/>
              <w:rPr>
                <w:rFonts w:cs="Arial"/>
              </w:rPr>
            </w:pPr>
            <w:r w:rsidRPr="004D4BA4">
              <w:rPr>
                <w:rFonts w:cs="Arial"/>
              </w:rPr>
              <w:t>Study Design</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F01FD" w14:textId="77777777" w:rsidR="00AA33E7" w:rsidRPr="004D4BA4" w:rsidRDefault="00AA33E7" w:rsidP="00EA07E2">
            <w:pPr>
              <w:spacing w:line="360" w:lineRule="auto"/>
              <w:contextualSpacing/>
              <w:jc w:val="both"/>
              <w:rPr>
                <w:rFonts w:ascii="Arial" w:hAnsi="Arial" w:cs="Arial"/>
                <w:sz w:val="22"/>
                <w:szCs w:val="22"/>
              </w:rPr>
            </w:pPr>
            <w:r w:rsidRPr="004D4BA4">
              <w:rPr>
                <w:rFonts w:ascii="Arial" w:hAnsi="Arial" w:cs="Arial"/>
                <w:color w:val="000000"/>
                <w:sz w:val="22"/>
                <w:szCs w:val="22"/>
                <w:u w:color="0000FF"/>
              </w:rPr>
              <w:t>Randomised controlled feasibility trial</w:t>
            </w:r>
          </w:p>
        </w:tc>
      </w:tr>
      <w:tr w:rsidR="00AA33E7" w:rsidRPr="004D4BA4" w14:paraId="756DB045" w14:textId="77777777" w:rsidTr="006F1CE8">
        <w:trPr>
          <w:trHeight w:val="439"/>
        </w:trPr>
        <w:tc>
          <w:tcPr>
            <w:tcW w:w="3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029DC" w14:textId="77777777" w:rsidR="00AA33E7" w:rsidRPr="004D4BA4" w:rsidRDefault="00AA33E7" w:rsidP="00EA07E2">
            <w:pPr>
              <w:pStyle w:val="Body"/>
              <w:spacing w:after="0" w:line="360" w:lineRule="auto"/>
              <w:contextualSpacing/>
              <w:jc w:val="both"/>
              <w:rPr>
                <w:rFonts w:cs="Arial"/>
              </w:rPr>
            </w:pPr>
            <w:r w:rsidRPr="004D4BA4">
              <w:rPr>
                <w:rFonts w:cs="Arial"/>
              </w:rPr>
              <w:t>Study Participants</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2B244" w14:textId="77777777" w:rsidR="00AA33E7" w:rsidRPr="004D4BA4" w:rsidRDefault="00FC0A5F" w:rsidP="00EA07E2">
            <w:pPr>
              <w:spacing w:line="360" w:lineRule="auto"/>
              <w:contextualSpacing/>
              <w:jc w:val="both"/>
              <w:rPr>
                <w:rFonts w:ascii="Arial" w:hAnsi="Arial" w:cs="Arial"/>
                <w:sz w:val="22"/>
                <w:szCs w:val="22"/>
              </w:rPr>
            </w:pPr>
            <w:r w:rsidRPr="004D4BA4">
              <w:rPr>
                <w:rFonts w:ascii="Arial" w:hAnsi="Arial" w:cs="Arial"/>
                <w:color w:val="000000"/>
                <w:sz w:val="22"/>
                <w:szCs w:val="22"/>
                <w:u w:color="0000FF"/>
              </w:rPr>
              <w:t>Older adults with mild frailty</w:t>
            </w:r>
          </w:p>
        </w:tc>
      </w:tr>
      <w:tr w:rsidR="00AA33E7" w:rsidRPr="004D4BA4" w14:paraId="6CF45EA0" w14:textId="77777777" w:rsidTr="006F1CE8">
        <w:trPr>
          <w:trHeight w:val="533"/>
        </w:trPr>
        <w:tc>
          <w:tcPr>
            <w:tcW w:w="3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0318B" w14:textId="77777777" w:rsidR="00AA33E7" w:rsidRPr="004D4BA4" w:rsidRDefault="00AA33E7" w:rsidP="00EA07E2">
            <w:pPr>
              <w:pStyle w:val="Body"/>
              <w:spacing w:after="0" w:line="360" w:lineRule="auto"/>
              <w:contextualSpacing/>
              <w:jc w:val="both"/>
              <w:rPr>
                <w:rFonts w:cs="Arial"/>
              </w:rPr>
            </w:pPr>
            <w:r w:rsidRPr="004D4BA4">
              <w:rPr>
                <w:rFonts w:cs="Arial"/>
              </w:rPr>
              <w:t>Planned Size of Sample</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95951" w14:textId="77777777" w:rsidR="00AA33E7" w:rsidRPr="004D4BA4" w:rsidRDefault="00FC0A5F" w:rsidP="00EA07E2">
            <w:pPr>
              <w:spacing w:line="360" w:lineRule="auto"/>
              <w:contextualSpacing/>
              <w:jc w:val="both"/>
              <w:rPr>
                <w:rFonts w:ascii="Arial" w:hAnsi="Arial" w:cs="Arial"/>
                <w:sz w:val="22"/>
                <w:szCs w:val="22"/>
              </w:rPr>
            </w:pPr>
            <w:r w:rsidRPr="004D4BA4">
              <w:rPr>
                <w:rFonts w:ascii="Arial" w:hAnsi="Arial" w:cs="Arial"/>
                <w:sz w:val="22"/>
                <w:szCs w:val="22"/>
              </w:rPr>
              <w:t>6</w:t>
            </w:r>
            <w:r w:rsidR="00AA33E7" w:rsidRPr="004D4BA4">
              <w:rPr>
                <w:rFonts w:ascii="Arial" w:hAnsi="Arial" w:cs="Arial"/>
                <w:sz w:val="22"/>
                <w:szCs w:val="22"/>
              </w:rPr>
              <w:t>0 participants</w:t>
            </w:r>
          </w:p>
        </w:tc>
      </w:tr>
      <w:tr w:rsidR="00AA33E7" w:rsidRPr="004D4BA4" w14:paraId="75768854" w14:textId="77777777" w:rsidTr="006F1CE8">
        <w:trPr>
          <w:trHeight w:val="243"/>
        </w:trPr>
        <w:tc>
          <w:tcPr>
            <w:tcW w:w="3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F1709" w14:textId="77777777" w:rsidR="00AA33E7" w:rsidRPr="004D4BA4" w:rsidRDefault="00AA33E7" w:rsidP="00EA07E2">
            <w:pPr>
              <w:pStyle w:val="Body"/>
              <w:spacing w:after="0" w:line="360" w:lineRule="auto"/>
              <w:contextualSpacing/>
              <w:jc w:val="both"/>
              <w:rPr>
                <w:rFonts w:cs="Arial"/>
              </w:rPr>
            </w:pPr>
            <w:r w:rsidRPr="004D4BA4">
              <w:rPr>
                <w:rFonts w:cs="Arial"/>
              </w:rPr>
              <w:t>Planned Study Period</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3984D" w14:textId="77777777" w:rsidR="00AA33E7" w:rsidRPr="004D4BA4" w:rsidRDefault="00AA33E7" w:rsidP="00EA07E2">
            <w:pPr>
              <w:spacing w:line="360" w:lineRule="auto"/>
              <w:contextualSpacing/>
              <w:jc w:val="both"/>
              <w:rPr>
                <w:rFonts w:ascii="Arial" w:hAnsi="Arial" w:cs="Arial"/>
                <w:sz w:val="22"/>
                <w:szCs w:val="22"/>
              </w:rPr>
            </w:pPr>
            <w:r w:rsidRPr="004D4BA4">
              <w:rPr>
                <w:rFonts w:ascii="Arial" w:hAnsi="Arial" w:cs="Arial"/>
                <w:color w:val="000000"/>
                <w:sz w:val="22"/>
                <w:szCs w:val="22"/>
                <w:u w:color="0000FF"/>
              </w:rPr>
              <w:t>18 months</w:t>
            </w:r>
          </w:p>
        </w:tc>
      </w:tr>
    </w:tbl>
    <w:p w14:paraId="5F58EDDC" w14:textId="77777777" w:rsidR="00AA33E7" w:rsidRPr="004D4BA4" w:rsidRDefault="00AA33E7" w:rsidP="00EA07E2">
      <w:pPr>
        <w:pStyle w:val="Body"/>
        <w:spacing w:after="0" w:line="360" w:lineRule="auto"/>
        <w:contextualSpacing/>
        <w:jc w:val="both"/>
        <w:rPr>
          <w:rFonts w:cs="Arial"/>
          <w:b/>
          <w:bCs/>
        </w:rPr>
      </w:pPr>
    </w:p>
    <w:p w14:paraId="71A9E7C3" w14:textId="77777777" w:rsidR="00AA33E7" w:rsidRPr="004D4BA4" w:rsidRDefault="00AA33E7" w:rsidP="00EA07E2">
      <w:pPr>
        <w:pStyle w:val="Heading1"/>
        <w:spacing w:line="360" w:lineRule="auto"/>
        <w:rPr>
          <w:rFonts w:cs="Arial"/>
          <w:sz w:val="22"/>
          <w:szCs w:val="22"/>
        </w:rPr>
      </w:pPr>
      <w:bookmarkStart w:id="7" w:name="_Toc33447951"/>
      <w:bookmarkStart w:id="8" w:name="_Toc70503504"/>
      <w:r w:rsidRPr="004D4BA4">
        <w:rPr>
          <w:rFonts w:cs="Arial"/>
          <w:sz w:val="22"/>
          <w:szCs w:val="22"/>
        </w:rPr>
        <w:t>ROLE OF STUDY SPONSOR AND FUNDER</w:t>
      </w:r>
      <w:bookmarkEnd w:id="7"/>
      <w:bookmarkEnd w:id="8"/>
    </w:p>
    <w:p w14:paraId="1E2D11B0" w14:textId="77777777" w:rsidR="00AA33E7" w:rsidRPr="004D4BA4" w:rsidRDefault="00AA33E7" w:rsidP="00EA07E2">
      <w:pPr>
        <w:pStyle w:val="Body"/>
        <w:spacing w:after="0" w:line="360" w:lineRule="auto"/>
        <w:contextualSpacing/>
        <w:jc w:val="both"/>
        <w:rPr>
          <w:rFonts w:cs="Arial"/>
          <w:u w:color="0000FF"/>
        </w:rPr>
      </w:pPr>
      <w:r w:rsidRPr="004D4BA4">
        <w:rPr>
          <w:rFonts w:cs="Arial"/>
          <w:u w:color="0000FF"/>
        </w:rPr>
        <w:lastRenderedPageBreak/>
        <w:t xml:space="preserve">The Sponsor of this study is the Brunel University London. The sponsor is responsible for the overall conduct and management of the study. The funder, </w:t>
      </w:r>
      <w:r w:rsidR="00FC0A5F" w:rsidRPr="004D4BA4">
        <w:rPr>
          <w:rFonts w:cs="Arial"/>
          <w:u w:color="0000FF"/>
        </w:rPr>
        <w:t>Abbeyfield Research Foundation</w:t>
      </w:r>
      <w:r w:rsidRPr="004D4BA4">
        <w:rPr>
          <w:rFonts w:cs="Arial"/>
          <w:u w:color="0000FF"/>
        </w:rPr>
        <w:t xml:space="preserve">, has reviewed the study protocol as part of the grant award process. The funder will not have any involvement with the conduct of the study, data analysis or presentation of the findings. </w:t>
      </w:r>
    </w:p>
    <w:p w14:paraId="420C4B81" w14:textId="77777777" w:rsidR="00AA33E7" w:rsidRPr="004D4BA4" w:rsidRDefault="00AA33E7" w:rsidP="00EA07E2">
      <w:pPr>
        <w:spacing w:line="360" w:lineRule="auto"/>
        <w:contextualSpacing/>
        <w:rPr>
          <w:rFonts w:ascii="Arial" w:hAnsi="Arial" w:cs="Arial"/>
          <w:sz w:val="22"/>
          <w:szCs w:val="22"/>
        </w:rPr>
      </w:pPr>
    </w:p>
    <w:p w14:paraId="6CB96109" w14:textId="77777777" w:rsidR="00AA33E7" w:rsidRPr="004D4BA4" w:rsidRDefault="00AA33E7" w:rsidP="00EA07E2">
      <w:pPr>
        <w:pStyle w:val="Heading1"/>
        <w:spacing w:line="360" w:lineRule="auto"/>
        <w:rPr>
          <w:rFonts w:cs="Arial"/>
          <w:sz w:val="22"/>
          <w:szCs w:val="22"/>
        </w:rPr>
      </w:pPr>
      <w:bookmarkStart w:id="9" w:name="_Toc33447952"/>
      <w:bookmarkStart w:id="10" w:name="_Toc70503505"/>
      <w:r w:rsidRPr="004D4BA4">
        <w:rPr>
          <w:rFonts w:cs="Arial"/>
          <w:sz w:val="22"/>
          <w:szCs w:val="22"/>
        </w:rPr>
        <w:t>ROLES AND RESPONSIBILITIES OF STUDY MANAGEMENT COMMITEES</w:t>
      </w:r>
      <w:bookmarkEnd w:id="9"/>
      <w:bookmarkEnd w:id="10"/>
    </w:p>
    <w:p w14:paraId="083D1432" w14:textId="0D6F8A0C" w:rsidR="00243F95" w:rsidRPr="00243F95" w:rsidRDefault="00243F95" w:rsidP="00243F95">
      <w:pPr>
        <w:spacing w:line="360" w:lineRule="auto"/>
        <w:contextualSpacing/>
        <w:rPr>
          <w:rFonts w:ascii="Arial" w:hAnsi="Arial" w:cs="Arial"/>
          <w:sz w:val="22"/>
          <w:szCs w:val="22"/>
          <w:u w:val="single"/>
        </w:rPr>
      </w:pPr>
      <w:r>
        <w:rPr>
          <w:rFonts w:ascii="Arial" w:hAnsi="Arial" w:cs="Arial"/>
          <w:sz w:val="22"/>
          <w:szCs w:val="22"/>
          <w:u w:val="single"/>
        </w:rPr>
        <w:t>PROJECT TEAM</w:t>
      </w:r>
    </w:p>
    <w:p w14:paraId="2A39ABC2" w14:textId="2EABE4CF" w:rsidR="00FC0A5F" w:rsidRDefault="00FC0A5F" w:rsidP="00EA07E2">
      <w:pPr>
        <w:spacing w:line="360" w:lineRule="auto"/>
        <w:contextualSpacing/>
        <w:rPr>
          <w:rFonts w:ascii="Arial" w:hAnsi="Arial" w:cs="Arial"/>
          <w:sz w:val="22"/>
          <w:szCs w:val="22"/>
        </w:rPr>
      </w:pPr>
      <w:r w:rsidRPr="004D4BA4">
        <w:rPr>
          <w:rFonts w:ascii="Arial" w:hAnsi="Arial" w:cs="Arial"/>
          <w:sz w:val="22"/>
          <w:szCs w:val="22"/>
        </w:rPr>
        <w:t>The</w:t>
      </w:r>
      <w:r w:rsidR="00243F95">
        <w:rPr>
          <w:rFonts w:ascii="Arial" w:hAnsi="Arial" w:cs="Arial"/>
          <w:sz w:val="22"/>
          <w:szCs w:val="22"/>
        </w:rPr>
        <w:t xml:space="preserve"> project team will</w:t>
      </w:r>
      <w:r w:rsidRPr="004D4BA4">
        <w:rPr>
          <w:rFonts w:ascii="Arial" w:hAnsi="Arial" w:cs="Arial"/>
          <w:sz w:val="22"/>
          <w:szCs w:val="22"/>
        </w:rPr>
        <w:t xml:space="preserve"> comprise of the </w:t>
      </w:r>
      <w:r w:rsidR="00243F95">
        <w:rPr>
          <w:rFonts w:ascii="Arial" w:hAnsi="Arial" w:cs="Arial"/>
          <w:sz w:val="22"/>
          <w:szCs w:val="22"/>
        </w:rPr>
        <w:t>Principal</w:t>
      </w:r>
      <w:r w:rsidRPr="004D4BA4">
        <w:rPr>
          <w:rFonts w:ascii="Arial" w:hAnsi="Arial" w:cs="Arial"/>
          <w:sz w:val="22"/>
          <w:szCs w:val="22"/>
        </w:rPr>
        <w:t xml:space="preserve"> Investigator,</w:t>
      </w:r>
      <w:r w:rsidR="00243F95">
        <w:rPr>
          <w:rFonts w:ascii="Arial" w:hAnsi="Arial" w:cs="Arial"/>
          <w:sz w:val="22"/>
          <w:szCs w:val="22"/>
        </w:rPr>
        <w:t xml:space="preserve"> the co-investigators and the</w:t>
      </w:r>
      <w:r w:rsidRPr="004D4BA4">
        <w:rPr>
          <w:rFonts w:ascii="Arial" w:hAnsi="Arial" w:cs="Arial"/>
          <w:sz w:val="22"/>
          <w:szCs w:val="22"/>
        </w:rPr>
        <w:t xml:space="preserve"> Research Assistant</w:t>
      </w:r>
      <w:r w:rsidR="00243F95">
        <w:rPr>
          <w:rFonts w:ascii="Arial" w:hAnsi="Arial" w:cs="Arial"/>
          <w:sz w:val="22"/>
          <w:szCs w:val="22"/>
        </w:rPr>
        <w:t>. The team wi</w:t>
      </w:r>
      <w:r w:rsidRPr="004D4BA4">
        <w:rPr>
          <w:rFonts w:ascii="Arial" w:hAnsi="Arial" w:cs="Arial"/>
          <w:sz w:val="22"/>
          <w:szCs w:val="22"/>
        </w:rPr>
        <w:t xml:space="preserve">ll meet </w:t>
      </w:r>
      <w:r w:rsidR="00243F95">
        <w:rPr>
          <w:rFonts w:ascii="Arial" w:hAnsi="Arial" w:cs="Arial"/>
          <w:sz w:val="22"/>
          <w:szCs w:val="22"/>
        </w:rPr>
        <w:t>every 3 months</w:t>
      </w:r>
      <w:r w:rsidRPr="004D4BA4">
        <w:rPr>
          <w:rFonts w:ascii="Arial" w:hAnsi="Arial" w:cs="Arial"/>
          <w:sz w:val="22"/>
          <w:szCs w:val="22"/>
        </w:rPr>
        <w:t xml:space="preserve"> to discuss day-to-day running of the project</w:t>
      </w:r>
      <w:r w:rsidR="00243F95">
        <w:rPr>
          <w:rFonts w:ascii="Arial" w:hAnsi="Arial" w:cs="Arial"/>
          <w:sz w:val="22"/>
          <w:szCs w:val="22"/>
        </w:rPr>
        <w:t>, direction of the research, participant recruitment and conduct/amendments to the protocols as relevant</w:t>
      </w:r>
      <w:r w:rsidRPr="004D4BA4">
        <w:rPr>
          <w:rFonts w:ascii="Arial" w:hAnsi="Arial" w:cs="Arial"/>
          <w:sz w:val="22"/>
          <w:szCs w:val="22"/>
        </w:rPr>
        <w:t>. Updates from these meetings will be provided to the PSC.</w:t>
      </w:r>
    </w:p>
    <w:p w14:paraId="017EEDB9" w14:textId="77777777" w:rsidR="00FC0A5F" w:rsidRPr="004D4BA4" w:rsidRDefault="00FC0A5F" w:rsidP="00EA07E2">
      <w:pPr>
        <w:spacing w:line="360" w:lineRule="auto"/>
        <w:contextualSpacing/>
        <w:rPr>
          <w:rFonts w:ascii="Arial" w:hAnsi="Arial" w:cs="Arial"/>
          <w:sz w:val="22"/>
          <w:szCs w:val="22"/>
          <w:u w:val="single"/>
        </w:rPr>
      </w:pPr>
    </w:p>
    <w:p w14:paraId="7D72872E" w14:textId="534FA653" w:rsidR="00AA33E7" w:rsidRPr="004D4BA4" w:rsidRDefault="00243F95" w:rsidP="00EA07E2">
      <w:pPr>
        <w:spacing w:line="360" w:lineRule="auto"/>
        <w:contextualSpacing/>
        <w:rPr>
          <w:rFonts w:ascii="Arial" w:hAnsi="Arial" w:cs="Arial"/>
          <w:sz w:val="22"/>
          <w:szCs w:val="22"/>
          <w:u w:val="single"/>
        </w:rPr>
      </w:pPr>
      <w:r>
        <w:rPr>
          <w:rFonts w:ascii="Arial" w:hAnsi="Arial" w:cs="Arial"/>
          <w:sz w:val="22"/>
          <w:szCs w:val="22"/>
          <w:u w:val="single"/>
        </w:rPr>
        <w:t>TRIAL</w:t>
      </w:r>
      <w:r w:rsidR="00AA33E7" w:rsidRPr="004D4BA4">
        <w:rPr>
          <w:rFonts w:ascii="Arial" w:hAnsi="Arial" w:cs="Arial"/>
          <w:sz w:val="22"/>
          <w:szCs w:val="22"/>
          <w:u w:val="single"/>
        </w:rPr>
        <w:t xml:space="preserve"> STEERING COMMITTEE (</w:t>
      </w:r>
      <w:r>
        <w:rPr>
          <w:rFonts w:ascii="Arial" w:hAnsi="Arial" w:cs="Arial"/>
          <w:sz w:val="22"/>
          <w:szCs w:val="22"/>
          <w:u w:val="single"/>
        </w:rPr>
        <w:t>T</w:t>
      </w:r>
      <w:r w:rsidR="00AA33E7" w:rsidRPr="004D4BA4">
        <w:rPr>
          <w:rFonts w:ascii="Arial" w:hAnsi="Arial" w:cs="Arial"/>
          <w:sz w:val="22"/>
          <w:szCs w:val="22"/>
          <w:u w:val="single"/>
        </w:rPr>
        <w:t>SC)</w:t>
      </w:r>
    </w:p>
    <w:p w14:paraId="2DB8D9AA" w14:textId="4E4E3E50" w:rsidR="00AA33E7" w:rsidRPr="004D4BA4" w:rsidRDefault="00AA33E7" w:rsidP="00EA07E2">
      <w:pPr>
        <w:spacing w:line="360" w:lineRule="auto"/>
        <w:contextualSpacing/>
        <w:rPr>
          <w:rFonts w:ascii="Arial" w:hAnsi="Arial" w:cs="Arial"/>
          <w:sz w:val="22"/>
          <w:szCs w:val="22"/>
        </w:rPr>
      </w:pPr>
      <w:bookmarkStart w:id="11" w:name="_Hlk57896411"/>
      <w:r w:rsidRPr="004D4BA4">
        <w:rPr>
          <w:rFonts w:ascii="Arial" w:hAnsi="Arial" w:cs="Arial"/>
          <w:sz w:val="22"/>
          <w:szCs w:val="22"/>
        </w:rPr>
        <w:t xml:space="preserve">The </w:t>
      </w:r>
      <w:r w:rsidR="00243F95">
        <w:rPr>
          <w:rFonts w:ascii="Arial" w:hAnsi="Arial" w:cs="Arial"/>
          <w:sz w:val="22"/>
          <w:szCs w:val="22"/>
        </w:rPr>
        <w:t>T</w:t>
      </w:r>
      <w:r w:rsidRPr="004D4BA4">
        <w:rPr>
          <w:rFonts w:ascii="Arial" w:hAnsi="Arial" w:cs="Arial"/>
          <w:sz w:val="22"/>
          <w:szCs w:val="22"/>
        </w:rPr>
        <w:t xml:space="preserve">SC comprises of an independent Chair, an independent expert in the study area, a lay person, the principal investigator and one co-investigator and will meet every 6 months. The </w:t>
      </w:r>
      <w:r w:rsidR="00243F95">
        <w:rPr>
          <w:rFonts w:ascii="Arial" w:hAnsi="Arial" w:cs="Arial"/>
          <w:sz w:val="22"/>
          <w:szCs w:val="22"/>
        </w:rPr>
        <w:t>T</w:t>
      </w:r>
      <w:r w:rsidRPr="004D4BA4">
        <w:rPr>
          <w:rFonts w:ascii="Arial" w:hAnsi="Arial" w:cs="Arial"/>
          <w:sz w:val="22"/>
          <w:szCs w:val="22"/>
        </w:rPr>
        <w:t xml:space="preserve">SC will advise, via the Chair, on relevant aspects of the project to the funder, sponsor and host institution. It will monitor progress of the project, protocol adherence, substantial protocol amendments and participant safety. The </w:t>
      </w:r>
      <w:r w:rsidR="00243F95">
        <w:rPr>
          <w:rFonts w:ascii="Arial" w:hAnsi="Arial" w:cs="Arial"/>
          <w:sz w:val="22"/>
          <w:szCs w:val="22"/>
        </w:rPr>
        <w:t>T</w:t>
      </w:r>
      <w:r w:rsidRPr="004D4BA4">
        <w:rPr>
          <w:rFonts w:ascii="Arial" w:hAnsi="Arial" w:cs="Arial"/>
          <w:sz w:val="22"/>
          <w:szCs w:val="22"/>
        </w:rPr>
        <w:t>SC will also advise the investigators on all aspects of the project.</w:t>
      </w:r>
    </w:p>
    <w:bookmarkEnd w:id="11"/>
    <w:p w14:paraId="278307A1" w14:textId="77777777" w:rsidR="00AA33E7" w:rsidRPr="004D4BA4" w:rsidRDefault="00AA33E7" w:rsidP="00EA07E2">
      <w:pPr>
        <w:spacing w:line="360" w:lineRule="auto"/>
        <w:contextualSpacing/>
        <w:rPr>
          <w:rFonts w:ascii="Arial" w:hAnsi="Arial" w:cs="Arial"/>
          <w:sz w:val="22"/>
          <w:szCs w:val="22"/>
        </w:rPr>
      </w:pPr>
    </w:p>
    <w:p w14:paraId="68C88028" w14:textId="77777777" w:rsidR="00AA33E7" w:rsidRPr="004D4BA4" w:rsidRDefault="00AA33E7" w:rsidP="00EA07E2">
      <w:pPr>
        <w:spacing w:line="360" w:lineRule="auto"/>
        <w:contextualSpacing/>
        <w:rPr>
          <w:rFonts w:ascii="Arial" w:hAnsi="Arial" w:cs="Arial"/>
          <w:sz w:val="22"/>
          <w:szCs w:val="22"/>
          <w:u w:val="single"/>
        </w:rPr>
      </w:pPr>
      <w:r w:rsidRPr="004D4BA4">
        <w:rPr>
          <w:rFonts w:ascii="Arial" w:hAnsi="Arial" w:cs="Arial"/>
          <w:sz w:val="22"/>
          <w:szCs w:val="22"/>
          <w:u w:val="single"/>
        </w:rPr>
        <w:t>PUBLIC ADVISORY GROUP (PAG)</w:t>
      </w:r>
    </w:p>
    <w:p w14:paraId="6EE9621C" w14:textId="43A3EE64" w:rsidR="00AA33E7" w:rsidRPr="004D4BA4" w:rsidRDefault="00AA33E7" w:rsidP="00EA07E2">
      <w:pPr>
        <w:spacing w:line="360" w:lineRule="auto"/>
        <w:contextualSpacing/>
        <w:rPr>
          <w:rFonts w:ascii="Arial" w:hAnsi="Arial" w:cs="Arial"/>
          <w:sz w:val="22"/>
          <w:szCs w:val="22"/>
        </w:rPr>
      </w:pPr>
      <w:bookmarkStart w:id="12" w:name="_Hlk57811757"/>
      <w:r w:rsidRPr="004D4BA4">
        <w:rPr>
          <w:rFonts w:ascii="Arial" w:hAnsi="Arial" w:cs="Arial"/>
          <w:sz w:val="22"/>
          <w:szCs w:val="22"/>
        </w:rPr>
        <w:t>The PAG will implement their terms of reference from the onset which will focus on three core areas</w:t>
      </w:r>
      <w:r w:rsidR="00243F95">
        <w:rPr>
          <w:rFonts w:ascii="Arial" w:hAnsi="Arial" w:cs="Arial"/>
          <w:sz w:val="22"/>
          <w:szCs w:val="22"/>
        </w:rPr>
        <w:t>:</w:t>
      </w:r>
      <w:r w:rsidRPr="004D4BA4">
        <w:rPr>
          <w:rFonts w:ascii="Arial" w:hAnsi="Arial" w:cs="Arial"/>
          <w:sz w:val="22"/>
          <w:szCs w:val="22"/>
        </w:rPr>
        <w:t xml:space="preserve"> supporting the development and direction of the research, development of information resources and dissemination of research findings. The PAG will be comprised of </w:t>
      </w:r>
      <w:r w:rsidR="00243F95">
        <w:rPr>
          <w:rFonts w:ascii="Arial" w:hAnsi="Arial" w:cs="Arial"/>
          <w:sz w:val="22"/>
          <w:szCs w:val="22"/>
        </w:rPr>
        <w:t>a</w:t>
      </w:r>
      <w:r w:rsidRPr="004D4BA4">
        <w:rPr>
          <w:rFonts w:ascii="Arial" w:hAnsi="Arial" w:cs="Arial"/>
          <w:sz w:val="22"/>
          <w:szCs w:val="22"/>
        </w:rPr>
        <w:t>n independent chair,</w:t>
      </w:r>
      <w:r w:rsidR="00243F95">
        <w:rPr>
          <w:rFonts w:ascii="Arial" w:hAnsi="Arial" w:cs="Arial"/>
          <w:sz w:val="22"/>
          <w:szCs w:val="22"/>
        </w:rPr>
        <w:t xml:space="preserve"> the Principal Investigator,</w:t>
      </w:r>
      <w:r w:rsidR="007F00EE" w:rsidRPr="004D4BA4">
        <w:rPr>
          <w:rFonts w:ascii="Arial" w:hAnsi="Arial" w:cs="Arial"/>
          <w:sz w:val="22"/>
          <w:szCs w:val="22"/>
        </w:rPr>
        <w:t xml:space="preserve"> and three older adults from the Brunel Older People’s Reference Group</w:t>
      </w:r>
      <w:r w:rsidRPr="004D4BA4">
        <w:rPr>
          <w:rFonts w:ascii="Arial" w:hAnsi="Arial" w:cs="Arial"/>
          <w:sz w:val="22"/>
          <w:szCs w:val="22"/>
        </w:rPr>
        <w:t>. The PAG will meet every 3 months</w:t>
      </w:r>
      <w:r w:rsidR="00243F95">
        <w:rPr>
          <w:rFonts w:ascii="Arial" w:hAnsi="Arial" w:cs="Arial"/>
          <w:sz w:val="22"/>
          <w:szCs w:val="22"/>
        </w:rPr>
        <w:t>.</w:t>
      </w:r>
    </w:p>
    <w:bookmarkEnd w:id="12"/>
    <w:p w14:paraId="0A65B560" w14:textId="77777777" w:rsidR="00AA33E7" w:rsidRPr="004D4BA4" w:rsidRDefault="00AA33E7" w:rsidP="00EA07E2">
      <w:pPr>
        <w:spacing w:line="360" w:lineRule="auto"/>
        <w:contextualSpacing/>
        <w:rPr>
          <w:rFonts w:ascii="Arial" w:hAnsi="Arial" w:cs="Arial"/>
          <w:sz w:val="22"/>
          <w:szCs w:val="22"/>
        </w:rPr>
      </w:pPr>
    </w:p>
    <w:p w14:paraId="12DB4163" w14:textId="22879A85" w:rsidR="007F00EE" w:rsidRPr="004D4BA4" w:rsidRDefault="007F00EE" w:rsidP="00EA07E2">
      <w:pPr>
        <w:spacing w:line="360" w:lineRule="auto"/>
        <w:contextualSpacing/>
        <w:rPr>
          <w:rFonts w:ascii="Arial" w:hAnsi="Arial" w:cs="Arial"/>
          <w:sz w:val="22"/>
          <w:szCs w:val="22"/>
        </w:rPr>
        <w:sectPr w:rsidR="007F00EE" w:rsidRPr="004D4BA4">
          <w:headerReference w:type="default" r:id="rId12"/>
          <w:footerReference w:type="default" r:id="rId13"/>
          <w:pgSz w:w="11906" w:h="16838"/>
          <w:pgMar w:top="1440" w:right="1440" w:bottom="1440" w:left="1440" w:header="708" w:footer="708" w:gutter="0"/>
          <w:cols w:space="708"/>
          <w:docGrid w:linePitch="360"/>
        </w:sectPr>
      </w:pPr>
    </w:p>
    <w:p w14:paraId="00682E9D" w14:textId="77777777" w:rsidR="007F00EE" w:rsidRPr="004D4BA4" w:rsidRDefault="007F00EE" w:rsidP="00EA07E2">
      <w:pPr>
        <w:pStyle w:val="Heading1"/>
        <w:spacing w:line="360" w:lineRule="auto"/>
        <w:rPr>
          <w:rFonts w:cs="Arial"/>
          <w:sz w:val="22"/>
          <w:szCs w:val="22"/>
        </w:rPr>
      </w:pPr>
      <w:bookmarkStart w:id="13" w:name="_Toc33447953"/>
      <w:bookmarkStart w:id="14" w:name="_Toc70503506"/>
      <w:r w:rsidRPr="004D4BA4">
        <w:rPr>
          <w:rFonts w:cs="Arial"/>
          <w:sz w:val="22"/>
          <w:szCs w:val="22"/>
        </w:rPr>
        <w:lastRenderedPageBreak/>
        <w:t>PROTOCOL CONTRIBUTORS</w:t>
      </w:r>
      <w:bookmarkEnd w:id="13"/>
      <w:bookmarkEnd w:id="14"/>
    </w:p>
    <w:p w14:paraId="63463EAE" w14:textId="77777777" w:rsidR="007F00EE" w:rsidRPr="004D4BA4" w:rsidRDefault="007F00EE" w:rsidP="00EA07E2">
      <w:pPr>
        <w:pStyle w:val="EndnoteText"/>
        <w:tabs>
          <w:tab w:val="left" w:pos="817"/>
          <w:tab w:val="left" w:pos="9472"/>
        </w:tabs>
        <w:suppressAutoHyphens/>
        <w:spacing w:line="360" w:lineRule="auto"/>
        <w:contextualSpacing/>
        <w:jc w:val="both"/>
        <w:rPr>
          <w:rStyle w:val="Hyperlink"/>
          <w:rFonts w:ascii="Arial" w:eastAsia="Arial" w:hAnsi="Arial" w:cs="Arial"/>
          <w:bCs/>
          <w:sz w:val="22"/>
          <w:szCs w:val="22"/>
        </w:rPr>
      </w:pPr>
      <w:r w:rsidRPr="004D4BA4">
        <w:rPr>
          <w:rFonts w:ascii="Arial" w:eastAsia="Arial" w:hAnsi="Arial" w:cs="Arial"/>
          <w:bCs/>
          <w:sz w:val="22"/>
          <w:szCs w:val="22"/>
        </w:rPr>
        <w:t xml:space="preserve">Dr Daniel Bailey, Brunel University London, </w:t>
      </w:r>
      <w:hyperlink r:id="rId14" w:history="1">
        <w:r w:rsidRPr="004D4BA4">
          <w:rPr>
            <w:rStyle w:val="Hyperlink"/>
            <w:rFonts w:ascii="Arial" w:eastAsia="Arial" w:hAnsi="Arial" w:cs="Arial"/>
            <w:bCs/>
            <w:sz w:val="22"/>
            <w:szCs w:val="22"/>
          </w:rPr>
          <w:t>Daniel.bailey@brunel.ac.uk</w:t>
        </w:r>
      </w:hyperlink>
    </w:p>
    <w:p w14:paraId="18DF784C" w14:textId="77777777" w:rsidR="007F00EE" w:rsidRPr="004D4BA4" w:rsidRDefault="007F00EE" w:rsidP="00EA07E2">
      <w:pPr>
        <w:pStyle w:val="EndnoteText"/>
        <w:tabs>
          <w:tab w:val="left" w:pos="817"/>
          <w:tab w:val="left" w:pos="9472"/>
        </w:tabs>
        <w:suppressAutoHyphens/>
        <w:spacing w:line="360" w:lineRule="auto"/>
        <w:contextualSpacing/>
        <w:jc w:val="both"/>
        <w:rPr>
          <w:rFonts w:ascii="Arial" w:eastAsia="Arial" w:hAnsi="Arial" w:cs="Arial"/>
          <w:bCs/>
          <w:sz w:val="22"/>
          <w:szCs w:val="22"/>
        </w:rPr>
      </w:pPr>
    </w:p>
    <w:p w14:paraId="5016C257" w14:textId="77777777" w:rsidR="007F00EE" w:rsidRPr="004D4BA4" w:rsidRDefault="007F00EE" w:rsidP="00EA07E2">
      <w:pPr>
        <w:pStyle w:val="EndnoteText"/>
        <w:tabs>
          <w:tab w:val="left" w:pos="817"/>
          <w:tab w:val="left" w:pos="9472"/>
        </w:tabs>
        <w:suppressAutoHyphens/>
        <w:spacing w:line="360" w:lineRule="auto"/>
        <w:contextualSpacing/>
        <w:jc w:val="both"/>
        <w:rPr>
          <w:rFonts w:ascii="Arial" w:eastAsia="Arial" w:hAnsi="Arial" w:cs="Arial"/>
          <w:bCs/>
          <w:sz w:val="22"/>
          <w:szCs w:val="22"/>
        </w:rPr>
      </w:pPr>
      <w:r w:rsidRPr="004D4BA4">
        <w:rPr>
          <w:rFonts w:ascii="Arial" w:eastAsia="Arial" w:hAnsi="Arial" w:cs="Arial"/>
          <w:bCs/>
          <w:sz w:val="22"/>
          <w:szCs w:val="22"/>
        </w:rPr>
        <w:t xml:space="preserve">Professor Christina Victor, Brunel University London, </w:t>
      </w:r>
      <w:hyperlink r:id="rId15" w:history="1">
        <w:r w:rsidRPr="004D4BA4">
          <w:rPr>
            <w:rStyle w:val="Hyperlink"/>
            <w:rFonts w:ascii="Arial" w:eastAsia="Arial" w:hAnsi="Arial" w:cs="Arial"/>
            <w:bCs/>
            <w:sz w:val="22"/>
            <w:szCs w:val="22"/>
          </w:rPr>
          <w:t>christina.victor@brunel.ac.uk</w:t>
        </w:r>
      </w:hyperlink>
      <w:r w:rsidRPr="004D4BA4">
        <w:rPr>
          <w:rFonts w:ascii="Arial" w:eastAsia="Arial" w:hAnsi="Arial" w:cs="Arial"/>
          <w:bCs/>
          <w:sz w:val="22"/>
          <w:szCs w:val="22"/>
        </w:rPr>
        <w:t xml:space="preserve"> </w:t>
      </w:r>
    </w:p>
    <w:p w14:paraId="142A6F6E" w14:textId="77777777" w:rsidR="007F00EE" w:rsidRPr="004D4BA4" w:rsidRDefault="007F00EE" w:rsidP="00EA07E2">
      <w:pPr>
        <w:pStyle w:val="EndnoteText"/>
        <w:tabs>
          <w:tab w:val="left" w:pos="817"/>
          <w:tab w:val="left" w:pos="9472"/>
        </w:tabs>
        <w:suppressAutoHyphens/>
        <w:spacing w:line="360" w:lineRule="auto"/>
        <w:contextualSpacing/>
        <w:jc w:val="both"/>
        <w:rPr>
          <w:rFonts w:ascii="Arial" w:eastAsia="Arial" w:hAnsi="Arial" w:cs="Arial"/>
          <w:bCs/>
          <w:sz w:val="22"/>
          <w:szCs w:val="22"/>
        </w:rPr>
      </w:pPr>
    </w:p>
    <w:p w14:paraId="3B01910C" w14:textId="77777777" w:rsidR="007F00EE" w:rsidRPr="004D4BA4" w:rsidRDefault="007F00EE" w:rsidP="00EA07E2">
      <w:pPr>
        <w:pStyle w:val="EndnoteText"/>
        <w:tabs>
          <w:tab w:val="left" w:pos="817"/>
          <w:tab w:val="left" w:pos="9472"/>
        </w:tabs>
        <w:suppressAutoHyphens/>
        <w:spacing w:line="360" w:lineRule="auto"/>
        <w:contextualSpacing/>
        <w:jc w:val="both"/>
        <w:rPr>
          <w:rFonts w:ascii="Arial" w:eastAsia="Arial" w:hAnsi="Arial" w:cs="Arial"/>
          <w:bCs/>
          <w:sz w:val="22"/>
          <w:szCs w:val="22"/>
        </w:rPr>
      </w:pPr>
      <w:r w:rsidRPr="004D4BA4">
        <w:rPr>
          <w:rFonts w:ascii="Arial" w:eastAsia="Arial" w:hAnsi="Arial" w:cs="Arial"/>
          <w:bCs/>
          <w:sz w:val="22"/>
          <w:szCs w:val="22"/>
        </w:rPr>
        <w:t xml:space="preserve">Dr Cherry Kilbride, Brunel University London, </w:t>
      </w:r>
      <w:hyperlink r:id="rId16" w:history="1">
        <w:r w:rsidRPr="004D4BA4">
          <w:rPr>
            <w:rStyle w:val="Hyperlink"/>
            <w:rFonts w:ascii="Arial" w:eastAsia="Arial" w:hAnsi="Arial" w:cs="Arial"/>
            <w:bCs/>
            <w:sz w:val="22"/>
            <w:szCs w:val="22"/>
          </w:rPr>
          <w:t>cherry.kilbride@brunel.ac.uk</w:t>
        </w:r>
      </w:hyperlink>
      <w:r w:rsidRPr="004D4BA4">
        <w:rPr>
          <w:rFonts w:ascii="Arial" w:eastAsia="Arial" w:hAnsi="Arial" w:cs="Arial"/>
          <w:bCs/>
          <w:sz w:val="22"/>
          <w:szCs w:val="22"/>
        </w:rPr>
        <w:t xml:space="preserve">  </w:t>
      </w:r>
    </w:p>
    <w:p w14:paraId="46265B24" w14:textId="77777777" w:rsidR="007F00EE" w:rsidRPr="004D4BA4" w:rsidRDefault="007F00EE" w:rsidP="00EA07E2">
      <w:pPr>
        <w:pStyle w:val="EndnoteText"/>
        <w:tabs>
          <w:tab w:val="left" w:pos="817"/>
          <w:tab w:val="left" w:pos="9472"/>
        </w:tabs>
        <w:suppressAutoHyphens/>
        <w:spacing w:line="360" w:lineRule="auto"/>
        <w:contextualSpacing/>
        <w:jc w:val="both"/>
        <w:rPr>
          <w:rFonts w:ascii="Arial" w:eastAsia="Arial" w:hAnsi="Arial" w:cs="Arial"/>
          <w:bCs/>
          <w:sz w:val="22"/>
          <w:szCs w:val="22"/>
        </w:rPr>
      </w:pPr>
    </w:p>
    <w:p w14:paraId="48834F7E" w14:textId="106E529B" w:rsidR="007F00EE" w:rsidRPr="004D4BA4" w:rsidRDefault="00243F95" w:rsidP="00EA07E2">
      <w:pPr>
        <w:pStyle w:val="EndnoteText"/>
        <w:tabs>
          <w:tab w:val="left" w:pos="817"/>
          <w:tab w:val="left" w:pos="9472"/>
        </w:tabs>
        <w:suppressAutoHyphens/>
        <w:spacing w:line="360" w:lineRule="auto"/>
        <w:contextualSpacing/>
        <w:jc w:val="both"/>
        <w:rPr>
          <w:rFonts w:ascii="Arial" w:eastAsia="Arial" w:hAnsi="Arial" w:cs="Arial"/>
          <w:bCs/>
          <w:sz w:val="22"/>
          <w:szCs w:val="22"/>
        </w:rPr>
      </w:pPr>
      <w:r>
        <w:rPr>
          <w:rFonts w:ascii="Arial" w:eastAsia="Arial" w:hAnsi="Arial" w:cs="Arial"/>
          <w:bCs/>
          <w:sz w:val="22"/>
          <w:szCs w:val="22"/>
        </w:rPr>
        <w:t>Professor</w:t>
      </w:r>
      <w:r w:rsidR="007F00EE" w:rsidRPr="004D4BA4">
        <w:rPr>
          <w:rFonts w:ascii="Arial" w:eastAsia="Arial" w:hAnsi="Arial" w:cs="Arial"/>
          <w:bCs/>
          <w:sz w:val="22"/>
          <w:szCs w:val="22"/>
        </w:rPr>
        <w:t xml:space="preserve"> Angel Chater, University of Bedfordshire, </w:t>
      </w:r>
      <w:hyperlink r:id="rId17" w:history="1">
        <w:r w:rsidR="007F00EE" w:rsidRPr="004D4BA4">
          <w:rPr>
            <w:rStyle w:val="Hyperlink"/>
            <w:rFonts w:ascii="Arial" w:eastAsia="Arial" w:hAnsi="Arial" w:cs="Arial"/>
            <w:bCs/>
            <w:sz w:val="22"/>
            <w:szCs w:val="22"/>
          </w:rPr>
          <w:t>angel.chater@beds.ac.uk</w:t>
        </w:r>
      </w:hyperlink>
    </w:p>
    <w:p w14:paraId="708D5F53" w14:textId="77777777" w:rsidR="00AA33E7" w:rsidRPr="004D4BA4" w:rsidRDefault="00AA33E7" w:rsidP="00EA07E2">
      <w:pPr>
        <w:spacing w:line="360" w:lineRule="auto"/>
        <w:contextualSpacing/>
        <w:rPr>
          <w:rFonts w:ascii="Arial" w:hAnsi="Arial" w:cs="Arial"/>
          <w:sz w:val="22"/>
          <w:szCs w:val="22"/>
        </w:rPr>
      </w:pPr>
    </w:p>
    <w:p w14:paraId="7A8EE916" w14:textId="090B5E8A" w:rsidR="007F00EE" w:rsidRPr="004D4BA4" w:rsidRDefault="007F00EE" w:rsidP="00EA07E2">
      <w:pPr>
        <w:spacing w:line="360" w:lineRule="auto"/>
        <w:contextualSpacing/>
        <w:rPr>
          <w:rFonts w:ascii="Arial" w:hAnsi="Arial" w:cs="Arial"/>
          <w:sz w:val="22"/>
          <w:szCs w:val="22"/>
        </w:rPr>
        <w:sectPr w:rsidR="007F00EE" w:rsidRPr="004D4BA4">
          <w:pgSz w:w="11906" w:h="16838"/>
          <w:pgMar w:top="1440" w:right="1440" w:bottom="1440" w:left="1440" w:header="708" w:footer="708" w:gutter="0"/>
          <w:cols w:space="708"/>
          <w:docGrid w:linePitch="360"/>
        </w:sectPr>
      </w:pPr>
      <w:r w:rsidRPr="004D4BA4">
        <w:rPr>
          <w:rFonts w:ascii="Arial" w:hAnsi="Arial" w:cs="Arial"/>
          <w:sz w:val="22"/>
          <w:szCs w:val="22"/>
        </w:rPr>
        <w:t xml:space="preserve">Professor David Hewson, University of Bedfordshire, </w:t>
      </w:r>
      <w:hyperlink r:id="rId18" w:history="1">
        <w:r w:rsidR="00243F95" w:rsidRPr="00C17F9F">
          <w:rPr>
            <w:rStyle w:val="Hyperlink"/>
            <w:rFonts w:ascii="Arial" w:hAnsi="Arial" w:cs="Arial"/>
            <w:sz w:val="22"/>
            <w:szCs w:val="22"/>
          </w:rPr>
          <w:t>David.hewson@beds.ac.uk</w:t>
        </w:r>
      </w:hyperlink>
      <w:r w:rsidRPr="004D4BA4">
        <w:rPr>
          <w:rFonts w:ascii="Arial" w:hAnsi="Arial" w:cs="Arial"/>
          <w:sz w:val="22"/>
          <w:szCs w:val="22"/>
        </w:rPr>
        <w:t xml:space="preserve"> </w:t>
      </w:r>
    </w:p>
    <w:p w14:paraId="18155C48" w14:textId="77777777" w:rsidR="00A2291B" w:rsidRDefault="007F00EE" w:rsidP="008F750C">
      <w:pPr>
        <w:pStyle w:val="Heading1"/>
        <w:spacing w:line="360" w:lineRule="auto"/>
        <w:rPr>
          <w:rFonts w:cs="Arial"/>
          <w:sz w:val="22"/>
          <w:szCs w:val="22"/>
        </w:rPr>
      </w:pPr>
      <w:bookmarkStart w:id="15" w:name="_Toc33447954"/>
      <w:bookmarkStart w:id="16" w:name="_Toc70503507"/>
      <w:r w:rsidRPr="004D4BA4">
        <w:rPr>
          <w:rFonts w:cs="Arial"/>
          <w:sz w:val="22"/>
          <w:szCs w:val="22"/>
        </w:rPr>
        <w:lastRenderedPageBreak/>
        <w:t>PARTICIPANT FLOW DIAGRAM</w:t>
      </w:r>
      <w:bookmarkStart w:id="17" w:name="_Hlk56687150"/>
      <w:bookmarkStart w:id="18" w:name="_Toc33447955"/>
      <w:bookmarkEnd w:id="15"/>
      <w:bookmarkEnd w:id="16"/>
    </w:p>
    <w:p w14:paraId="0C792DDA" w14:textId="2C25EE9A" w:rsidR="00243F95" w:rsidRDefault="008F750C" w:rsidP="008F750C">
      <w:pPr>
        <w:pStyle w:val="Heading1"/>
        <w:spacing w:line="360" w:lineRule="auto"/>
        <w:rPr>
          <w:rFonts w:cs="Arial"/>
          <w:sz w:val="22"/>
          <w:szCs w:val="22"/>
        </w:rPr>
        <w:sectPr w:rsidR="00243F95">
          <w:headerReference w:type="default" r:id="rId19"/>
          <w:footerReference w:type="default" r:id="rId20"/>
          <w:pgSz w:w="11906" w:h="16838"/>
          <w:pgMar w:top="1440" w:right="1440" w:bottom="1440" w:left="1440" w:header="708" w:footer="708" w:gutter="0"/>
          <w:cols w:space="708"/>
          <w:docGrid w:linePitch="360"/>
        </w:sectPr>
      </w:pPr>
      <w:r>
        <w:rPr>
          <w:noProof/>
        </w:rPr>
        <w:drawing>
          <wp:inline distT="0" distB="0" distL="0" distR="0" wp14:anchorId="463F64E9" wp14:editId="090F05C1">
            <wp:extent cx="4962525" cy="7134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62525" cy="7134225"/>
                    </a:xfrm>
                    <a:prstGeom prst="rect">
                      <a:avLst/>
                    </a:prstGeom>
                  </pic:spPr>
                </pic:pic>
              </a:graphicData>
            </a:graphic>
          </wp:inline>
        </w:drawing>
      </w:r>
    </w:p>
    <w:p w14:paraId="1B28DB22" w14:textId="6DF288DB" w:rsidR="001105EC" w:rsidRPr="004D4BA4" w:rsidRDefault="001105EC" w:rsidP="00EA07E2">
      <w:pPr>
        <w:pStyle w:val="Heading1"/>
        <w:spacing w:line="360" w:lineRule="auto"/>
        <w:rPr>
          <w:rFonts w:cs="Arial"/>
          <w:sz w:val="22"/>
          <w:szCs w:val="22"/>
        </w:rPr>
      </w:pPr>
      <w:bookmarkStart w:id="19" w:name="_Toc70503508"/>
      <w:bookmarkEnd w:id="17"/>
      <w:r w:rsidRPr="004D4BA4">
        <w:rPr>
          <w:rFonts w:cs="Arial"/>
          <w:sz w:val="22"/>
          <w:szCs w:val="22"/>
        </w:rPr>
        <w:lastRenderedPageBreak/>
        <w:t>STUDY PROTOCOL</w:t>
      </w:r>
      <w:bookmarkEnd w:id="18"/>
      <w:bookmarkEnd w:id="19"/>
    </w:p>
    <w:p w14:paraId="763D8C0C" w14:textId="77777777" w:rsidR="001105EC" w:rsidRPr="004D4BA4" w:rsidRDefault="001105EC" w:rsidP="00EA07E2">
      <w:pPr>
        <w:pStyle w:val="Heading2"/>
        <w:spacing w:line="360" w:lineRule="auto"/>
        <w:rPr>
          <w:rFonts w:ascii="Arial" w:hAnsi="Arial" w:cs="Arial"/>
          <w:sz w:val="22"/>
          <w:szCs w:val="22"/>
        </w:rPr>
      </w:pPr>
      <w:bookmarkStart w:id="20" w:name="_Toc33447956"/>
      <w:bookmarkStart w:id="21" w:name="_Toc70503509"/>
      <w:r w:rsidRPr="004D4BA4">
        <w:rPr>
          <w:rFonts w:ascii="Arial" w:hAnsi="Arial" w:cs="Arial"/>
          <w:sz w:val="22"/>
          <w:szCs w:val="22"/>
        </w:rPr>
        <w:t>BACKGROUND</w:t>
      </w:r>
      <w:bookmarkEnd w:id="20"/>
      <w:bookmarkEnd w:id="21"/>
    </w:p>
    <w:p w14:paraId="565037D1" w14:textId="35CB8136" w:rsidR="00B23049" w:rsidRPr="004D4BA4" w:rsidRDefault="00B23049" w:rsidP="00EA07E2">
      <w:pPr>
        <w:spacing w:line="360" w:lineRule="auto"/>
        <w:contextualSpacing/>
        <w:rPr>
          <w:rFonts w:ascii="Arial" w:hAnsi="Arial" w:cs="Arial"/>
          <w:sz w:val="22"/>
          <w:szCs w:val="22"/>
        </w:rPr>
      </w:pPr>
      <w:bookmarkStart w:id="22" w:name="_Hlk40873376"/>
      <w:bookmarkStart w:id="23" w:name="_Toc33447957"/>
      <w:r w:rsidRPr="004D4BA4">
        <w:rPr>
          <w:rFonts w:ascii="Arial" w:hAnsi="Arial" w:cs="Arial"/>
          <w:sz w:val="22"/>
          <w:szCs w:val="22"/>
        </w:rPr>
        <w:t>Sarcopenia is a progressive and generalised loss of muscle mass and muscle function with advancing age</w:t>
      </w:r>
      <w:bookmarkEnd w:id="22"/>
      <w:r w:rsidRPr="004D4BA4">
        <w:rPr>
          <w:rFonts w:ascii="Arial" w:hAnsi="Arial" w:cs="Arial"/>
          <w:sz w:val="22"/>
          <w:szCs w:val="22"/>
        </w:rPr>
        <w:fldChar w:fldCharType="begin">
          <w:fldData xml:space="preserve">PEVuZE5vdGU+PENpdGU+PEF1dGhvcj5GaWVsZGluZzwvQXV0aG9yPjxZZWFyPjIwMTE8L1llYXI+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PEVuZE5vdGU+PENpdGU+PEF1dGhvcj5GaWVsZGluZzwvQXV0aG9yPjxZZWFyPjIwMTE8L1llYXI+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w:t>
      </w:r>
      <w:r w:rsidRPr="004D4BA4">
        <w:rPr>
          <w:rFonts w:ascii="Arial" w:hAnsi="Arial" w:cs="Arial"/>
          <w:sz w:val="22"/>
          <w:szCs w:val="22"/>
        </w:rPr>
        <w:fldChar w:fldCharType="end"/>
      </w:r>
      <w:r w:rsidRPr="004D4BA4">
        <w:rPr>
          <w:rFonts w:ascii="Arial" w:hAnsi="Arial" w:cs="Arial"/>
          <w:sz w:val="22"/>
          <w:szCs w:val="22"/>
        </w:rPr>
        <w:t xml:space="preserve">. This condition is associated with a range of </w:t>
      </w:r>
      <w:bookmarkStart w:id="24" w:name="_Hlk40873432"/>
      <w:r w:rsidRPr="004D4BA4">
        <w:rPr>
          <w:rFonts w:ascii="Arial" w:hAnsi="Arial" w:cs="Arial"/>
          <w:sz w:val="22"/>
          <w:szCs w:val="22"/>
        </w:rPr>
        <w:t>health problems such as functional disability, falls, unplanned hospital admissions, poor quality of life</w:t>
      </w:r>
      <w:bookmarkEnd w:id="24"/>
      <w:r w:rsidRPr="004D4BA4">
        <w:rPr>
          <w:rFonts w:ascii="Arial" w:hAnsi="Arial" w:cs="Arial"/>
          <w:sz w:val="22"/>
          <w:szCs w:val="22"/>
        </w:rPr>
        <w:t>, osteoporosis, cardiovascular disease and early death</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&lt;EndNote&gt;&lt;Cite&gt;&lt;Author&gt;Beaudart&lt;/Author&gt;&lt;Year&gt;2017&lt;/Year&gt;&lt;RecNum&gt;3673&lt;/RecNum&gt;&lt;DisplayText&gt;&lt;style face="superscript"&gt;2&lt;/style&gt;&lt;/DisplayText&gt;&lt;record&gt;&lt;rec-number&gt;3673&lt;/rec-number&gt;&lt;foreign-keys&gt;&lt;key app="EN" db-id="00tw0ps2u5ppt1ertvzxazwqs0v2xs59d2fa" timestamp="1588679953" guid="82a1cf35-12e4-4640-bef6-223bbfd260ba"&gt;3673&lt;/key&gt;&lt;/foreign-keys&gt;&lt;ref-type name="Journal Article"&gt;17&lt;/ref-type&gt;&lt;contributors&gt;&lt;authors&gt;&lt;author&gt;Beaudart, C.&lt;/author&gt;&lt;author&gt;Zaaria, M.&lt;/author&gt;&lt;author&gt;Pasleau, F.&lt;/author&gt;&lt;author&gt;Reginster, J. Y.&lt;/author&gt;&lt;author&gt;Bruyere, O.&lt;/author&gt;&lt;/authors&gt;&lt;/contributors&gt;&lt;auth-address&gt;Public Health, Epidemiology and Health Economics, University of Liege, Liege, Belgium.&amp;#xD;Aix-Marseille University, School of Medicine, Marseille, France.&amp;#xD;Life Sciences Library, University of Liege, Liege, Belgium.&lt;/auth-address&gt;&lt;titles&gt;&lt;title&gt;Health Outcomes of Sarcopenia: A Systematic Review and Meta-Analysis&lt;/title&gt;&lt;secondary-title&gt;PLoS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one&lt;/abbr-1&gt;&lt;/alt-periodical&gt;&lt;pages&gt;e0169548&lt;/pages&gt;&lt;volume&gt;12&lt;/volume&gt;&lt;number&gt;1&lt;/number&gt;&lt;edition&gt;2017/01/18&lt;/edition&gt;&lt;keywords&gt;&lt;keyword&gt;Hospitalization/*statistics &amp;amp; numerical data&lt;/keyword&gt;&lt;keyword&gt;Humans&lt;/keyword&gt;&lt;keyword&gt;*Outcome Assessment, Health Care&lt;/keyword&gt;&lt;keyword&gt;Sarcopenia/*physiopathology&lt;/keyword&gt;&lt;/keywords&gt;&lt;dates&gt;&lt;year&gt;2017&lt;/year&gt;&lt;/dates&gt;&lt;publisher&gt;Public Library of Science&lt;/publisher&gt;&lt;isbn&gt;1932-6203 (Electronic)&amp;#xD;1932-6203 (Linking)&lt;/isbn&gt;&lt;accession-num&gt;28095426&lt;/accession-num&gt;&lt;urls&gt;&lt;related-urls&gt;&lt;url&gt;https://www.ncbi.nlm.nih.gov/pubmed/28095426&lt;/url&gt;&lt;/related-urls&gt;&lt;/urls&gt;&lt;custom2&gt;PMC5240970&lt;/custom2&gt;&lt;electronic-resource-num&gt;10.1371/journal.pone.0169548&lt;/electronic-resource-num&gt;&lt;remote-database-name&gt;PubMed&lt;/remote-database-name&gt;&lt;language&gt;eng&lt;/language&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2</w:t>
      </w:r>
      <w:r w:rsidRPr="004D4BA4">
        <w:rPr>
          <w:rFonts w:ascii="Arial" w:hAnsi="Arial" w:cs="Arial"/>
          <w:sz w:val="22"/>
          <w:szCs w:val="22"/>
        </w:rPr>
        <w:fldChar w:fldCharType="end"/>
      </w:r>
      <w:r w:rsidRPr="004D4BA4">
        <w:rPr>
          <w:rFonts w:ascii="Arial" w:hAnsi="Arial" w:cs="Arial"/>
          <w:sz w:val="22"/>
          <w:szCs w:val="22"/>
        </w:rPr>
        <w:t>. Sarcopenia causes a rapid rate of decline in activities of daily living (ADL) in community-dwelling older adults with 19-39% of adults with sarcopenia becoming dependent in ADL over a 2 year period</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&lt;EndNote&gt;&lt;Cite&gt;&lt;Author&gt;Tanimoto&lt;/Author&gt;&lt;Year&gt;2013&lt;/Year&gt;&lt;RecNum&gt;3677&lt;/RecNum&gt;&lt;DisplayText&gt;&lt;style face="superscript"&gt;3&lt;/style&gt;&lt;/DisplayText&gt;&lt;record&gt;&lt;rec-number&gt;3677&lt;/rec-number&gt;&lt;foreign-keys&gt;&lt;key app="EN" db-id="00tw0ps2u5ppt1ertvzxazwqs0v2xs59d2fa" timestamp="1588682701" guid="32fbbddd-9e58-4d6d-b1e6-6dfc973bd92e"&gt;3677&lt;/key&gt;&lt;/foreign-keys&gt;&lt;ref-type name="Journal Article"&gt;17&lt;/ref-type&gt;&lt;contributors&gt;&lt;authors&gt;&lt;author&gt;Tanimoto, Y.&lt;/author&gt;&lt;author&gt;Watanabe, M.&lt;/author&gt;&lt;author&gt;Sun, W.&lt;/author&gt;&lt;author&gt;Tanimoto, K.&lt;/author&gt;&lt;author&gt;Shishikura, K.&lt;/author&gt;&lt;author&gt;Sugiura, Y.&lt;/author&gt;&lt;author&gt;Kusabiraki, T.&lt;/author&gt;&lt;author&gt;Kono, K.&lt;/author&gt;&lt;/authors&gt;&lt;/contributors&gt;&lt;auth-address&gt;Department of Hygiene and Public Health, Osaka Medical College, Takatsuki, Osaka, Japan.&lt;/auth-address&gt;&lt;titles&gt;&lt;title&gt;Association of sarcopenia with functional decline in community-dwelling elderly subjects in Japan&lt;/title&gt;&lt;secondary-title&gt;Geriatr Gerontol Int&lt;/secondary-title&gt;&lt;/titles&gt;&lt;pages&gt;958-63&lt;/pages&gt;&lt;volume&gt;13&lt;/volume&gt;&lt;number&gt;4&lt;/number&gt;&lt;edition&gt;2013/03/05&lt;/edition&gt;&lt;keywords&gt;&lt;keyword&gt;Activities of Daily Living&lt;/keyword&gt;&lt;keyword&gt;Aged&lt;/keyword&gt;&lt;keyword&gt;Body Mass Index&lt;/keyword&gt;&lt;keyword&gt;Female&lt;/keyword&gt;&lt;keyword&gt;Humans&lt;/keyword&gt;&lt;keyword&gt;Japan&lt;/keyword&gt;&lt;keyword&gt;Male&lt;/keyword&gt;&lt;keyword&gt;Muscle Strength&lt;/keyword&gt;&lt;keyword&gt;Physical Fitness&lt;/keyword&gt;&lt;keyword&gt;Sarcopenia/*physiopathology&lt;/keyword&gt;&lt;keyword&gt;functional disability&lt;/keyword&gt;&lt;keyword&gt;muscle mass&lt;/keyword&gt;&lt;keyword&gt;physical performance&lt;/keyword&gt;&lt;keyword&gt;sarcopenia&lt;/keyword&gt;&lt;/keywords&gt;&lt;dates&gt;&lt;year&gt;2013&lt;/year&gt;&lt;pub-dates&gt;&lt;date&gt;Oct&lt;/date&gt;&lt;/pub-dates&gt;&lt;/dates&gt;&lt;isbn&gt;1447-0594 (Electronic)&amp;#xD;1447-0594 (Linking)&lt;/isbn&gt;&lt;accession-num&gt;23452074&lt;/accession-num&gt;&lt;urls&gt;&lt;related-urls&gt;&lt;url&gt;https://www.ncbi.nlm.nih.gov/pubmed/23452074&lt;/url&gt;&lt;/related-urls&gt;&lt;/urls&gt;&lt;electronic-resource-num&gt;10.1111/ggi.12037&lt;/electronic-resource-num&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3</w:t>
      </w:r>
      <w:r w:rsidRPr="004D4BA4">
        <w:rPr>
          <w:rFonts w:ascii="Arial" w:hAnsi="Arial" w:cs="Arial"/>
          <w:sz w:val="22"/>
          <w:szCs w:val="22"/>
        </w:rPr>
        <w:fldChar w:fldCharType="end"/>
      </w:r>
      <w:r w:rsidRPr="004D4BA4">
        <w:rPr>
          <w:rFonts w:ascii="Arial" w:hAnsi="Arial" w:cs="Arial"/>
          <w:sz w:val="22"/>
          <w:szCs w:val="22"/>
        </w:rPr>
        <w:t>. The prevalence of sarcopenia is difficult to establish due to lack of a consensus definition. However, the prevalence in older community-dwelling populations could be as high as 29%</w:t>
      </w:r>
      <w:r w:rsidRPr="004D4BA4">
        <w:rPr>
          <w:rFonts w:ascii="Arial" w:hAnsi="Arial" w:cs="Arial"/>
          <w:sz w:val="22"/>
          <w:szCs w:val="22"/>
        </w:rPr>
        <w:fldChar w:fldCharType="begin">
          <w:fldData xml:space="preserve">PEVuZE5vdGU+PENpdGU+PEF1dGhvcj5DcnV6LUplbnRvZnQ8L0F1dGhvcj48WWVhcj4yMDE0PC9Z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PEVuZE5vdGU+PENpdGU+PEF1dGhvcj5DcnV6LUplbnRvZnQ8L0F1dGhvcj48WWVhcj4yMDE0PC9Z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4</w:t>
      </w:r>
      <w:r w:rsidRPr="004D4BA4">
        <w:rPr>
          <w:rFonts w:ascii="Arial" w:hAnsi="Arial" w:cs="Arial"/>
          <w:sz w:val="22"/>
          <w:szCs w:val="22"/>
        </w:rPr>
        <w:fldChar w:fldCharType="end"/>
      </w:r>
      <w:r w:rsidRPr="004D4BA4">
        <w:rPr>
          <w:rFonts w:ascii="Arial" w:hAnsi="Arial" w:cs="Arial"/>
          <w:sz w:val="22"/>
          <w:szCs w:val="22"/>
        </w:rPr>
        <w:t>. In community-dwelling older men and women in the UK, the prevalence of sarcopenia was 4.6% and 7.9%, respectively</w:t>
      </w:r>
      <w:r w:rsidRPr="004D4BA4">
        <w:rPr>
          <w:rFonts w:ascii="Arial" w:hAnsi="Arial" w:cs="Arial"/>
          <w:sz w:val="22"/>
          <w:szCs w:val="22"/>
        </w:rPr>
        <w:fldChar w:fldCharType="begin">
          <w:fldData xml:space="preserve">PEVuZE5vdGU+PENpdGU+PEF1dGhvcj5QYXRlbDwvQXV0aG9yPjxZZWFyPjIwMTM8L1llYXI+PFJl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PEVuZE5vdGU+PENpdGU+PEF1dGhvcj5QYXRlbDwvQXV0aG9yPjxZZWFyPjIwMTM8L1llYXI+PFJl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5</w:t>
      </w:r>
      <w:r w:rsidRPr="004D4BA4">
        <w:rPr>
          <w:rFonts w:ascii="Arial" w:hAnsi="Arial" w:cs="Arial"/>
          <w:sz w:val="22"/>
          <w:szCs w:val="22"/>
        </w:rPr>
        <w:fldChar w:fldCharType="end"/>
      </w:r>
      <w:r w:rsidRPr="004D4BA4">
        <w:rPr>
          <w:rFonts w:ascii="Arial" w:hAnsi="Arial" w:cs="Arial"/>
          <w:sz w:val="22"/>
          <w:szCs w:val="22"/>
        </w:rPr>
        <w:t>. Analysis of half a million people from the UK Biobank found that the prevalence of probable sarcopenia (low hand grip strength) was 5.3% in 40-70 year-olds and this increased with age: 2.5%, 4.5%, and 7.6% in the 40–49, 50–59, and 60–70 age groups, respectively</w:t>
      </w:r>
      <w:r w:rsidRPr="004D4BA4">
        <w:rPr>
          <w:rFonts w:ascii="Arial" w:hAnsi="Arial" w:cs="Arial"/>
          <w:sz w:val="22"/>
          <w:szCs w:val="22"/>
        </w:rPr>
        <w:fldChar w:fldCharType="begin"/>
      </w:r>
      <w:r w:rsidR="004D4BA4">
        <w:rPr>
          <w:rFonts w:ascii="Arial" w:hAnsi="Arial" w:cs="Arial"/>
          <w:sz w:val="22"/>
          <w:szCs w:val="22"/>
        </w:rPr>
        <w:instrText xml:space="preserve"> ADDIN EN.CITE &lt;EndNote&gt;&lt;Cite&gt;&lt;Author&gt;Dodds&lt;/Author&gt;&lt;Year&gt;2020&lt;/Year&gt;&lt;RecNum&gt;3662&lt;/RecNum&gt;&lt;DisplayText&gt;&lt;style face="superscript"&gt;6&lt;/style&gt;&lt;/DisplayText&gt;&lt;record&gt;&lt;rec-number&gt;3662&lt;/rec-number&gt;&lt;foreign-keys&gt;&lt;key app="EN" db-id="00tw0ps2u5ppt1ertvzxazwqs0v2xs59d2fa" timestamp="1588257169" guid="16bf5309-d5c1-423a-886c-3085aa4bea86"&gt;3662&lt;/key&gt;&lt;/foreign-keys&gt;&lt;ref-type name="Journal Article"&gt;17&lt;/ref-type&gt;&lt;contributors&gt;&lt;authors&gt;&lt;author&gt;Dodds, R. M.&lt;/author&gt;&lt;author&gt;Granic, A.&lt;/author&gt;&lt;author&gt;Robinson, S. M.&lt;/author&gt;&lt;author&gt;Sayer, A. A.&lt;/author&gt;&lt;/authors&gt;&lt;/contributors&gt;&lt;auth-address&gt;AGE Research Group, NIHR Newcastle Biomedical Research Centre, Newcastle University and Newcastle upon Tyne NHS Foundation Trust, Newcastle upon Tyne, UK.&amp;#xD;Newcastle University Institute for Ageing, Newcastle upon Tyne, UK.&lt;/auth-address&gt;&lt;titles&gt;&lt;title&gt;Sarcopenia, long-term conditions, and multimorbidity: findings from UK Biobank participants&lt;/title&gt;&lt;secondary-title&gt;J Cachexia Sarcopenia Muscle&lt;/secondary-title&gt;&lt;/titles&gt;&lt;periodical&gt;&lt;full-title&gt;J Cachexia Sarcopenia Muscle&lt;/full-title&gt;&lt;/periodical&gt;&lt;pages&gt;62-68&lt;/pages&gt;&lt;volume&gt;11&lt;/volume&gt;&lt;number&gt;1&lt;/number&gt;&lt;edition&gt;2019/12/31&lt;/edition&gt;&lt;keywords&gt;&lt;keyword&gt;*Grip strength&lt;/keyword&gt;&lt;keyword&gt;*Later life&lt;/keyword&gt;&lt;keyword&gt;*Long-term conditions&lt;/keyword&gt;&lt;keyword&gt;*Mid-life&lt;/keyword&gt;&lt;keyword&gt;*Multimorbidity&lt;/keyword&gt;&lt;keyword&gt;*Sarcopenia&lt;/keyword&gt;&lt;/keywords&gt;&lt;dates&gt;&lt;year&gt;2020&lt;/year&gt;&lt;pub-dates&gt;&lt;date&gt;Feb&lt;/date&gt;&lt;/pub-dates&gt;&lt;/dates&gt;&lt;isbn&gt;2190-6009 (Electronic)&amp;#xD;2190-5991 (Linking)&lt;/isbn&gt;&lt;accession-num&gt;31886632&lt;/accession-num&gt;&lt;urls&gt;&lt;related-urls&gt;&lt;url&gt;https://www.ncbi.nlm.nih.gov/pubmed/31886632&lt;/url&gt;&lt;/related-urls&gt;&lt;/urls&gt;&lt;custom2&gt;PMC7015236&lt;/custom2&gt;&lt;electronic-resource-num&gt;10.1002/jcsm.12503&lt;/electronic-resource-num&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6</w:t>
      </w:r>
      <w:r w:rsidRPr="004D4BA4">
        <w:rPr>
          <w:rFonts w:ascii="Arial" w:hAnsi="Arial" w:cs="Arial"/>
          <w:sz w:val="22"/>
          <w:szCs w:val="22"/>
        </w:rPr>
        <w:fldChar w:fldCharType="end"/>
      </w:r>
      <w:r w:rsidRPr="004D4BA4">
        <w:rPr>
          <w:rFonts w:ascii="Arial" w:hAnsi="Arial" w:cs="Arial"/>
          <w:sz w:val="22"/>
          <w:szCs w:val="22"/>
        </w:rPr>
        <w:t>. Sarcopenia thus represents a major clinical problem for older adult public health due to its prevalence and health consequences.</w:t>
      </w:r>
    </w:p>
    <w:p w14:paraId="5E7A3E11" w14:textId="0F59F2F7" w:rsidR="00B23049" w:rsidRPr="004D4BA4" w:rsidRDefault="00B23049" w:rsidP="00EA07E2">
      <w:pPr>
        <w:spacing w:line="360" w:lineRule="auto"/>
        <w:ind w:firstLine="720"/>
        <w:contextualSpacing/>
        <w:rPr>
          <w:rFonts w:ascii="Arial" w:hAnsi="Arial" w:cs="Arial"/>
          <w:sz w:val="22"/>
          <w:szCs w:val="22"/>
        </w:rPr>
      </w:pPr>
      <w:bookmarkStart w:id="25" w:name="_Hlk40873453"/>
      <w:r w:rsidRPr="004D4BA4">
        <w:rPr>
          <w:rFonts w:ascii="Arial" w:hAnsi="Arial" w:cs="Arial"/>
          <w:sz w:val="22"/>
          <w:szCs w:val="22"/>
        </w:rPr>
        <w:t xml:space="preserve">Sarcopenia is considered one of the main contributors to the development of frailty </w:t>
      </w:r>
      <w:bookmarkEnd w:id="25"/>
      <w:r w:rsidRPr="004D4BA4">
        <w:rPr>
          <w:rFonts w:ascii="Arial" w:hAnsi="Arial" w:cs="Arial"/>
          <w:sz w:val="22"/>
          <w:szCs w:val="22"/>
        </w:rPr>
        <w:t>and is a key mediator of the pathway through which the negative health outcomes of frailty arise</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&lt;EndNote&gt;&lt;Cite&gt;&lt;Author&gt;Bernabei&lt;/Author&gt;&lt;Year&gt;2014&lt;/Year&gt;&lt;RecNum&gt;3681&lt;/RecNum&gt;&lt;DisplayText&gt;&lt;style face="superscript"&gt;7&lt;/style&gt;&lt;/DisplayText&gt;&lt;record&gt;&lt;rec-number&gt;3681&lt;/rec-number&gt;&lt;foreign-keys&gt;&lt;key app="EN" db-id="00tw0ps2u5ppt1ertvzxazwqs0v2xs59d2fa" timestamp="1588684678" guid="f97ce40a-f94a-418e-8978-d9f81f18e830"&gt;3681&lt;/key&gt;&lt;/foreign-keys&gt;&lt;ref-type name="Journal Article"&gt;17&lt;/ref-type&gt;&lt;contributors&gt;&lt;authors&gt;&lt;author&gt;Bernabei, R.&lt;/author&gt;&lt;author&gt;Martone, A. M.&lt;/author&gt;&lt;author&gt;Vetrano, D. L.&lt;/author&gt;&lt;author&gt;Calvani, R.&lt;/author&gt;&lt;author&gt;Landi, F.&lt;/author&gt;&lt;author&gt;Marzetti, E.&lt;/author&gt;&lt;/authors&gt;&lt;/contributors&gt;&lt;auth-address&gt;Department of Geriatric, Neurosciences and Orthopaedics, Universita Cattolica del Sacro Cuore, Rome, Italy.&amp;#xD;Institute of Crystallography, National Research Council (CNR), Bari, Italy.&lt;/auth-address&gt;&lt;titles&gt;&lt;title&gt;Frailty, Physical Frailty, Sarcopenia: A New Conceptual Model&lt;/title&gt;&lt;secondary-title&gt;Stud Health Technol Inform&lt;/secondary-title&gt;&lt;/titles&gt;&lt;periodical&gt;&lt;full-title&gt;Stud Health Technol Inform&lt;/full-title&gt;&lt;/periodical&gt;&lt;pages&gt;78-84&lt;/pages&gt;&lt;volume&gt;203&lt;/volume&gt;&lt;edition&gt;2014/01/01&lt;/edition&gt;&lt;keywords&gt;&lt;keyword&gt;Aged&lt;/keyword&gt;&lt;keyword&gt;Aged, 80 and over&lt;/keyword&gt;&lt;keyword&gt;*Aging&lt;/keyword&gt;&lt;keyword&gt;Frail Elderly&lt;/keyword&gt;&lt;keyword&gt;Geriatric Assessment&lt;/keyword&gt;&lt;keyword&gt;Humans&lt;/keyword&gt;&lt;keyword&gt;*Models, Biological&lt;/keyword&gt;&lt;keyword&gt;Muscle Strength&lt;/keyword&gt;&lt;keyword&gt;Muscle Weakness/diagnosis/*physiopathology&lt;/keyword&gt;&lt;keyword&gt;Muscle, Skeletal/*physiopathology&lt;/keyword&gt;&lt;keyword&gt;*Physical Fitness&lt;/keyword&gt;&lt;keyword&gt;Sarcopenia/diagnosis/*physiopathology&lt;/keyword&gt;&lt;keyword&gt;Syndrome&lt;/keyword&gt;&lt;/keywords&gt;&lt;dates&gt;&lt;year&gt;2014&lt;/year&gt;&lt;/dates&gt;&lt;isbn&gt;1879-8365 (Electronic)&amp;#xD;0926-9630 (Linking)&lt;/isbn&gt;&lt;accession-num&gt;26630514&lt;/accession-num&gt;&lt;urls&gt;&lt;related-urls&gt;&lt;url&gt;https://www.ncbi.nlm.nih.gov/pubmed/26630514&lt;/url&gt;&lt;/related-urls&gt;&lt;/urls&gt;&lt;remote-database-provider&gt;NLM&lt;/remote-database-provider&gt;&lt;language&gt;eng&lt;/language&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7</w:t>
      </w:r>
      <w:r w:rsidRPr="004D4BA4">
        <w:rPr>
          <w:rFonts w:ascii="Arial" w:hAnsi="Arial" w:cs="Arial"/>
          <w:sz w:val="22"/>
          <w:szCs w:val="22"/>
        </w:rPr>
        <w:fldChar w:fldCharType="end"/>
      </w:r>
      <w:r w:rsidRPr="004D4BA4">
        <w:rPr>
          <w:rFonts w:ascii="Arial" w:hAnsi="Arial" w:cs="Arial"/>
          <w:sz w:val="22"/>
          <w:szCs w:val="22"/>
        </w:rPr>
        <w:t xml:space="preserve">. Frailty </w:t>
      </w:r>
      <w:r w:rsidR="00095D3E">
        <w:rPr>
          <w:rFonts w:ascii="Arial" w:hAnsi="Arial" w:cs="Arial"/>
          <w:sz w:val="22"/>
          <w:szCs w:val="22"/>
        </w:rPr>
        <w:t>is</w:t>
      </w:r>
      <w:r w:rsidRPr="004D4BA4">
        <w:rPr>
          <w:rFonts w:ascii="Arial" w:hAnsi="Arial" w:cs="Arial"/>
          <w:sz w:val="22"/>
          <w:szCs w:val="22"/>
        </w:rPr>
        <w:t xml:space="preserve"> characterised by diminished strength, endurance, and physiologic function that increases vulnerability to dependency and death</w:t>
      </w:r>
      <w:r w:rsidRPr="004D4BA4">
        <w:rPr>
          <w:rFonts w:ascii="Arial" w:hAnsi="Arial" w:cs="Arial"/>
          <w:sz w:val="22"/>
          <w:szCs w:val="22"/>
        </w:rPr>
        <w:fldChar w:fldCharType="begin">
          <w:fldData xml:space="preserve">PEVuZE5vdGU+PENpdGU+PEF1dGhvcj5Nb3JsZXk8L0F1dGhvcj48WWVhcj4yMDEzPC9ZZWFyPjxS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PEVuZE5vdGU+PENpdGU+PEF1dGhvcj5Nb3JsZXk8L0F1dGhvcj48WWVhcj4yMDEzPC9ZZWFyPjxS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8</w:t>
      </w:r>
      <w:r w:rsidRPr="004D4BA4">
        <w:rPr>
          <w:rFonts w:ascii="Arial" w:hAnsi="Arial" w:cs="Arial"/>
          <w:sz w:val="22"/>
          <w:szCs w:val="22"/>
        </w:rPr>
        <w:fldChar w:fldCharType="end"/>
      </w:r>
      <w:r w:rsidRPr="004D4BA4">
        <w:rPr>
          <w:rFonts w:ascii="Arial" w:hAnsi="Arial" w:cs="Arial"/>
          <w:sz w:val="22"/>
          <w:szCs w:val="22"/>
        </w:rPr>
        <w:t xml:space="preserve">. </w:t>
      </w:r>
      <w:r w:rsidR="00297FAD">
        <w:rPr>
          <w:rFonts w:ascii="Arial" w:hAnsi="Arial" w:cs="Arial"/>
          <w:sz w:val="22"/>
          <w:szCs w:val="22"/>
        </w:rPr>
        <w:t>The presence of mild frailty</w:t>
      </w:r>
      <w:r w:rsidRPr="004D4BA4">
        <w:rPr>
          <w:rFonts w:ascii="Arial" w:hAnsi="Arial" w:cs="Arial"/>
          <w:sz w:val="22"/>
          <w:szCs w:val="22"/>
        </w:rPr>
        <w:t xml:space="preserve"> increases the risk of</w:t>
      </w:r>
      <w:bookmarkStart w:id="26" w:name="_Hlk40873500"/>
      <w:r w:rsidRPr="004D4BA4">
        <w:rPr>
          <w:rFonts w:ascii="Arial" w:hAnsi="Arial" w:cs="Arial"/>
          <w:sz w:val="22"/>
          <w:szCs w:val="22"/>
        </w:rPr>
        <w:t xml:space="preserve"> all-cause mortality, unplanned hospitalisation and nursing home admission</w:t>
      </w:r>
      <w:bookmarkEnd w:id="26"/>
      <w:r w:rsidRPr="004D4BA4">
        <w:rPr>
          <w:rFonts w:ascii="Arial" w:hAnsi="Arial" w:cs="Arial"/>
          <w:sz w:val="22"/>
          <w:szCs w:val="22"/>
        </w:rPr>
        <w:t xml:space="preserve"> by 92%, 93% and 89%, respectively</w:t>
      </w:r>
      <w:r w:rsidRPr="004D4BA4">
        <w:rPr>
          <w:rFonts w:ascii="Arial" w:hAnsi="Arial" w:cs="Arial"/>
          <w:sz w:val="22"/>
          <w:szCs w:val="22"/>
        </w:rPr>
        <w:fldChar w:fldCharType="begin">
          <w:fldData xml:space="preserve">PEVuZE5vdGU+PENpdGU+PEF1dGhvcj5DbGVnZzwvQXV0aG9yPjxZZWFyPjIwMTY8L1llYXI+PFJl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cmljYWwgZGF0YTwva2V5d29yZD48a2V5d29yZD4qT3V0Y29tZSBBc3Nlc3NtZW50LCBIZWFsdGgg
Q2FyZTwva2V5d29yZD48a2V5d29yZD5QcmVkaWN0aXZlIFZhbHVlIG9mIFRlc3RzPC9rZXl3b3Jk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LWRhdGVzPjwvZGF0ZXM+PGlzYm4+MTQ2OC0yODM0IChFbGVjdHJvbmljKSYjeEQ7MDAwMi0wNzI5
IChMaW5raW5nKTwvaXNibj48YWNjZXNzaW9uLW51bT4yNjk0NDkzNzwvYWNjZXNzaW9uLW51bT48
dXJscz48cmVsYXRlZC11cmxzPjx1cmw+aHR0cHM6Ly93d3cubmNiaS5ubG0ubmloLmdvdi9wdWJt
ZWQvMjY5NDQ5Mzc8L3VybD48L3JlbGF0ZWQtdXJscz48L3VybHM+PGN1c3RvbTI+UE1DNDg0Njc5
MzwvY3VzdG9tMj48ZWxlY3Ryb25pYy1yZXNvdXJjZS1udW0+MTAuMTA5My9hZ2VpbmcvYWZ3MDM5
PC9lbGVjdHJvbmljLXJlc291cmNlLW51bT48YWNjZXNzLWRhdGU+NC8xNS8yMDIwPC9hY2Nlc3Mt
ZGF0ZT48L3JlY29yZD48L0NpdGU+PC9FbmROb3RlPgB=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PEVuZE5vdGU+PENpdGU+PEF1dGhvcj5DbGVnZzwvQXV0aG9yPjxZZWFyPjIwMTY8L1llYXI+PFJl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cmljYWwgZGF0YTwva2V5d29yZD48a2V5d29yZD4qT3V0Y29tZSBBc3Nlc3NtZW50LCBIZWFsdGgg
Q2FyZTwva2V5d29yZD48a2V5d29yZD5QcmVkaWN0aXZlIFZhbHVlIG9mIFRlc3RzPC9rZXl3b3Jk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LWRhdGVzPjwvZGF0ZXM+PGlzYm4+MTQ2OC0yODM0IChFbGVjdHJvbmljKSYjeEQ7MDAwMi0wNzI5
IChMaW5raW5nKTwvaXNibj48YWNjZXNzaW9uLW51bT4yNjk0NDkzNzwvYWNjZXNzaW9uLW51bT48
dXJscz48cmVsYXRlZC11cmxzPjx1cmw+aHR0cHM6Ly93d3cubmNiaS5ubG0ubmloLmdvdi9wdWJt
ZWQvMjY5NDQ5Mzc8L3VybD48L3JlbGF0ZWQtdXJscz48L3VybHM+PGN1c3RvbTI+UE1DNDg0Njc5
MzwvY3VzdG9tMj48ZWxlY3Ryb25pYy1yZXNvdXJjZS1udW0+MTAuMTA5My9hZ2VpbmcvYWZ3MDM5
PC9lbGVjdHJvbmljLXJlc291cmNlLW51bT48YWNjZXNzLWRhdGU+NC8xNS8yMDIwPC9hY2Nlc3Mt
ZGF0ZT48L3JlY29yZD48L0NpdGU+PC9FbmROb3RlPgB=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9</w:t>
      </w:r>
      <w:r w:rsidRPr="004D4BA4">
        <w:rPr>
          <w:rFonts w:ascii="Arial" w:hAnsi="Arial" w:cs="Arial"/>
          <w:sz w:val="22"/>
          <w:szCs w:val="22"/>
        </w:rPr>
        <w:fldChar w:fldCharType="end"/>
      </w:r>
      <w:r w:rsidRPr="004D4BA4">
        <w:rPr>
          <w:rFonts w:ascii="Arial" w:hAnsi="Arial" w:cs="Arial"/>
          <w:sz w:val="22"/>
          <w:szCs w:val="22"/>
        </w:rPr>
        <w:t>. The risk of these adverse health outcomes is markedly higher when adults progress to moderate and severe frailty</w:t>
      </w:r>
      <w:r w:rsidRPr="004D4BA4">
        <w:rPr>
          <w:rFonts w:ascii="Arial" w:hAnsi="Arial" w:cs="Arial"/>
          <w:sz w:val="22"/>
          <w:szCs w:val="22"/>
        </w:rPr>
        <w:fldChar w:fldCharType="begin">
          <w:fldData xml:space="preserve">PEVuZE5vdGU+PENpdGU+PEF1dGhvcj5DbGVnZzwvQXV0aG9yPjxZZWFyPjIwMTY8L1llYXI+PFJl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cmljYWwgZGF0YTwva2V5d29yZD48a2V5d29yZD4qT3V0Y29tZSBBc3Nlc3NtZW50LCBIZWFsdGgg
Q2FyZTwva2V5d29yZD48a2V5d29yZD5QcmVkaWN0aXZlIFZhbHVlIG9mIFRlc3RzPC9rZXl3b3Jk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LWRhdGVzPjwvZGF0ZXM+PGlzYm4+MTQ2OC0yODM0IChFbGVjdHJvbmljKSYjeEQ7MDAwMi0wNzI5
IChMaW5raW5nKTwvaXNibj48YWNjZXNzaW9uLW51bT4yNjk0NDkzNzwvYWNjZXNzaW9uLW51bT48
dXJscz48cmVsYXRlZC11cmxzPjx1cmw+aHR0cHM6Ly93d3cubmNiaS5ubG0ubmloLmdvdi9wdWJt
ZWQvMjY5NDQ5Mzc8L3VybD48L3JlbGF0ZWQtdXJscz48L3VybHM+PGN1c3RvbTI+UE1DNDg0Njc5
MzwvY3VzdG9tMj48ZWxlY3Ryb25pYy1yZXNvdXJjZS1udW0+MTAuMTA5My9hZ2VpbmcvYWZ3MDM5
PC9lbGVjdHJvbmljLXJlc291cmNlLW51bT48YWNjZXNzLWRhdGU+NC8xNS8yMDIwPC9hY2Nlc3Mt
ZGF0ZT48L3JlY29yZD48L0NpdGU+PC9FbmROb3RlPgB=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PEVuZE5vdGU+PENpdGU+PEF1dGhvcj5DbGVnZzwvQXV0aG9yPjxZZWFyPjIwMTY8L1llYXI+PFJl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cmljYWwgZGF0YTwva2V5d29yZD48a2V5d29yZD4qT3V0Y29tZSBBc3Nlc3NtZW50LCBIZWFsdGgg
Q2FyZTwva2V5d29yZD48a2V5d29yZD5QcmVkaWN0aXZlIFZhbHVlIG9mIFRlc3RzPC9rZXl3b3Jk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LWRhdGVzPjwvZGF0ZXM+PGlzYm4+MTQ2OC0yODM0IChFbGVjdHJvbmljKSYjeEQ7MDAwMi0wNzI5
IChMaW5raW5nKTwvaXNibj48YWNjZXNzaW9uLW51bT4yNjk0NDkzNzwvYWNjZXNzaW9uLW51bT48
dXJscz48cmVsYXRlZC11cmxzPjx1cmw+aHR0cHM6Ly93d3cubmNiaS5ubG0ubmloLmdvdi9wdWJt
ZWQvMjY5NDQ5Mzc8L3VybD48L3JlbGF0ZWQtdXJscz48L3VybHM+PGN1c3RvbTI+UE1DNDg0Njc5
MzwvY3VzdG9tMj48ZWxlY3Ryb25pYy1yZXNvdXJjZS1udW0+MTAuMTA5My9hZ2VpbmcvYWZ3MDM5
PC9lbGVjdHJvbmljLXJlc291cmNlLW51bT48YWNjZXNzLWRhdGU+NC8xNS8yMDIwPC9hY2Nlc3Mt
ZGF0ZT48L3JlY29yZD48L0NpdGU+PC9FbmROb3RlPgB=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9</w:t>
      </w:r>
      <w:r w:rsidRPr="004D4BA4">
        <w:rPr>
          <w:rFonts w:ascii="Arial" w:hAnsi="Arial" w:cs="Arial"/>
          <w:sz w:val="22"/>
          <w:szCs w:val="22"/>
        </w:rPr>
        <w:fldChar w:fldCharType="end"/>
      </w:r>
      <w:r w:rsidRPr="004D4BA4">
        <w:rPr>
          <w:rFonts w:ascii="Arial" w:hAnsi="Arial" w:cs="Arial"/>
          <w:sz w:val="22"/>
          <w:szCs w:val="22"/>
        </w:rPr>
        <w:t>. It is thus vital to develop interventions that reduce the progression of sarcopenia and frailty in older adults who are mildly frail to maintain their independent living and reduce the risk of health problems.</w:t>
      </w:r>
    </w:p>
    <w:p w14:paraId="12ABF6A8" w14:textId="4E5E62C1" w:rsidR="00B23049" w:rsidRPr="004D4BA4" w:rsidRDefault="00B23049" w:rsidP="00EA07E2">
      <w:pPr>
        <w:spacing w:line="360" w:lineRule="auto"/>
        <w:ind w:firstLine="720"/>
        <w:contextualSpacing/>
        <w:rPr>
          <w:rFonts w:ascii="Arial" w:hAnsi="Arial" w:cs="Arial"/>
          <w:sz w:val="22"/>
          <w:szCs w:val="22"/>
        </w:rPr>
      </w:pPr>
      <w:r w:rsidRPr="004D4BA4">
        <w:rPr>
          <w:rFonts w:ascii="Arial" w:hAnsi="Arial" w:cs="Arial"/>
          <w:sz w:val="22"/>
          <w:szCs w:val="22"/>
        </w:rPr>
        <w:t>Sedentary behaviour is defined as any waking behaviour with a low energy expenditure while sitting, lying or reclined. The general older adult population spend 9.4 hours a day being sedentary (equivalent to 65-80% of their waking day) according to a systematic review of 350,000 participants across 22 studies</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&lt;EndNote&gt;&lt;Cite&gt;&lt;Author&gt;Harvey&lt;/Author&gt;&lt;Year&gt;2015&lt;/Year&gt;&lt;RecNum&gt;1214&lt;/RecNum&gt;&lt;DisplayText&gt;&lt;style face="superscript"&gt;10&lt;/style&gt;&lt;/DisplayText&gt;&lt;record&gt;&lt;rec-number&gt;1214&lt;/rec-number&gt;&lt;foreign-keys&gt;&lt;key app="EN" db-id="00tw0ps2u5ppt1ertvzxazwqs0v2xs59d2fa" timestamp="1585219236" guid="9c3b9eb6-1acd-4f30-a0f7-e0da45c00ab3"&gt;1214&lt;/key&gt;&lt;/foreign-keys&gt;&lt;ref-type name="Journal Article"&gt;17&lt;/ref-type&gt;&lt;contributors&gt;&lt;authors&gt;&lt;author&gt;Harvey, J. A.&lt;/author&gt;&lt;author&gt;Chastin, S. F.&lt;/author&gt;&lt;author&gt;Skelton, D. A.&lt;/author&gt;&lt;/authors&gt;&lt;/contributors&gt;&lt;auth-address&gt;School of Health and Life Sciences, Institute of Applied Health Research, Glasgow Caledonian University, Glasgow, United Kingdom.&lt;/auth-address&gt;&lt;titles&gt;&lt;title&gt;How Sedentary are Older People? A Systematic Review of the Amount of Sedentary Behavior&lt;/title&gt;&lt;secondary-title&gt;J Aging Phys Act&lt;/secondary-title&gt;&lt;/titles&gt;&lt;periodical&gt;&lt;full-title&gt;J Aging Phys Act&lt;/full-title&gt;&lt;abbr-1&gt;Journal of aging and physical activity&lt;/abbr-1&gt;&lt;/periodical&gt;&lt;pages&gt;471-87&lt;/pages&gt;&lt;volume&gt;23&lt;/volume&gt;&lt;number&gt;3&lt;/number&gt;&lt;edition&gt;2014/11/12&lt;/edition&gt;&lt;keywords&gt;&lt;keyword&gt;Aged&lt;/keyword&gt;&lt;keyword&gt;Aged, 80 and over&lt;/keyword&gt;&lt;keyword&gt;Energy Metabolism&lt;/keyword&gt;&lt;keyword&gt;Geriatric Assessment&lt;/keyword&gt;&lt;keyword&gt;Humans&lt;/keyword&gt;&lt;keyword&gt;Middle Aged&lt;/keyword&gt;&lt;keyword&gt;*Motor Activity&lt;/keyword&gt;&lt;keyword&gt;Posture&lt;/keyword&gt;&lt;keyword&gt;*Sedentary Behavior&lt;/keyword&gt;&lt;/keywords&gt;&lt;dates&gt;&lt;year&gt;2015&lt;/year&gt;&lt;pub-dates&gt;&lt;date&gt;Jul&lt;/date&gt;&lt;/pub-dates&gt;&lt;/dates&gt;&lt;isbn&gt;1543-267X (Electronic)&amp;#xD;1063-8652 (Linking)&lt;/isbn&gt;&lt;accession-num&gt;25387160&lt;/accession-num&gt;&lt;urls&gt;&lt;related-urls&gt;&lt;url&gt;https://www.ncbi.nlm.nih.gov/pubmed/25387160&lt;/url&gt;&lt;/related-urls&gt;&lt;/urls&gt;&lt;electronic-resource-num&gt;10.1123/japa.2014-0164&lt;/electronic-resource-num&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10</w:t>
      </w:r>
      <w:r w:rsidRPr="004D4BA4">
        <w:rPr>
          <w:rFonts w:ascii="Arial" w:hAnsi="Arial" w:cs="Arial"/>
          <w:sz w:val="22"/>
          <w:szCs w:val="22"/>
        </w:rPr>
        <w:fldChar w:fldCharType="end"/>
      </w:r>
      <w:r w:rsidRPr="004D4BA4">
        <w:rPr>
          <w:rFonts w:ascii="Arial" w:hAnsi="Arial" w:cs="Arial"/>
          <w:sz w:val="22"/>
          <w:szCs w:val="22"/>
        </w:rPr>
        <w:t>. Sedentary time is significantly higher in frail adults than non-frail (9.6 vs. 8.2 hours/day) when measured using accelerometers</w:t>
      </w:r>
      <w:r w:rsidRPr="004D4BA4">
        <w:rPr>
          <w:rFonts w:ascii="Arial" w:hAnsi="Arial" w:cs="Arial"/>
          <w:sz w:val="22"/>
          <w:szCs w:val="22"/>
        </w:rPr>
        <w:fldChar w:fldCharType="begin">
          <w:fldData xml:space="preserve">PEVuZE5vdGU+PENpdGU+PEF1dGhvcj5CbG9kZ2V0dDwvQXV0aG9yPjxZZWFyPjIwMTU8L1llYXI+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PEVuZE5vdGU+PENpdGU+PEF1dGhvcj5CbG9kZ2V0dDwvQXV0aG9yPjxZZWFyPjIwMTU8L1llYXI+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11</w:t>
      </w:r>
      <w:r w:rsidRPr="004D4BA4">
        <w:rPr>
          <w:rFonts w:ascii="Arial" w:hAnsi="Arial" w:cs="Arial"/>
          <w:sz w:val="22"/>
          <w:szCs w:val="22"/>
        </w:rPr>
        <w:fldChar w:fldCharType="end"/>
      </w:r>
      <w:r w:rsidRPr="004D4BA4">
        <w:rPr>
          <w:rFonts w:ascii="Arial" w:hAnsi="Arial" w:cs="Arial"/>
          <w:sz w:val="22"/>
          <w:szCs w:val="22"/>
        </w:rPr>
        <w:t>. This is problematic as daily sitting time is negatively associated with muscle mass and physical function</w:t>
      </w:r>
      <w:r w:rsidRPr="004D4BA4">
        <w:rPr>
          <w:rFonts w:ascii="Arial" w:hAnsi="Arial" w:cs="Arial"/>
          <w:sz w:val="22"/>
          <w:szCs w:val="22"/>
        </w:rPr>
        <w:fldChar w:fldCharType="begin">
          <w:fldData xml:space="preserve">PEVuZE5vdGU+PENpdGU+PEF1dGhvcj5NYW5hczwvQXV0aG9yPjxZZWFyPjIwMTc8L1llYXI+PFJl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PEVuZE5vdGU+PENpdGU+PEF1dGhvcj5NYW5hczwvQXV0aG9yPjxZZWFyPjIwMTc8L1llYXI+PFJl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12,13</w:t>
      </w:r>
      <w:r w:rsidRPr="004D4BA4">
        <w:rPr>
          <w:rFonts w:ascii="Arial" w:hAnsi="Arial" w:cs="Arial"/>
          <w:sz w:val="22"/>
          <w:szCs w:val="22"/>
        </w:rPr>
        <w:fldChar w:fldCharType="end"/>
      </w:r>
      <w:r w:rsidRPr="004D4BA4">
        <w:rPr>
          <w:rFonts w:ascii="Arial" w:hAnsi="Arial" w:cs="Arial"/>
          <w:sz w:val="22"/>
          <w:szCs w:val="22"/>
        </w:rPr>
        <w:t xml:space="preserve"> and each additional hour of daily sitting increases sarcopenia risk by 33% in community-dwelling older adults</w:t>
      </w:r>
      <w:r w:rsidRPr="004D4BA4">
        <w:rPr>
          <w:rFonts w:ascii="Arial" w:hAnsi="Arial" w:cs="Arial"/>
          <w:sz w:val="22"/>
          <w:szCs w:val="22"/>
        </w:rPr>
        <w:fldChar w:fldCharType="begin">
          <w:fldData xml:space="preserve">PEVuZE5vdGU+PENpdGU+PEF1dGhvcj5HaWFub3VkaXM8L0F1dGhvcj48WWVhcj4yMDE1PC9ZZWFy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b24gb2YgdGhlIFVTQTwvYWJici0xPjwvcGVyaW9kaWNhbD48cGFnZXM+NTcxLTk8L3BhZ2VzPjx2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PEVuZE5vdGU+PENpdGU+PEF1dGhvcj5HaWFub3VkaXM8L0F1dGhvcj48WWVhcj4yMDE1PC9ZZWFy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b24gb2YgdGhlIFVTQTwvYWJici0xPjwvcGVyaW9kaWNhbD48cGFnZXM+NTcxLTk8L3BhZ2VzPjx2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14</w:t>
      </w:r>
      <w:r w:rsidRPr="004D4BA4">
        <w:rPr>
          <w:rFonts w:ascii="Arial" w:hAnsi="Arial" w:cs="Arial"/>
          <w:sz w:val="22"/>
          <w:szCs w:val="22"/>
        </w:rPr>
        <w:fldChar w:fldCharType="end"/>
      </w:r>
      <w:r w:rsidRPr="004D4BA4">
        <w:rPr>
          <w:rFonts w:ascii="Arial" w:hAnsi="Arial" w:cs="Arial"/>
          <w:sz w:val="22"/>
          <w:szCs w:val="22"/>
        </w:rPr>
        <w:t>. More frequent breaks in sitting (i.e. moving from sitting to standing or walking) is related to better physical function, reduced difficulty in ADL, lower frailty level and 45% reduced risk of sarcopenia in older adults</w:t>
      </w:r>
      <w:r w:rsidRPr="004D4BA4">
        <w:rPr>
          <w:rFonts w:ascii="Arial" w:hAnsi="Arial" w:cs="Arial"/>
          <w:sz w:val="22"/>
          <w:szCs w:val="22"/>
        </w:rPr>
        <w:fldChar w:fldCharType="begin">
          <w:fldData xml:space="preserve">PEVuZE5vdGU+PENpdGU+PEF1dGhvcj5SZWlkPC9BdXRob3I+PFllYXI+MjAxODwvWWVhcj48UmVj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b3VuZGF0aW9uIG9mIHRoZSBVU0E8L2FiYnItMT48L3BlcmlvZGljYWw+PHBhZ2VzPjEzNDEtMTM1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PEVuZE5vdGU+PENpdGU+PEF1dGhvcj5SZWlkPC9BdXRob3I+PFllYXI+MjAxODwvWWVhcj48UmVj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b3VuZGF0aW9uIG9mIHRoZSBVU0E8L2FiYnItMT48L3BlcmlvZGljYWw+PHBhZ2VzPjEzNDEtMTM1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13,15-17</w:t>
      </w:r>
      <w:r w:rsidRPr="004D4BA4">
        <w:rPr>
          <w:rFonts w:ascii="Arial" w:hAnsi="Arial" w:cs="Arial"/>
          <w:sz w:val="22"/>
          <w:szCs w:val="22"/>
        </w:rPr>
        <w:fldChar w:fldCharType="end"/>
      </w:r>
      <w:r w:rsidRPr="004D4BA4">
        <w:rPr>
          <w:rFonts w:ascii="Arial" w:hAnsi="Arial" w:cs="Arial"/>
          <w:sz w:val="22"/>
          <w:szCs w:val="22"/>
        </w:rPr>
        <w:t xml:space="preserve">. Reducing and breaking up sitting is recommended in UK physical activity guidelines for older </w:t>
      </w:r>
      <w:r w:rsidRPr="004D4BA4">
        <w:rPr>
          <w:rFonts w:ascii="Arial" w:hAnsi="Arial" w:cs="Arial"/>
          <w:sz w:val="22"/>
          <w:szCs w:val="22"/>
        </w:rPr>
        <w:lastRenderedPageBreak/>
        <w:t>adults and is particularly encouraged for frail older adults for whom more strenuous activities are less feasible</w:t>
      </w:r>
      <w:r w:rsidRPr="004D4BA4">
        <w:rPr>
          <w:rFonts w:ascii="Arial" w:hAnsi="Arial" w:cs="Arial"/>
          <w:sz w:val="22"/>
          <w:szCs w:val="22"/>
        </w:rPr>
        <w:fldChar w:fldCharType="begin"/>
      </w:r>
      <w:r w:rsidR="00C55A45">
        <w:rPr>
          <w:rFonts w:ascii="Arial" w:hAnsi="Arial" w:cs="Arial"/>
          <w:sz w:val="22"/>
          <w:szCs w:val="22"/>
        </w:rPr>
        <w:instrText xml:space="preserve"> ADDIN EN.CITE &lt;EndNote&gt;&lt;Cite&gt;&lt;Author&gt;Department of Health and Social Care&lt;/Author&gt;&lt;Year&gt;2019&lt;/Year&gt;&lt;RecNum&gt;3601&lt;/RecNum&gt;&lt;DisplayText&gt;&lt;style face="superscript"&gt;18&lt;/style&gt;&lt;/DisplayText&gt;&lt;record&gt;&lt;rec-number&gt;3601&lt;/rec-number&gt;&lt;foreign-keys&gt;&lt;key app="EN" db-id="00tw0ps2u5ppt1ertvzxazwqs0v2xs59d2fa" timestamp="1585830354" guid="b3f2abfa-e0c4-4196-a864-bd21a2be1369"&gt;3601&lt;/key&gt;&lt;/foreign-keys&gt;&lt;ref-type name="Journal Article"&gt;17&lt;/ref-type&gt;&lt;contributors&gt;&lt;authors&gt;&lt;author&gt;Department of Health and Social Care,&lt;/author&gt;&lt;/authors&gt;&lt;/contributors&gt;&lt;titles&gt;&lt;title&gt;UK Chief Medical Officers&amp;apos; Physical Activity Guidelines. Available at: https://www.gov.uk/government/publications/physical-activity-guidelines-uk-chief-medical-officers-report&lt;/title&gt;&lt;/titles&gt;&lt;dates&gt;&lt;year&gt;2019&lt;/year&gt;&lt;/dates&gt;&lt;urls&gt;&lt;related-urls&gt;&lt;url&gt;https://assets.publishing.service.gov.uk/government/uploads/system/uploads/attachment_data/file/832868/uk-chief-medical-officers-physical-activity-guidelines.pdf&lt;/url&gt;&lt;/related-urls&gt;&lt;/urls&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18</w:t>
      </w:r>
      <w:r w:rsidRPr="004D4BA4">
        <w:rPr>
          <w:rFonts w:ascii="Arial" w:hAnsi="Arial" w:cs="Arial"/>
          <w:sz w:val="22"/>
          <w:szCs w:val="22"/>
        </w:rPr>
        <w:fldChar w:fldCharType="end"/>
      </w:r>
      <w:r w:rsidRPr="004D4BA4">
        <w:rPr>
          <w:rFonts w:ascii="Arial" w:hAnsi="Arial" w:cs="Arial"/>
          <w:sz w:val="22"/>
          <w:szCs w:val="22"/>
        </w:rPr>
        <w:t>. Interventions are thus needed that reduce and break up sitting to improve sarcopenia, slow progression of frailty and maintain independent living.</w:t>
      </w:r>
    </w:p>
    <w:p w14:paraId="6A2254C2" w14:textId="77777777" w:rsidR="00B23049" w:rsidRPr="004D4BA4" w:rsidRDefault="00B23049" w:rsidP="00EA07E2">
      <w:pPr>
        <w:spacing w:line="360" w:lineRule="auto"/>
        <w:contextualSpacing/>
        <w:rPr>
          <w:rFonts w:ascii="Arial" w:hAnsi="Arial" w:cs="Arial"/>
          <w:sz w:val="22"/>
          <w:szCs w:val="22"/>
        </w:rPr>
      </w:pPr>
      <w:r w:rsidRPr="004D4BA4">
        <w:rPr>
          <w:rFonts w:ascii="Arial" w:hAnsi="Arial" w:cs="Arial"/>
          <w:sz w:val="22"/>
          <w:szCs w:val="22"/>
        </w:rPr>
        <w:tab/>
        <w:t xml:space="preserve"> </w:t>
      </w:r>
    </w:p>
    <w:p w14:paraId="667DDA13" w14:textId="0526D3DB" w:rsidR="00B23049" w:rsidRPr="004D4BA4" w:rsidRDefault="00B23049" w:rsidP="00EA07E2">
      <w:pPr>
        <w:spacing w:line="360" w:lineRule="auto"/>
        <w:rPr>
          <w:rFonts w:ascii="Arial" w:hAnsi="Arial" w:cs="Arial"/>
          <w:sz w:val="22"/>
          <w:szCs w:val="22"/>
        </w:rPr>
      </w:pPr>
      <w:r w:rsidRPr="004D4BA4">
        <w:rPr>
          <w:rFonts w:ascii="Arial" w:hAnsi="Arial" w:cs="Arial"/>
          <w:b/>
          <w:sz w:val="22"/>
          <w:szCs w:val="22"/>
        </w:rPr>
        <w:t xml:space="preserve">The need for a new intervention: </w:t>
      </w:r>
      <w:r w:rsidRPr="004D4BA4">
        <w:rPr>
          <w:rFonts w:ascii="Arial" w:hAnsi="Arial" w:cs="Arial"/>
          <w:sz w:val="22"/>
          <w:szCs w:val="22"/>
        </w:rPr>
        <w:t>A number of interventions have shown promise for reducing sedentary behaviour in community-dwelling older adults</w:t>
      </w:r>
      <w:r w:rsidRPr="004D4BA4">
        <w:rPr>
          <w:rFonts w:ascii="Arial" w:hAnsi="Arial" w:cs="Arial"/>
          <w:sz w:val="22"/>
          <w:szCs w:val="22"/>
        </w:rPr>
        <w:fldChar w:fldCharType="begin">
          <w:fldData xml:space="preserve">PEVuZE5vdGU+PENpdGU+PEF1dGhvcj5Db3BlbGFuZDwvQXV0aG9yPjxZZWFyPjIwMTc8L1llYXI+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PEVuZE5vdGU+PENpdGU+PEF1dGhvcj5Db3BlbGFuZDwvQXV0aG9yPjxZZWFyPjIwMTc8L1llYXI+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19</w:t>
      </w:r>
      <w:r w:rsidRPr="004D4BA4">
        <w:rPr>
          <w:rFonts w:ascii="Arial" w:hAnsi="Arial" w:cs="Arial"/>
          <w:sz w:val="22"/>
          <w:szCs w:val="22"/>
        </w:rPr>
        <w:fldChar w:fldCharType="end"/>
      </w:r>
      <w:r w:rsidRPr="004D4BA4">
        <w:rPr>
          <w:rFonts w:ascii="Arial" w:hAnsi="Arial" w:cs="Arial"/>
          <w:sz w:val="22"/>
          <w:szCs w:val="22"/>
        </w:rPr>
        <w:t>. For example, an 8-week intervention consisting of five phone calls using motivational interviewing, goal setting, self-monitoring diaries and mailed feedback significantly reduced sitting by 27 minutes and increased breaks in sitting by 2 per day</w:t>
      </w:r>
      <w:r w:rsidRPr="004D4BA4">
        <w:rPr>
          <w:rFonts w:ascii="Arial" w:hAnsi="Arial" w:cs="Arial"/>
          <w:sz w:val="22"/>
          <w:szCs w:val="22"/>
        </w:rPr>
        <w:fldChar w:fldCharType="begin">
          <w:fldData xml:space="preserve">PEVuZE5vdGU+PENpdGU+PEF1dGhvcj5Sb3NlbmJlcmc8L0F1dGhvcj48WWVhcj4yMDE1PC9ZZWFy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PEVuZE5vdGU+PENpdGU+PEF1dGhvcj5Sb3NlbmJlcmc8L0F1dGhvcj48WWVhcj4yMDE1PC9ZZWFy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20</w:t>
      </w:r>
      <w:r w:rsidRPr="004D4BA4">
        <w:rPr>
          <w:rFonts w:ascii="Arial" w:hAnsi="Arial" w:cs="Arial"/>
          <w:sz w:val="22"/>
          <w:szCs w:val="22"/>
        </w:rPr>
        <w:fldChar w:fldCharType="end"/>
      </w:r>
      <w:r w:rsidRPr="004D4BA4">
        <w:rPr>
          <w:rFonts w:ascii="Arial" w:hAnsi="Arial" w:cs="Arial"/>
          <w:sz w:val="22"/>
          <w:szCs w:val="22"/>
        </w:rPr>
        <w:t>. However, interventions focusing on reductions in sitting in older adults have been short-term (&lt;3 months), poor quality, have lacked evaluation of health outcomes relevant to older adults, and have predominantly been conducted with generally healthy participants</w:t>
      </w:r>
      <w:r w:rsidRPr="004D4BA4">
        <w:rPr>
          <w:rFonts w:ascii="Arial" w:hAnsi="Arial" w:cs="Arial"/>
          <w:sz w:val="22"/>
          <w:szCs w:val="22"/>
        </w:rPr>
        <w:fldChar w:fldCharType="begin">
          <w:fldData xml:space="preserve">PEVuZE5vdGU+PENpdGU+PEF1dGhvcj5Db3BlbGFuZDwvQXV0aG9yPjxZZWFyPjIwMTc8L1llYXI+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PEVuZE5vdGU+PENpdGU+PEF1dGhvcj5Db3BlbGFuZDwvQXV0aG9yPjxZZWFyPjIwMTc8L1llYXI+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19</w:t>
      </w:r>
      <w:r w:rsidRPr="004D4BA4">
        <w:rPr>
          <w:rFonts w:ascii="Arial" w:hAnsi="Arial" w:cs="Arial"/>
          <w:sz w:val="22"/>
          <w:szCs w:val="22"/>
        </w:rPr>
        <w:fldChar w:fldCharType="end"/>
      </w:r>
      <w:r w:rsidRPr="004D4BA4">
        <w:rPr>
          <w:rFonts w:ascii="Arial" w:hAnsi="Arial" w:cs="Arial"/>
          <w:sz w:val="22"/>
          <w:szCs w:val="22"/>
        </w:rPr>
        <w:t>. In what appears to be the only randomised controlled trial (RCT) in older adults, a 12-week intervention using face-to-face and phone consultations, goal setting, and self-monitoring using a wearable device and smartphone app interface significantly improved physical function (standing up from a chair)</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&lt;EndNote&gt;&lt;Cite&gt;&lt;Author&gt;Barone Gibbs&lt;/Author&gt;&lt;Year&gt;2017&lt;/Year&gt;&lt;RecNum&gt;3646&lt;/RecNum&gt;&lt;DisplayText&gt;&lt;style face="superscript"&gt;21&lt;/style&gt;&lt;/DisplayText&gt;&lt;record&gt;&lt;rec-number&gt;3646&lt;/rec-number&gt;&lt;foreign-keys&gt;&lt;key app="EN" db-id="00tw0ps2u5ppt1ertvzxazwqs0v2xs59d2fa" timestamp="1587724308" guid="d755ef5e-071e-45b4-bfa0-0500bcc891f1"&gt;3646&lt;/key&gt;&lt;/foreign-keys&gt;&lt;ref-type name="Journal Article"&gt;17&lt;/ref-type&gt;&lt;contributors&gt;&lt;authors&gt;&lt;author&gt;Barone Gibbs, B.&lt;/author&gt;&lt;author&gt;Brach, J. S.&lt;/author&gt;&lt;author&gt;Byard, T.&lt;/author&gt;&lt;author&gt;Creasy, S.&lt;/author&gt;&lt;author&gt;Davis, K. K.&lt;/author&gt;&lt;author&gt;McCoy, S.&lt;/author&gt;&lt;author&gt;Peluso, A.&lt;/author&gt;&lt;author&gt;Rogers, R. J.&lt;/author&gt;&lt;author&gt;Rupp, K.&lt;/author&gt;&lt;author&gt;Jakicic, J. M.&lt;/author&gt;&lt;/authors&gt;&lt;/contributors&gt;&lt;auth-address&gt;1 University of Pittsburgh, PA, USA.&lt;/auth-address&gt;&lt;titles&gt;&lt;title&gt;Reducing Sedentary Behavior Versus Increasing Moderate-to-Vigorous Intensity Physical Activity in Older Adults&lt;/title&gt;&lt;secondary-title&gt;J Aging Health&lt;/secondary-title&gt;&lt;/titles&gt;&lt;periodical&gt;&lt;full-title&gt;J Aging Health&lt;/full-title&gt;&lt;abbr-1&gt;Journal of aging and health&lt;/abbr-1&gt;&lt;/periodical&gt;&lt;pages&gt;247-267&lt;/pages&gt;&lt;volume&gt;29&lt;/volume&gt;&lt;number&gt;2&lt;/number&gt;&lt;edition&gt;2016/03/06&lt;/edition&gt;&lt;keywords&gt;&lt;keyword&gt;Aged&lt;/keyword&gt;&lt;keyword&gt;*Exercise&lt;/keyword&gt;&lt;keyword&gt;Female&lt;/keyword&gt;&lt;keyword&gt;Health Behavior&lt;/keyword&gt;&lt;keyword&gt;*Health Promotion&lt;/keyword&gt;&lt;keyword&gt;Humans&lt;/keyword&gt;&lt;keyword&gt;Male&lt;/keyword&gt;&lt;keyword&gt;Middle Aged&lt;/keyword&gt;&lt;keyword&gt;*Sedentary Behavior&lt;/keyword&gt;&lt;keyword&gt;Self Report&lt;/keyword&gt;&lt;keyword&gt;Surveys and Questionnaires&lt;/keyword&gt;&lt;keyword&gt;older adults&lt;/keyword&gt;&lt;keyword&gt;physical activity&lt;/keyword&gt;&lt;keyword&gt;physical function&lt;/keyword&gt;&lt;keyword&gt;sedentary time&lt;/keyword&gt;&lt;/keywords&gt;&lt;dates&gt;&lt;year&gt;2017&lt;/year&gt;&lt;pub-dates&gt;&lt;date&gt;Mar&lt;/date&gt;&lt;/pub-dates&gt;&lt;/dates&gt;&lt;isbn&gt;1552-6887 (Electronic)&amp;#xD;0898-2643 (Linking)&lt;/isbn&gt;&lt;accession-num&gt;26944808&lt;/accession-num&gt;&lt;urls&gt;&lt;related-urls&gt;&lt;url&gt;https://www.ncbi.nlm.nih.gov/pubmed/26944808&lt;/url&gt;&lt;/related-urls&gt;&lt;/urls&gt;&lt;electronic-resource-num&gt;10.1177/0898264316635564&lt;/electronic-resource-num&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21</w:t>
      </w:r>
      <w:r w:rsidRPr="004D4BA4">
        <w:rPr>
          <w:rFonts w:ascii="Arial" w:hAnsi="Arial" w:cs="Arial"/>
          <w:sz w:val="22"/>
          <w:szCs w:val="22"/>
        </w:rPr>
        <w:fldChar w:fldCharType="end"/>
      </w:r>
      <w:r w:rsidRPr="004D4BA4">
        <w:rPr>
          <w:rFonts w:ascii="Arial" w:hAnsi="Arial" w:cs="Arial"/>
          <w:sz w:val="22"/>
          <w:szCs w:val="22"/>
        </w:rPr>
        <w:t xml:space="preserve">. There appears to be just one study in </w:t>
      </w:r>
      <w:r w:rsidRPr="004D4BA4">
        <w:rPr>
          <w:rFonts w:ascii="Arial" w:hAnsi="Arial" w:cs="Arial"/>
          <w:i/>
          <w:sz w:val="22"/>
          <w:szCs w:val="22"/>
        </w:rPr>
        <w:t>frail</w:t>
      </w:r>
      <w:r w:rsidR="00520F1C">
        <w:rPr>
          <w:rFonts w:ascii="Arial" w:hAnsi="Arial" w:cs="Arial"/>
          <w:i/>
          <w:sz w:val="22"/>
          <w:szCs w:val="22"/>
        </w:rPr>
        <w:t>er</w:t>
      </w:r>
      <w:r w:rsidRPr="004D4BA4">
        <w:rPr>
          <w:rFonts w:ascii="Arial" w:hAnsi="Arial" w:cs="Arial"/>
          <w:sz w:val="22"/>
          <w:szCs w:val="22"/>
        </w:rPr>
        <w:t xml:space="preserve"> older adults, which trialled an intervention using face-to-face motivational interviewing, functional test feedback, visual and real-time feedback on sitting using a wearable device. After 14 weeks, there were significant improvements in physical function (timed up and go and sit-to-stand tests) and quality of life despite no significant change in total sitting time</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&lt;EndNote&gt;&lt;Cite&gt;&lt;Author&gt;Harvey&lt;/Author&gt;&lt;Year&gt;2018&lt;/Year&gt;&lt;RecNum&gt;3606&lt;/RecNum&gt;&lt;DisplayText&gt;&lt;style face="superscript"&gt;22&lt;/style&gt;&lt;/DisplayText&gt;&lt;record&gt;&lt;rec-number&gt;3606&lt;/rec-number&gt;&lt;foreign-keys&gt;&lt;key app="EN" db-id="00tw0ps2u5ppt1ertvzxazwqs0v2xs59d2fa" timestamp="1586180288" guid="3b445bf9-c40c-4d06-aec4-622d87fb37e9"&gt;3606&lt;/key&gt;&lt;/foreign-keys&gt;&lt;ref-type name="Journal Article"&gt;17&lt;/ref-type&gt;&lt;contributors&gt;&lt;authors&gt;&lt;author&gt;Harvey, JA.&lt;/author&gt;&lt;author&gt;Chastin, SFM.&lt;/author&gt;&lt;author&gt;Skelton, DA.&lt;/author&gt;&lt;/authors&gt;&lt;/contributors&gt;&lt;titles&gt;&lt;title&gt;Breaking sedentary behaviour has the potential to increase/maintain function in frail older adults&lt;/title&gt;&lt;secondary-title&gt;J Frailyy, Sarcopenia and Falls&lt;/secondary-title&gt;&lt;/titles&gt;&lt;periodical&gt;&lt;full-title&gt;J Frailyy, Sarcopenia and Falls&lt;/full-title&gt;&lt;/periodical&gt;&lt;pages&gt;26-34&lt;/pages&gt;&lt;volume&gt;3&lt;/volume&gt;&lt;number&gt;1&lt;/number&gt;&lt;dates&gt;&lt;year&gt;2018&lt;/year&gt;&lt;/dates&gt;&lt;urls&gt;&lt;/urls&gt;&lt;/record&gt;&lt;/Cite&gt;&lt;/EndNote&gt;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22</w:t>
      </w:r>
      <w:r w:rsidRPr="004D4BA4">
        <w:rPr>
          <w:rFonts w:ascii="Arial" w:hAnsi="Arial" w:cs="Arial"/>
          <w:sz w:val="22"/>
          <w:szCs w:val="22"/>
        </w:rPr>
        <w:fldChar w:fldCharType="end"/>
      </w:r>
      <w:r w:rsidRPr="004D4BA4">
        <w:rPr>
          <w:rFonts w:ascii="Arial" w:hAnsi="Arial" w:cs="Arial"/>
          <w:sz w:val="22"/>
          <w:szCs w:val="22"/>
        </w:rPr>
        <w:t xml:space="preserve">. However, this pilot study was underpowered to detect changes in sitting and did not include a control group to allow comparison with usual care. The limited evidence available suggests that interventions may be effective for reducing sitting and could improve physical function and wellbeing in older adults. However, there is very limited evidence of effectiveness in </w:t>
      </w:r>
      <w:r w:rsidRPr="004D4BA4">
        <w:rPr>
          <w:rFonts w:ascii="Arial" w:hAnsi="Arial" w:cs="Arial"/>
          <w:i/>
          <w:sz w:val="22"/>
          <w:szCs w:val="22"/>
        </w:rPr>
        <w:t xml:space="preserve">frail </w:t>
      </w:r>
      <w:r w:rsidRPr="004D4BA4">
        <w:rPr>
          <w:rFonts w:ascii="Arial" w:hAnsi="Arial" w:cs="Arial"/>
          <w:sz w:val="22"/>
          <w:szCs w:val="22"/>
        </w:rPr>
        <w:t>older adults, which is essential to understand if reducing sitting can help maintain functional independence and improve their wellbeing. Furthermore, the feasibility, safety and acceptability of an intervention to reduce and break up sitting that is delivered remotely and suitable during times of social isolation or social distancing has not been evaluated. This is important for older adults who are socially isolated (i.e. lack a sense of belonging socially and lack engagement with others, which may represent 7-17% of the older population</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&lt;EndNote&gt;&lt;Cite&gt;&lt;Author&gt;Dickens&lt;/Author&gt;&lt;Year&gt;2011&lt;/Year&gt;&lt;RecNum&gt;3754&lt;/RecNum&gt;&lt;DisplayText&gt;&lt;style face="superscript"&gt;23&lt;/style&gt;&lt;/DisplayText&gt;&lt;record&gt;&lt;rec-number&gt;3754&lt;/rec-number&gt;&lt;foreign-keys&gt;&lt;key app="EN" db-id="00tw0ps2u5ppt1ertvzxazwqs0v2xs59d2fa" timestamp="1592215529" guid="92504625-4940-4a93-b210-a80bad3107a3"&gt;3754&lt;/key&gt;&lt;/foreign-keys&gt;&lt;ref-type name="Journal Article"&gt;17&lt;/ref-type&gt;&lt;contributors&gt;&lt;authors&gt;&lt;author&gt;Dickens, A. P.&lt;/author&gt;&lt;author&gt;Richards, S. H.&lt;/author&gt;&lt;author&gt;Greaves, C. J.&lt;/author&gt;&lt;author&gt;Campbell, J. L.&lt;/author&gt;&lt;/authors&gt;&lt;/contributors&gt;&lt;auth-address&gt;Primary Care Research Group, Peninsula College of Medicine &amp;amp; Dentistry, University of Exeter, Smeall Building, St Luke&amp;apos;s Campus, Magdalen Road, Exeter, EX1 2LU, UK. andy.dickens@pms.ac.uk&lt;/auth-address&gt;&lt;titles&gt;&lt;title&gt;Interventions targeting social isolation in older people: a systematic review&lt;/title&gt;&lt;secondary-title&gt;BMC Public Health&lt;/secondary-title&gt;&lt;/titles&gt;&lt;periodical&gt;&lt;full-title&gt;BMC Public Health&lt;/full-title&gt;&lt;/periodical&gt;&lt;pages&gt;647&lt;/pages&gt;&lt;volume&gt;11&lt;/volume&gt;&lt;number&gt;1&lt;/number&gt;&lt;edition&gt;2011/08/17&lt;/edition&gt;&lt;keywords&gt;&lt;keyword&gt;Aged&lt;/keyword&gt;&lt;keyword&gt;Humans&lt;/keyword&gt;&lt;keyword&gt;Loneliness/psychology&lt;/keyword&gt;&lt;keyword&gt;Middle Aged&lt;/keyword&gt;&lt;keyword&gt;Randomized Controlled Trials as Topic&lt;/keyword&gt;&lt;keyword&gt;*Social Isolation/psychology&lt;/keyword&gt;&lt;/keywords&gt;&lt;dates&gt;&lt;year&gt;2011&lt;/year&gt;&lt;pub-dates&gt;&lt;date&gt;Aug 15&lt;/date&gt;&lt;/pub-dates&gt;&lt;/dates&gt;&lt;isbn&gt;1471-2458 (Electronic)&amp;#xD;1471-2458 (Linking)&lt;/isbn&gt;&lt;accession-num&gt;21843337&lt;/accession-num&gt;&lt;urls&gt;&lt;related-urls&gt;&lt;url&gt;https://www.ncbi.nlm.nih.gov/pubmed/21843337&lt;/url&gt;&lt;/related-urls&gt;&lt;/urls&gt;&lt;custom2&gt;PMC3170621&lt;/custom2&gt;&lt;electronic-resource-num&gt;10.1186/1471-2458-11-647&lt;/electronic-resource-num&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23</w:t>
      </w:r>
      <w:r w:rsidRPr="004D4BA4">
        <w:rPr>
          <w:rFonts w:ascii="Arial" w:hAnsi="Arial" w:cs="Arial"/>
          <w:sz w:val="22"/>
          <w:szCs w:val="22"/>
        </w:rPr>
        <w:fldChar w:fldCharType="end"/>
      </w:r>
      <w:r w:rsidRPr="004D4BA4">
        <w:rPr>
          <w:rFonts w:ascii="Arial" w:hAnsi="Arial" w:cs="Arial"/>
          <w:sz w:val="22"/>
          <w:szCs w:val="22"/>
        </w:rPr>
        <w:t>), unable to leave the home, unable to travel to intervention venues, or do not engage due to inconvenience. This is particularly relevant for older adults during COVID-19 who need to be stringent with social distancing due to a higher risk of severe illness and death</w:t>
      </w:r>
      <w:r w:rsidR="0093548B" w:rsidRPr="004D4BA4">
        <w:rPr>
          <w:rFonts w:ascii="Arial" w:hAnsi="Arial" w:cs="Arial"/>
          <w:sz w:val="22"/>
          <w:szCs w:val="22"/>
        </w:rPr>
        <w:t>,</w:t>
      </w:r>
      <w:r w:rsidRPr="004D4BA4">
        <w:rPr>
          <w:rFonts w:ascii="Arial" w:hAnsi="Arial" w:cs="Arial"/>
          <w:sz w:val="22"/>
          <w:szCs w:val="22"/>
        </w:rPr>
        <w:t xml:space="preserve"> regardless of their medical condition</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 ExcludeYear="1"&gt;&lt;Author&gt;Public Health England&lt;/Author&gt;&lt;RecNum&gt;3686&lt;/RecNum&gt;&lt;DisplayText&gt;&lt;style face="superscript"&gt;24&lt;/style&gt;&lt;/DisplayText&gt;&lt;record&gt;&lt;rec-number&gt;3686&lt;/rec-number&gt;&lt;foreign-keys&gt;&lt;key app="EN" db-id="00tw0ps2u5ppt1ertvzxazwqs0v2xs59d2fa" timestamp="1588770558" guid="2c42a13d-47cc-4d0e-9793-34e4d1b4d8c1"&gt;3686&lt;/key&gt;&lt;/foreign-keys&gt;&lt;ref-type name="Journal Article"&gt;17&lt;/ref-type&gt;&lt;contributors&gt;&lt;authors&gt;&lt;author&gt;Public Health England,&lt;/author&gt;&lt;/authors&gt;&lt;/contributors&gt;&lt;titles&gt;&lt;title&gt;Staying at home and away from others (social distancing). Available at: https://www.gov.uk/government/publications/full-guidance-on-staying-at-home-and-away-from-others/full-guidance-on-staying-at-home-and-away-from-others (accessed 6 May 2020)&lt;/title&gt;&lt;/titles&gt;&lt;dates&gt;&lt;/dates&gt;&lt;urls&gt;&lt;/urls&gt;&lt;/record&gt;&lt;/Cite&gt;&lt;/EndNote&gt;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24</w:t>
      </w:r>
      <w:r w:rsidRPr="004D4BA4">
        <w:rPr>
          <w:rFonts w:ascii="Arial" w:hAnsi="Arial" w:cs="Arial"/>
          <w:sz w:val="22"/>
          <w:szCs w:val="22"/>
        </w:rPr>
        <w:fldChar w:fldCharType="end"/>
      </w:r>
      <w:r w:rsidRPr="004D4BA4">
        <w:rPr>
          <w:rFonts w:ascii="Arial" w:hAnsi="Arial" w:cs="Arial"/>
          <w:sz w:val="22"/>
          <w:szCs w:val="22"/>
        </w:rPr>
        <w:t>. The median age of COVID-19-related hospital admissions in the UK is 73 years and adults aged 60-69 and 70-79 years have a 163% and 400% increased risk of dying while in hospital than younger adults</w:t>
      </w:r>
      <w:r w:rsidRPr="004D4BA4">
        <w:rPr>
          <w:rFonts w:ascii="Arial" w:hAnsi="Arial" w:cs="Arial"/>
          <w:sz w:val="22"/>
          <w:szCs w:val="22"/>
        </w:rPr>
        <w:fldChar w:fldCharType="begin">
          <w:fldData xml:space="preserve">PEVuZE5vdGU+PENpdGU+PEF1dGhvcj5Eb2NoZXJ0eTwvQXV0aG9yPjxZZWFyPjIwMjA8L1llYXI+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==
</w:fldData>
        </w:fldChar>
      </w:r>
      <w:r w:rsidRPr="004D4BA4">
        <w:rPr>
          <w:rFonts w:ascii="Arial" w:hAnsi="Arial" w:cs="Arial"/>
          <w:sz w:val="22"/>
          <w:szCs w:val="22"/>
        </w:rPr>
        <w:instrText xml:space="preserve"> ADDIN EN.CITE </w:instrText>
      </w:r>
      <w:r w:rsidRPr="004D4BA4">
        <w:rPr>
          <w:rFonts w:ascii="Arial" w:hAnsi="Arial" w:cs="Arial"/>
          <w:sz w:val="22"/>
          <w:szCs w:val="22"/>
        </w:rPr>
        <w:fldChar w:fldCharType="begin">
          <w:fldData xml:space="preserve">PEVuZE5vdGU+PENpdGU+PEF1dGhvcj5Eb2NoZXJ0eTwvQXV0aG9yPjxZZWFyPjIwMjA8L1llYXI+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==
</w:fldData>
        </w:fldChar>
      </w:r>
      <w:r w:rsidRPr="004D4BA4">
        <w:rPr>
          <w:rFonts w:ascii="Arial" w:hAnsi="Arial" w:cs="Arial"/>
          <w:sz w:val="22"/>
          <w:szCs w:val="22"/>
        </w:rPr>
        <w:instrText xml:space="preserve"> ADDIN EN.CITE.DATA </w:instrText>
      </w:r>
      <w:r w:rsidRPr="004D4BA4">
        <w:rPr>
          <w:rFonts w:ascii="Arial" w:hAnsi="Arial" w:cs="Arial"/>
          <w:sz w:val="22"/>
          <w:szCs w:val="22"/>
        </w:rPr>
      </w:r>
      <w:r w:rsidRPr="004D4BA4">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Pr="004D4BA4">
        <w:rPr>
          <w:rFonts w:ascii="Arial" w:hAnsi="Arial" w:cs="Arial"/>
          <w:noProof/>
          <w:sz w:val="22"/>
          <w:szCs w:val="22"/>
          <w:vertAlign w:val="superscript"/>
        </w:rPr>
        <w:t>25</w:t>
      </w:r>
      <w:r w:rsidRPr="004D4BA4">
        <w:rPr>
          <w:rFonts w:ascii="Arial" w:hAnsi="Arial" w:cs="Arial"/>
          <w:sz w:val="22"/>
          <w:szCs w:val="22"/>
        </w:rPr>
        <w:fldChar w:fldCharType="end"/>
      </w:r>
      <w:r w:rsidRPr="004D4BA4">
        <w:rPr>
          <w:rFonts w:ascii="Arial" w:hAnsi="Arial" w:cs="Arial"/>
          <w:sz w:val="22"/>
          <w:szCs w:val="22"/>
        </w:rPr>
        <w:t xml:space="preserve">. Their usual opportunities to be active during travel, leisure (e.g. attending exercise or rehabilitation sessions) and socially supported activity (e.g. walking with friends) could be reduced. Sitting </w:t>
      </w:r>
      <w:r w:rsidRPr="004D4BA4">
        <w:rPr>
          <w:rFonts w:ascii="Arial" w:hAnsi="Arial" w:cs="Arial"/>
          <w:sz w:val="22"/>
          <w:szCs w:val="22"/>
        </w:rPr>
        <w:lastRenderedPageBreak/>
        <w:t>time may be higher for domestic entertainment purposes, such as watching TV, using a computer and reading. Indeed, screen time increased and physical activity levels decreased significantly in the general population during the early stages of the pandemic in China</w:t>
      </w:r>
      <w:r w:rsidRPr="004D4BA4">
        <w:rPr>
          <w:rFonts w:ascii="Arial" w:hAnsi="Arial" w:cs="Arial"/>
          <w:sz w:val="22"/>
          <w:szCs w:val="22"/>
        </w:rPr>
        <w:fldChar w:fldCharType="begin"/>
      </w:r>
      <w:r w:rsidRPr="004D4BA4">
        <w:rPr>
          <w:rFonts w:ascii="Arial" w:hAnsi="Arial" w:cs="Arial"/>
          <w:sz w:val="22"/>
          <w:szCs w:val="22"/>
        </w:rPr>
        <w:instrText xml:space="preserve"> ADDIN EN.CITE &lt;EndNote&gt;&lt;Cite&gt;&lt;Author&gt;Qin&lt;/Author&gt;&lt;Year&gt;2020&lt;/Year&gt;&lt;RecNum&gt;3643&lt;/RecNum&gt;&lt;DisplayText&gt;&lt;style face="superscript"&gt;26&lt;/style&gt;&lt;/DisplayText&gt;&lt;record&gt;&lt;rec-number&gt;3643&lt;/rec-number&gt;&lt;foreign-keys&gt;&lt;key app="EN" db-id="00tw0ps2u5ppt1ertvzxazwqs0v2xs59d2fa" timestamp="1587558505" guid="7cbf29d8-0054-4763-8bf4-05976cdb97c9"&gt;3643&lt;/key&gt;&lt;/foreign-keys&gt;&lt;ref-type name="Journal Article"&gt;17&lt;/ref-type&gt;&lt;contributors&gt;&lt;authors&gt;&lt;author&gt;Qin, Fei&lt;/author&gt;&lt;author&gt;Song, Yiqing&lt;/author&gt;&lt;author&gt;Nassis, George P&lt;/author&gt;&lt;author&gt;Zhao, Lina&lt;/author&gt;&lt;author&gt;Cui, Shuqiang&lt;/author&gt;&lt;author&gt;Lai, Lili&lt;/author&gt;&lt;author&gt;Wu, Zhaozhao&lt;/author&gt;&lt;author&gt;Xu, MinXiao&lt;/author&gt;&lt;author&gt;Qu, Chaoyi&lt;/author&gt;&lt;author&gt;Dong, Yanan&lt;/author&gt;&lt;/authors&gt;&lt;/contributors&gt;&lt;titles&gt;&lt;title&gt;Prevalence of Insufficient Physical Activity, Sedentary Screen Time and Emotional Well-Being During the Early Days of the 2019 Novel Coronavirus (COVID-19) Outbreak in China: A National Cross-Sectional Study&lt;/title&gt;&lt;secondary-title&gt;Lancet&lt;/secondary-title&gt;&lt;/titles&gt;&lt;periodical&gt;&lt;full-title&gt;Lancet&lt;/full-title&gt;&lt;/periodical&gt;&lt;dates&gt;&lt;year&gt;2020&lt;/year&gt;&lt;/dates&gt;&lt;urls&gt;&lt;/urls&gt;&lt;/record&gt;&lt;/Cite&gt;&lt;/EndNote&gt;</w:instrText>
      </w:r>
      <w:r w:rsidRPr="004D4BA4">
        <w:rPr>
          <w:rFonts w:ascii="Arial" w:hAnsi="Arial" w:cs="Arial"/>
          <w:sz w:val="22"/>
          <w:szCs w:val="22"/>
        </w:rPr>
        <w:fldChar w:fldCharType="separate"/>
      </w:r>
      <w:r w:rsidRPr="004D4BA4">
        <w:rPr>
          <w:rFonts w:ascii="Arial" w:hAnsi="Arial" w:cs="Arial"/>
          <w:noProof/>
          <w:sz w:val="22"/>
          <w:szCs w:val="22"/>
          <w:vertAlign w:val="superscript"/>
        </w:rPr>
        <w:t>26</w:t>
      </w:r>
      <w:r w:rsidRPr="004D4BA4">
        <w:rPr>
          <w:rFonts w:ascii="Arial" w:hAnsi="Arial" w:cs="Arial"/>
          <w:sz w:val="22"/>
          <w:szCs w:val="22"/>
        </w:rPr>
        <w:fldChar w:fldCharType="end"/>
      </w:r>
      <w:r w:rsidRPr="004D4BA4">
        <w:rPr>
          <w:rFonts w:ascii="Arial" w:hAnsi="Arial" w:cs="Arial"/>
          <w:sz w:val="22"/>
          <w:szCs w:val="22"/>
        </w:rPr>
        <w:t>. The COVID-19 pandemic could thus be exacerbating the progression of sarcopenia and frailty, which could lead to an accelerated loss of independence. It is thus critical that an intervention is available that can be delivered remotely to support frail older adults in reducing and breaking up their sitting during times of social distancing and isolation, economic constraints, access difficulties and remote healthcare support.</w:t>
      </w:r>
    </w:p>
    <w:p w14:paraId="37230A55" w14:textId="77777777" w:rsidR="00B23049" w:rsidRPr="004D4BA4" w:rsidRDefault="00B23049" w:rsidP="00EA07E2">
      <w:pPr>
        <w:spacing w:line="360" w:lineRule="auto"/>
        <w:rPr>
          <w:rFonts w:ascii="Arial" w:hAnsi="Arial" w:cs="Arial"/>
          <w:sz w:val="22"/>
          <w:szCs w:val="22"/>
        </w:rPr>
      </w:pPr>
    </w:p>
    <w:p w14:paraId="1333DA54" w14:textId="056681DF" w:rsidR="00B23049" w:rsidRPr="004D4BA4" w:rsidRDefault="0093548B" w:rsidP="00EA07E2">
      <w:pPr>
        <w:pStyle w:val="Heading2"/>
        <w:spacing w:line="360" w:lineRule="auto"/>
        <w:rPr>
          <w:rFonts w:ascii="Arial" w:hAnsi="Arial" w:cs="Arial"/>
          <w:sz w:val="22"/>
          <w:szCs w:val="22"/>
        </w:rPr>
      </w:pPr>
      <w:bookmarkStart w:id="27" w:name="_Toc70503510"/>
      <w:r w:rsidRPr="004D4BA4">
        <w:rPr>
          <w:rFonts w:ascii="Arial" w:hAnsi="Arial" w:cs="Arial"/>
          <w:sz w:val="22"/>
          <w:szCs w:val="22"/>
        </w:rPr>
        <w:t>STUDY AIMS</w:t>
      </w:r>
      <w:bookmarkEnd w:id="23"/>
      <w:r w:rsidR="00AF56AF" w:rsidRPr="004D4BA4">
        <w:rPr>
          <w:rFonts w:ascii="Arial" w:hAnsi="Arial" w:cs="Arial"/>
          <w:sz w:val="22"/>
          <w:szCs w:val="22"/>
        </w:rPr>
        <w:t xml:space="preserve"> AND OBJECTIVES</w:t>
      </w:r>
      <w:bookmarkEnd w:id="27"/>
    </w:p>
    <w:p w14:paraId="1B6ABEF8" w14:textId="3D9A24FE" w:rsidR="00AF56AF" w:rsidRPr="004D4BA4" w:rsidRDefault="0093548B" w:rsidP="00EA07E2">
      <w:pPr>
        <w:spacing w:line="360" w:lineRule="auto"/>
        <w:rPr>
          <w:rFonts w:ascii="Arial" w:hAnsi="Arial" w:cs="Arial"/>
          <w:sz w:val="22"/>
          <w:szCs w:val="22"/>
          <w:lang w:eastAsia="en-GB"/>
        </w:rPr>
      </w:pPr>
      <w:r w:rsidRPr="004D4BA4">
        <w:rPr>
          <w:rFonts w:ascii="Arial" w:hAnsi="Arial" w:cs="Arial"/>
          <w:sz w:val="22"/>
          <w:szCs w:val="22"/>
          <w:lang w:eastAsia="en-GB"/>
        </w:rPr>
        <w:t>The primary aim of this study is to examine the feasibility of conducting a</w:t>
      </w:r>
      <w:r w:rsidR="00AF56AF" w:rsidRPr="004D4BA4">
        <w:rPr>
          <w:rFonts w:ascii="Arial" w:hAnsi="Arial" w:cs="Arial"/>
          <w:sz w:val="22"/>
          <w:szCs w:val="22"/>
          <w:lang w:eastAsia="en-GB"/>
        </w:rPr>
        <w:t xml:space="preserve">n </w:t>
      </w:r>
      <w:r w:rsidRPr="004D4BA4">
        <w:rPr>
          <w:rFonts w:ascii="Arial" w:hAnsi="Arial" w:cs="Arial"/>
          <w:sz w:val="22"/>
          <w:szCs w:val="22"/>
          <w:lang w:eastAsia="en-GB"/>
        </w:rPr>
        <w:t>RCT</w:t>
      </w:r>
      <w:r w:rsidR="00AF56AF" w:rsidRPr="004D4BA4">
        <w:rPr>
          <w:rFonts w:ascii="Arial" w:hAnsi="Arial" w:cs="Arial"/>
          <w:sz w:val="22"/>
          <w:szCs w:val="22"/>
          <w:lang w:eastAsia="en-GB"/>
        </w:rPr>
        <w:t xml:space="preserve"> of a remotely delivered intervention to support frail older adults in reducing and breaking up sitting.</w:t>
      </w:r>
    </w:p>
    <w:p w14:paraId="7B0FF2F8" w14:textId="77777777" w:rsidR="00AF56AF" w:rsidRPr="004D4BA4" w:rsidRDefault="00AF56AF" w:rsidP="00EA07E2">
      <w:pPr>
        <w:spacing w:line="360" w:lineRule="auto"/>
        <w:rPr>
          <w:rFonts w:ascii="Arial" w:hAnsi="Arial" w:cs="Arial"/>
          <w:sz w:val="22"/>
          <w:szCs w:val="22"/>
          <w:lang w:eastAsia="en-GB"/>
        </w:rPr>
      </w:pPr>
    </w:p>
    <w:p w14:paraId="6C811E59" w14:textId="55AF8CE8" w:rsidR="0093548B" w:rsidRPr="004D4BA4" w:rsidRDefault="0093548B" w:rsidP="00EA07E2">
      <w:pPr>
        <w:spacing w:line="360" w:lineRule="auto"/>
        <w:rPr>
          <w:rFonts w:ascii="Arial" w:hAnsi="Arial" w:cs="Arial"/>
          <w:sz w:val="22"/>
          <w:szCs w:val="22"/>
          <w:lang w:eastAsia="en-GB"/>
        </w:rPr>
      </w:pPr>
      <w:r w:rsidRPr="004D4BA4">
        <w:rPr>
          <w:rFonts w:ascii="Arial" w:hAnsi="Arial" w:cs="Arial"/>
          <w:sz w:val="22"/>
          <w:szCs w:val="22"/>
          <w:lang w:eastAsia="en-GB"/>
        </w:rPr>
        <w:t xml:space="preserve">The main </w:t>
      </w:r>
      <w:r w:rsidR="00AF56AF" w:rsidRPr="004D4BA4">
        <w:rPr>
          <w:rFonts w:ascii="Arial" w:hAnsi="Arial" w:cs="Arial"/>
          <w:sz w:val="22"/>
          <w:szCs w:val="22"/>
          <w:lang w:eastAsia="en-GB"/>
        </w:rPr>
        <w:t>objectives</w:t>
      </w:r>
      <w:r w:rsidRPr="004D4BA4">
        <w:rPr>
          <w:rFonts w:ascii="Arial" w:hAnsi="Arial" w:cs="Arial"/>
          <w:sz w:val="22"/>
          <w:szCs w:val="22"/>
          <w:lang w:eastAsia="en-GB"/>
        </w:rPr>
        <w:t xml:space="preserve"> are to:</w:t>
      </w:r>
    </w:p>
    <w:p w14:paraId="245F4AAA" w14:textId="77777777" w:rsidR="0093548B" w:rsidRPr="004D4BA4" w:rsidRDefault="0093548B" w:rsidP="00EA07E2">
      <w:pPr>
        <w:spacing w:line="360" w:lineRule="auto"/>
        <w:rPr>
          <w:rFonts w:ascii="Arial" w:hAnsi="Arial" w:cs="Arial"/>
          <w:sz w:val="22"/>
          <w:szCs w:val="22"/>
          <w:lang w:eastAsia="en-GB"/>
        </w:rPr>
      </w:pPr>
    </w:p>
    <w:p w14:paraId="307628C1" w14:textId="4CD9766C" w:rsidR="0093548B" w:rsidRPr="004D4BA4" w:rsidRDefault="0093548B" w:rsidP="00EA07E2">
      <w:pPr>
        <w:spacing w:line="360" w:lineRule="auto"/>
        <w:rPr>
          <w:rFonts w:ascii="Arial" w:hAnsi="Arial" w:cs="Arial"/>
          <w:sz w:val="22"/>
          <w:szCs w:val="22"/>
          <w:lang w:eastAsia="en-GB"/>
        </w:rPr>
      </w:pPr>
      <w:r w:rsidRPr="004D4BA4">
        <w:rPr>
          <w:rFonts w:ascii="Arial" w:hAnsi="Arial" w:cs="Arial"/>
          <w:sz w:val="22"/>
          <w:szCs w:val="22"/>
          <w:lang w:eastAsia="en-GB"/>
        </w:rPr>
        <w:t>1.</w:t>
      </w:r>
      <w:r w:rsidRPr="004D4BA4">
        <w:rPr>
          <w:rFonts w:ascii="Arial" w:hAnsi="Arial" w:cs="Arial"/>
          <w:sz w:val="22"/>
          <w:szCs w:val="22"/>
          <w:lang w:eastAsia="en-GB"/>
        </w:rPr>
        <w:tab/>
        <w:t>Establish and refine a recruitment strategy, determine participant attrition in the trial, and evaluate completion rates for the outcome measures.</w:t>
      </w:r>
    </w:p>
    <w:p w14:paraId="400647A9" w14:textId="77777777" w:rsidR="0093548B" w:rsidRPr="004D4BA4" w:rsidRDefault="0093548B" w:rsidP="00EA07E2">
      <w:pPr>
        <w:spacing w:line="360" w:lineRule="auto"/>
        <w:rPr>
          <w:rFonts w:ascii="Arial" w:hAnsi="Arial" w:cs="Arial"/>
          <w:sz w:val="22"/>
          <w:szCs w:val="22"/>
          <w:lang w:eastAsia="en-GB"/>
        </w:rPr>
      </w:pPr>
      <w:r w:rsidRPr="004D4BA4">
        <w:rPr>
          <w:rFonts w:ascii="Arial" w:hAnsi="Arial" w:cs="Arial"/>
          <w:sz w:val="22"/>
          <w:szCs w:val="22"/>
          <w:lang w:eastAsia="en-GB"/>
        </w:rPr>
        <w:t>2.</w:t>
      </w:r>
      <w:r w:rsidRPr="004D4BA4">
        <w:rPr>
          <w:rFonts w:ascii="Arial" w:hAnsi="Arial" w:cs="Arial"/>
          <w:sz w:val="22"/>
          <w:szCs w:val="22"/>
          <w:lang w:eastAsia="en-GB"/>
        </w:rPr>
        <w:tab/>
        <w:t>Assess the acceptability of randomisation to the intervention and usual care, acceptability and safety of the intervention and data collection procedures, and intervention fidelity and adherence.</w:t>
      </w:r>
    </w:p>
    <w:p w14:paraId="4BF7E62D" w14:textId="77777777" w:rsidR="0093548B" w:rsidRPr="004D4BA4" w:rsidRDefault="0093548B" w:rsidP="00EA07E2">
      <w:pPr>
        <w:spacing w:line="360" w:lineRule="auto"/>
        <w:rPr>
          <w:rFonts w:ascii="Arial" w:hAnsi="Arial" w:cs="Arial"/>
          <w:sz w:val="22"/>
          <w:szCs w:val="22"/>
          <w:lang w:eastAsia="en-GB"/>
        </w:rPr>
      </w:pPr>
    </w:p>
    <w:p w14:paraId="3C9E61E3" w14:textId="711E7A32" w:rsidR="00BC5E46" w:rsidRPr="004D4BA4" w:rsidRDefault="0093548B" w:rsidP="00EA07E2">
      <w:pPr>
        <w:spacing w:line="360" w:lineRule="auto"/>
        <w:rPr>
          <w:rFonts w:ascii="Arial" w:hAnsi="Arial" w:cs="Arial"/>
          <w:sz w:val="22"/>
          <w:szCs w:val="22"/>
          <w:lang w:eastAsia="en-GB"/>
        </w:rPr>
      </w:pPr>
      <w:bookmarkStart w:id="28" w:name="_Hlk57801902"/>
      <w:r w:rsidRPr="004D4BA4">
        <w:rPr>
          <w:rFonts w:ascii="Arial" w:hAnsi="Arial" w:cs="Arial"/>
          <w:sz w:val="22"/>
          <w:szCs w:val="22"/>
          <w:lang w:eastAsia="en-GB"/>
        </w:rPr>
        <w:t xml:space="preserve">The secondary </w:t>
      </w:r>
      <w:r w:rsidR="00AF56AF" w:rsidRPr="004D4BA4">
        <w:rPr>
          <w:rFonts w:ascii="Arial" w:hAnsi="Arial" w:cs="Arial"/>
          <w:sz w:val="22"/>
          <w:szCs w:val="22"/>
          <w:lang w:eastAsia="en-GB"/>
        </w:rPr>
        <w:t>objectives</w:t>
      </w:r>
      <w:r w:rsidRPr="004D4BA4">
        <w:rPr>
          <w:rFonts w:ascii="Arial" w:hAnsi="Arial" w:cs="Arial"/>
          <w:sz w:val="22"/>
          <w:szCs w:val="22"/>
          <w:lang w:eastAsia="en-GB"/>
        </w:rPr>
        <w:t xml:space="preserve"> are to derive preliminary estimates of intervention effects on (a) sarcopenia, (b) physical functioning, (c) sarcopenia-specific quality of life, (d) </w:t>
      </w:r>
      <w:r w:rsidR="00120DBF">
        <w:rPr>
          <w:rFonts w:ascii="Arial" w:hAnsi="Arial" w:cs="Arial"/>
          <w:sz w:val="22"/>
          <w:szCs w:val="22"/>
          <w:lang w:eastAsia="en-GB"/>
        </w:rPr>
        <w:t>device</w:t>
      </w:r>
      <w:r w:rsidRPr="004D4BA4">
        <w:rPr>
          <w:rFonts w:ascii="Arial" w:hAnsi="Arial" w:cs="Arial"/>
          <w:sz w:val="22"/>
          <w:szCs w:val="22"/>
          <w:lang w:eastAsia="en-GB"/>
        </w:rPr>
        <w:t xml:space="preserve"> measured daily sitting, prolonged sitting, breaks from sitting</w:t>
      </w:r>
      <w:r w:rsidR="00120DBF">
        <w:rPr>
          <w:rFonts w:ascii="Arial" w:hAnsi="Arial" w:cs="Arial"/>
          <w:sz w:val="22"/>
          <w:szCs w:val="22"/>
          <w:lang w:eastAsia="en-GB"/>
        </w:rPr>
        <w:t>, standing and stepping</w:t>
      </w:r>
      <w:r w:rsidRPr="004D4BA4">
        <w:rPr>
          <w:rFonts w:ascii="Arial" w:hAnsi="Arial" w:cs="Arial"/>
          <w:sz w:val="22"/>
          <w:szCs w:val="22"/>
          <w:lang w:eastAsia="en-GB"/>
        </w:rPr>
        <w:t>, and (e) psychological wellbeing, mood and quality of life.</w:t>
      </w:r>
      <w:bookmarkEnd w:id="28"/>
    </w:p>
    <w:p w14:paraId="203C3805" w14:textId="413DD6D5" w:rsidR="00AF56AF" w:rsidRPr="004D4BA4" w:rsidRDefault="00AF56AF" w:rsidP="00EA07E2">
      <w:pPr>
        <w:spacing w:line="360" w:lineRule="auto"/>
        <w:rPr>
          <w:rFonts w:ascii="Arial" w:hAnsi="Arial" w:cs="Arial"/>
          <w:sz w:val="22"/>
          <w:szCs w:val="22"/>
        </w:rPr>
      </w:pPr>
    </w:p>
    <w:p w14:paraId="58A0E712" w14:textId="77777777" w:rsidR="00AF56AF" w:rsidRPr="004D4BA4" w:rsidRDefault="00AF56AF" w:rsidP="00EA07E2">
      <w:pPr>
        <w:pStyle w:val="Heading2"/>
        <w:spacing w:line="360" w:lineRule="auto"/>
        <w:rPr>
          <w:rFonts w:ascii="Arial" w:hAnsi="Arial" w:cs="Arial"/>
          <w:sz w:val="22"/>
          <w:szCs w:val="22"/>
        </w:rPr>
      </w:pPr>
      <w:bookmarkStart w:id="29" w:name="_Toc33447958"/>
      <w:bookmarkStart w:id="30" w:name="_Toc70503511"/>
      <w:r w:rsidRPr="004D4BA4">
        <w:rPr>
          <w:rFonts w:ascii="Arial" w:hAnsi="Arial" w:cs="Arial"/>
          <w:sz w:val="22"/>
          <w:szCs w:val="22"/>
        </w:rPr>
        <w:t>STUDY DESIGN/METHODS</w:t>
      </w:r>
      <w:bookmarkEnd w:id="29"/>
      <w:bookmarkEnd w:id="30"/>
    </w:p>
    <w:p w14:paraId="7C677A00" w14:textId="2FCD7A4D" w:rsidR="00AF56AF" w:rsidRPr="004D4BA4" w:rsidRDefault="00AF56AF" w:rsidP="00EA07E2">
      <w:pPr>
        <w:pStyle w:val="Heading3"/>
        <w:spacing w:line="360" w:lineRule="auto"/>
        <w:rPr>
          <w:rFonts w:ascii="Arial" w:hAnsi="Arial" w:cs="Arial"/>
          <w:sz w:val="22"/>
          <w:szCs w:val="22"/>
        </w:rPr>
      </w:pPr>
      <w:bookmarkStart w:id="31" w:name="_Toc33447959"/>
      <w:bookmarkStart w:id="32" w:name="_Toc70503512"/>
      <w:bookmarkStart w:id="33" w:name="_Hlk57802072"/>
      <w:r w:rsidRPr="004D4BA4">
        <w:rPr>
          <w:rFonts w:ascii="Arial" w:eastAsia="SimSun" w:hAnsi="Arial" w:cs="Arial"/>
          <w:sz w:val="22"/>
          <w:szCs w:val="22"/>
          <w:lang w:eastAsia="zh-CN"/>
        </w:rPr>
        <w:t>Study design</w:t>
      </w:r>
      <w:bookmarkEnd w:id="31"/>
      <w:bookmarkEnd w:id="32"/>
    </w:p>
    <w:p w14:paraId="3D90C807" w14:textId="68A9FDF9" w:rsidR="00B23049" w:rsidRPr="004D4BA4" w:rsidRDefault="000902DA" w:rsidP="00EA07E2">
      <w:pPr>
        <w:spacing w:line="360" w:lineRule="auto"/>
        <w:rPr>
          <w:rFonts w:ascii="Arial" w:hAnsi="Arial" w:cs="Arial"/>
          <w:sz w:val="22"/>
          <w:szCs w:val="22"/>
        </w:rPr>
      </w:pPr>
      <w:r w:rsidRPr="004D4BA4">
        <w:rPr>
          <w:rFonts w:ascii="Arial" w:eastAsia="SimSun" w:hAnsi="Arial" w:cs="Arial"/>
          <w:bCs/>
          <w:sz w:val="22"/>
          <w:szCs w:val="22"/>
          <w:lang w:eastAsia="zh-CN"/>
        </w:rPr>
        <w:t>This will be a mixed</w:t>
      </w:r>
      <w:r w:rsidR="00C45E60">
        <w:rPr>
          <w:rFonts w:ascii="Arial" w:eastAsia="SimSun" w:hAnsi="Arial" w:cs="Arial"/>
          <w:bCs/>
          <w:sz w:val="22"/>
          <w:szCs w:val="22"/>
          <w:lang w:eastAsia="zh-CN"/>
        </w:rPr>
        <w:t>-</w:t>
      </w:r>
      <w:r w:rsidRPr="004D4BA4">
        <w:rPr>
          <w:rFonts w:ascii="Arial" w:eastAsia="SimSun" w:hAnsi="Arial" w:cs="Arial"/>
          <w:bCs/>
          <w:sz w:val="22"/>
          <w:szCs w:val="22"/>
          <w:lang w:eastAsia="zh-CN"/>
        </w:rPr>
        <w:t>methods randomised controlled feasibility trial with an embedded process evaluation conducted in line with MRC guidelines for the development and evaluation of complex interventions</w:t>
      </w:r>
      <w:r w:rsidRPr="004D4BA4">
        <w:rPr>
          <w:rFonts w:ascii="Arial" w:eastAsia="SimSun" w:hAnsi="Arial" w:cs="Arial"/>
          <w:bCs/>
          <w:sz w:val="22"/>
          <w:szCs w:val="22"/>
          <w:lang w:eastAsia="zh-CN"/>
        </w:rPr>
        <w:fldChar w:fldCharType="begin"/>
      </w:r>
      <w:r w:rsidRPr="004D4BA4">
        <w:rPr>
          <w:rFonts w:ascii="Arial" w:eastAsia="SimSun" w:hAnsi="Arial" w:cs="Arial"/>
          <w:bCs/>
          <w:sz w:val="22"/>
          <w:szCs w:val="22"/>
          <w:lang w:eastAsia="zh-CN"/>
        </w:rPr>
        <w:instrText xml:space="preserve"> ADDIN EN.CITE &lt;EndNote&gt;&lt;Cite&gt;&lt;Author&gt;Medical Research Council&lt;/Author&gt;&lt;Year&gt;2019&lt;/Year&gt;&lt;RecNum&gt;3621&lt;/RecNum&gt;&lt;DisplayText&gt;&lt;style face="superscript"&gt;27&lt;/style&gt;&lt;/DisplayText&gt;&lt;record&gt;&lt;rec-number&gt;3621&lt;/rec-number&gt;&lt;foreign-keys&gt;&lt;key app="EN" db-id="00tw0ps2u5ppt1ertvzxazwqs0v2xs59d2fa" timestamp="1586858344" guid="f019be4f-e856-4cae-805e-66b21fa2ae16"&gt;3621&lt;/key&gt;&lt;/foreign-keys&gt;&lt;ref-type name="Journal Article"&gt;17&lt;/ref-type&gt;&lt;contributors&gt;&lt;authors&gt;&lt;author&gt;Medical Research Council,&lt;/author&gt;&lt;/authors&gt;&lt;/contributors&gt;&lt;titles&gt;&lt;title&gt;Developing and evaluating complex interventions: new guidance&lt;/title&gt;&lt;/titles&gt;&lt;dates&gt;&lt;year&gt;2019&lt;/year&gt;&lt;/dates&gt;&lt;urls&gt;&lt;/urls&gt;&lt;/record&gt;&lt;/Cite&gt;&lt;/EndNote&gt;</w:instrText>
      </w:r>
      <w:r w:rsidRPr="004D4BA4">
        <w:rPr>
          <w:rFonts w:ascii="Arial" w:eastAsia="SimSun" w:hAnsi="Arial" w:cs="Arial"/>
          <w:bCs/>
          <w:sz w:val="22"/>
          <w:szCs w:val="22"/>
          <w:lang w:eastAsia="zh-CN"/>
        </w:rPr>
        <w:fldChar w:fldCharType="separate"/>
      </w:r>
      <w:r w:rsidRPr="004D4BA4">
        <w:rPr>
          <w:rFonts w:ascii="Arial" w:eastAsia="SimSun" w:hAnsi="Arial" w:cs="Arial"/>
          <w:bCs/>
          <w:noProof/>
          <w:sz w:val="22"/>
          <w:szCs w:val="22"/>
          <w:vertAlign w:val="superscript"/>
          <w:lang w:eastAsia="zh-CN"/>
        </w:rPr>
        <w:t>27</w:t>
      </w:r>
      <w:r w:rsidRPr="004D4BA4">
        <w:rPr>
          <w:rFonts w:ascii="Arial" w:eastAsia="SimSun" w:hAnsi="Arial" w:cs="Arial"/>
          <w:bCs/>
          <w:sz w:val="22"/>
          <w:szCs w:val="22"/>
          <w:lang w:eastAsia="zh-CN"/>
        </w:rPr>
        <w:fldChar w:fldCharType="end"/>
      </w:r>
      <w:r w:rsidRPr="004D4BA4">
        <w:rPr>
          <w:rFonts w:ascii="Arial" w:eastAsia="SimSun" w:hAnsi="Arial" w:cs="Arial"/>
          <w:bCs/>
          <w:sz w:val="22"/>
          <w:szCs w:val="22"/>
          <w:lang w:eastAsia="zh-CN"/>
        </w:rPr>
        <w:t xml:space="preserve">. After baseline measures, </w:t>
      </w:r>
      <w:r w:rsidR="00865367">
        <w:rPr>
          <w:rFonts w:ascii="Arial" w:eastAsia="SimSun" w:hAnsi="Arial" w:cs="Arial"/>
          <w:bCs/>
          <w:sz w:val="22"/>
          <w:szCs w:val="22"/>
          <w:lang w:eastAsia="zh-CN"/>
        </w:rPr>
        <w:t xml:space="preserve">each </w:t>
      </w:r>
      <w:r w:rsidRPr="004D4BA4">
        <w:rPr>
          <w:rFonts w:ascii="Arial" w:eastAsia="SimSun" w:hAnsi="Arial" w:cs="Arial"/>
          <w:bCs/>
          <w:sz w:val="22"/>
          <w:szCs w:val="22"/>
          <w:lang w:eastAsia="zh-CN"/>
        </w:rPr>
        <w:t xml:space="preserve">participant will be randomised to either an intervention or control group. The 24-week intervention period will then commence and follow-up measurements will be repeated at 12 and 24 weeks after baseline measures. </w:t>
      </w:r>
      <w:r w:rsidRPr="004D4BA4">
        <w:rPr>
          <w:rFonts w:ascii="Arial" w:hAnsi="Arial" w:cs="Arial"/>
          <w:sz w:val="22"/>
          <w:szCs w:val="22"/>
        </w:rPr>
        <w:t xml:space="preserve">A 6-month duration was deemed appropriate for </w:t>
      </w:r>
      <w:r w:rsidR="0056478D">
        <w:rPr>
          <w:rFonts w:ascii="Arial" w:hAnsi="Arial" w:cs="Arial"/>
          <w:sz w:val="22"/>
          <w:szCs w:val="22"/>
        </w:rPr>
        <w:t xml:space="preserve">(a) </w:t>
      </w:r>
      <w:r w:rsidRPr="004D4BA4">
        <w:rPr>
          <w:rFonts w:ascii="Arial" w:hAnsi="Arial" w:cs="Arial"/>
          <w:sz w:val="22"/>
          <w:szCs w:val="22"/>
        </w:rPr>
        <w:t xml:space="preserve">addressing the main </w:t>
      </w:r>
      <w:r w:rsidRPr="004D4BA4">
        <w:rPr>
          <w:rFonts w:ascii="Arial" w:hAnsi="Arial" w:cs="Arial"/>
          <w:sz w:val="22"/>
          <w:szCs w:val="22"/>
        </w:rPr>
        <w:lastRenderedPageBreak/>
        <w:t>aims of the study in relation to intervention acceptability, safety, adherence and study attrition</w:t>
      </w:r>
      <w:r w:rsidR="0056478D">
        <w:rPr>
          <w:rFonts w:ascii="Arial" w:hAnsi="Arial" w:cs="Arial"/>
          <w:sz w:val="22"/>
          <w:szCs w:val="22"/>
        </w:rPr>
        <w:t>, and (b) enabling chronic adaptations to occur in relation to measures of sarcopenia</w:t>
      </w:r>
      <w:r w:rsidRPr="004D4BA4">
        <w:rPr>
          <w:rFonts w:ascii="Arial" w:hAnsi="Arial" w:cs="Arial"/>
          <w:sz w:val="22"/>
          <w:szCs w:val="22"/>
        </w:rPr>
        <w:t>.</w:t>
      </w:r>
    </w:p>
    <w:p w14:paraId="14F78402" w14:textId="77777777" w:rsidR="0093548B" w:rsidRPr="004D4BA4" w:rsidRDefault="0093548B" w:rsidP="00EA07E2">
      <w:pPr>
        <w:spacing w:line="360" w:lineRule="auto"/>
        <w:rPr>
          <w:rFonts w:ascii="Arial" w:hAnsi="Arial" w:cs="Arial"/>
          <w:sz w:val="22"/>
          <w:szCs w:val="22"/>
        </w:rPr>
      </w:pPr>
    </w:p>
    <w:p w14:paraId="4E6AD72E" w14:textId="77777777" w:rsidR="00A44DDD" w:rsidRPr="004D4BA4" w:rsidRDefault="00A44DDD" w:rsidP="00EA07E2">
      <w:pPr>
        <w:pStyle w:val="Heading3"/>
        <w:spacing w:line="360" w:lineRule="auto"/>
        <w:rPr>
          <w:rFonts w:ascii="Arial" w:hAnsi="Arial" w:cs="Arial"/>
          <w:sz w:val="22"/>
          <w:szCs w:val="22"/>
        </w:rPr>
      </w:pPr>
      <w:bookmarkStart w:id="34" w:name="_Toc70503513"/>
      <w:r w:rsidRPr="004D4BA4">
        <w:rPr>
          <w:rFonts w:ascii="Arial" w:hAnsi="Arial" w:cs="Arial"/>
          <w:sz w:val="22"/>
          <w:szCs w:val="22"/>
        </w:rPr>
        <w:t>Participants</w:t>
      </w:r>
      <w:bookmarkEnd w:id="34"/>
    </w:p>
    <w:p w14:paraId="43D094D8" w14:textId="77777777" w:rsidR="00A44DDD" w:rsidRPr="004D4BA4" w:rsidRDefault="00A44DDD" w:rsidP="00EA07E2">
      <w:pPr>
        <w:spacing w:line="360" w:lineRule="auto"/>
        <w:contextualSpacing/>
        <w:rPr>
          <w:rFonts w:ascii="Arial" w:hAnsi="Arial" w:cs="Arial"/>
          <w:sz w:val="22"/>
          <w:szCs w:val="22"/>
        </w:rPr>
      </w:pPr>
      <w:r w:rsidRPr="004D4BA4">
        <w:rPr>
          <w:rFonts w:ascii="Arial" w:hAnsi="Arial" w:cs="Arial"/>
          <w:sz w:val="22"/>
          <w:szCs w:val="22"/>
        </w:rPr>
        <w:t>The inclusion criteria are:</w:t>
      </w:r>
    </w:p>
    <w:p w14:paraId="2255AC2C" w14:textId="255D2528" w:rsidR="00A44DDD" w:rsidRPr="004D4BA4" w:rsidRDefault="00A44DDD" w:rsidP="00A33DAC">
      <w:pPr>
        <w:pStyle w:val="ListParagraph"/>
        <w:numPr>
          <w:ilvl w:val="0"/>
          <w:numId w:val="4"/>
        </w:numPr>
        <w:spacing w:line="360" w:lineRule="auto"/>
        <w:rPr>
          <w:rFonts w:ascii="Arial" w:hAnsi="Arial" w:cs="Arial"/>
          <w:i/>
          <w:sz w:val="22"/>
          <w:szCs w:val="22"/>
        </w:rPr>
      </w:pPr>
      <w:bookmarkStart w:id="35" w:name="_Hlk57814206"/>
      <w:r w:rsidRPr="004D4BA4">
        <w:rPr>
          <w:rFonts w:ascii="Arial" w:hAnsi="Arial" w:cs="Arial"/>
          <w:sz w:val="22"/>
          <w:szCs w:val="22"/>
        </w:rPr>
        <w:t>Community-dwelling older adults aged ≥65 years.</w:t>
      </w:r>
    </w:p>
    <w:p w14:paraId="75F9BA91" w14:textId="6D7B9556" w:rsidR="001250C1" w:rsidRPr="00AC6181" w:rsidRDefault="001250C1" w:rsidP="00AC6181">
      <w:pPr>
        <w:pStyle w:val="ListParagraph"/>
        <w:numPr>
          <w:ilvl w:val="0"/>
          <w:numId w:val="4"/>
        </w:numPr>
        <w:spacing w:line="360" w:lineRule="auto"/>
        <w:rPr>
          <w:rFonts w:ascii="Arial" w:hAnsi="Arial" w:cs="Arial"/>
          <w:i/>
          <w:sz w:val="22"/>
          <w:szCs w:val="22"/>
        </w:rPr>
      </w:pPr>
      <w:bookmarkStart w:id="36" w:name="_Hlk58252534"/>
      <w:bookmarkStart w:id="37" w:name="_Hlk57892657"/>
      <w:r w:rsidRPr="00AC6181">
        <w:rPr>
          <w:rFonts w:ascii="Arial" w:hAnsi="Arial" w:cs="Arial"/>
          <w:sz w:val="22"/>
          <w:szCs w:val="22"/>
        </w:rPr>
        <w:t>Mild frailty classified according to the Clinical Frailty Scale</w:t>
      </w:r>
      <w:r w:rsidR="00AC6181">
        <w:rPr>
          <w:rFonts w:ascii="Arial" w:hAnsi="Arial" w:cs="Arial"/>
          <w:sz w:val="22"/>
          <w:szCs w:val="22"/>
        </w:rPr>
        <w:fldChar w:fldCharType="begin"/>
      </w:r>
      <w:r w:rsidR="00AC6181">
        <w:rPr>
          <w:rFonts w:ascii="Arial" w:hAnsi="Arial" w:cs="Arial"/>
          <w:sz w:val="22"/>
          <w:szCs w:val="22"/>
        </w:rPr>
        <w:instrText xml:space="preserve"> ADDIN EN.CITE &lt;EndNote&gt;&lt;Cite&gt;&lt;Author&gt;Rockwood&lt;/Author&gt;&lt;Year&gt;2005&lt;/Year&gt;&lt;RecNum&gt;3914&lt;/RecNum&gt;&lt;DisplayText&gt;&lt;style face="superscript"&gt;28&lt;/style&gt;&lt;/DisplayText&gt;&lt;record&gt;&lt;rec-number&gt;3914&lt;/rec-number&gt;&lt;foreign-keys&gt;&lt;key app="EN" db-id="00tw0ps2u5ppt1ertvzxazwqs0v2xs59d2fa" timestamp="1607102382" guid="71a2e963-084f-4c7c-b749-ac5446bcb0c4"&gt;3914&lt;/key&gt;&lt;/foreign-keys&gt;&lt;ref-type name="Journal Article"&gt;17&lt;/ref-type&gt;&lt;contributors&gt;&lt;authors&gt;&lt;author&gt;Rockwood, Kenneth&lt;/author&gt;&lt;author&gt;Song, Xiaowei&lt;/author&gt;&lt;author&gt;MacKnight, Chris&lt;/author&gt;&lt;author&gt;Bergman, Howard&lt;/author&gt;&lt;author&gt;Hogan, David B.&lt;/author&gt;&lt;author&gt;McDowell, Ian&lt;/author&gt;&lt;author&gt;Mitnitski, Arnold&lt;/author&gt;&lt;/authors&gt;&lt;/contributors&gt;&lt;titles&gt;&lt;title&gt;A global clinical measure of fitness and frailty in elderly people&lt;/title&gt;&lt;secondary-title&gt;Canadian Medical Association Journal&lt;/secondary-title&gt;&lt;/titles&gt;&lt;periodical&gt;&lt;full-title&gt;Canadian Medical Association Journal&lt;/full-title&gt;&lt;/periodical&gt;&lt;pages&gt;489-495&lt;/pages&gt;&lt;volume&gt;173&lt;/volume&gt;&lt;number&gt;5&lt;/number&gt;&lt;dates&gt;&lt;year&gt;2005&lt;/year&gt;&lt;/dates&gt;&lt;urls&gt;&lt;related-urls&gt;&lt;url&gt;https://www.cmaj.ca/content/cmaj/173/5/489.full.pdf&lt;/url&gt;&lt;/related-urls&gt;&lt;/urls&gt;&lt;electronic-resource-num&gt;10.1503/cmaj.050051&lt;/electronic-resource-num&gt;&lt;/record&gt;&lt;/Cite&gt;&lt;/EndNote&gt;</w:instrText>
      </w:r>
      <w:r w:rsidR="00AC6181">
        <w:rPr>
          <w:rFonts w:ascii="Arial" w:hAnsi="Arial" w:cs="Arial"/>
          <w:sz w:val="22"/>
          <w:szCs w:val="22"/>
        </w:rPr>
        <w:fldChar w:fldCharType="separate"/>
      </w:r>
      <w:r w:rsidR="00AC6181" w:rsidRPr="00AC6181">
        <w:rPr>
          <w:rFonts w:ascii="Arial" w:hAnsi="Arial" w:cs="Arial"/>
          <w:noProof/>
          <w:sz w:val="22"/>
          <w:szCs w:val="22"/>
          <w:vertAlign w:val="superscript"/>
        </w:rPr>
        <w:t>28</w:t>
      </w:r>
      <w:r w:rsidR="00AC6181">
        <w:rPr>
          <w:rFonts w:ascii="Arial" w:hAnsi="Arial" w:cs="Arial"/>
          <w:sz w:val="22"/>
          <w:szCs w:val="22"/>
        </w:rPr>
        <w:fldChar w:fldCharType="end"/>
      </w:r>
      <w:r w:rsidR="00AC6181" w:rsidRPr="00AC6181">
        <w:rPr>
          <w:rFonts w:ascii="Arial" w:hAnsi="Arial" w:cs="Arial"/>
          <w:sz w:val="22"/>
          <w:szCs w:val="22"/>
        </w:rPr>
        <w:t xml:space="preserve">. </w:t>
      </w:r>
      <w:bookmarkStart w:id="38" w:name="_Hlk58252516"/>
      <w:r w:rsidR="00AC6181" w:rsidRPr="00AC6181">
        <w:rPr>
          <w:rFonts w:ascii="Arial" w:hAnsi="Arial" w:cs="Arial"/>
          <w:sz w:val="22"/>
          <w:szCs w:val="22"/>
        </w:rPr>
        <w:t>This describe</w:t>
      </w:r>
      <w:r w:rsidR="00AC6181">
        <w:rPr>
          <w:rFonts w:ascii="Arial" w:hAnsi="Arial" w:cs="Arial"/>
          <w:sz w:val="22"/>
          <w:szCs w:val="22"/>
        </w:rPr>
        <w:t>s</w:t>
      </w:r>
      <w:r w:rsidR="00AC6181" w:rsidRPr="00AC6181">
        <w:rPr>
          <w:rFonts w:ascii="Arial" w:hAnsi="Arial" w:cs="Arial"/>
          <w:sz w:val="22"/>
          <w:szCs w:val="22"/>
        </w:rPr>
        <w:t xml:space="preserve"> people who have more evident slowing, and need help in high order instrumental activities of daily living (finances, transportation, heavy housework, medications)</w:t>
      </w:r>
      <w:bookmarkEnd w:id="38"/>
      <w:r w:rsidR="00AC6181" w:rsidRPr="00AC6181">
        <w:rPr>
          <w:rFonts w:ascii="Arial" w:hAnsi="Arial" w:cs="Arial"/>
          <w:sz w:val="22"/>
          <w:szCs w:val="22"/>
        </w:rPr>
        <w:t>. Typically, mild frailty progressively impairs shopping and walking outside alone, meal preparation</w:t>
      </w:r>
      <w:r w:rsidR="00AC6181">
        <w:rPr>
          <w:rFonts w:ascii="Arial" w:hAnsi="Arial" w:cs="Arial"/>
          <w:sz w:val="22"/>
          <w:szCs w:val="22"/>
        </w:rPr>
        <w:t xml:space="preserve"> </w:t>
      </w:r>
      <w:r w:rsidR="00AC6181" w:rsidRPr="00AC6181">
        <w:rPr>
          <w:rFonts w:ascii="Arial" w:hAnsi="Arial" w:cs="Arial"/>
          <w:sz w:val="22"/>
          <w:szCs w:val="22"/>
        </w:rPr>
        <w:t>and housework.</w:t>
      </w:r>
    </w:p>
    <w:bookmarkEnd w:id="36"/>
    <w:bookmarkEnd w:id="37"/>
    <w:p w14:paraId="1D720415" w14:textId="3A2481F0" w:rsidR="00A44DDD" w:rsidRPr="004D4BA4" w:rsidRDefault="00A44DDD" w:rsidP="00A33DAC">
      <w:pPr>
        <w:pStyle w:val="ListParagraph"/>
        <w:numPr>
          <w:ilvl w:val="0"/>
          <w:numId w:val="4"/>
        </w:numPr>
        <w:spacing w:line="360" w:lineRule="auto"/>
        <w:rPr>
          <w:rFonts w:ascii="Arial" w:hAnsi="Arial" w:cs="Arial"/>
          <w:i/>
          <w:sz w:val="22"/>
          <w:szCs w:val="22"/>
        </w:rPr>
      </w:pPr>
      <w:r w:rsidRPr="004D4BA4">
        <w:rPr>
          <w:rFonts w:ascii="Arial" w:hAnsi="Arial" w:cs="Arial"/>
          <w:sz w:val="22"/>
          <w:szCs w:val="22"/>
        </w:rPr>
        <w:t>Spend the majority of the day (&gt;60%) sitting</w:t>
      </w:r>
      <w:r w:rsidR="000C3468" w:rsidRPr="004D4BA4">
        <w:rPr>
          <w:rFonts w:ascii="Arial" w:hAnsi="Arial" w:cs="Arial"/>
          <w:sz w:val="22"/>
          <w:szCs w:val="22"/>
        </w:rPr>
        <w:t xml:space="preserve">. This will be initially </w:t>
      </w:r>
      <w:r w:rsidRPr="004D4BA4">
        <w:rPr>
          <w:rFonts w:ascii="Arial" w:hAnsi="Arial" w:cs="Arial"/>
          <w:sz w:val="22"/>
          <w:szCs w:val="22"/>
        </w:rPr>
        <w:t>measured by self-report</w:t>
      </w:r>
      <w:r w:rsidR="000C3468" w:rsidRPr="004D4BA4">
        <w:rPr>
          <w:rFonts w:ascii="Arial" w:hAnsi="Arial" w:cs="Arial"/>
          <w:sz w:val="22"/>
          <w:szCs w:val="22"/>
        </w:rPr>
        <w:t xml:space="preserve"> using the International Physical Activity Questionnaire item on daily sitting (“</w:t>
      </w:r>
      <w:bookmarkStart w:id="39" w:name="_Hlk57118225"/>
      <w:r w:rsidR="000C3468" w:rsidRPr="004D4BA4">
        <w:rPr>
          <w:rFonts w:ascii="Arial" w:hAnsi="Arial" w:cs="Arial"/>
          <w:sz w:val="22"/>
          <w:szCs w:val="22"/>
        </w:rPr>
        <w:t>During the last 7 days, how much time did you spend sitting on a week day?</w:t>
      </w:r>
      <w:bookmarkEnd w:id="39"/>
      <w:r w:rsidR="00336E13" w:rsidRPr="004D4BA4">
        <w:rPr>
          <w:rFonts w:ascii="Arial" w:hAnsi="Arial" w:cs="Arial"/>
          <w:sz w:val="22"/>
          <w:szCs w:val="22"/>
        </w:rPr>
        <w:t>”). This will be</w:t>
      </w:r>
      <w:r w:rsidRPr="004D4BA4">
        <w:rPr>
          <w:rFonts w:ascii="Arial" w:hAnsi="Arial" w:cs="Arial"/>
          <w:sz w:val="22"/>
          <w:szCs w:val="22"/>
        </w:rPr>
        <w:t xml:space="preserve"> confirmed</w:t>
      </w:r>
      <w:r w:rsidR="00336E13" w:rsidRPr="004D4BA4">
        <w:rPr>
          <w:rFonts w:ascii="Arial" w:hAnsi="Arial" w:cs="Arial"/>
          <w:sz w:val="22"/>
          <w:szCs w:val="22"/>
        </w:rPr>
        <w:t xml:space="preserve"> with a device-based measure during</w:t>
      </w:r>
      <w:r w:rsidRPr="004D4BA4">
        <w:rPr>
          <w:rFonts w:ascii="Arial" w:hAnsi="Arial" w:cs="Arial"/>
          <w:sz w:val="22"/>
          <w:szCs w:val="22"/>
        </w:rPr>
        <w:t xml:space="preserve"> baseline </w:t>
      </w:r>
      <w:r w:rsidR="00336E13" w:rsidRPr="004D4BA4">
        <w:rPr>
          <w:rFonts w:ascii="Arial" w:hAnsi="Arial" w:cs="Arial"/>
          <w:sz w:val="22"/>
          <w:szCs w:val="22"/>
        </w:rPr>
        <w:t>data collection</w:t>
      </w:r>
      <w:r w:rsidRPr="004D4BA4">
        <w:rPr>
          <w:rFonts w:ascii="Arial" w:hAnsi="Arial" w:cs="Arial"/>
          <w:sz w:val="22"/>
          <w:szCs w:val="22"/>
        </w:rPr>
        <w:t xml:space="preserve">. </w:t>
      </w:r>
    </w:p>
    <w:p w14:paraId="63FE97D2" w14:textId="58063D46" w:rsidR="00A44DDD" w:rsidRPr="004D4BA4" w:rsidRDefault="00A44DDD" w:rsidP="00A33DAC">
      <w:pPr>
        <w:pStyle w:val="ListParagraph"/>
        <w:numPr>
          <w:ilvl w:val="0"/>
          <w:numId w:val="4"/>
        </w:numPr>
        <w:spacing w:line="360" w:lineRule="auto"/>
        <w:rPr>
          <w:rFonts w:ascii="Arial" w:hAnsi="Arial" w:cs="Arial"/>
          <w:i/>
          <w:sz w:val="22"/>
          <w:szCs w:val="22"/>
        </w:rPr>
      </w:pPr>
      <w:bookmarkStart w:id="40" w:name="_Hlk57118252"/>
      <w:r w:rsidRPr="004D4BA4">
        <w:rPr>
          <w:rFonts w:ascii="Arial" w:hAnsi="Arial" w:cs="Arial"/>
          <w:sz w:val="22"/>
          <w:szCs w:val="22"/>
        </w:rPr>
        <w:t xml:space="preserve">Functional Ambulation Category </w:t>
      </w:r>
      <w:bookmarkEnd w:id="40"/>
      <w:r w:rsidRPr="004D4BA4">
        <w:rPr>
          <w:rFonts w:ascii="Arial" w:hAnsi="Arial" w:cs="Arial"/>
          <w:sz w:val="22"/>
          <w:szCs w:val="22"/>
        </w:rPr>
        <w:t xml:space="preserve">rating of ≥4 i.e. </w:t>
      </w:r>
      <w:bookmarkStart w:id="41" w:name="_Hlk57023872"/>
      <w:r w:rsidRPr="004D4BA4">
        <w:rPr>
          <w:rFonts w:ascii="Arial" w:hAnsi="Arial" w:cs="Arial"/>
          <w:sz w:val="22"/>
          <w:szCs w:val="22"/>
        </w:rPr>
        <w:t>able to ambulate independently with or without a walking aid on level surfaces without supervision or assistance from another person</w:t>
      </w:r>
      <w:bookmarkEnd w:id="41"/>
      <w:r w:rsidR="000C3468" w:rsidRPr="004D4BA4">
        <w:rPr>
          <w:rFonts w:ascii="Arial" w:hAnsi="Arial" w:cs="Arial"/>
          <w:sz w:val="22"/>
          <w:szCs w:val="22"/>
        </w:rPr>
        <w:fldChar w:fldCharType="begin">
          <w:fldData xml:space="preserve">PEVuZE5vdGU+PENpdGU+PEF1dGhvcj5NZWhyaG9sejwvQXV0aG9yPjxZZWFyPjIwMDc8L1llYXI+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</w:fldData>
        </w:fldChar>
      </w:r>
      <w:r w:rsidR="00AC6181">
        <w:rPr>
          <w:rFonts w:ascii="Arial" w:hAnsi="Arial" w:cs="Arial"/>
          <w:sz w:val="22"/>
          <w:szCs w:val="22"/>
        </w:rPr>
        <w:instrText xml:space="preserve"> ADDIN EN.CITE </w:instrText>
      </w:r>
      <w:r w:rsidR="00AC6181">
        <w:rPr>
          <w:rFonts w:ascii="Arial" w:hAnsi="Arial" w:cs="Arial"/>
          <w:sz w:val="22"/>
          <w:szCs w:val="22"/>
        </w:rPr>
        <w:fldChar w:fldCharType="begin">
          <w:fldData xml:space="preserve">PEVuZE5vdGU+PENpdGU+PEF1dGhvcj5NZWhyaG9sejwvQXV0aG9yPjxZZWFyPjIwMDc8L1llYXI+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</w:fldData>
        </w:fldChar>
      </w:r>
      <w:r w:rsidR="00AC6181">
        <w:rPr>
          <w:rFonts w:ascii="Arial" w:hAnsi="Arial" w:cs="Arial"/>
          <w:sz w:val="22"/>
          <w:szCs w:val="22"/>
        </w:rPr>
        <w:instrText xml:space="preserve"> ADDIN EN.CITE.DATA </w:instrText>
      </w:r>
      <w:r w:rsidR="00AC6181">
        <w:rPr>
          <w:rFonts w:ascii="Arial" w:hAnsi="Arial" w:cs="Arial"/>
          <w:sz w:val="22"/>
          <w:szCs w:val="22"/>
        </w:rPr>
      </w:r>
      <w:r w:rsidR="00AC6181">
        <w:rPr>
          <w:rFonts w:ascii="Arial" w:hAnsi="Arial" w:cs="Arial"/>
          <w:sz w:val="22"/>
          <w:szCs w:val="22"/>
        </w:rPr>
        <w:fldChar w:fldCharType="end"/>
      </w:r>
      <w:r w:rsidR="000C3468" w:rsidRPr="004D4BA4">
        <w:rPr>
          <w:rFonts w:ascii="Arial" w:hAnsi="Arial" w:cs="Arial"/>
          <w:sz w:val="22"/>
          <w:szCs w:val="22"/>
        </w:rPr>
      </w:r>
      <w:r w:rsidR="000C3468" w:rsidRPr="004D4BA4">
        <w:rPr>
          <w:rFonts w:ascii="Arial" w:hAnsi="Arial" w:cs="Arial"/>
          <w:sz w:val="22"/>
          <w:szCs w:val="22"/>
        </w:rPr>
        <w:fldChar w:fldCharType="separate"/>
      </w:r>
      <w:r w:rsidR="00AC6181" w:rsidRPr="00AC6181">
        <w:rPr>
          <w:rFonts w:ascii="Arial" w:hAnsi="Arial" w:cs="Arial"/>
          <w:noProof/>
          <w:sz w:val="22"/>
          <w:szCs w:val="22"/>
          <w:vertAlign w:val="superscript"/>
        </w:rPr>
        <w:t>29</w:t>
      </w:r>
      <w:r w:rsidR="000C3468" w:rsidRPr="004D4BA4">
        <w:rPr>
          <w:rFonts w:ascii="Arial" w:hAnsi="Arial" w:cs="Arial"/>
          <w:sz w:val="22"/>
          <w:szCs w:val="22"/>
        </w:rPr>
        <w:fldChar w:fldCharType="end"/>
      </w:r>
      <w:r w:rsidR="002D3434" w:rsidRPr="004D4BA4">
        <w:rPr>
          <w:rFonts w:ascii="Arial" w:hAnsi="Arial" w:cs="Arial"/>
          <w:sz w:val="22"/>
          <w:szCs w:val="22"/>
        </w:rPr>
        <w:t xml:space="preserve"> (</w:t>
      </w:r>
      <w:r w:rsidR="002D3434" w:rsidRPr="00604882">
        <w:rPr>
          <w:rFonts w:ascii="Arial" w:hAnsi="Arial" w:cs="Arial"/>
          <w:sz w:val="22"/>
          <w:szCs w:val="22"/>
        </w:rPr>
        <w:t>see S</w:t>
      </w:r>
      <w:r w:rsidR="00596ADC" w:rsidRPr="00604882">
        <w:rPr>
          <w:rFonts w:ascii="Arial" w:hAnsi="Arial" w:cs="Arial"/>
          <w:sz w:val="22"/>
          <w:szCs w:val="22"/>
        </w:rPr>
        <w:t>creening questionnaires in supporting</w:t>
      </w:r>
      <w:r w:rsidR="00596ADC" w:rsidRPr="004D4BA4">
        <w:rPr>
          <w:rFonts w:ascii="Arial" w:hAnsi="Arial" w:cs="Arial"/>
          <w:sz w:val="22"/>
          <w:szCs w:val="22"/>
        </w:rPr>
        <w:t xml:space="preserve"> documents)</w:t>
      </w:r>
      <w:r w:rsidRPr="004D4BA4">
        <w:rPr>
          <w:rFonts w:ascii="Arial" w:hAnsi="Arial" w:cs="Arial"/>
          <w:sz w:val="22"/>
          <w:szCs w:val="22"/>
        </w:rPr>
        <w:t>.</w:t>
      </w:r>
    </w:p>
    <w:bookmarkEnd w:id="35"/>
    <w:p w14:paraId="7A86BD8D" w14:textId="77777777" w:rsidR="00A44DDD" w:rsidRPr="004D4BA4" w:rsidRDefault="00A44DDD" w:rsidP="00EA07E2">
      <w:pPr>
        <w:spacing w:line="360" w:lineRule="auto"/>
        <w:rPr>
          <w:rFonts w:ascii="Arial" w:hAnsi="Arial" w:cs="Arial"/>
          <w:sz w:val="22"/>
          <w:szCs w:val="22"/>
        </w:rPr>
      </w:pPr>
    </w:p>
    <w:p w14:paraId="6CB408A7" w14:textId="77777777" w:rsidR="00A44DDD" w:rsidRPr="004D4BA4" w:rsidRDefault="00A44DDD" w:rsidP="00EA07E2">
      <w:pPr>
        <w:spacing w:line="360" w:lineRule="auto"/>
        <w:rPr>
          <w:rFonts w:ascii="Arial" w:hAnsi="Arial" w:cs="Arial"/>
          <w:sz w:val="22"/>
          <w:szCs w:val="22"/>
        </w:rPr>
      </w:pPr>
      <w:r w:rsidRPr="004D4BA4">
        <w:rPr>
          <w:rFonts w:ascii="Arial" w:hAnsi="Arial" w:cs="Arial"/>
          <w:sz w:val="22"/>
          <w:szCs w:val="22"/>
        </w:rPr>
        <w:t>Exclusion criteria are:</w:t>
      </w:r>
    </w:p>
    <w:p w14:paraId="5FB94EDC" w14:textId="0D03D2F2" w:rsidR="009541A2" w:rsidRPr="009A54AE" w:rsidRDefault="00A44DDD" w:rsidP="00A33DAC">
      <w:pPr>
        <w:pStyle w:val="ListParagraph"/>
        <w:numPr>
          <w:ilvl w:val="0"/>
          <w:numId w:val="5"/>
        </w:numPr>
        <w:spacing w:line="360" w:lineRule="auto"/>
        <w:rPr>
          <w:rFonts w:ascii="Arial" w:hAnsi="Arial" w:cs="Arial"/>
          <w:i/>
          <w:sz w:val="22"/>
          <w:szCs w:val="22"/>
        </w:rPr>
      </w:pPr>
      <w:bookmarkStart w:id="42" w:name="_Hlk57024211"/>
      <w:bookmarkStart w:id="43" w:name="_Hlk57814232"/>
      <w:r w:rsidRPr="009A54AE">
        <w:rPr>
          <w:rFonts w:ascii="Arial" w:hAnsi="Arial" w:cs="Arial"/>
          <w:sz w:val="22"/>
          <w:szCs w:val="22"/>
        </w:rPr>
        <w:t>Unable to</w:t>
      </w:r>
      <w:bookmarkEnd w:id="42"/>
      <w:r w:rsidR="009541A2" w:rsidRPr="009A54AE">
        <w:rPr>
          <w:rFonts w:ascii="Arial" w:hAnsi="Arial" w:cs="Arial"/>
          <w:sz w:val="22"/>
          <w:szCs w:val="22"/>
        </w:rPr>
        <w:t xml:space="preserve"> ambulate independently.</w:t>
      </w:r>
    </w:p>
    <w:p w14:paraId="4ABBF28A" w14:textId="607984CD" w:rsidR="00A44DDD" w:rsidRPr="004D4BA4" w:rsidRDefault="00A44DDD" w:rsidP="00A33DAC">
      <w:pPr>
        <w:pStyle w:val="ListParagraph"/>
        <w:numPr>
          <w:ilvl w:val="0"/>
          <w:numId w:val="5"/>
        </w:numPr>
        <w:spacing w:line="360" w:lineRule="auto"/>
        <w:rPr>
          <w:rFonts w:ascii="Arial" w:hAnsi="Arial" w:cs="Arial"/>
          <w:i/>
          <w:sz w:val="22"/>
          <w:szCs w:val="22"/>
        </w:rPr>
      </w:pPr>
      <w:r w:rsidRPr="004D4BA4">
        <w:rPr>
          <w:rFonts w:ascii="Arial" w:hAnsi="Arial" w:cs="Arial"/>
          <w:sz w:val="22"/>
          <w:szCs w:val="22"/>
        </w:rPr>
        <w:t>Unable to communicate in English</w:t>
      </w:r>
      <w:r w:rsidR="00520F1C">
        <w:rPr>
          <w:rFonts w:ascii="Arial" w:hAnsi="Arial" w:cs="Arial"/>
          <w:sz w:val="22"/>
          <w:szCs w:val="22"/>
        </w:rPr>
        <w:t xml:space="preserve"> in order to meet the requirements of the study procedures</w:t>
      </w:r>
      <w:r w:rsidRPr="004D4BA4">
        <w:rPr>
          <w:rFonts w:ascii="Arial" w:hAnsi="Arial" w:cs="Arial"/>
          <w:sz w:val="22"/>
          <w:szCs w:val="22"/>
        </w:rPr>
        <w:t>.</w:t>
      </w:r>
    </w:p>
    <w:p w14:paraId="16BBDF19" w14:textId="2570506D" w:rsidR="00A44DDD" w:rsidRPr="004D4BA4" w:rsidRDefault="00A44DDD" w:rsidP="00A33DAC">
      <w:pPr>
        <w:pStyle w:val="ListParagraph"/>
        <w:numPr>
          <w:ilvl w:val="0"/>
          <w:numId w:val="5"/>
        </w:numPr>
        <w:spacing w:line="360" w:lineRule="auto"/>
        <w:rPr>
          <w:rFonts w:ascii="Arial" w:hAnsi="Arial" w:cs="Arial"/>
          <w:i/>
          <w:sz w:val="22"/>
          <w:szCs w:val="22"/>
        </w:rPr>
      </w:pPr>
      <w:r w:rsidRPr="004D4BA4">
        <w:rPr>
          <w:rFonts w:ascii="Arial" w:hAnsi="Arial" w:cs="Arial"/>
          <w:sz w:val="22"/>
          <w:szCs w:val="22"/>
        </w:rPr>
        <w:t xml:space="preserve">Any </w:t>
      </w:r>
      <w:r w:rsidR="00520F1C">
        <w:rPr>
          <w:rFonts w:ascii="Arial" w:hAnsi="Arial" w:cs="Arial"/>
          <w:sz w:val="22"/>
          <w:szCs w:val="22"/>
        </w:rPr>
        <w:t>unstable</w:t>
      </w:r>
      <w:r w:rsidRPr="004D4BA4">
        <w:rPr>
          <w:rFonts w:ascii="Arial" w:hAnsi="Arial" w:cs="Arial"/>
          <w:sz w:val="22"/>
          <w:szCs w:val="22"/>
        </w:rPr>
        <w:t xml:space="preserve"> medical conditions.</w:t>
      </w:r>
    </w:p>
    <w:p w14:paraId="7AA542CA" w14:textId="794A2BF8" w:rsidR="00A44DDD" w:rsidRPr="00604882" w:rsidRDefault="00A44DDD" w:rsidP="00A33DAC">
      <w:pPr>
        <w:pStyle w:val="ListParagraph"/>
        <w:numPr>
          <w:ilvl w:val="0"/>
          <w:numId w:val="5"/>
        </w:numPr>
        <w:spacing w:line="360" w:lineRule="auto"/>
        <w:rPr>
          <w:rFonts w:ascii="Arial" w:hAnsi="Arial" w:cs="Arial"/>
          <w:i/>
          <w:sz w:val="22"/>
          <w:szCs w:val="22"/>
        </w:rPr>
      </w:pPr>
      <w:r w:rsidRPr="00604882">
        <w:rPr>
          <w:rFonts w:ascii="Arial" w:hAnsi="Arial" w:cs="Arial"/>
          <w:sz w:val="22"/>
          <w:szCs w:val="22"/>
        </w:rPr>
        <w:t>Cognitive impairment (score ≥7 in the 6 Item Cognitive Impairment Test</w:t>
      </w:r>
      <w:r w:rsidRPr="00604882">
        <w:rPr>
          <w:rFonts w:ascii="Arial" w:hAnsi="Arial" w:cs="Arial"/>
          <w:sz w:val="22"/>
          <w:szCs w:val="22"/>
        </w:rPr>
        <w:fldChar w:fldCharType="begin"/>
      </w:r>
      <w:r w:rsidR="00AC6181">
        <w:rPr>
          <w:rFonts w:ascii="Arial" w:hAnsi="Arial" w:cs="Arial"/>
          <w:sz w:val="22"/>
          <w:szCs w:val="22"/>
        </w:rPr>
        <w:instrText xml:space="preserve"> ADDIN EN.CITE &lt;EndNote&gt;&lt;Cite&gt;&lt;Author&gt;Brooke&lt;/Author&gt;&lt;Year&gt;1999&lt;/Year&gt;&lt;RecNum&gt;3672&lt;/RecNum&gt;&lt;DisplayText&gt;&lt;style face="superscript"&gt;30&lt;/style&gt;&lt;/DisplayText&gt;&lt;record&gt;&lt;rec-number&gt;3672&lt;/rec-number&gt;&lt;foreign-keys&gt;&lt;key app="EN" db-id="00tw0ps2u5ppt1ertvzxazwqs0v2xs59d2fa" timestamp="1588669091" guid="50a3ef3b-6b72-4771-be9d-9ab6de218008"&gt;3672&lt;/key&gt;&lt;/foreign-keys&gt;&lt;ref-type name="Journal Article"&gt;17&lt;/ref-type&gt;&lt;contributors&gt;&lt;authors&gt;&lt;author&gt;Brooke, P.&lt;/author&gt;&lt;author&gt;Bullock, R.&lt;/author&gt;&lt;/authors&gt;&lt;/contributors&gt;&lt;auth-address&gt;Kingshill Research Centre, Victoria Hospital, Swindon, UK.&lt;/auth-address&gt;&lt;titles&gt;&lt;title&gt;Validation of a 6 item cognitive impairment test with a view to primary care usage&lt;/title&gt;&lt;secondary-title&gt;Int J Geriatr Psychiatry&lt;/secondary-title&gt;&lt;/titles&gt;&lt;periodical&gt;&lt;full-title&gt;Int J Geriatr Psychiatry&lt;/full-title&gt;&lt;abbr-1&gt;International journal of geriatric psychiatry&lt;/abbr-1&gt;&lt;/periodical&gt;&lt;pages&gt;936-40&lt;/pages&gt;&lt;volume&gt;14&lt;/volume&gt;&lt;number&gt;11&lt;/number&gt;&lt;edition&gt;1999/11/11&lt;/edition&gt;&lt;keywords&gt;&lt;keyword&gt;Aged&lt;/keyword&gt;&lt;keyword&gt;Aged, 80 and over&lt;/keyword&gt;&lt;keyword&gt;Alzheimer Disease/*diagnosis/psychology&lt;/keyword&gt;&lt;keyword&gt;Female&lt;/keyword&gt;&lt;keyword&gt;Humans&lt;/keyword&gt;&lt;keyword&gt;Male&lt;/keyword&gt;&lt;keyword&gt;Mental Status Schedule/statistics &amp;amp; numerical data&lt;/keyword&gt;&lt;keyword&gt;Middle Aged&lt;/keyword&gt;&lt;keyword&gt;Neuropsychological Tests/*statistics &amp;amp; numerical data&lt;/keyword&gt;&lt;keyword&gt;*Patient Care Team&lt;/keyword&gt;&lt;keyword&gt;Primary Health Care&lt;/keyword&gt;&lt;keyword&gt;Psychometrics&lt;/keyword&gt;&lt;keyword&gt;Reference Values&lt;/keyword&gt;&lt;keyword&gt;Reproducibility of Results&lt;/keyword&gt;&lt;/keywords&gt;&lt;dates&gt;&lt;year&gt;1999&lt;/year&gt;&lt;pub-dates&gt;&lt;date&gt;Nov&lt;/date&gt;&lt;/pub-dates&gt;&lt;/dates&gt;&lt;isbn&gt;0885-6230 (Print)&amp;#xD;0885-6230 (Linking)&lt;/isbn&gt;&lt;accession-num&gt;10556864&lt;/accession-num&gt;&lt;urls&gt;&lt;related-urls&gt;&lt;url&gt;https://www.ncbi.nlm.nih.gov/pubmed/10556864&lt;/url&gt;&lt;/related-urls&gt;&lt;/urls&gt;&lt;electronic-resource-num&gt;10.1002/(sici)1099-1166(199911)14:11&amp;lt;936::Aid-gps39&amp;gt;3.0.Co;2-1&lt;/electronic-resource-num&gt;&lt;/record&gt;&lt;/Cite&gt;&lt;/EndNote&gt;</w:instrText>
      </w:r>
      <w:r w:rsidRPr="00604882">
        <w:rPr>
          <w:rFonts w:ascii="Arial" w:hAnsi="Arial" w:cs="Arial"/>
          <w:sz w:val="22"/>
          <w:szCs w:val="22"/>
        </w:rPr>
        <w:fldChar w:fldCharType="separate"/>
      </w:r>
      <w:r w:rsidR="00AC6181" w:rsidRPr="00AC6181">
        <w:rPr>
          <w:rFonts w:ascii="Arial" w:hAnsi="Arial" w:cs="Arial"/>
          <w:noProof/>
          <w:sz w:val="22"/>
          <w:szCs w:val="22"/>
          <w:vertAlign w:val="superscript"/>
        </w:rPr>
        <w:t>30</w:t>
      </w:r>
      <w:r w:rsidRPr="00604882">
        <w:rPr>
          <w:rFonts w:ascii="Arial" w:hAnsi="Arial" w:cs="Arial"/>
          <w:sz w:val="22"/>
          <w:szCs w:val="22"/>
        </w:rPr>
        <w:fldChar w:fldCharType="end"/>
      </w:r>
      <w:r w:rsidR="00596ADC" w:rsidRPr="00604882">
        <w:rPr>
          <w:rFonts w:ascii="Arial" w:hAnsi="Arial" w:cs="Arial"/>
          <w:sz w:val="22"/>
          <w:szCs w:val="22"/>
        </w:rPr>
        <w:t>; see Screening questionnaires</w:t>
      </w:r>
      <w:r w:rsidRPr="00604882">
        <w:rPr>
          <w:rFonts w:ascii="Arial" w:hAnsi="Arial" w:cs="Arial"/>
          <w:sz w:val="22"/>
          <w:szCs w:val="22"/>
        </w:rPr>
        <w:t>).</w:t>
      </w:r>
      <w:r w:rsidR="003744DE" w:rsidRPr="00604882">
        <w:rPr>
          <w:rFonts w:ascii="Arial" w:hAnsi="Arial" w:cs="Arial"/>
          <w:sz w:val="22"/>
          <w:szCs w:val="22"/>
        </w:rPr>
        <w:t xml:space="preserve"> This test will be administered over the phone by a researcher.</w:t>
      </w:r>
    </w:p>
    <w:p w14:paraId="7EC232BD" w14:textId="0BAFADA9" w:rsidR="00567B4D" w:rsidRPr="008F6AC0" w:rsidRDefault="00567B4D" w:rsidP="00A33DAC">
      <w:pPr>
        <w:pStyle w:val="ListParagraph"/>
        <w:numPr>
          <w:ilvl w:val="0"/>
          <w:numId w:val="5"/>
        </w:numPr>
        <w:spacing w:line="360" w:lineRule="auto"/>
        <w:rPr>
          <w:rFonts w:ascii="Arial" w:hAnsi="Arial" w:cs="Arial"/>
          <w:i/>
          <w:sz w:val="22"/>
          <w:szCs w:val="22"/>
        </w:rPr>
      </w:pPr>
      <w:r>
        <w:rPr>
          <w:rFonts w:ascii="Arial" w:hAnsi="Arial" w:cs="Arial"/>
          <w:sz w:val="22"/>
          <w:szCs w:val="22"/>
        </w:rPr>
        <w:t>Fitted with a pacemaker as this would preclude participants from completing the muscle mass measurements.</w:t>
      </w:r>
    </w:p>
    <w:bookmarkEnd w:id="43"/>
    <w:p w14:paraId="31002609" w14:textId="77777777" w:rsidR="00A44DDD" w:rsidRPr="004D4BA4" w:rsidRDefault="00A44DDD" w:rsidP="00EA07E2">
      <w:pPr>
        <w:spacing w:line="360" w:lineRule="auto"/>
        <w:contextualSpacing/>
        <w:rPr>
          <w:rFonts w:ascii="Arial" w:hAnsi="Arial" w:cs="Arial"/>
          <w:i/>
          <w:sz w:val="22"/>
          <w:szCs w:val="22"/>
        </w:rPr>
      </w:pPr>
    </w:p>
    <w:p w14:paraId="66E5CCD5" w14:textId="77777777" w:rsidR="00A44DDD" w:rsidRPr="004D4BA4" w:rsidRDefault="00A44DDD" w:rsidP="00EA07E2">
      <w:pPr>
        <w:pStyle w:val="Heading3"/>
        <w:spacing w:line="360" w:lineRule="auto"/>
        <w:rPr>
          <w:rFonts w:ascii="Arial" w:hAnsi="Arial" w:cs="Arial"/>
          <w:sz w:val="22"/>
          <w:szCs w:val="22"/>
        </w:rPr>
      </w:pPr>
      <w:bookmarkStart w:id="44" w:name="_Toc70503514"/>
      <w:r w:rsidRPr="004D4BA4">
        <w:rPr>
          <w:rFonts w:ascii="Arial" w:hAnsi="Arial" w:cs="Arial"/>
          <w:sz w:val="22"/>
          <w:szCs w:val="22"/>
        </w:rPr>
        <w:t>Sample size</w:t>
      </w:r>
      <w:bookmarkEnd w:id="44"/>
    </w:p>
    <w:p w14:paraId="6DBFFB69" w14:textId="199F4CEE" w:rsidR="00A44DDD" w:rsidRPr="004D4BA4" w:rsidRDefault="00A44DDD" w:rsidP="00EA07E2">
      <w:pPr>
        <w:spacing w:line="360" w:lineRule="auto"/>
        <w:contextualSpacing/>
        <w:rPr>
          <w:rFonts w:ascii="Arial" w:eastAsia="SimSun" w:hAnsi="Arial" w:cs="Arial"/>
          <w:bCs/>
          <w:sz w:val="22"/>
          <w:szCs w:val="22"/>
          <w:lang w:eastAsia="zh-CN"/>
        </w:rPr>
      </w:pPr>
      <w:bookmarkStart w:id="45" w:name="_Hlk57895457"/>
      <w:r w:rsidRPr="004D4BA4">
        <w:rPr>
          <w:rFonts w:ascii="Arial" w:eastAsia="SimSun" w:hAnsi="Arial" w:cs="Arial"/>
          <w:bCs/>
          <w:sz w:val="22"/>
          <w:szCs w:val="22"/>
          <w:lang w:eastAsia="zh-CN"/>
        </w:rPr>
        <w:t>Sample sizes between 24 and 50 have been recommended for feasibility studies</w:t>
      </w:r>
      <w:r w:rsidRPr="004D4BA4">
        <w:rPr>
          <w:rFonts w:ascii="Arial" w:eastAsia="SimSun" w:hAnsi="Arial" w:cs="Arial"/>
          <w:bCs/>
          <w:sz w:val="22"/>
          <w:szCs w:val="22"/>
          <w:lang w:eastAsia="zh-CN"/>
        </w:rPr>
        <w:fldChar w:fldCharType="begin">
          <w:fldData xml:space="preserve">PEVuZE5vdGU+PENpdGU+PEF1dGhvcj5TaW08L0F1dGhvcj48WWVhcj4yMDEyPC9ZZWFyPjxSZWNO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</w:fldData>
        </w:fldChar>
      </w:r>
      <w:r w:rsidR="00AC6181">
        <w:rPr>
          <w:rFonts w:ascii="Arial" w:eastAsia="SimSun" w:hAnsi="Arial" w:cs="Arial"/>
          <w:bCs/>
          <w:sz w:val="22"/>
          <w:szCs w:val="22"/>
          <w:lang w:eastAsia="zh-CN"/>
        </w:rPr>
        <w:instrText xml:space="preserve"> ADDIN EN.CITE </w:instrText>
      </w:r>
      <w:r w:rsidR="00AC6181">
        <w:rPr>
          <w:rFonts w:ascii="Arial" w:eastAsia="SimSun" w:hAnsi="Arial" w:cs="Arial"/>
          <w:bCs/>
          <w:sz w:val="22"/>
          <w:szCs w:val="22"/>
          <w:lang w:eastAsia="zh-CN"/>
        </w:rPr>
        <w:fldChar w:fldCharType="begin">
          <w:fldData xml:space="preserve">PEVuZE5vdGU+PENpdGU+PEF1dGhvcj5TaW08L0F1dGhvcj48WWVhcj4yMDEyPC9ZZWFyPjxSZWNO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</w:fldData>
        </w:fldChar>
      </w:r>
      <w:r w:rsidR="00AC6181">
        <w:rPr>
          <w:rFonts w:ascii="Arial" w:eastAsia="SimSun" w:hAnsi="Arial" w:cs="Arial"/>
          <w:bCs/>
          <w:sz w:val="22"/>
          <w:szCs w:val="22"/>
          <w:lang w:eastAsia="zh-CN"/>
        </w:rPr>
        <w:instrText xml:space="preserve"> ADDIN EN.CITE.DATA </w:instrText>
      </w:r>
      <w:r w:rsidR="00AC6181">
        <w:rPr>
          <w:rFonts w:ascii="Arial" w:eastAsia="SimSun" w:hAnsi="Arial" w:cs="Arial"/>
          <w:bCs/>
          <w:sz w:val="22"/>
          <w:szCs w:val="22"/>
          <w:lang w:eastAsia="zh-CN"/>
        </w:rPr>
      </w:r>
      <w:r w:rsidR="00AC6181">
        <w:rPr>
          <w:rFonts w:ascii="Arial" w:eastAsia="SimSun" w:hAnsi="Arial" w:cs="Arial"/>
          <w:bCs/>
          <w:sz w:val="22"/>
          <w:szCs w:val="22"/>
          <w:lang w:eastAsia="zh-CN"/>
        </w:rPr>
        <w:fldChar w:fldCharType="end"/>
      </w:r>
      <w:r w:rsidRPr="004D4BA4">
        <w:rPr>
          <w:rFonts w:ascii="Arial" w:eastAsia="SimSun" w:hAnsi="Arial" w:cs="Arial"/>
          <w:bCs/>
          <w:sz w:val="22"/>
          <w:szCs w:val="22"/>
          <w:lang w:eastAsia="zh-CN"/>
        </w:rPr>
      </w:r>
      <w:r w:rsidRPr="004D4BA4">
        <w:rPr>
          <w:rFonts w:ascii="Arial" w:eastAsia="SimSun" w:hAnsi="Arial" w:cs="Arial"/>
          <w:bCs/>
          <w:sz w:val="22"/>
          <w:szCs w:val="22"/>
          <w:lang w:eastAsia="zh-CN"/>
        </w:rPr>
        <w:fldChar w:fldCharType="separate"/>
      </w:r>
      <w:r w:rsidR="00AC6181" w:rsidRPr="00AC6181">
        <w:rPr>
          <w:rFonts w:ascii="Arial" w:eastAsia="SimSun" w:hAnsi="Arial" w:cs="Arial"/>
          <w:bCs/>
          <w:noProof/>
          <w:sz w:val="22"/>
          <w:szCs w:val="22"/>
          <w:vertAlign w:val="superscript"/>
          <w:lang w:eastAsia="zh-CN"/>
        </w:rPr>
        <w:t>31,32</w:t>
      </w:r>
      <w:r w:rsidRPr="004D4BA4">
        <w:rPr>
          <w:rFonts w:ascii="Arial" w:eastAsia="SimSun" w:hAnsi="Arial" w:cs="Arial"/>
          <w:bCs/>
          <w:sz w:val="22"/>
          <w:szCs w:val="22"/>
          <w:lang w:eastAsia="zh-CN"/>
        </w:rPr>
        <w:fldChar w:fldCharType="end"/>
      </w:r>
      <w:r w:rsidRPr="004D4BA4">
        <w:rPr>
          <w:rFonts w:ascii="Arial" w:eastAsia="SimSun" w:hAnsi="Arial" w:cs="Arial"/>
          <w:bCs/>
          <w:sz w:val="22"/>
          <w:szCs w:val="22"/>
          <w:lang w:eastAsia="zh-CN"/>
        </w:rPr>
        <w:t>. To enable us to evaluate acceptability of the intervention, acceptability to randomisation, and attrition in each study group (n=20 in each), we will target a sample size of 40. To allow for 30% attrition, we aim to recruit 60 participants for the study.</w:t>
      </w:r>
      <w:bookmarkEnd w:id="45"/>
    </w:p>
    <w:p w14:paraId="791CEAAB" w14:textId="77777777" w:rsidR="00A44DDD" w:rsidRPr="004D4BA4" w:rsidRDefault="00A44DDD" w:rsidP="00EA07E2">
      <w:pPr>
        <w:spacing w:line="360" w:lineRule="auto"/>
        <w:contextualSpacing/>
        <w:rPr>
          <w:rFonts w:ascii="Arial" w:hAnsi="Arial" w:cs="Arial"/>
          <w:i/>
          <w:sz w:val="22"/>
          <w:szCs w:val="22"/>
        </w:rPr>
      </w:pPr>
    </w:p>
    <w:p w14:paraId="4873CE44" w14:textId="7079CA08" w:rsidR="00A44DDD" w:rsidRPr="004D4BA4" w:rsidRDefault="00A44DDD" w:rsidP="00EA07E2">
      <w:pPr>
        <w:pStyle w:val="Heading3"/>
        <w:spacing w:line="360" w:lineRule="auto"/>
        <w:rPr>
          <w:rFonts w:ascii="Arial" w:hAnsi="Arial" w:cs="Arial"/>
          <w:sz w:val="22"/>
          <w:szCs w:val="22"/>
        </w:rPr>
      </w:pPr>
      <w:bookmarkStart w:id="46" w:name="_Toc70503515"/>
      <w:r w:rsidRPr="004D4BA4">
        <w:rPr>
          <w:rFonts w:ascii="Arial" w:hAnsi="Arial" w:cs="Arial"/>
          <w:sz w:val="22"/>
          <w:szCs w:val="22"/>
        </w:rPr>
        <w:lastRenderedPageBreak/>
        <w:t>Recruitment</w:t>
      </w:r>
      <w:bookmarkEnd w:id="46"/>
    </w:p>
    <w:p w14:paraId="525C3283" w14:textId="0C789960" w:rsidR="00A44DDD" w:rsidRDefault="00A44DDD" w:rsidP="00EA07E2">
      <w:pPr>
        <w:spacing w:line="360" w:lineRule="auto"/>
        <w:contextualSpacing/>
        <w:rPr>
          <w:rFonts w:ascii="Arial" w:eastAsia="SimSun" w:hAnsi="Arial" w:cs="Arial"/>
          <w:sz w:val="22"/>
          <w:szCs w:val="22"/>
          <w:lang w:eastAsia="zh-CN"/>
        </w:rPr>
      </w:pPr>
      <w:r w:rsidRPr="004D4BA4">
        <w:rPr>
          <w:rFonts w:ascii="Arial" w:eastAsia="SimSun" w:hAnsi="Arial" w:cs="Arial"/>
          <w:sz w:val="22"/>
          <w:szCs w:val="22"/>
          <w:lang w:eastAsia="zh-CN"/>
        </w:rPr>
        <w:t xml:space="preserve">This will be via GPs where study information will be sent out via the GP </w:t>
      </w:r>
      <w:r w:rsidR="009541A2">
        <w:rPr>
          <w:rFonts w:ascii="Arial" w:eastAsia="SimSun" w:hAnsi="Arial" w:cs="Arial"/>
          <w:sz w:val="22"/>
          <w:szCs w:val="22"/>
          <w:lang w:eastAsia="zh-CN"/>
        </w:rPr>
        <w:t>p</w:t>
      </w:r>
      <w:r w:rsidRPr="004D4BA4">
        <w:rPr>
          <w:rFonts w:ascii="Arial" w:eastAsia="SimSun" w:hAnsi="Arial" w:cs="Arial"/>
          <w:sz w:val="22"/>
          <w:szCs w:val="22"/>
          <w:lang w:eastAsia="zh-CN"/>
        </w:rPr>
        <w:t xml:space="preserve">ractice SMS text </w:t>
      </w:r>
      <w:r w:rsidRPr="00C55A45">
        <w:rPr>
          <w:rFonts w:ascii="Arial" w:eastAsia="SimSun" w:hAnsi="Arial" w:cs="Arial"/>
          <w:sz w:val="22"/>
          <w:szCs w:val="22"/>
          <w:lang w:eastAsia="zh-CN"/>
        </w:rPr>
        <w:t>messaging services to potentially eligible patients</w:t>
      </w:r>
      <w:r w:rsidR="004D0A06" w:rsidRPr="00C55A45">
        <w:rPr>
          <w:rFonts w:ascii="Arial" w:eastAsia="SimSun" w:hAnsi="Arial" w:cs="Arial"/>
          <w:sz w:val="22"/>
          <w:szCs w:val="22"/>
          <w:lang w:eastAsia="zh-CN"/>
        </w:rPr>
        <w:t xml:space="preserve">. </w:t>
      </w:r>
      <w:r w:rsidR="00181D35" w:rsidRPr="00C55A45">
        <w:rPr>
          <w:rFonts w:ascii="Arial" w:eastAsia="SimSun" w:hAnsi="Arial" w:cs="Arial"/>
          <w:sz w:val="22"/>
          <w:szCs w:val="22"/>
          <w:lang w:eastAsia="zh-CN"/>
        </w:rPr>
        <w:t>P</w:t>
      </w:r>
      <w:r w:rsidR="004D0A06" w:rsidRPr="00C55A45">
        <w:rPr>
          <w:rFonts w:ascii="Arial" w:eastAsia="SimSun" w:hAnsi="Arial" w:cs="Arial"/>
          <w:sz w:val="22"/>
          <w:szCs w:val="22"/>
          <w:lang w:eastAsia="zh-CN"/>
        </w:rPr>
        <w:t xml:space="preserve">atients </w:t>
      </w:r>
      <w:r w:rsidR="00181D35" w:rsidRPr="00C55A45">
        <w:rPr>
          <w:rFonts w:ascii="Arial" w:eastAsia="SimSun" w:hAnsi="Arial" w:cs="Arial"/>
          <w:sz w:val="22"/>
          <w:szCs w:val="22"/>
          <w:lang w:eastAsia="zh-CN"/>
        </w:rPr>
        <w:t>with mild frailty (</w:t>
      </w:r>
      <w:r w:rsidR="00181D35" w:rsidRPr="00C55A45">
        <w:rPr>
          <w:rFonts w:ascii="Arial" w:hAnsi="Arial" w:cs="Arial"/>
          <w:sz w:val="22"/>
          <w:szCs w:val="22"/>
        </w:rPr>
        <w:t>electronic frailty index [eFI] score of 0.13-0.24</w:t>
      </w:r>
      <w:r w:rsidR="00181D35" w:rsidRPr="00C55A45">
        <w:rPr>
          <w:rFonts w:ascii="Arial" w:hAnsi="Arial" w:cs="Arial"/>
          <w:sz w:val="22"/>
          <w:szCs w:val="22"/>
        </w:rPr>
        <w:fldChar w:fldCharType="begin">
          <w:fldData xml:space="preserve">PEVuZE5vdGU+PENpdGU+PEF1dGhvcj5DbGVnZzwvQXV0aG9yPjxZZWFyPjIwMTY8L1llYXI+PFJl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cmljYWwgZGF0YTwva2V5d29yZD48a2V5d29yZD4qT3V0Y29tZSBBc3Nlc3NtZW50LCBIZWFsdGgg
Q2FyZTwva2V5d29yZD48a2V5d29yZD5QcmVkaWN0aXZlIFZhbHVlIG9mIFRlc3RzPC9rZXl3b3Jk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LWRhdGVzPjwvZGF0ZXM+PGlzYm4+MTQ2OC0yODM0IChFbGVjdHJvbmljKSYjeEQ7MDAwMi0wNzI5
IChMaW5raW5nKTwvaXNibj48YWNjZXNzaW9uLW51bT4yNjk0NDkzNzwvYWNjZXNzaW9uLW51bT48
dXJscz48cmVsYXRlZC11cmxzPjx1cmw+aHR0cHM6Ly93d3cubmNiaS5ubG0ubmloLmdvdi9wdWJt
ZWQvMjY5NDQ5Mzc8L3VybD48L3JlbGF0ZWQtdXJscz48L3VybHM+PGN1c3RvbTI+UE1DNDg0Njc5
MzwvY3VzdG9tMj48ZWxlY3Ryb25pYy1yZXNvdXJjZS1udW0+MTAuMTA5My9hZ2VpbmcvYWZ3MDM5
PC9lbGVjdHJvbmljLXJlc291cmNlLW51bT48YWNjZXNzLWRhdGU+NC8xNS8yMDIwPC9hY2Nlc3Mt
ZGF0ZT48L3JlY29yZD48L0NpdGU+PC9FbmROb3RlPgB=
</w:fldData>
        </w:fldChar>
      </w:r>
      <w:r w:rsidR="00181D35" w:rsidRPr="00C55A45">
        <w:rPr>
          <w:rFonts w:ascii="Arial" w:hAnsi="Arial" w:cs="Arial"/>
          <w:sz w:val="22"/>
          <w:szCs w:val="22"/>
        </w:rPr>
        <w:instrText xml:space="preserve"> ADDIN EN.CITE </w:instrText>
      </w:r>
      <w:r w:rsidR="00181D35" w:rsidRPr="00C55A45">
        <w:rPr>
          <w:rFonts w:ascii="Arial" w:hAnsi="Arial" w:cs="Arial"/>
          <w:sz w:val="22"/>
          <w:szCs w:val="22"/>
        </w:rPr>
        <w:fldChar w:fldCharType="begin">
          <w:fldData xml:space="preserve">PEVuZE5vdGU+PENpdGU+PEF1dGhvcj5DbGVnZzwvQXV0aG9yPjxZZWFyPjIwMTY8L1llYXI+PFJl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LWRhdGVzPjwvZGF0ZXM+PGlzYm4+MTQ2OC0yODM0IChFbGVjdHJvbmljKSYjeEQ7MDAwMi0wNzI5
IChMaW5raW5nKTwvaXNibj48YWNjZXNzaW9uLW51bT4yNjk0NDkzNzwvYWNjZXNzaW9uLW51bT48
dXJscz48cmVsYXRlZC11cmxzPjx1cmw+aHR0cHM6Ly93d3cubmNiaS5ubG0ubmloLmdvdi9wdWJt
ZWQvMjY5NDQ5Mzc8L3VybD48L3JlbGF0ZWQtdXJscz48L3VybHM+PGN1c3RvbTI+UE1DNDg0Njc5
MzwvY3VzdG9tMj48ZWxlY3Ryb25pYy1yZXNvdXJjZS1udW0+MTAuMTA5My9hZ2VpbmcvYWZ3MDM5
PC9lbGVjdHJvbmljLXJlc291cmNlLW51bT48YWNjZXNzLWRhdGU+NC8xNS8yMDIwPC9hY2Nlc3Mt
ZGF0ZT48L3JlY29yZD48L0NpdGU+PC9FbmROb3RlPgB=
</w:fldData>
        </w:fldChar>
      </w:r>
      <w:r w:rsidR="00181D35" w:rsidRPr="00C55A45">
        <w:rPr>
          <w:rFonts w:ascii="Arial" w:hAnsi="Arial" w:cs="Arial"/>
          <w:sz w:val="22"/>
          <w:szCs w:val="22"/>
        </w:rPr>
        <w:instrText xml:space="preserve"> ADDIN EN.CITE.DATA </w:instrText>
      </w:r>
      <w:r w:rsidR="00181D35" w:rsidRPr="00C55A45">
        <w:rPr>
          <w:rFonts w:ascii="Arial" w:hAnsi="Arial" w:cs="Arial"/>
          <w:sz w:val="22"/>
          <w:szCs w:val="22"/>
        </w:rPr>
      </w:r>
      <w:r w:rsidR="00181D35" w:rsidRPr="00C55A45">
        <w:rPr>
          <w:rFonts w:ascii="Arial" w:hAnsi="Arial" w:cs="Arial"/>
          <w:sz w:val="22"/>
          <w:szCs w:val="22"/>
        </w:rPr>
        <w:fldChar w:fldCharType="end"/>
      </w:r>
      <w:r w:rsidR="00181D35" w:rsidRPr="00C55A45">
        <w:rPr>
          <w:rFonts w:ascii="Arial" w:hAnsi="Arial" w:cs="Arial"/>
          <w:sz w:val="22"/>
          <w:szCs w:val="22"/>
        </w:rPr>
      </w:r>
      <w:r w:rsidR="00181D35" w:rsidRPr="00C55A45">
        <w:rPr>
          <w:rFonts w:ascii="Arial" w:hAnsi="Arial" w:cs="Arial"/>
          <w:sz w:val="22"/>
          <w:szCs w:val="22"/>
        </w:rPr>
        <w:fldChar w:fldCharType="separate"/>
      </w:r>
      <w:r w:rsidR="00181D35" w:rsidRPr="00C55A45">
        <w:rPr>
          <w:rFonts w:ascii="Arial" w:hAnsi="Arial" w:cs="Arial"/>
          <w:noProof/>
          <w:sz w:val="22"/>
          <w:szCs w:val="22"/>
          <w:vertAlign w:val="superscript"/>
        </w:rPr>
        <w:t>9</w:t>
      </w:r>
      <w:r w:rsidR="00181D35" w:rsidRPr="00C55A45">
        <w:rPr>
          <w:rFonts w:ascii="Arial" w:hAnsi="Arial" w:cs="Arial"/>
          <w:sz w:val="22"/>
          <w:szCs w:val="22"/>
        </w:rPr>
        <w:fldChar w:fldCharType="end"/>
      </w:r>
      <w:r w:rsidR="00181D35" w:rsidRPr="00C55A45">
        <w:rPr>
          <w:rFonts w:ascii="Arial" w:hAnsi="Arial" w:cs="Arial"/>
          <w:sz w:val="22"/>
          <w:szCs w:val="22"/>
        </w:rPr>
        <w:t xml:space="preserve">) </w:t>
      </w:r>
      <w:r w:rsidR="004D0A06" w:rsidRPr="00C55A45">
        <w:rPr>
          <w:rFonts w:ascii="Arial" w:eastAsia="SimSun" w:hAnsi="Arial" w:cs="Arial"/>
          <w:sz w:val="22"/>
          <w:szCs w:val="22"/>
          <w:lang w:eastAsia="zh-CN"/>
        </w:rPr>
        <w:t>will be</w:t>
      </w:r>
      <w:r w:rsidRPr="00C55A45">
        <w:rPr>
          <w:rFonts w:ascii="Arial" w:eastAsia="SimSun" w:hAnsi="Arial" w:cs="Arial"/>
          <w:sz w:val="22"/>
          <w:szCs w:val="22"/>
          <w:lang w:eastAsia="zh-CN"/>
        </w:rPr>
        <w:t xml:space="preserve"> identified using a database search based on the </w:t>
      </w:r>
      <w:r w:rsidR="00181D35" w:rsidRPr="00C55A45">
        <w:rPr>
          <w:rFonts w:ascii="Arial" w:eastAsia="SimSun" w:hAnsi="Arial" w:cs="Arial"/>
          <w:sz w:val="22"/>
          <w:szCs w:val="22"/>
          <w:lang w:eastAsia="zh-CN"/>
        </w:rPr>
        <w:t>eFI</w:t>
      </w:r>
      <w:r w:rsidR="004D0A06" w:rsidRPr="00C55A45">
        <w:rPr>
          <w:rFonts w:ascii="Arial" w:eastAsia="SimSun" w:hAnsi="Arial" w:cs="Arial"/>
          <w:sz w:val="22"/>
          <w:szCs w:val="22"/>
          <w:lang w:eastAsia="zh-CN"/>
        </w:rPr>
        <w:t>,</w:t>
      </w:r>
      <w:r w:rsidRPr="00C55A45">
        <w:rPr>
          <w:rFonts w:ascii="Arial" w:eastAsia="SimSun" w:hAnsi="Arial" w:cs="Arial"/>
          <w:sz w:val="22"/>
          <w:szCs w:val="22"/>
          <w:lang w:eastAsia="zh-CN"/>
        </w:rPr>
        <w:t xml:space="preserve"> which all GP</w:t>
      </w:r>
      <w:r w:rsidR="004D0A06" w:rsidRPr="004D4BA4">
        <w:rPr>
          <w:rFonts w:ascii="Arial" w:eastAsia="SimSun" w:hAnsi="Arial" w:cs="Arial"/>
          <w:sz w:val="22"/>
          <w:szCs w:val="22"/>
          <w:lang w:eastAsia="zh-CN"/>
        </w:rPr>
        <w:t xml:space="preserve"> </w:t>
      </w:r>
      <w:r w:rsidR="009541A2">
        <w:rPr>
          <w:rFonts w:ascii="Arial" w:eastAsia="SimSun" w:hAnsi="Arial" w:cs="Arial"/>
          <w:sz w:val="22"/>
          <w:szCs w:val="22"/>
          <w:lang w:eastAsia="zh-CN"/>
        </w:rPr>
        <w:t>p</w:t>
      </w:r>
      <w:r w:rsidR="004D0A06" w:rsidRPr="004D4BA4">
        <w:rPr>
          <w:rFonts w:ascii="Arial" w:eastAsia="SimSun" w:hAnsi="Arial" w:cs="Arial"/>
          <w:sz w:val="22"/>
          <w:szCs w:val="22"/>
          <w:lang w:eastAsia="zh-CN"/>
        </w:rPr>
        <w:t>ractices</w:t>
      </w:r>
      <w:r w:rsidRPr="004D4BA4">
        <w:rPr>
          <w:rFonts w:ascii="Arial" w:eastAsia="SimSun" w:hAnsi="Arial" w:cs="Arial"/>
          <w:sz w:val="22"/>
          <w:szCs w:val="22"/>
          <w:lang w:eastAsia="zh-CN"/>
        </w:rPr>
        <w:t xml:space="preserve"> are required to use for adults aged </w:t>
      </w:r>
      <w:r w:rsidRPr="004D4BA4">
        <w:rPr>
          <w:rFonts w:ascii="Arial" w:hAnsi="Arial" w:cs="Arial"/>
          <w:sz w:val="22"/>
          <w:szCs w:val="22"/>
        </w:rPr>
        <w:t>≥65 years</w:t>
      </w:r>
      <w:r w:rsidRPr="004D4BA4">
        <w:rPr>
          <w:rFonts w:ascii="Arial" w:eastAsia="SimSun" w:hAnsi="Arial" w:cs="Arial"/>
          <w:sz w:val="22"/>
          <w:szCs w:val="22"/>
          <w:lang w:eastAsia="zh-CN"/>
        </w:rPr>
        <w:t>. This will be supported by Local Clinical Research Network</w:t>
      </w:r>
      <w:r w:rsidR="00865367">
        <w:rPr>
          <w:rFonts w:ascii="Arial" w:eastAsia="SimSun" w:hAnsi="Arial" w:cs="Arial"/>
          <w:sz w:val="22"/>
          <w:szCs w:val="22"/>
          <w:lang w:eastAsia="zh-CN"/>
        </w:rPr>
        <w:t>s</w:t>
      </w:r>
      <w:r w:rsidRPr="004D4BA4">
        <w:rPr>
          <w:rFonts w:ascii="Arial" w:eastAsia="SimSun" w:hAnsi="Arial" w:cs="Arial"/>
          <w:sz w:val="22"/>
          <w:szCs w:val="22"/>
          <w:lang w:eastAsia="zh-CN"/>
        </w:rPr>
        <w:t xml:space="preserve">. </w:t>
      </w:r>
      <w:bookmarkStart w:id="47" w:name="_Hlk57888237"/>
      <w:bookmarkStart w:id="48" w:name="_Hlk58252697"/>
      <w:r w:rsidRPr="004D4BA4">
        <w:rPr>
          <w:rFonts w:ascii="Arial" w:eastAsia="SimSun" w:hAnsi="Arial" w:cs="Arial"/>
          <w:sz w:val="22"/>
          <w:szCs w:val="22"/>
          <w:lang w:eastAsia="zh-CN"/>
        </w:rPr>
        <w:t xml:space="preserve">We will also recruit via our Brunel Older People’s Reference </w:t>
      </w:r>
      <w:r w:rsidRPr="000176EC">
        <w:rPr>
          <w:rFonts w:ascii="Arial" w:eastAsia="SimSun" w:hAnsi="Arial" w:cs="Arial"/>
          <w:sz w:val="22"/>
          <w:szCs w:val="22"/>
          <w:lang w:eastAsia="zh-CN"/>
        </w:rPr>
        <w:t>Group</w:t>
      </w:r>
      <w:r w:rsidR="004D0A06" w:rsidRPr="000176EC">
        <w:rPr>
          <w:rFonts w:ascii="Arial" w:eastAsia="SimSun" w:hAnsi="Arial" w:cs="Arial"/>
          <w:sz w:val="22"/>
          <w:szCs w:val="22"/>
          <w:lang w:eastAsia="zh-CN"/>
        </w:rPr>
        <w:t xml:space="preserve"> via an email to the group</w:t>
      </w:r>
      <w:r w:rsidRPr="000176EC">
        <w:rPr>
          <w:rFonts w:ascii="Arial" w:eastAsia="SimSun" w:hAnsi="Arial" w:cs="Arial"/>
          <w:sz w:val="22"/>
          <w:szCs w:val="22"/>
          <w:lang w:eastAsia="zh-CN"/>
        </w:rPr>
        <w:t>, library and</w:t>
      </w:r>
      <w:r w:rsidRPr="004D4BA4">
        <w:rPr>
          <w:rFonts w:ascii="Arial" w:eastAsia="SimSun" w:hAnsi="Arial" w:cs="Arial"/>
          <w:sz w:val="22"/>
          <w:szCs w:val="22"/>
          <w:lang w:eastAsia="zh-CN"/>
        </w:rPr>
        <w:t xml:space="preserve"> church groups</w:t>
      </w:r>
      <w:r w:rsidR="00FB0FBC" w:rsidRPr="004D4BA4">
        <w:rPr>
          <w:rFonts w:ascii="Arial" w:eastAsia="SimSun" w:hAnsi="Arial" w:cs="Arial"/>
          <w:sz w:val="22"/>
          <w:szCs w:val="22"/>
          <w:lang w:eastAsia="zh-CN"/>
        </w:rPr>
        <w:t xml:space="preserve"> (via email</w:t>
      </w:r>
      <w:r w:rsidR="000176EC">
        <w:rPr>
          <w:rFonts w:ascii="Arial" w:eastAsia="SimSun" w:hAnsi="Arial" w:cs="Arial"/>
          <w:sz w:val="22"/>
          <w:szCs w:val="22"/>
          <w:lang w:eastAsia="zh-CN"/>
        </w:rPr>
        <w:t>; see email to gatekeepers in supporting documents</w:t>
      </w:r>
      <w:r w:rsidR="00FB0FBC" w:rsidRPr="004D4BA4">
        <w:rPr>
          <w:rFonts w:ascii="Arial" w:eastAsia="SimSun" w:hAnsi="Arial" w:cs="Arial"/>
          <w:sz w:val="22"/>
          <w:szCs w:val="22"/>
          <w:lang w:eastAsia="zh-CN"/>
        </w:rPr>
        <w:t>)</w:t>
      </w:r>
      <w:r w:rsidRPr="004D4BA4">
        <w:rPr>
          <w:rFonts w:ascii="Arial" w:eastAsia="SimSun" w:hAnsi="Arial" w:cs="Arial"/>
          <w:sz w:val="22"/>
          <w:szCs w:val="22"/>
          <w:lang w:eastAsia="zh-CN"/>
        </w:rPr>
        <w:t>,</w:t>
      </w:r>
      <w:r w:rsidR="00865367">
        <w:rPr>
          <w:rFonts w:ascii="Arial" w:eastAsia="SimSun" w:hAnsi="Arial" w:cs="Arial"/>
          <w:sz w:val="22"/>
          <w:szCs w:val="22"/>
          <w:lang w:eastAsia="zh-CN"/>
        </w:rPr>
        <w:t xml:space="preserve"> community groups,</w:t>
      </w:r>
      <w:r w:rsidRPr="004D4BA4">
        <w:rPr>
          <w:rFonts w:ascii="Arial" w:eastAsia="SimSun" w:hAnsi="Arial" w:cs="Arial"/>
          <w:sz w:val="22"/>
          <w:szCs w:val="22"/>
          <w:lang w:eastAsia="zh-CN"/>
        </w:rPr>
        <w:t xml:space="preserve"> social media and a project webpage</w:t>
      </w:r>
      <w:bookmarkEnd w:id="47"/>
      <w:r w:rsidR="006140F8">
        <w:rPr>
          <w:rFonts w:ascii="Arial" w:eastAsia="SimSun" w:hAnsi="Arial" w:cs="Arial"/>
          <w:sz w:val="22"/>
          <w:szCs w:val="22"/>
          <w:lang w:eastAsia="zh-CN"/>
        </w:rPr>
        <w:t xml:space="preserve"> (</w:t>
      </w:r>
      <w:hyperlink r:id="rId22" w:history="1">
        <w:r w:rsidR="006A3ADF" w:rsidRPr="00415902">
          <w:rPr>
            <w:rStyle w:val="Hyperlink"/>
            <w:rFonts w:ascii="Arial" w:eastAsia="SimSun" w:hAnsi="Arial" w:cs="Arial"/>
            <w:sz w:val="22"/>
            <w:szCs w:val="22"/>
            <w:lang w:eastAsia="zh-CN"/>
          </w:rPr>
          <w:t>https://tinyurl.com/Frail-less-study</w:t>
        </w:r>
      </w:hyperlink>
      <w:r w:rsidR="006140F8">
        <w:rPr>
          <w:rFonts w:ascii="Arial" w:eastAsia="SimSun" w:hAnsi="Arial" w:cs="Arial"/>
          <w:sz w:val="22"/>
          <w:szCs w:val="22"/>
          <w:lang w:eastAsia="zh-CN"/>
        </w:rPr>
        <w:t>)</w:t>
      </w:r>
      <w:r w:rsidR="006A3ADF">
        <w:rPr>
          <w:rFonts w:ascii="Arial" w:eastAsia="SimSun" w:hAnsi="Arial" w:cs="Arial"/>
          <w:sz w:val="22"/>
          <w:szCs w:val="22"/>
          <w:lang w:eastAsia="zh-CN"/>
        </w:rPr>
        <w:t xml:space="preserve">. </w:t>
      </w:r>
      <w:r w:rsidR="00FB0FBC" w:rsidRPr="004D4BA4">
        <w:rPr>
          <w:rFonts w:ascii="Arial" w:eastAsia="SimSun" w:hAnsi="Arial" w:cs="Arial"/>
          <w:sz w:val="22"/>
          <w:szCs w:val="22"/>
          <w:lang w:eastAsia="zh-CN"/>
        </w:rPr>
        <w:t xml:space="preserve">Participants recruited via these latter routes will be mapped back to their GP </w:t>
      </w:r>
      <w:r w:rsidR="009541A2">
        <w:rPr>
          <w:rFonts w:ascii="Arial" w:eastAsia="SimSun" w:hAnsi="Arial" w:cs="Arial"/>
          <w:sz w:val="22"/>
          <w:szCs w:val="22"/>
          <w:lang w:eastAsia="zh-CN"/>
        </w:rPr>
        <w:t>p</w:t>
      </w:r>
      <w:r w:rsidR="00FB0FBC" w:rsidRPr="004D4BA4">
        <w:rPr>
          <w:rFonts w:ascii="Arial" w:eastAsia="SimSun" w:hAnsi="Arial" w:cs="Arial"/>
          <w:sz w:val="22"/>
          <w:szCs w:val="22"/>
          <w:lang w:eastAsia="zh-CN"/>
        </w:rPr>
        <w:t>ractice.</w:t>
      </w:r>
      <w:bookmarkEnd w:id="48"/>
      <w:r w:rsidR="00FB0FBC" w:rsidRPr="004D4BA4">
        <w:rPr>
          <w:rFonts w:ascii="Arial" w:eastAsia="SimSun" w:hAnsi="Arial" w:cs="Arial"/>
          <w:sz w:val="22"/>
          <w:szCs w:val="22"/>
          <w:lang w:eastAsia="zh-CN"/>
        </w:rPr>
        <w:t xml:space="preserve"> Potentially eligible participants will be asked to express their interest </w:t>
      </w:r>
      <w:r w:rsidR="00DA27AD">
        <w:rPr>
          <w:rFonts w:ascii="Arial" w:eastAsia="SimSun" w:hAnsi="Arial" w:cs="Arial"/>
          <w:sz w:val="22"/>
          <w:szCs w:val="22"/>
          <w:lang w:eastAsia="zh-CN"/>
        </w:rPr>
        <w:t>in a variety of ways</w:t>
      </w:r>
      <w:r w:rsidR="009541A2">
        <w:rPr>
          <w:rFonts w:ascii="Arial" w:eastAsia="SimSun" w:hAnsi="Arial" w:cs="Arial"/>
          <w:sz w:val="22"/>
          <w:szCs w:val="22"/>
          <w:lang w:eastAsia="zh-CN"/>
        </w:rPr>
        <w:t xml:space="preserve"> </w:t>
      </w:r>
      <w:r w:rsidR="00FB0FBC" w:rsidRPr="004D4BA4">
        <w:rPr>
          <w:rFonts w:ascii="Arial" w:eastAsia="SimSun" w:hAnsi="Arial" w:cs="Arial"/>
          <w:sz w:val="22"/>
          <w:szCs w:val="22"/>
          <w:lang w:eastAsia="zh-CN"/>
        </w:rPr>
        <w:t>by email,</w:t>
      </w:r>
      <w:r w:rsidR="00CA56C3">
        <w:rPr>
          <w:rFonts w:ascii="Arial" w:eastAsia="SimSun" w:hAnsi="Arial" w:cs="Arial"/>
          <w:sz w:val="22"/>
          <w:szCs w:val="22"/>
          <w:lang w:eastAsia="zh-CN"/>
        </w:rPr>
        <w:t xml:space="preserve"> phone,</w:t>
      </w:r>
      <w:r w:rsidR="00FB0FBC" w:rsidRPr="004D4BA4">
        <w:rPr>
          <w:rFonts w:ascii="Arial" w:eastAsia="SimSun" w:hAnsi="Arial" w:cs="Arial"/>
          <w:sz w:val="22"/>
          <w:szCs w:val="22"/>
          <w:lang w:eastAsia="zh-CN"/>
        </w:rPr>
        <w:t xml:space="preserve"> returning a reply slip to the research team, or by scanning a QR code provided on recruitment materials that will take them to </w:t>
      </w:r>
      <w:r w:rsidR="009541A2">
        <w:rPr>
          <w:rFonts w:ascii="Arial" w:eastAsia="SimSun" w:hAnsi="Arial" w:cs="Arial"/>
          <w:sz w:val="22"/>
          <w:szCs w:val="22"/>
          <w:lang w:eastAsia="zh-CN"/>
        </w:rPr>
        <w:t>the project website in which a</w:t>
      </w:r>
      <w:r w:rsidR="00FB0FBC" w:rsidRPr="004D4BA4">
        <w:rPr>
          <w:rFonts w:ascii="Arial" w:eastAsia="SimSun" w:hAnsi="Arial" w:cs="Arial"/>
          <w:sz w:val="22"/>
          <w:szCs w:val="22"/>
          <w:lang w:eastAsia="zh-CN"/>
        </w:rPr>
        <w:t xml:space="preserve"> webform (hosted on Qualtrics) </w:t>
      </w:r>
      <w:r w:rsidR="009541A2">
        <w:rPr>
          <w:rFonts w:ascii="Arial" w:eastAsia="SimSun" w:hAnsi="Arial" w:cs="Arial"/>
          <w:sz w:val="22"/>
          <w:szCs w:val="22"/>
          <w:lang w:eastAsia="zh-CN"/>
        </w:rPr>
        <w:t>allows individuals to confidentially</w:t>
      </w:r>
      <w:r w:rsidR="00FB0FBC" w:rsidRPr="004D4BA4">
        <w:rPr>
          <w:rFonts w:ascii="Arial" w:eastAsia="SimSun" w:hAnsi="Arial" w:cs="Arial"/>
          <w:sz w:val="22"/>
          <w:szCs w:val="22"/>
          <w:lang w:eastAsia="zh-CN"/>
        </w:rPr>
        <w:t xml:space="preserve"> provide their name and email address. A researcher will then contact interested volunteers by email</w:t>
      </w:r>
      <w:r w:rsidR="00B51013" w:rsidRPr="004D4BA4">
        <w:rPr>
          <w:rFonts w:ascii="Arial" w:eastAsia="SimSun" w:hAnsi="Arial" w:cs="Arial"/>
          <w:sz w:val="22"/>
          <w:szCs w:val="22"/>
          <w:lang w:eastAsia="zh-CN"/>
        </w:rPr>
        <w:t xml:space="preserve"> </w:t>
      </w:r>
      <w:r w:rsidR="009541A2">
        <w:rPr>
          <w:rFonts w:ascii="Arial" w:eastAsia="SimSun" w:hAnsi="Arial" w:cs="Arial"/>
          <w:sz w:val="22"/>
          <w:szCs w:val="22"/>
          <w:lang w:eastAsia="zh-CN"/>
        </w:rPr>
        <w:t>and</w:t>
      </w:r>
      <w:r w:rsidR="00B51013" w:rsidRPr="004D4BA4">
        <w:rPr>
          <w:rFonts w:ascii="Arial" w:eastAsia="SimSun" w:hAnsi="Arial" w:cs="Arial"/>
          <w:sz w:val="22"/>
          <w:szCs w:val="22"/>
          <w:lang w:eastAsia="zh-CN"/>
        </w:rPr>
        <w:t xml:space="preserve"> </w:t>
      </w:r>
      <w:r w:rsidR="00FB0FBC" w:rsidRPr="004D4BA4">
        <w:rPr>
          <w:rFonts w:ascii="Arial" w:eastAsia="SimSun" w:hAnsi="Arial" w:cs="Arial"/>
          <w:sz w:val="22"/>
          <w:szCs w:val="22"/>
          <w:lang w:eastAsia="zh-CN"/>
        </w:rPr>
        <w:t>telephone</w:t>
      </w:r>
      <w:r w:rsidR="00B51013" w:rsidRPr="004D4BA4">
        <w:rPr>
          <w:rFonts w:ascii="Arial" w:eastAsia="SimSun" w:hAnsi="Arial" w:cs="Arial"/>
          <w:sz w:val="22"/>
          <w:szCs w:val="22"/>
          <w:lang w:eastAsia="zh-CN"/>
        </w:rPr>
        <w:t xml:space="preserve"> to screen them</w:t>
      </w:r>
      <w:r w:rsidR="002E0A54">
        <w:rPr>
          <w:rFonts w:ascii="Arial" w:eastAsia="SimSun" w:hAnsi="Arial" w:cs="Arial"/>
          <w:sz w:val="22"/>
          <w:szCs w:val="22"/>
          <w:lang w:eastAsia="zh-CN"/>
        </w:rPr>
        <w:t>.</w:t>
      </w:r>
      <w:r w:rsidR="00B51013" w:rsidRPr="004D4BA4">
        <w:rPr>
          <w:rFonts w:ascii="Arial" w:eastAsia="SimSun" w:hAnsi="Arial" w:cs="Arial"/>
          <w:sz w:val="22"/>
          <w:szCs w:val="22"/>
          <w:lang w:eastAsia="zh-CN"/>
        </w:rPr>
        <w:t xml:space="preserve"> </w:t>
      </w:r>
    </w:p>
    <w:p w14:paraId="32C914B5" w14:textId="7115AE26" w:rsidR="00872985" w:rsidRDefault="00872985" w:rsidP="00EA07E2">
      <w:pPr>
        <w:spacing w:line="360" w:lineRule="auto"/>
        <w:contextualSpacing/>
        <w:rPr>
          <w:rFonts w:ascii="Arial" w:hAnsi="Arial" w:cs="Arial"/>
          <w:sz w:val="22"/>
          <w:szCs w:val="22"/>
        </w:rPr>
      </w:pPr>
    </w:p>
    <w:p w14:paraId="67C6E083" w14:textId="4D70C3F8" w:rsidR="009541A2" w:rsidRPr="009541A2" w:rsidRDefault="00240BC7" w:rsidP="009541A2">
      <w:pPr>
        <w:pStyle w:val="Heading3"/>
        <w:rPr>
          <w:rFonts w:ascii="Arial" w:hAnsi="Arial" w:cs="Arial"/>
          <w:sz w:val="22"/>
          <w:szCs w:val="22"/>
        </w:rPr>
      </w:pPr>
      <w:bookmarkStart w:id="49" w:name="_Toc70503516"/>
      <w:r>
        <w:rPr>
          <w:rFonts w:ascii="Arial" w:hAnsi="Arial" w:cs="Arial"/>
          <w:sz w:val="22"/>
          <w:szCs w:val="22"/>
        </w:rPr>
        <w:t>Screening and e</w:t>
      </w:r>
      <w:r w:rsidR="009541A2" w:rsidRPr="009541A2">
        <w:rPr>
          <w:rFonts w:ascii="Arial" w:hAnsi="Arial" w:cs="Arial"/>
          <w:sz w:val="22"/>
          <w:szCs w:val="22"/>
        </w:rPr>
        <w:t>ligibility confirmation</w:t>
      </w:r>
      <w:bookmarkEnd w:id="49"/>
    </w:p>
    <w:p w14:paraId="3E83943D" w14:textId="75866919" w:rsidR="005211E9" w:rsidRDefault="005211E9" w:rsidP="005211E9">
      <w:pPr>
        <w:spacing w:line="360" w:lineRule="auto"/>
        <w:contextualSpacing/>
        <w:rPr>
          <w:rFonts w:ascii="Arial" w:eastAsia="SimSun" w:hAnsi="Arial" w:cs="Arial"/>
          <w:sz w:val="22"/>
          <w:szCs w:val="22"/>
          <w:lang w:eastAsia="zh-CN"/>
        </w:rPr>
      </w:pPr>
      <w:r>
        <w:rPr>
          <w:rFonts w:ascii="Arial" w:eastAsia="SimSun" w:hAnsi="Arial" w:cs="Arial"/>
          <w:sz w:val="22"/>
          <w:szCs w:val="22"/>
          <w:lang w:eastAsia="zh-CN"/>
        </w:rPr>
        <w:t xml:space="preserve">Individuals who express interest in taking part will be screened via email and telephone by a member of the research team </w:t>
      </w:r>
      <w:r w:rsidRPr="004D4BA4">
        <w:rPr>
          <w:rFonts w:ascii="Arial" w:eastAsia="SimSun" w:hAnsi="Arial" w:cs="Arial"/>
          <w:sz w:val="22"/>
          <w:szCs w:val="22"/>
          <w:lang w:eastAsia="zh-CN"/>
        </w:rPr>
        <w:t xml:space="preserve">according to </w:t>
      </w:r>
      <w:r w:rsidRPr="000176EC">
        <w:rPr>
          <w:rFonts w:ascii="Arial" w:eastAsia="SimSun" w:hAnsi="Arial" w:cs="Arial"/>
          <w:sz w:val="22"/>
          <w:szCs w:val="22"/>
          <w:lang w:eastAsia="zh-CN"/>
        </w:rPr>
        <w:t>the inclusion criteria above (</w:t>
      </w:r>
      <w:r w:rsidRPr="000176EC">
        <w:rPr>
          <w:rFonts w:ascii="Arial" w:hAnsi="Arial" w:cs="Arial"/>
          <w:sz w:val="22"/>
          <w:szCs w:val="22"/>
        </w:rPr>
        <w:t>see Screening questionnaires in supporting documents)</w:t>
      </w:r>
      <w:r w:rsidRPr="000176EC">
        <w:rPr>
          <w:rFonts w:ascii="Arial" w:eastAsia="SimSun" w:hAnsi="Arial" w:cs="Arial"/>
          <w:sz w:val="22"/>
          <w:szCs w:val="22"/>
          <w:lang w:eastAsia="zh-CN"/>
        </w:rPr>
        <w:t>. Individua</w:t>
      </w:r>
      <w:r w:rsidRPr="004D4BA4">
        <w:rPr>
          <w:rFonts w:ascii="Arial" w:eastAsia="SimSun" w:hAnsi="Arial" w:cs="Arial"/>
          <w:sz w:val="22"/>
          <w:szCs w:val="22"/>
          <w:lang w:eastAsia="zh-CN"/>
        </w:rPr>
        <w:t>ls who remain potentially eligible will be invited to complete baseline data collection after providing informed consent.</w:t>
      </w:r>
      <w:r>
        <w:rPr>
          <w:rFonts w:ascii="Arial" w:eastAsia="SimSun" w:hAnsi="Arial" w:cs="Arial"/>
          <w:sz w:val="22"/>
          <w:szCs w:val="22"/>
          <w:lang w:eastAsia="zh-CN"/>
        </w:rPr>
        <w:t xml:space="preserve"> </w:t>
      </w:r>
      <w:bookmarkStart w:id="50" w:name="_Hlk57805569"/>
      <w:r>
        <w:rPr>
          <w:rFonts w:ascii="Arial" w:eastAsia="SimSun" w:hAnsi="Arial" w:cs="Arial"/>
          <w:sz w:val="22"/>
          <w:szCs w:val="22"/>
          <w:lang w:eastAsia="zh-CN"/>
        </w:rPr>
        <w:t>Eligibility will be confirmed in relation to</w:t>
      </w:r>
      <w:r w:rsidR="0025247E">
        <w:rPr>
          <w:rFonts w:ascii="Arial" w:eastAsia="SimSun" w:hAnsi="Arial" w:cs="Arial"/>
          <w:sz w:val="22"/>
          <w:szCs w:val="22"/>
          <w:lang w:eastAsia="zh-CN"/>
        </w:rPr>
        <w:t xml:space="preserve"> frailty status by a Chartered Physiotherapist on arrival to the baseline data collection session. Eligibility in relation to</w:t>
      </w:r>
      <w:r>
        <w:rPr>
          <w:rFonts w:ascii="Arial" w:eastAsia="SimSun" w:hAnsi="Arial" w:cs="Arial"/>
          <w:sz w:val="22"/>
          <w:szCs w:val="22"/>
          <w:lang w:eastAsia="zh-CN"/>
        </w:rPr>
        <w:t xml:space="preserve"> sitting &gt;60% of the day</w:t>
      </w:r>
      <w:r w:rsidR="0025247E">
        <w:rPr>
          <w:rFonts w:ascii="Arial" w:eastAsia="SimSun" w:hAnsi="Arial" w:cs="Arial"/>
          <w:sz w:val="22"/>
          <w:szCs w:val="22"/>
          <w:lang w:eastAsia="zh-CN"/>
        </w:rPr>
        <w:t xml:space="preserve"> will also be confirmed</w:t>
      </w:r>
      <w:r>
        <w:rPr>
          <w:rFonts w:ascii="Arial" w:eastAsia="SimSun" w:hAnsi="Arial" w:cs="Arial"/>
          <w:sz w:val="22"/>
          <w:szCs w:val="22"/>
          <w:lang w:eastAsia="zh-CN"/>
        </w:rPr>
        <w:t xml:space="preserve"> during baseline </w:t>
      </w:r>
      <w:r w:rsidR="0025247E">
        <w:rPr>
          <w:rFonts w:ascii="Arial" w:eastAsia="SimSun" w:hAnsi="Arial" w:cs="Arial"/>
          <w:sz w:val="22"/>
          <w:szCs w:val="22"/>
          <w:lang w:eastAsia="zh-CN"/>
        </w:rPr>
        <w:t>activity monitoring assessment (see below)</w:t>
      </w:r>
      <w:r w:rsidR="00C45E60">
        <w:rPr>
          <w:rFonts w:ascii="Arial" w:eastAsia="SimSun" w:hAnsi="Arial" w:cs="Arial"/>
          <w:sz w:val="22"/>
          <w:szCs w:val="22"/>
          <w:lang w:eastAsia="zh-CN"/>
        </w:rPr>
        <w:t>. This will involve</w:t>
      </w:r>
      <w:r>
        <w:rPr>
          <w:rFonts w:ascii="Arial" w:eastAsia="SimSun" w:hAnsi="Arial" w:cs="Arial"/>
          <w:sz w:val="22"/>
          <w:szCs w:val="22"/>
          <w:lang w:eastAsia="zh-CN"/>
        </w:rPr>
        <w:t xml:space="preserve"> each participant enrolled into the study wear</w:t>
      </w:r>
      <w:r w:rsidR="00C45E60">
        <w:rPr>
          <w:rFonts w:ascii="Arial" w:eastAsia="SimSun" w:hAnsi="Arial" w:cs="Arial"/>
          <w:sz w:val="22"/>
          <w:szCs w:val="22"/>
          <w:lang w:eastAsia="zh-CN"/>
        </w:rPr>
        <w:t>ing</w:t>
      </w:r>
      <w:r>
        <w:rPr>
          <w:rFonts w:ascii="Arial" w:eastAsia="SimSun" w:hAnsi="Arial" w:cs="Arial"/>
          <w:sz w:val="22"/>
          <w:szCs w:val="22"/>
          <w:lang w:eastAsia="zh-CN"/>
        </w:rPr>
        <w:t xml:space="preserve"> an activity monitor for a period of 7 continuous days. If a participant does not sit for this proportion of the day, they will</w:t>
      </w:r>
      <w:r w:rsidR="00CA56C3">
        <w:rPr>
          <w:rFonts w:ascii="Arial" w:eastAsia="SimSun" w:hAnsi="Arial" w:cs="Arial"/>
          <w:sz w:val="22"/>
          <w:szCs w:val="22"/>
          <w:lang w:eastAsia="zh-CN"/>
        </w:rPr>
        <w:t xml:space="preserve"> be excluded from the study after being provided with feedback on their sitting time and being thanks for their involvement thus far</w:t>
      </w:r>
      <w:r>
        <w:rPr>
          <w:rFonts w:ascii="Arial" w:eastAsia="SimSun" w:hAnsi="Arial" w:cs="Arial"/>
          <w:sz w:val="22"/>
          <w:szCs w:val="22"/>
          <w:lang w:eastAsia="zh-CN"/>
        </w:rPr>
        <w:t>.</w:t>
      </w:r>
    </w:p>
    <w:bookmarkEnd w:id="50"/>
    <w:p w14:paraId="6388E444" w14:textId="77777777" w:rsidR="009541A2" w:rsidRPr="004D4BA4" w:rsidRDefault="009541A2" w:rsidP="00EA07E2">
      <w:pPr>
        <w:spacing w:line="360" w:lineRule="auto"/>
        <w:contextualSpacing/>
        <w:rPr>
          <w:rFonts w:ascii="Arial" w:hAnsi="Arial" w:cs="Arial"/>
          <w:sz w:val="22"/>
          <w:szCs w:val="22"/>
        </w:rPr>
      </w:pPr>
    </w:p>
    <w:p w14:paraId="31C33997" w14:textId="77777777" w:rsidR="00872985" w:rsidRPr="004D4BA4" w:rsidRDefault="00872985" w:rsidP="00EA07E2">
      <w:pPr>
        <w:pStyle w:val="Heading3"/>
        <w:spacing w:line="360" w:lineRule="auto"/>
        <w:rPr>
          <w:rFonts w:ascii="Arial" w:hAnsi="Arial" w:cs="Arial"/>
          <w:sz w:val="22"/>
          <w:szCs w:val="22"/>
        </w:rPr>
      </w:pPr>
      <w:bookmarkStart w:id="51" w:name="_Toc70503517"/>
      <w:r w:rsidRPr="004D4BA4">
        <w:rPr>
          <w:rFonts w:ascii="Arial" w:hAnsi="Arial" w:cs="Arial"/>
          <w:sz w:val="22"/>
          <w:szCs w:val="22"/>
        </w:rPr>
        <w:t>Randomisation</w:t>
      </w:r>
      <w:bookmarkEnd w:id="51"/>
    </w:p>
    <w:p w14:paraId="4333F5AB" w14:textId="55168379" w:rsidR="00872985" w:rsidRPr="004D4BA4" w:rsidRDefault="00872985" w:rsidP="00EA07E2">
      <w:pPr>
        <w:spacing w:line="360" w:lineRule="auto"/>
        <w:contextualSpacing/>
        <w:rPr>
          <w:rFonts w:ascii="Arial" w:eastAsia="SimSun" w:hAnsi="Arial" w:cs="Arial"/>
          <w:bCs/>
          <w:sz w:val="22"/>
          <w:szCs w:val="22"/>
          <w:lang w:eastAsia="zh-CN"/>
        </w:rPr>
      </w:pPr>
      <w:bookmarkStart w:id="52" w:name="_Hlk57895487"/>
      <w:r w:rsidRPr="004D4BA4">
        <w:rPr>
          <w:rFonts w:ascii="Arial" w:eastAsia="SimSun" w:hAnsi="Arial" w:cs="Arial"/>
          <w:bCs/>
          <w:sz w:val="22"/>
          <w:szCs w:val="22"/>
          <w:lang w:eastAsia="zh-CN"/>
        </w:rPr>
        <w:t>Participants will be individually randomised in a 1:1 (</w:t>
      </w:r>
      <w:proofErr w:type="spellStart"/>
      <w:proofErr w:type="gramStart"/>
      <w:r w:rsidRPr="004D4BA4">
        <w:rPr>
          <w:rFonts w:ascii="Arial" w:eastAsia="SimSun" w:hAnsi="Arial" w:cs="Arial"/>
          <w:bCs/>
          <w:sz w:val="22"/>
          <w:szCs w:val="22"/>
          <w:lang w:eastAsia="zh-CN"/>
        </w:rPr>
        <w:t>intervention:control</w:t>
      </w:r>
      <w:proofErr w:type="spellEnd"/>
      <w:proofErr w:type="gramEnd"/>
      <w:r w:rsidRPr="004D4BA4">
        <w:rPr>
          <w:rFonts w:ascii="Arial" w:eastAsia="SimSun" w:hAnsi="Arial" w:cs="Arial"/>
          <w:bCs/>
          <w:sz w:val="22"/>
          <w:szCs w:val="22"/>
          <w:lang w:eastAsia="zh-CN"/>
        </w:rPr>
        <w:t>) ratio using a fixed block size of four. This approach is being used to increase the likelihood of balanced numbers in the trial arms. The randomisation will be conducted by a researcher independent from the study team.</w:t>
      </w:r>
      <w:r w:rsidR="002E07AD">
        <w:rPr>
          <w:rFonts w:ascii="Arial" w:eastAsia="SimSun" w:hAnsi="Arial" w:cs="Arial"/>
          <w:bCs/>
          <w:sz w:val="22"/>
          <w:szCs w:val="22"/>
          <w:lang w:eastAsia="zh-CN"/>
        </w:rPr>
        <w:t xml:space="preserve"> The research team and participant will be blinded to each participant’s group allocation until baseline data collection measurements have been completed and their eligibility confirmed.</w:t>
      </w:r>
    </w:p>
    <w:bookmarkEnd w:id="52"/>
    <w:p w14:paraId="1707D57A" w14:textId="77777777" w:rsidR="009F7F97" w:rsidRPr="004D4BA4" w:rsidRDefault="009F7F97" w:rsidP="00EA07E2">
      <w:pPr>
        <w:spacing w:line="360" w:lineRule="auto"/>
        <w:contextualSpacing/>
        <w:rPr>
          <w:rFonts w:ascii="Arial" w:hAnsi="Arial" w:cs="Arial"/>
          <w:sz w:val="22"/>
          <w:szCs w:val="22"/>
        </w:rPr>
      </w:pPr>
    </w:p>
    <w:p w14:paraId="22955B4D" w14:textId="77777777" w:rsidR="009F7F97" w:rsidRPr="004D4BA4" w:rsidRDefault="009F7F97" w:rsidP="00EA07E2">
      <w:pPr>
        <w:pStyle w:val="Heading2"/>
        <w:spacing w:line="360" w:lineRule="auto"/>
        <w:rPr>
          <w:rFonts w:ascii="Arial" w:hAnsi="Arial" w:cs="Arial"/>
          <w:sz w:val="22"/>
          <w:szCs w:val="22"/>
        </w:rPr>
      </w:pPr>
      <w:bookmarkStart w:id="53" w:name="_Toc70503518"/>
      <w:r w:rsidRPr="004D4BA4">
        <w:rPr>
          <w:rFonts w:ascii="Arial" w:hAnsi="Arial" w:cs="Arial"/>
          <w:sz w:val="22"/>
          <w:szCs w:val="22"/>
        </w:rPr>
        <w:lastRenderedPageBreak/>
        <w:t xml:space="preserve">The </w:t>
      </w:r>
      <w:bookmarkStart w:id="54" w:name="_Hlk40873913"/>
      <w:r w:rsidRPr="004D4BA4">
        <w:rPr>
          <w:rFonts w:ascii="Arial" w:hAnsi="Arial" w:cs="Arial"/>
          <w:sz w:val="22"/>
          <w:szCs w:val="22"/>
        </w:rPr>
        <w:t>Frail-LESS (</w:t>
      </w:r>
      <w:proofErr w:type="spellStart"/>
      <w:r w:rsidRPr="004D4BA4">
        <w:rPr>
          <w:rFonts w:ascii="Arial" w:hAnsi="Arial" w:cs="Arial"/>
          <w:sz w:val="22"/>
          <w:szCs w:val="22"/>
        </w:rPr>
        <w:t>LEss</w:t>
      </w:r>
      <w:proofErr w:type="spellEnd"/>
      <w:r w:rsidRPr="004D4BA4">
        <w:rPr>
          <w:rFonts w:ascii="Arial" w:hAnsi="Arial" w:cs="Arial"/>
          <w:sz w:val="22"/>
          <w:szCs w:val="22"/>
        </w:rPr>
        <w:t xml:space="preserve"> Sitting and Sarcopenia in Frail older adults) intervention</w:t>
      </w:r>
      <w:bookmarkEnd w:id="54"/>
      <w:bookmarkEnd w:id="53"/>
    </w:p>
    <w:p w14:paraId="0DE70062" w14:textId="77777777" w:rsidR="009F7F97" w:rsidRPr="004D4BA4" w:rsidRDefault="009F7F97" w:rsidP="00EA07E2">
      <w:pPr>
        <w:pStyle w:val="Heading3"/>
        <w:spacing w:line="360" w:lineRule="auto"/>
        <w:rPr>
          <w:rFonts w:ascii="Arial" w:hAnsi="Arial" w:cs="Arial"/>
          <w:sz w:val="22"/>
          <w:szCs w:val="22"/>
        </w:rPr>
      </w:pPr>
      <w:bookmarkStart w:id="55" w:name="_Toc70503519"/>
      <w:r w:rsidRPr="004D4BA4">
        <w:rPr>
          <w:rFonts w:ascii="Arial" w:hAnsi="Arial" w:cs="Arial"/>
          <w:sz w:val="22"/>
          <w:szCs w:val="22"/>
        </w:rPr>
        <w:t>Intervention development</w:t>
      </w:r>
      <w:bookmarkEnd w:id="55"/>
    </w:p>
    <w:p w14:paraId="56DC525E" w14:textId="0D18DB7C" w:rsidR="009F7F97" w:rsidRPr="004D4BA4" w:rsidRDefault="006140F8" w:rsidP="00EA07E2">
      <w:pPr>
        <w:spacing w:line="360" w:lineRule="auto"/>
        <w:contextualSpacing/>
        <w:rPr>
          <w:rFonts w:ascii="Arial" w:hAnsi="Arial" w:cs="Arial"/>
          <w:sz w:val="22"/>
          <w:szCs w:val="22"/>
        </w:rPr>
      </w:pPr>
      <w:r>
        <w:rPr>
          <w:rFonts w:ascii="Arial" w:hAnsi="Arial" w:cs="Arial"/>
          <w:sz w:val="22"/>
          <w:szCs w:val="22"/>
        </w:rPr>
        <w:t>T</w:t>
      </w:r>
      <w:r w:rsidR="008123A2" w:rsidRPr="004D4BA4">
        <w:rPr>
          <w:rFonts w:ascii="Arial" w:hAnsi="Arial" w:cs="Arial"/>
          <w:sz w:val="22"/>
          <w:szCs w:val="22"/>
        </w:rPr>
        <w:t>he Frail-LESS intervention</w:t>
      </w:r>
      <w:r w:rsidR="008123A2">
        <w:rPr>
          <w:rFonts w:ascii="Arial" w:hAnsi="Arial" w:cs="Arial"/>
          <w:sz w:val="22"/>
          <w:szCs w:val="22"/>
        </w:rPr>
        <w:t xml:space="preserve">; which comprises of </w:t>
      </w:r>
      <w:bookmarkStart w:id="56" w:name="_Hlk57035785"/>
      <w:r w:rsidR="008123A2">
        <w:rPr>
          <w:rFonts w:ascii="Arial" w:hAnsi="Arial" w:cs="Arial"/>
          <w:sz w:val="22"/>
          <w:szCs w:val="22"/>
        </w:rPr>
        <w:t>tailored feedback, education, a wearable device, health coaching and peer support</w:t>
      </w:r>
      <w:bookmarkEnd w:id="56"/>
      <w:r w:rsidR="00931B2C">
        <w:rPr>
          <w:rFonts w:ascii="Arial" w:hAnsi="Arial" w:cs="Arial"/>
          <w:sz w:val="22"/>
          <w:szCs w:val="22"/>
        </w:rPr>
        <w:t xml:space="preserve"> to help reduce and break up sitting</w:t>
      </w:r>
      <w:r w:rsidR="008123A2">
        <w:rPr>
          <w:rFonts w:ascii="Arial" w:hAnsi="Arial" w:cs="Arial"/>
          <w:sz w:val="22"/>
          <w:szCs w:val="22"/>
        </w:rPr>
        <w:t>; was developed</w:t>
      </w:r>
      <w:r w:rsidR="009F7F97" w:rsidRPr="004D4BA4">
        <w:rPr>
          <w:rFonts w:ascii="Arial" w:hAnsi="Arial" w:cs="Arial"/>
          <w:sz w:val="22"/>
          <w:szCs w:val="22"/>
        </w:rPr>
        <w:t xml:space="preserve"> following the Medical Research Council guidance for developing and evaluating complex interventions</w:t>
      </w:r>
      <w:r w:rsidR="009F7F97" w:rsidRPr="004D4BA4">
        <w:rPr>
          <w:rFonts w:ascii="Arial" w:hAnsi="Arial" w:cs="Arial"/>
          <w:sz w:val="22"/>
          <w:szCs w:val="22"/>
        </w:rPr>
        <w:fldChar w:fldCharType="begin"/>
      </w:r>
      <w:r w:rsidR="009F7F97" w:rsidRPr="004D4BA4">
        <w:rPr>
          <w:rFonts w:ascii="Arial" w:hAnsi="Arial" w:cs="Arial"/>
          <w:sz w:val="22"/>
          <w:szCs w:val="22"/>
        </w:rPr>
        <w:instrText xml:space="preserve"> ADDIN EN.CITE &lt;EndNote&gt;&lt;Cite&gt;&lt;Author&gt;Medical Research Council&lt;/Author&gt;&lt;Year&gt;2019&lt;/Year&gt;&lt;RecNum&gt;3621&lt;/RecNum&gt;&lt;DisplayText&gt;&lt;style face="superscript"&gt;27&lt;/style&gt;&lt;/DisplayText&gt;&lt;record&gt;&lt;rec-number&gt;3621&lt;/rec-number&gt;&lt;foreign-keys&gt;&lt;key app="EN" db-id="00tw0ps2u5ppt1ertvzxazwqs0v2xs59d2fa" timestamp="1586858344" guid="f019be4f-e856-4cae-805e-66b21fa2ae16"&gt;3621&lt;/key&gt;&lt;/foreign-keys&gt;&lt;ref-type name="Journal Article"&gt;17&lt;/ref-type&gt;&lt;contributors&gt;&lt;authors&gt;&lt;author&gt;Medical Research Council,&lt;/author&gt;&lt;/authors&gt;&lt;/contributors&gt;&lt;titles&gt;&lt;title&gt;Developing and evaluating complex interventions: new guidance&lt;/title&gt;&lt;/titles&gt;&lt;dates&gt;&lt;year&gt;2019&lt;/year&gt;&lt;/dates&gt;&lt;urls&gt;&lt;/urls&gt;&lt;/record&gt;&lt;/Cite&gt;&lt;/EndNote&gt;</w:instrText>
      </w:r>
      <w:r w:rsidR="009F7F97" w:rsidRPr="004D4BA4">
        <w:rPr>
          <w:rFonts w:ascii="Arial" w:hAnsi="Arial" w:cs="Arial"/>
          <w:sz w:val="22"/>
          <w:szCs w:val="22"/>
        </w:rPr>
        <w:fldChar w:fldCharType="separate"/>
      </w:r>
      <w:r w:rsidR="009F7F97" w:rsidRPr="004D4BA4">
        <w:rPr>
          <w:rFonts w:ascii="Arial" w:hAnsi="Arial" w:cs="Arial"/>
          <w:noProof/>
          <w:sz w:val="22"/>
          <w:szCs w:val="22"/>
          <w:vertAlign w:val="superscript"/>
        </w:rPr>
        <w:t>27</w:t>
      </w:r>
      <w:r w:rsidR="009F7F97" w:rsidRPr="004D4BA4">
        <w:rPr>
          <w:rFonts w:ascii="Arial" w:hAnsi="Arial" w:cs="Arial"/>
          <w:sz w:val="22"/>
          <w:szCs w:val="22"/>
        </w:rPr>
        <w:fldChar w:fldCharType="end"/>
      </w:r>
      <w:r w:rsidR="009F7F97" w:rsidRPr="004D4BA4">
        <w:rPr>
          <w:rFonts w:ascii="Arial" w:hAnsi="Arial" w:cs="Arial"/>
          <w:sz w:val="22"/>
          <w:szCs w:val="22"/>
        </w:rPr>
        <w:t>. We developed the intervention using the Behaviour Change Wheel (BCW), which has the COM-B (</w:t>
      </w:r>
      <w:r w:rsidR="009F7F97" w:rsidRPr="004D4BA4">
        <w:rPr>
          <w:rFonts w:ascii="Arial" w:hAnsi="Arial" w:cs="Arial"/>
          <w:bCs/>
          <w:sz w:val="22"/>
          <w:szCs w:val="22"/>
        </w:rPr>
        <w:t>Capability, Opportunity, Motivation</w:t>
      </w:r>
      <w:r>
        <w:rPr>
          <w:rFonts w:ascii="Arial" w:hAnsi="Arial" w:cs="Arial"/>
          <w:bCs/>
          <w:sz w:val="22"/>
          <w:szCs w:val="22"/>
        </w:rPr>
        <w:t>-</w:t>
      </w:r>
      <w:r w:rsidR="009F7F97" w:rsidRPr="004D4BA4">
        <w:rPr>
          <w:rFonts w:ascii="Arial" w:hAnsi="Arial" w:cs="Arial"/>
          <w:bCs/>
          <w:sz w:val="22"/>
          <w:szCs w:val="22"/>
        </w:rPr>
        <w:t>Behaviour) system at its hub</w:t>
      </w:r>
      <w:r w:rsidR="009F7F97" w:rsidRPr="004D4BA4">
        <w:rPr>
          <w:rFonts w:ascii="Arial" w:hAnsi="Arial" w:cs="Arial"/>
          <w:color w:val="000000" w:themeColor="text1"/>
          <w:sz w:val="22"/>
          <w:szCs w:val="22"/>
        </w:rPr>
        <w:t>. This</w:t>
      </w:r>
      <w:r w:rsidR="009F7F97" w:rsidRPr="004D4BA4">
        <w:rPr>
          <w:rFonts w:ascii="Arial" w:hAnsi="Arial" w:cs="Arial"/>
          <w:sz w:val="22"/>
          <w:szCs w:val="22"/>
        </w:rPr>
        <w:t xml:space="preserve"> provides a framework </w:t>
      </w:r>
      <w:bookmarkStart w:id="57" w:name="_Hlk40874073"/>
      <w:r w:rsidR="009F7F97" w:rsidRPr="004D4BA4">
        <w:rPr>
          <w:rFonts w:ascii="Arial" w:hAnsi="Arial" w:cs="Arial"/>
          <w:sz w:val="22"/>
          <w:szCs w:val="22"/>
        </w:rPr>
        <w:t>enabling translation of a</w:t>
      </w:r>
      <w:r>
        <w:rPr>
          <w:rFonts w:ascii="Arial" w:hAnsi="Arial" w:cs="Arial"/>
          <w:sz w:val="22"/>
          <w:szCs w:val="22"/>
        </w:rPr>
        <w:t xml:space="preserve"> COM-B</w:t>
      </w:r>
      <w:r w:rsidR="009F7F97" w:rsidRPr="004D4BA4">
        <w:rPr>
          <w:rFonts w:ascii="Arial" w:hAnsi="Arial" w:cs="Arial"/>
          <w:sz w:val="22"/>
          <w:szCs w:val="22"/>
        </w:rPr>
        <w:t xml:space="preserve"> behavioural diagnosis to the design of an evidence-informed intervention</w:t>
      </w:r>
      <w:r w:rsidR="009F7F97" w:rsidRPr="004D4BA4">
        <w:rPr>
          <w:rFonts w:ascii="Arial" w:hAnsi="Arial" w:cs="Arial"/>
          <w:sz w:val="22"/>
          <w:szCs w:val="22"/>
        </w:rPr>
        <w:fldChar w:fldCharType="begin"/>
      </w:r>
      <w:r w:rsidR="00AC6181">
        <w:rPr>
          <w:rFonts w:ascii="Arial" w:hAnsi="Arial" w:cs="Arial"/>
          <w:sz w:val="22"/>
          <w:szCs w:val="22"/>
        </w:rPr>
        <w:instrText xml:space="preserve"> ADDIN EN.CITE &lt;EndNote&gt;&lt;Cite&gt;&lt;Author&gt;Michie&lt;/Author&gt;&lt;Year&gt;2011&lt;/Year&gt;&lt;RecNum&gt;2027&lt;/RecNum&gt;&lt;DisplayText&gt;&lt;style face="superscript"&gt;33&lt;/style&gt;&lt;/DisplayText&gt;&lt;record&gt;&lt;rec-number&gt;2027&lt;/rec-number&gt;&lt;foreign-keys&gt;&lt;key app="EN" db-id="00tw0ps2u5ppt1ertvzxazwqs0v2xs59d2fa" timestamp="1585219740" guid="ed002e70-6bb4-4e85-8b21-2a377c9989e0"&gt;2027&lt;/key&gt;&lt;/foreign-keys&gt;&lt;ref-type name="Journal Article"&gt;17&lt;/ref-type&gt;&lt;contributors&gt;&lt;authors&gt;&lt;author&gt;Michie, S.&lt;/author&gt;&lt;author&gt;Ashford, S.&lt;/author&gt;&lt;author&gt;Sniehotta, F. F.&lt;/author&gt;&lt;author&gt;Dombrowski, S. U.&lt;/author&gt;&lt;author&gt;Bishop, A.&lt;/author&gt;&lt;author&gt;French, D. P.&lt;/author&gt;&lt;/authors&gt;&lt;/contributors&gt;&lt;auth-address&gt;Department of Clinical, Educational and Health Psychology, University College London, Gower Street, London WC1E 6BT, UK. s.michie@ucl.ac.uk&lt;/auth-address&gt;&lt;titles&gt;&lt;title&gt;A refined taxonomy of behaviour change techniques to help people change their physical activity and healthy eating behaviours: the CALO-RE taxonomy&lt;/title&gt;&lt;secondary-title&gt;Psychol Health&lt;/secondary-title&gt;&lt;alt-title&gt;Psychology &amp;amp; health&lt;/alt-title&gt;&lt;/titles&gt;&lt;alt-periodical&gt;&lt;full-title&gt;Psychology &amp;amp; Health&lt;/full-title&gt;&lt;/alt-periodical&gt;&lt;pages&gt;1479-98&lt;/pages&gt;&lt;volume&gt;26&lt;/volume&gt;&lt;number&gt;11&lt;/number&gt;&lt;edition&gt;2011/06/17&lt;/edition&gt;&lt;keywords&gt;&lt;keyword&gt;Behavior Therapy/*classification/methods&lt;/keyword&gt;&lt;keyword&gt;*Exercise&lt;/keyword&gt;&lt;keyword&gt;*Feeding Behavior&lt;/keyword&gt;&lt;keyword&gt;Humans&lt;/keyword&gt;&lt;keyword&gt;*Risk Reduction Behavior&lt;/keyword&gt;&lt;keyword&gt;United Kingdom&lt;/keyword&gt;&lt;/keywords&gt;&lt;dates&gt;&lt;year&gt;2011&lt;/year&gt;&lt;pub-dates&gt;&lt;date&gt;Nov&lt;/date&gt;&lt;/pub-dates&gt;&lt;/dates&gt;&lt;isbn&gt;1476-8321 (Electronic)&amp;#xD;0887-0446 (Linking)&lt;/isbn&gt;&lt;accession-num&gt;21678185&lt;/accession-num&gt;&lt;urls&gt;&lt;related-urls&gt;&lt;url&gt;https://www.ncbi.nlm.nih.gov/pubmed/21678185&lt;/url&gt;&lt;/related-urls&gt;&lt;/urls&gt;&lt;electronic-resource-num&gt;10.1080/08870446.2010.540664&lt;/electronic-resource-num&gt;&lt;/record&gt;&lt;/Cite&gt;&lt;/EndNote&gt;</w:instrText>
      </w:r>
      <w:r w:rsidR="009F7F97" w:rsidRPr="004D4BA4">
        <w:rPr>
          <w:rFonts w:ascii="Arial" w:hAnsi="Arial" w:cs="Arial"/>
          <w:sz w:val="22"/>
          <w:szCs w:val="22"/>
        </w:rPr>
        <w:fldChar w:fldCharType="separate"/>
      </w:r>
      <w:r w:rsidR="00AC6181" w:rsidRPr="00AC6181">
        <w:rPr>
          <w:rFonts w:ascii="Arial" w:hAnsi="Arial" w:cs="Arial"/>
          <w:noProof/>
          <w:sz w:val="22"/>
          <w:szCs w:val="22"/>
          <w:vertAlign w:val="superscript"/>
        </w:rPr>
        <w:t>33</w:t>
      </w:r>
      <w:r w:rsidR="009F7F97" w:rsidRPr="004D4BA4">
        <w:rPr>
          <w:rFonts w:ascii="Arial" w:hAnsi="Arial" w:cs="Arial"/>
          <w:sz w:val="22"/>
          <w:szCs w:val="22"/>
        </w:rPr>
        <w:fldChar w:fldCharType="end"/>
      </w:r>
      <w:bookmarkEnd w:id="57"/>
      <w:r w:rsidR="009F7F97" w:rsidRPr="004D4BA4">
        <w:rPr>
          <w:rFonts w:ascii="Arial" w:hAnsi="Arial" w:cs="Arial"/>
          <w:sz w:val="22"/>
          <w:szCs w:val="22"/>
        </w:rPr>
        <w:t xml:space="preserve">. We used the BCW framework to conduct a mapping exercise of barriers and facilitators for reducing and breaking up sitting time to the BCW intervention functions and policy categories through which those functions would be supported. Next, the optimal behaviour </w:t>
      </w:r>
      <w:proofErr w:type="gramStart"/>
      <w:r w:rsidR="009F7F97" w:rsidRPr="004D4BA4">
        <w:rPr>
          <w:rFonts w:ascii="Arial" w:hAnsi="Arial" w:cs="Arial"/>
          <w:sz w:val="22"/>
          <w:szCs w:val="22"/>
        </w:rPr>
        <w:t>change</w:t>
      </w:r>
      <w:proofErr w:type="gramEnd"/>
      <w:r w:rsidR="009F7F97" w:rsidRPr="004D4BA4">
        <w:rPr>
          <w:rFonts w:ascii="Arial" w:hAnsi="Arial" w:cs="Arial"/>
          <w:sz w:val="22"/>
          <w:szCs w:val="22"/>
        </w:rPr>
        <w:t xml:space="preserve"> techniques (BCTs)</w:t>
      </w:r>
      <w:r w:rsidR="004938A0">
        <w:rPr>
          <w:rFonts w:ascii="Arial" w:hAnsi="Arial" w:cs="Arial"/>
          <w:sz w:val="22"/>
          <w:szCs w:val="22"/>
        </w:rPr>
        <w:fldChar w:fldCharType="begin">
          <w:fldData xml:space="preserve">PEVuZE5vdGU+PENpdGU+PEF1dGhvcj5NaWNoaWU8L0F1dGhvcj48WWVhcj4yMDEzPC9ZZWFyPjxS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</w:fldData>
        </w:fldChar>
      </w:r>
      <w:r w:rsidR="004938A0">
        <w:rPr>
          <w:rFonts w:ascii="Arial" w:hAnsi="Arial" w:cs="Arial"/>
          <w:sz w:val="22"/>
          <w:szCs w:val="22"/>
        </w:rPr>
        <w:instrText xml:space="preserve"> ADDIN EN.CITE </w:instrText>
      </w:r>
      <w:r w:rsidR="004938A0">
        <w:rPr>
          <w:rFonts w:ascii="Arial" w:hAnsi="Arial" w:cs="Arial"/>
          <w:sz w:val="22"/>
          <w:szCs w:val="22"/>
        </w:rPr>
        <w:fldChar w:fldCharType="begin">
          <w:fldData xml:space="preserve">PEVuZE5vdGU+PENpdGU+PEF1dGhvcj5NaWNoaWU8L0F1dGhvcj48WWVhcj4yMDEzPC9ZZWFyPjxS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</w:fldData>
        </w:fldChar>
      </w:r>
      <w:r w:rsidR="004938A0">
        <w:rPr>
          <w:rFonts w:ascii="Arial" w:hAnsi="Arial" w:cs="Arial"/>
          <w:sz w:val="22"/>
          <w:szCs w:val="22"/>
        </w:rPr>
        <w:instrText xml:space="preserve"> ADDIN EN.CITE.DATA </w:instrText>
      </w:r>
      <w:r w:rsidR="004938A0">
        <w:rPr>
          <w:rFonts w:ascii="Arial" w:hAnsi="Arial" w:cs="Arial"/>
          <w:sz w:val="22"/>
          <w:szCs w:val="22"/>
        </w:rPr>
      </w:r>
      <w:r w:rsidR="004938A0">
        <w:rPr>
          <w:rFonts w:ascii="Arial" w:hAnsi="Arial" w:cs="Arial"/>
          <w:sz w:val="22"/>
          <w:szCs w:val="22"/>
        </w:rPr>
        <w:fldChar w:fldCharType="end"/>
      </w:r>
      <w:r w:rsidR="004938A0">
        <w:rPr>
          <w:rFonts w:ascii="Arial" w:hAnsi="Arial" w:cs="Arial"/>
          <w:sz w:val="22"/>
          <w:szCs w:val="22"/>
        </w:rPr>
      </w:r>
      <w:r w:rsidR="004938A0">
        <w:rPr>
          <w:rFonts w:ascii="Arial" w:hAnsi="Arial" w:cs="Arial"/>
          <w:sz w:val="22"/>
          <w:szCs w:val="22"/>
        </w:rPr>
        <w:fldChar w:fldCharType="separate"/>
      </w:r>
      <w:r w:rsidR="004938A0" w:rsidRPr="004938A0">
        <w:rPr>
          <w:rFonts w:ascii="Arial" w:hAnsi="Arial" w:cs="Arial"/>
          <w:noProof/>
          <w:sz w:val="22"/>
          <w:szCs w:val="22"/>
          <w:vertAlign w:val="superscript"/>
        </w:rPr>
        <w:t>34</w:t>
      </w:r>
      <w:r w:rsidR="004938A0">
        <w:rPr>
          <w:rFonts w:ascii="Arial" w:hAnsi="Arial" w:cs="Arial"/>
          <w:sz w:val="22"/>
          <w:szCs w:val="22"/>
        </w:rPr>
        <w:fldChar w:fldCharType="end"/>
      </w:r>
      <w:r w:rsidR="009F7F97" w:rsidRPr="004D4BA4">
        <w:rPr>
          <w:rFonts w:ascii="Arial" w:hAnsi="Arial" w:cs="Arial"/>
          <w:sz w:val="22"/>
          <w:szCs w:val="22"/>
        </w:rPr>
        <w:t xml:space="preserve"> to reduce and break up sitting and their mode of delivery were identified. The barriers, facilitators and BCTs were drawn from a systematic review and thematic synthesis of older adults’ perceptions of sedentary behaviour, which included 351 participants across 15 studies</w:t>
      </w:r>
      <w:r w:rsidR="009F7F97" w:rsidRPr="004D4BA4">
        <w:rPr>
          <w:rFonts w:ascii="Arial" w:hAnsi="Arial" w:cs="Arial"/>
          <w:sz w:val="22"/>
          <w:szCs w:val="22"/>
        </w:rPr>
        <w:fldChar w:fldCharType="begin"/>
      </w:r>
      <w:r w:rsidR="004938A0">
        <w:rPr>
          <w:rFonts w:ascii="Arial" w:hAnsi="Arial" w:cs="Arial"/>
          <w:sz w:val="22"/>
          <w:szCs w:val="22"/>
        </w:rPr>
        <w:instrText xml:space="preserve"> ADDIN EN.CITE &lt;EndNote&gt;&lt;Cite&gt;&lt;Author&gt;Compernolle&lt;/Author&gt;&lt;Year&gt;2019&lt;/Year&gt;&lt;RecNum&gt;3644&lt;/RecNum&gt;&lt;DisplayText&gt;&lt;style face="superscript"&gt;35&lt;/style&gt;&lt;/DisplayText&gt;&lt;record&gt;&lt;rec-number&gt;3644&lt;/rec-number&gt;&lt;foreign-keys&gt;&lt;key app="EN" db-id="00tw0ps2u5ppt1ertvzxazwqs0v2xs59d2fa" timestamp="1587723826" guid="97823f2f-7d22-4409-9bef-77dfba6ddf34"&gt;3644&lt;/key&gt;&lt;/foreign-keys&gt;&lt;ref-type name="Journal Article"&gt;17&lt;/ref-type&gt;&lt;contributors&gt;&lt;authors&gt;&lt;author&gt;Compernolle, S.&lt;/author&gt;&lt;author&gt;De Cocker, K.&lt;/author&gt;&lt;author&gt;Cardon, G.&lt;/author&gt;&lt;author&gt;De Bourdeaudhuij, I.&lt;/author&gt;&lt;author&gt;Van Dyck, D.&lt;/author&gt;&lt;/authors&gt;&lt;/contributors&gt;&lt;auth-address&gt;Department of Movement and Sport Sciences, Faculty of Medicine and Health Sciences, Ghent University, Belgium.&amp;#xD;Physically Active Lifestyles Research Group (USQ PALs), Institute for Resilient Regions, University of Southern Queensland, Springfield Central, Australia.&amp;#xD;Research Foundation Flanders (FWO), Brussels, Belgium.&lt;/auth-address&gt;&lt;titles&gt;&lt;title&gt;Older Adults&amp;apos; Perceptions of Sedentary Behavior: A Systematic Review and Thematic Synthesis of Qualitative Studies&lt;/title&gt;&lt;secondary-title&gt;Gerontologist&lt;/secondary-title&gt;&lt;/titles&gt;&lt;periodical&gt;&lt;full-title&gt;Gerontologist&lt;/full-title&gt;&lt;abbr-1&gt;Gerontologist&lt;/abbr-1&gt;&lt;/periodical&gt;&lt;edition&gt;2019/11/02&lt;/edition&gt;&lt;keywords&gt;&lt;keyword&gt;Barriers&lt;/keyword&gt;&lt;keyword&gt;Experiences&lt;/keyword&gt;&lt;keyword&gt;Facilitators&lt;/keyword&gt;&lt;keyword&gt;Sitting time&lt;/keyword&gt;&lt;/keywords&gt;&lt;dates&gt;&lt;year&gt;2019&lt;/year&gt;&lt;pub-dates&gt;&lt;date&gt;Oct 31&lt;/date&gt;&lt;/pub-dates&gt;&lt;/dates&gt;&lt;isbn&gt;1758-5341 (Electronic)&amp;#xD;0016-9013 (Linking)&lt;/isbn&gt;&lt;accession-num&gt;31670766&lt;/accession-num&gt;&lt;urls&gt;&lt;related-urls&gt;&lt;url&gt;https://www.ncbi.nlm.nih.gov/pubmed/31670766&lt;/url&gt;&lt;/related-urls&gt;&lt;/urls&gt;&lt;custom1&gt;gnz127&lt;/custom1&gt;&lt;electronic-resource-num&gt;10.1093/geront/gnz127&lt;/electronic-resource-num&gt;&lt;access-date&gt;4/24/2020&lt;/access-date&gt;&lt;/record&gt;&lt;/Cite&gt;&lt;/EndNote&gt;</w:instrText>
      </w:r>
      <w:r w:rsidR="009F7F97" w:rsidRPr="004D4BA4">
        <w:rPr>
          <w:rFonts w:ascii="Arial" w:hAnsi="Arial" w:cs="Arial"/>
          <w:sz w:val="22"/>
          <w:szCs w:val="22"/>
        </w:rPr>
        <w:fldChar w:fldCharType="separate"/>
      </w:r>
      <w:r w:rsidR="004938A0" w:rsidRPr="004938A0">
        <w:rPr>
          <w:rFonts w:ascii="Arial" w:hAnsi="Arial" w:cs="Arial"/>
          <w:noProof/>
          <w:sz w:val="22"/>
          <w:szCs w:val="22"/>
          <w:vertAlign w:val="superscript"/>
        </w:rPr>
        <w:t>35</w:t>
      </w:r>
      <w:r w:rsidR="009F7F97" w:rsidRPr="004D4BA4">
        <w:rPr>
          <w:rFonts w:ascii="Arial" w:hAnsi="Arial" w:cs="Arial"/>
          <w:sz w:val="22"/>
          <w:szCs w:val="22"/>
        </w:rPr>
        <w:fldChar w:fldCharType="end"/>
      </w:r>
      <w:r w:rsidR="009F7F97" w:rsidRPr="004D4BA4">
        <w:rPr>
          <w:rFonts w:ascii="Arial" w:hAnsi="Arial" w:cs="Arial"/>
          <w:sz w:val="22"/>
          <w:szCs w:val="22"/>
        </w:rPr>
        <w:t xml:space="preserve">. </w:t>
      </w:r>
      <w:r w:rsidR="009F7F97" w:rsidRPr="004D4BA4">
        <w:rPr>
          <w:rFonts w:ascii="Arial" w:hAnsi="Arial" w:cs="Arial"/>
          <w:bCs/>
          <w:sz w:val="22"/>
          <w:szCs w:val="22"/>
        </w:rPr>
        <w:t>This approach has been used to develop cost-effective interventions that significantly reduced sitting and improved cardiovascular health and psychological wellbeing in office workers in the short and long-term</w:t>
      </w:r>
      <w:r w:rsidR="009F7F97" w:rsidRPr="004D4BA4">
        <w:rPr>
          <w:rFonts w:ascii="Arial" w:hAnsi="Arial" w:cs="Arial"/>
          <w:bCs/>
          <w:sz w:val="22"/>
          <w:szCs w:val="22"/>
        </w:rPr>
        <w:fldChar w:fldCharType="begin">
          <w:fldData xml:space="preserve">PEVuZE5vdGU+PENpdGU+PEF1dGhvcj5NdW5pcjwvQXV0aG9yPjxZZWFyPjIwMTg8L1llYXI+PFJl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</w:fldData>
        </w:fldChar>
      </w:r>
      <w:r w:rsidR="004938A0">
        <w:rPr>
          <w:rFonts w:ascii="Arial" w:hAnsi="Arial" w:cs="Arial"/>
          <w:bCs/>
          <w:sz w:val="22"/>
          <w:szCs w:val="22"/>
        </w:rPr>
        <w:instrText xml:space="preserve"> ADDIN EN.CITE </w:instrText>
      </w:r>
      <w:r w:rsidR="004938A0">
        <w:rPr>
          <w:rFonts w:ascii="Arial" w:hAnsi="Arial" w:cs="Arial"/>
          <w:bCs/>
          <w:sz w:val="22"/>
          <w:szCs w:val="22"/>
        </w:rPr>
        <w:fldChar w:fldCharType="begin">
          <w:fldData xml:space="preserve">PEVuZE5vdGU+PENpdGU+PEF1dGhvcj5NdW5pcjwvQXV0aG9yPjxZZWFyPjIwMTg8L1llYXI+PFJl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</w:fldData>
        </w:fldChar>
      </w:r>
      <w:r w:rsidR="004938A0">
        <w:rPr>
          <w:rFonts w:ascii="Arial" w:hAnsi="Arial" w:cs="Arial"/>
          <w:bCs/>
          <w:sz w:val="22"/>
          <w:szCs w:val="22"/>
        </w:rPr>
        <w:instrText xml:space="preserve"> ADDIN EN.CITE.DATA </w:instrText>
      </w:r>
      <w:r w:rsidR="004938A0">
        <w:rPr>
          <w:rFonts w:ascii="Arial" w:hAnsi="Arial" w:cs="Arial"/>
          <w:bCs/>
          <w:sz w:val="22"/>
          <w:szCs w:val="22"/>
        </w:rPr>
      </w:r>
      <w:r w:rsidR="004938A0">
        <w:rPr>
          <w:rFonts w:ascii="Arial" w:hAnsi="Arial" w:cs="Arial"/>
          <w:bCs/>
          <w:sz w:val="22"/>
          <w:szCs w:val="22"/>
        </w:rPr>
        <w:fldChar w:fldCharType="end"/>
      </w:r>
      <w:r w:rsidR="009F7F97" w:rsidRPr="004D4BA4">
        <w:rPr>
          <w:rFonts w:ascii="Arial" w:hAnsi="Arial" w:cs="Arial"/>
          <w:bCs/>
          <w:sz w:val="22"/>
          <w:szCs w:val="22"/>
        </w:rPr>
      </w:r>
      <w:r w:rsidR="009F7F97" w:rsidRPr="004D4BA4">
        <w:rPr>
          <w:rFonts w:ascii="Arial" w:hAnsi="Arial" w:cs="Arial"/>
          <w:bCs/>
          <w:sz w:val="22"/>
          <w:szCs w:val="22"/>
        </w:rPr>
        <w:fldChar w:fldCharType="separate"/>
      </w:r>
      <w:r w:rsidR="004938A0" w:rsidRPr="004938A0">
        <w:rPr>
          <w:rFonts w:ascii="Arial" w:hAnsi="Arial" w:cs="Arial"/>
          <w:bCs/>
          <w:noProof/>
          <w:sz w:val="22"/>
          <w:szCs w:val="22"/>
          <w:vertAlign w:val="superscript"/>
        </w:rPr>
        <w:t>36-39</w:t>
      </w:r>
      <w:r w:rsidR="009F7F97" w:rsidRPr="004D4BA4">
        <w:rPr>
          <w:rFonts w:ascii="Arial" w:hAnsi="Arial" w:cs="Arial"/>
          <w:bCs/>
          <w:sz w:val="22"/>
          <w:szCs w:val="22"/>
        </w:rPr>
        <w:fldChar w:fldCharType="end"/>
      </w:r>
      <w:r w:rsidR="009F7F97" w:rsidRPr="004D4BA4">
        <w:rPr>
          <w:rFonts w:ascii="Arial" w:hAnsi="Arial" w:cs="Arial"/>
          <w:bCs/>
          <w:sz w:val="22"/>
          <w:szCs w:val="22"/>
        </w:rPr>
        <w:t xml:space="preserve"> and within a community setting</w:t>
      </w:r>
      <w:r w:rsidR="009F7F97" w:rsidRPr="004D4BA4">
        <w:rPr>
          <w:rFonts w:ascii="Arial" w:hAnsi="Arial" w:cs="Arial"/>
          <w:bCs/>
          <w:sz w:val="22"/>
          <w:szCs w:val="22"/>
        </w:rPr>
        <w:fldChar w:fldCharType="begin"/>
      </w:r>
      <w:r w:rsidR="004938A0">
        <w:rPr>
          <w:rFonts w:ascii="Arial" w:hAnsi="Arial" w:cs="Arial"/>
          <w:bCs/>
          <w:sz w:val="22"/>
          <w:szCs w:val="22"/>
        </w:rPr>
        <w:instrText xml:space="preserve"> ADDIN EN.CITE &lt;EndNote&gt;&lt;Cite&gt;&lt;Author&gt;Howlett&lt;/Author&gt;&lt;Year&gt;2017&lt;/Year&gt;&lt;RecNum&gt;3662&lt;/RecNum&gt;&lt;DisplayText&gt;&lt;style face="superscript"&gt;40&lt;/style&gt;&lt;/DisplayText&gt;&lt;record&gt;&lt;rec-number&gt;3662&lt;/rec-number&gt;&lt;foreign-keys&gt;&lt;key app="EN" db-id="2x9xex9flx22a5ezp9tpezt7xs592tfr2axa" timestamp="1577101788"&gt;3662&lt;/key&gt;&lt;/foreign-keys&gt;&lt;ref-type name="Journal Article"&gt;17&lt;/ref-type&gt;&lt;contributors&gt;&lt;authors&gt;&lt;author&gt;Howlett, Neil&lt;/author&gt;&lt;author&gt;Jones, Andy&lt;/author&gt;&lt;author&gt;Bain, Lucy&lt;/author&gt;&lt;author&gt;Chater, Angel&lt;/author&gt;&lt;/authors&gt;&lt;/contributors&gt;&lt;titles&gt;&lt;title&gt;How effective is community physical activity promotion in areas of deprivation for inactive adults with cardiovascular disease risk and/or mental health concerns? Study protocol for a pragmatic observational evaluation of the ’Active Herts&amp;apos; physical activity programme&lt;/title&gt;&lt;secondary-title&gt;BMJ Open&lt;/secondary-title&gt;&lt;/titles&gt;&lt;pages&gt;e017783&lt;/pages&gt;&lt;volume&gt;7&lt;/volume&gt;&lt;number&gt;11&lt;/number&gt;&lt;dates&gt;&lt;year&gt;2017&lt;/year&gt;&lt;/dates&gt;&lt;urls&gt;&lt;related-urls&gt;&lt;url&gt;https://bmjopen.bmj.com/content/bmjopen/7/11/e017783.full.pdf&lt;/url&gt;&lt;/related-urls&gt;&lt;/urls&gt;&lt;electronic-resource-num&gt;10.1136/bmjopen-2017-017783 %J BMJ Open&lt;/electronic-resource-num&gt;&lt;/record&gt;&lt;/Cite&gt;&lt;/EndNote&gt;</w:instrText>
      </w:r>
      <w:r w:rsidR="009F7F97" w:rsidRPr="004D4BA4">
        <w:rPr>
          <w:rFonts w:ascii="Arial" w:hAnsi="Arial" w:cs="Arial"/>
          <w:bCs/>
          <w:sz w:val="22"/>
          <w:szCs w:val="22"/>
        </w:rPr>
        <w:fldChar w:fldCharType="separate"/>
      </w:r>
      <w:r w:rsidR="004938A0" w:rsidRPr="004938A0">
        <w:rPr>
          <w:rFonts w:ascii="Arial" w:hAnsi="Arial" w:cs="Arial"/>
          <w:bCs/>
          <w:noProof/>
          <w:sz w:val="22"/>
          <w:szCs w:val="22"/>
          <w:vertAlign w:val="superscript"/>
        </w:rPr>
        <w:t>40</w:t>
      </w:r>
      <w:r w:rsidR="009F7F97" w:rsidRPr="004D4BA4">
        <w:rPr>
          <w:rFonts w:ascii="Arial" w:hAnsi="Arial" w:cs="Arial"/>
          <w:bCs/>
          <w:sz w:val="22"/>
          <w:szCs w:val="22"/>
        </w:rPr>
        <w:fldChar w:fldCharType="end"/>
      </w:r>
      <w:r w:rsidR="009F7F97" w:rsidRPr="004D4BA4">
        <w:rPr>
          <w:rFonts w:ascii="Arial" w:hAnsi="Arial" w:cs="Arial"/>
          <w:bCs/>
          <w:sz w:val="22"/>
          <w:szCs w:val="22"/>
        </w:rPr>
        <w:t>. The proposed intervention was then refined following consultation with</w:t>
      </w:r>
      <w:r w:rsidR="00D6679C" w:rsidRPr="004D4BA4">
        <w:rPr>
          <w:rFonts w:ascii="Arial" w:hAnsi="Arial" w:cs="Arial"/>
          <w:bCs/>
          <w:sz w:val="22"/>
          <w:szCs w:val="22"/>
        </w:rPr>
        <w:t xml:space="preserve"> the Brunel Older people’s Reference Group </w:t>
      </w:r>
      <w:r w:rsidR="009F7F97" w:rsidRPr="004D4BA4">
        <w:rPr>
          <w:rFonts w:ascii="Arial" w:hAnsi="Arial" w:cs="Arial"/>
          <w:bCs/>
          <w:sz w:val="22"/>
          <w:szCs w:val="22"/>
        </w:rPr>
        <w:t>taking into consideration the APEASE criteria (Acceptability, Practicability, Effectiveness/cost-effectiveness, Affordability, Safety/side-effects, Equity)</w:t>
      </w:r>
      <w:r w:rsidR="009763AF">
        <w:rPr>
          <w:rFonts w:ascii="Arial" w:hAnsi="Arial" w:cs="Arial"/>
          <w:bCs/>
          <w:sz w:val="22"/>
          <w:szCs w:val="22"/>
        </w:rPr>
        <w:fldChar w:fldCharType="begin"/>
      </w:r>
      <w:r w:rsidR="00C55A45">
        <w:rPr>
          <w:rFonts w:ascii="Arial" w:hAnsi="Arial" w:cs="Arial"/>
          <w:bCs/>
          <w:sz w:val="22"/>
          <w:szCs w:val="22"/>
        </w:rPr>
        <w:instrText xml:space="preserve"> ADDIN EN.CITE &lt;EndNote&gt;&lt;Cite&gt;&lt;Author&gt;Public Health England&lt;/Author&gt;&lt;Year&gt;2020&lt;/Year&gt;&lt;RecNum&gt;4001&lt;/RecNum&gt;&lt;DisplayText&gt;&lt;style face="superscript"&gt;41&lt;/style&gt;&lt;/DisplayText&gt;&lt;record&gt;&lt;rec-number&gt;4001&lt;/rec-number&gt;&lt;foreign-keys&gt;&lt;key app="EN" db-id="00tw0ps2u5ppt1ertvzxazwqs0v2xs59d2fa" timestamp="1611584133" guid="9c7be12b-088c-4628-a295-ffa4a0f7716d"&gt;4001&lt;/key&gt;&lt;/foreign-keys&gt;&lt;ref-type name="Journal Article"&gt;17&lt;/ref-type&gt;&lt;contributors&gt;&lt;authors&gt;&lt;author&gt;Public Health England,&lt;/author&gt;&lt;/authors&gt;&lt;/contributors&gt;&lt;titles&gt;&lt;title&gt;Achieving behaviour change: A guide for national government. Available at: https://www.gov.uk/government/publications/behaviour-change-guide-for-local-government-and-partners (Accessed 25 January 2021)&lt;/title&gt;&lt;/titles&gt;&lt;dates&gt;&lt;year&gt;2020&lt;/year&gt;&lt;/dates&gt;&lt;urls&gt;&lt;/urls&gt;&lt;/record&gt;&lt;/Cite&gt;&lt;/EndNote&gt;</w:instrText>
      </w:r>
      <w:r w:rsidR="009763AF">
        <w:rPr>
          <w:rFonts w:ascii="Arial" w:hAnsi="Arial" w:cs="Arial"/>
          <w:bCs/>
          <w:sz w:val="22"/>
          <w:szCs w:val="22"/>
        </w:rPr>
        <w:fldChar w:fldCharType="separate"/>
      </w:r>
      <w:r w:rsidR="009763AF" w:rsidRPr="009763AF">
        <w:rPr>
          <w:rFonts w:ascii="Arial" w:hAnsi="Arial" w:cs="Arial"/>
          <w:bCs/>
          <w:noProof/>
          <w:sz w:val="22"/>
          <w:szCs w:val="22"/>
          <w:vertAlign w:val="superscript"/>
        </w:rPr>
        <w:t>41</w:t>
      </w:r>
      <w:r w:rsidR="009763AF">
        <w:rPr>
          <w:rFonts w:ascii="Arial" w:hAnsi="Arial" w:cs="Arial"/>
          <w:bCs/>
          <w:sz w:val="22"/>
          <w:szCs w:val="22"/>
        </w:rPr>
        <w:fldChar w:fldCharType="end"/>
      </w:r>
      <w:r w:rsidR="009F7F97" w:rsidRPr="004D4BA4">
        <w:rPr>
          <w:rFonts w:ascii="Arial" w:hAnsi="Arial" w:cs="Arial"/>
          <w:bCs/>
          <w:sz w:val="22"/>
          <w:szCs w:val="22"/>
        </w:rPr>
        <w:t xml:space="preserve"> and the ability for the intervention to be delivered remotely.</w:t>
      </w:r>
    </w:p>
    <w:p w14:paraId="5D50BF3B" w14:textId="1305C8DE" w:rsidR="009F7F97" w:rsidRPr="004D4BA4" w:rsidRDefault="009F7F97" w:rsidP="00EA07E2">
      <w:pPr>
        <w:spacing w:line="360" w:lineRule="auto"/>
        <w:ind w:firstLine="720"/>
        <w:contextualSpacing/>
        <w:rPr>
          <w:rFonts w:ascii="Arial" w:hAnsi="Arial" w:cs="Arial"/>
          <w:sz w:val="22"/>
          <w:szCs w:val="22"/>
        </w:rPr>
      </w:pPr>
      <w:r w:rsidRPr="004D4BA4">
        <w:rPr>
          <w:rFonts w:ascii="Arial" w:hAnsi="Arial" w:cs="Arial"/>
          <w:sz w:val="22"/>
          <w:szCs w:val="22"/>
        </w:rPr>
        <w:t>The mode of delivery of the BCTs</w:t>
      </w:r>
      <w:r w:rsidR="00D6679C" w:rsidRPr="004D4BA4">
        <w:rPr>
          <w:rFonts w:ascii="Arial" w:hAnsi="Arial" w:cs="Arial"/>
          <w:sz w:val="22"/>
          <w:szCs w:val="22"/>
        </w:rPr>
        <w:t xml:space="preserve"> in this intervention</w:t>
      </w:r>
      <w:r w:rsidRPr="004D4BA4">
        <w:rPr>
          <w:rFonts w:ascii="Arial" w:hAnsi="Arial" w:cs="Arial"/>
          <w:sz w:val="22"/>
          <w:szCs w:val="22"/>
        </w:rPr>
        <w:t xml:space="preserve"> will be </w:t>
      </w:r>
      <w:r w:rsidRPr="004D4BA4">
        <w:rPr>
          <w:rFonts w:ascii="Arial" w:hAnsi="Arial" w:cs="Arial"/>
          <w:i/>
          <w:sz w:val="22"/>
          <w:szCs w:val="22"/>
        </w:rPr>
        <w:t>the use of tailoring and technology</w:t>
      </w:r>
      <w:r w:rsidRPr="004D4BA4">
        <w:rPr>
          <w:rFonts w:ascii="Arial" w:hAnsi="Arial" w:cs="Arial"/>
          <w:sz w:val="22"/>
          <w:szCs w:val="22"/>
        </w:rPr>
        <w:t xml:space="preserve"> (as described below), which older adults most frequently identified for reducing sitting time in </w:t>
      </w:r>
      <w:r w:rsidR="00D6679C" w:rsidRPr="004D4BA4">
        <w:rPr>
          <w:rFonts w:ascii="Arial" w:hAnsi="Arial" w:cs="Arial"/>
          <w:sz w:val="22"/>
          <w:szCs w:val="22"/>
        </w:rPr>
        <w:t>a</w:t>
      </w:r>
      <w:r w:rsidRPr="004D4BA4">
        <w:rPr>
          <w:rFonts w:ascii="Arial" w:hAnsi="Arial" w:cs="Arial"/>
          <w:sz w:val="22"/>
          <w:szCs w:val="22"/>
        </w:rPr>
        <w:t xml:space="preserve"> systematic review</w:t>
      </w:r>
      <w:r w:rsidR="00D6679C" w:rsidRPr="004D4BA4">
        <w:rPr>
          <w:rFonts w:ascii="Arial" w:hAnsi="Arial" w:cs="Arial"/>
          <w:sz w:val="22"/>
          <w:szCs w:val="22"/>
        </w:rPr>
        <w:fldChar w:fldCharType="begin"/>
      </w:r>
      <w:r w:rsidR="004938A0">
        <w:rPr>
          <w:rFonts w:ascii="Arial" w:hAnsi="Arial" w:cs="Arial"/>
          <w:sz w:val="22"/>
          <w:szCs w:val="22"/>
        </w:rPr>
        <w:instrText xml:space="preserve"> ADDIN EN.CITE &lt;EndNote&gt;&lt;Cite&gt;&lt;Author&gt;Compernolle&lt;/Author&gt;&lt;Year&gt;2019&lt;/Year&gt;&lt;RecNum&gt;3644&lt;/RecNum&gt;&lt;DisplayText&gt;&lt;style face="superscript"&gt;35&lt;/style&gt;&lt;/DisplayText&gt;&lt;record&gt;&lt;rec-number&gt;3644&lt;/rec-number&gt;&lt;foreign-keys&gt;&lt;key app="EN" db-id="00tw0ps2u5ppt1ertvzxazwqs0v2xs59d2fa" timestamp="1587723826" guid="97823f2f-7d22-4409-9bef-77dfba6ddf34"&gt;3644&lt;/key&gt;&lt;/foreign-keys&gt;&lt;ref-type name="Journal Article"&gt;17&lt;/ref-type&gt;&lt;contributors&gt;&lt;authors&gt;&lt;author&gt;Compernolle, S.&lt;/author&gt;&lt;author&gt;De Cocker, K.&lt;/author&gt;&lt;author&gt;Cardon, G.&lt;/author&gt;&lt;author&gt;De Bourdeaudhuij, I.&lt;/author&gt;&lt;author&gt;Van Dyck, D.&lt;/author&gt;&lt;/authors&gt;&lt;/contributors&gt;&lt;auth-address&gt;Department of Movement and Sport Sciences, Faculty of Medicine and Health Sciences, Ghent University, Belgium.&amp;#xD;Physically Active Lifestyles Research Group (USQ PALs), Institute for Resilient Regions, University of Southern Queensland, Springfield Central, Australia.&amp;#xD;Research Foundation Flanders (FWO), Brussels, Belgium.&lt;/auth-address&gt;&lt;titles&gt;&lt;title&gt;Older Adults&amp;apos; Perceptions of Sedentary Behavior: A Systematic Review and Thematic Synthesis of Qualitative Studies&lt;/title&gt;&lt;secondary-title&gt;Gerontologist&lt;/secondary-title&gt;&lt;/titles&gt;&lt;periodical&gt;&lt;full-title&gt;Gerontologist&lt;/full-title&gt;&lt;abbr-1&gt;Gerontologist&lt;/abbr-1&gt;&lt;/periodical&gt;&lt;edition&gt;2019/11/02&lt;/edition&gt;&lt;keywords&gt;&lt;keyword&gt;Barriers&lt;/keyword&gt;&lt;keyword&gt;Experiences&lt;/keyword&gt;&lt;keyword&gt;Facilitators&lt;/keyword&gt;&lt;keyword&gt;Sitting time&lt;/keyword&gt;&lt;/keywords&gt;&lt;dates&gt;&lt;year&gt;2019&lt;/year&gt;&lt;pub-dates&gt;&lt;date&gt;Oct 31&lt;/date&gt;&lt;/pub-dates&gt;&lt;/dates&gt;&lt;isbn&gt;1758-5341 (Electronic)&amp;#xD;0016-9013 (Linking)&lt;/isbn&gt;&lt;accession-num&gt;31670766&lt;/accession-num&gt;&lt;urls&gt;&lt;related-urls&gt;&lt;url&gt;https://www.ncbi.nlm.nih.gov/pubmed/31670766&lt;/url&gt;&lt;/related-urls&gt;&lt;/urls&gt;&lt;custom1&gt;gnz127&lt;/custom1&gt;&lt;electronic-resource-num&gt;10.1093/geront/gnz127&lt;/electronic-resource-num&gt;&lt;access-date&gt;4/24/2020&lt;/access-date&gt;&lt;/record&gt;&lt;/Cite&gt;&lt;/EndNote&gt;</w:instrText>
      </w:r>
      <w:r w:rsidR="00D6679C" w:rsidRPr="004D4BA4">
        <w:rPr>
          <w:rFonts w:ascii="Arial" w:hAnsi="Arial" w:cs="Arial"/>
          <w:sz w:val="22"/>
          <w:szCs w:val="22"/>
        </w:rPr>
        <w:fldChar w:fldCharType="separate"/>
      </w:r>
      <w:r w:rsidR="004938A0" w:rsidRPr="004938A0">
        <w:rPr>
          <w:rFonts w:ascii="Arial" w:hAnsi="Arial" w:cs="Arial"/>
          <w:noProof/>
          <w:sz w:val="22"/>
          <w:szCs w:val="22"/>
          <w:vertAlign w:val="superscript"/>
        </w:rPr>
        <w:t>35</w:t>
      </w:r>
      <w:r w:rsidR="00D6679C" w:rsidRPr="004D4BA4">
        <w:rPr>
          <w:rFonts w:ascii="Arial" w:hAnsi="Arial" w:cs="Arial"/>
          <w:sz w:val="22"/>
          <w:szCs w:val="22"/>
        </w:rPr>
        <w:fldChar w:fldCharType="end"/>
      </w:r>
      <w:r w:rsidRPr="004D4BA4">
        <w:rPr>
          <w:rFonts w:ascii="Arial" w:hAnsi="Arial" w:cs="Arial"/>
          <w:sz w:val="22"/>
          <w:szCs w:val="22"/>
        </w:rPr>
        <w:t>. A meta-analysis also reported significant reductions in sedentary time and improvements in physical functioning in response to technology behaviour change interventions in older adults</w:t>
      </w:r>
      <w:r w:rsidRPr="004D4BA4">
        <w:rPr>
          <w:rFonts w:ascii="Arial" w:hAnsi="Arial" w:cs="Arial"/>
          <w:sz w:val="22"/>
          <w:szCs w:val="22"/>
        </w:rPr>
        <w:fldChar w:fldCharType="begin">
          <w:fldData xml:space="preserve">PEVuZE5vdGU+PENpdGU+PEF1dGhvcj5TdG9ja3dlbGw8L0F1dGhvcj48WWVhcj4yMDE5PC9ZZWFy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PEVuZE5vdGU+PENpdGU+PEF1dGhvcj5TdG9ja3dlbGw8L0F1dGhvcj48WWVhcj4yMDE5PC9ZZWFy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42</w:t>
      </w:r>
      <w:r w:rsidRPr="004D4BA4">
        <w:rPr>
          <w:rFonts w:ascii="Arial" w:hAnsi="Arial" w:cs="Arial"/>
          <w:sz w:val="22"/>
          <w:szCs w:val="22"/>
        </w:rPr>
        <w:fldChar w:fldCharType="end"/>
      </w:r>
      <w:r w:rsidRPr="004D4BA4">
        <w:rPr>
          <w:rFonts w:ascii="Arial" w:hAnsi="Arial" w:cs="Arial"/>
          <w:sz w:val="22"/>
          <w:szCs w:val="22"/>
        </w:rPr>
        <w:t>. The intervention takes into account that some older adults may find the use of technology problematic</w:t>
      </w:r>
      <w:r w:rsidRPr="004D4BA4">
        <w:rPr>
          <w:rFonts w:ascii="Arial" w:hAnsi="Arial" w:cs="Arial"/>
          <w:sz w:val="22"/>
          <w:szCs w:val="22"/>
        </w:rPr>
        <w:fldChar w:fldCharType="begin"/>
      </w:r>
      <w:r w:rsidR="004938A0">
        <w:rPr>
          <w:rFonts w:ascii="Arial" w:hAnsi="Arial" w:cs="Arial"/>
          <w:sz w:val="22"/>
          <w:szCs w:val="22"/>
        </w:rPr>
        <w:instrText xml:space="preserve"> ADDIN EN.CITE &lt;EndNote&gt;&lt;Cite&gt;&lt;Author&gt;Compernolle&lt;/Author&gt;&lt;Year&gt;2019&lt;/Year&gt;&lt;RecNum&gt;3644&lt;/RecNum&gt;&lt;DisplayText&gt;&lt;style face="superscript"&gt;35&lt;/style&gt;&lt;/DisplayText&gt;&lt;record&gt;&lt;rec-number&gt;3644&lt;/rec-number&gt;&lt;foreign-keys&gt;&lt;key app="EN" db-id="00tw0ps2u5ppt1ertvzxazwqs0v2xs59d2fa" timestamp="1587723826" guid="97823f2f-7d22-4409-9bef-77dfba6ddf34"&gt;3644&lt;/key&gt;&lt;/foreign-keys&gt;&lt;ref-type name="Journal Article"&gt;17&lt;/ref-type&gt;&lt;contributors&gt;&lt;authors&gt;&lt;author&gt;Compernolle, S.&lt;/author&gt;&lt;author&gt;De Cocker, K.&lt;/author&gt;&lt;author&gt;Cardon, G.&lt;/author&gt;&lt;author&gt;De Bourdeaudhuij, I.&lt;/author&gt;&lt;author&gt;Van Dyck, D.&lt;/author&gt;&lt;/authors&gt;&lt;/contributors&gt;&lt;auth-address&gt;Department of Movement and Sport Sciences, Faculty of Medicine and Health Sciences, Ghent University, Belgium.&amp;#xD;Physically Active Lifestyles Research Group (USQ PALs), Institute for Resilient Regions, University of Southern Queensland, Springfield Central, Australia.&amp;#xD;Research Foundation Flanders (FWO), Brussels, Belgium.&lt;/auth-address&gt;&lt;titles&gt;&lt;title&gt;Older Adults&amp;apos; Perceptions of Sedentary Behavior: A Systematic Review and Thematic Synthesis of Qualitative Studies&lt;/title&gt;&lt;secondary-title&gt;Gerontologist&lt;/secondary-title&gt;&lt;/titles&gt;&lt;periodical&gt;&lt;full-title&gt;Gerontologist&lt;/full-title&gt;&lt;abbr-1&gt;Gerontologist&lt;/abbr-1&gt;&lt;/periodical&gt;&lt;edition&gt;2019/11/02&lt;/edition&gt;&lt;keywords&gt;&lt;keyword&gt;Barriers&lt;/keyword&gt;&lt;keyword&gt;Experiences&lt;/keyword&gt;&lt;keyword&gt;Facilitators&lt;/keyword&gt;&lt;keyword&gt;Sitting time&lt;/keyword&gt;&lt;/keywords&gt;&lt;dates&gt;&lt;year&gt;2019&lt;/year&gt;&lt;pub-dates&gt;&lt;date&gt;Oct 31&lt;/date&gt;&lt;/pub-dates&gt;&lt;/dates&gt;&lt;isbn&gt;1758-5341 (Electronic)&amp;#xD;0016-9013 (Linking)&lt;/isbn&gt;&lt;accession-num&gt;31670766&lt;/accession-num&gt;&lt;urls&gt;&lt;related-urls&gt;&lt;url&gt;https://www.ncbi.nlm.nih.gov/pubmed/31670766&lt;/url&gt;&lt;/related-urls&gt;&lt;/urls&gt;&lt;custom1&gt;gnz127&lt;/custom1&gt;&lt;electronic-resource-num&gt;10.1093/geront/gnz127&lt;/electronic-resource-num&gt;&lt;access-date&gt;4/24/2020&lt;/access-date&gt;&lt;/record&gt;&lt;/Cite&gt;&lt;/EndNote&gt;</w:instrText>
      </w:r>
      <w:r w:rsidRPr="004D4BA4">
        <w:rPr>
          <w:rFonts w:ascii="Arial" w:hAnsi="Arial" w:cs="Arial"/>
          <w:sz w:val="22"/>
          <w:szCs w:val="22"/>
        </w:rPr>
        <w:fldChar w:fldCharType="separate"/>
      </w:r>
      <w:r w:rsidR="004938A0" w:rsidRPr="004938A0">
        <w:rPr>
          <w:rFonts w:ascii="Arial" w:hAnsi="Arial" w:cs="Arial"/>
          <w:noProof/>
          <w:sz w:val="22"/>
          <w:szCs w:val="22"/>
          <w:vertAlign w:val="superscript"/>
        </w:rPr>
        <w:t>35</w:t>
      </w:r>
      <w:r w:rsidRPr="004D4BA4">
        <w:rPr>
          <w:rFonts w:ascii="Arial" w:hAnsi="Arial" w:cs="Arial"/>
          <w:sz w:val="22"/>
          <w:szCs w:val="22"/>
        </w:rPr>
        <w:fldChar w:fldCharType="end"/>
      </w:r>
      <w:r w:rsidRPr="004D4BA4">
        <w:rPr>
          <w:rFonts w:ascii="Arial" w:hAnsi="Arial" w:cs="Arial"/>
          <w:sz w:val="22"/>
          <w:szCs w:val="22"/>
        </w:rPr>
        <w:t xml:space="preserve"> by allowing participants to tailor the mode of delivery of the tailored feedback, education programme and peer support</w:t>
      </w:r>
      <w:r w:rsidR="00D6679C" w:rsidRPr="004D4BA4">
        <w:rPr>
          <w:rFonts w:ascii="Arial" w:hAnsi="Arial" w:cs="Arial"/>
          <w:sz w:val="22"/>
          <w:szCs w:val="22"/>
        </w:rPr>
        <w:t xml:space="preserve"> as</w:t>
      </w:r>
      <w:r w:rsidRPr="004D4BA4">
        <w:rPr>
          <w:rFonts w:ascii="Arial" w:hAnsi="Arial" w:cs="Arial"/>
          <w:sz w:val="22"/>
          <w:szCs w:val="22"/>
        </w:rPr>
        <w:t xml:space="preserve"> described below.</w:t>
      </w:r>
    </w:p>
    <w:p w14:paraId="7DC52787" w14:textId="77777777" w:rsidR="009F7F97" w:rsidRPr="004D4BA4" w:rsidRDefault="009F7F97" w:rsidP="00EA07E2">
      <w:pPr>
        <w:spacing w:line="360" w:lineRule="auto"/>
        <w:contextualSpacing/>
        <w:rPr>
          <w:rFonts w:ascii="Arial" w:hAnsi="Arial" w:cs="Arial"/>
          <w:sz w:val="22"/>
          <w:szCs w:val="22"/>
        </w:rPr>
      </w:pPr>
    </w:p>
    <w:p w14:paraId="6EF7C704" w14:textId="77777777" w:rsidR="00D6679C" w:rsidRPr="004D4BA4" w:rsidRDefault="009F7F97" w:rsidP="00EA07E2">
      <w:pPr>
        <w:pStyle w:val="Heading3"/>
        <w:spacing w:line="360" w:lineRule="auto"/>
        <w:rPr>
          <w:rFonts w:ascii="Arial" w:hAnsi="Arial" w:cs="Arial"/>
          <w:sz w:val="22"/>
          <w:szCs w:val="22"/>
        </w:rPr>
      </w:pPr>
      <w:bookmarkStart w:id="58" w:name="_Toc70503520"/>
      <w:r w:rsidRPr="004D4BA4">
        <w:rPr>
          <w:rFonts w:ascii="Arial" w:hAnsi="Arial" w:cs="Arial"/>
          <w:sz w:val="22"/>
          <w:szCs w:val="22"/>
        </w:rPr>
        <w:t>Intervention protocol</w:t>
      </w:r>
      <w:bookmarkEnd w:id="58"/>
    </w:p>
    <w:p w14:paraId="0F8A51DE" w14:textId="1084A427" w:rsidR="009F7F97" w:rsidRPr="004D4BA4" w:rsidRDefault="009F7F97" w:rsidP="00EA07E2">
      <w:pPr>
        <w:spacing w:line="360" w:lineRule="auto"/>
        <w:contextualSpacing/>
        <w:rPr>
          <w:rFonts w:ascii="Arial" w:hAnsi="Arial" w:cs="Arial"/>
          <w:sz w:val="22"/>
          <w:szCs w:val="22"/>
        </w:rPr>
      </w:pPr>
      <w:r w:rsidRPr="004D4BA4">
        <w:rPr>
          <w:rFonts w:ascii="Arial" w:hAnsi="Arial" w:cs="Arial"/>
          <w:sz w:val="22"/>
          <w:szCs w:val="22"/>
        </w:rPr>
        <w:t xml:space="preserve">Each participant randomised to </w:t>
      </w:r>
      <w:r w:rsidR="00D6679C" w:rsidRPr="004D4BA4">
        <w:rPr>
          <w:rFonts w:ascii="Arial" w:hAnsi="Arial" w:cs="Arial"/>
          <w:sz w:val="22"/>
          <w:szCs w:val="22"/>
        </w:rPr>
        <w:t>the intervention group</w:t>
      </w:r>
      <w:r w:rsidRPr="004D4BA4">
        <w:rPr>
          <w:rFonts w:ascii="Arial" w:hAnsi="Arial" w:cs="Arial"/>
          <w:sz w:val="22"/>
          <w:szCs w:val="22"/>
        </w:rPr>
        <w:t xml:space="preserve"> will receive the Frail-LESS intervention for</w:t>
      </w:r>
      <w:r w:rsidR="008123A2">
        <w:rPr>
          <w:rFonts w:ascii="Arial" w:hAnsi="Arial" w:cs="Arial"/>
          <w:sz w:val="22"/>
          <w:szCs w:val="22"/>
        </w:rPr>
        <w:t xml:space="preserve"> approximately</w:t>
      </w:r>
      <w:r w:rsidRPr="004D4BA4">
        <w:rPr>
          <w:rFonts w:ascii="Arial" w:hAnsi="Arial" w:cs="Arial"/>
          <w:sz w:val="22"/>
          <w:szCs w:val="22"/>
        </w:rPr>
        <w:t xml:space="preserve"> </w:t>
      </w:r>
      <w:r w:rsidR="0045760F" w:rsidRPr="004D4BA4">
        <w:rPr>
          <w:rFonts w:ascii="Arial" w:hAnsi="Arial" w:cs="Arial"/>
          <w:sz w:val="22"/>
          <w:szCs w:val="22"/>
        </w:rPr>
        <w:t>24 weeks.</w:t>
      </w:r>
      <w:r w:rsidRPr="004D4BA4">
        <w:rPr>
          <w:rFonts w:ascii="Arial" w:hAnsi="Arial" w:cs="Arial"/>
          <w:sz w:val="22"/>
          <w:szCs w:val="22"/>
        </w:rPr>
        <w:t xml:space="preserve"> The tailored feedback sheet, education programme and wearable device will be provided to each participant by the </w:t>
      </w:r>
      <w:r w:rsidR="00D6679C" w:rsidRPr="004D4BA4">
        <w:rPr>
          <w:rFonts w:ascii="Arial" w:hAnsi="Arial" w:cs="Arial"/>
          <w:sz w:val="22"/>
          <w:szCs w:val="22"/>
        </w:rPr>
        <w:t>research team</w:t>
      </w:r>
      <w:r w:rsidRPr="004D4BA4">
        <w:rPr>
          <w:rFonts w:ascii="Arial" w:hAnsi="Arial" w:cs="Arial"/>
          <w:sz w:val="22"/>
          <w:szCs w:val="22"/>
        </w:rPr>
        <w:t xml:space="preserve"> at the start of the intervention</w:t>
      </w:r>
      <w:r w:rsidR="00D6679C" w:rsidRPr="004D4BA4">
        <w:rPr>
          <w:rFonts w:ascii="Arial" w:hAnsi="Arial" w:cs="Arial"/>
          <w:sz w:val="22"/>
          <w:szCs w:val="22"/>
        </w:rPr>
        <w:t>, which commences after randomisation to this study group</w:t>
      </w:r>
      <w:r w:rsidRPr="004D4BA4">
        <w:rPr>
          <w:rFonts w:ascii="Arial" w:hAnsi="Arial" w:cs="Arial"/>
          <w:sz w:val="22"/>
          <w:szCs w:val="22"/>
        </w:rPr>
        <w:t>.</w:t>
      </w:r>
      <w:r w:rsidR="00D6679C" w:rsidRPr="004D4BA4">
        <w:rPr>
          <w:rFonts w:ascii="Arial" w:hAnsi="Arial" w:cs="Arial"/>
          <w:sz w:val="22"/>
          <w:szCs w:val="22"/>
        </w:rPr>
        <w:t xml:space="preserve"> After </w:t>
      </w:r>
      <w:r w:rsidR="00D6679C" w:rsidRPr="004D4BA4">
        <w:rPr>
          <w:rFonts w:ascii="Arial" w:hAnsi="Arial" w:cs="Arial"/>
          <w:sz w:val="22"/>
          <w:szCs w:val="22"/>
        </w:rPr>
        <w:lastRenderedPageBreak/>
        <w:t>randomisation to this group, participants will be asked to indicate their preferences for receiving each of the intervention components as per below.</w:t>
      </w:r>
    </w:p>
    <w:p w14:paraId="487373CF" w14:textId="39D0690E" w:rsidR="009F7F97" w:rsidRPr="004D4BA4" w:rsidRDefault="009F7F97" w:rsidP="00EA07E2">
      <w:pPr>
        <w:spacing w:line="360" w:lineRule="auto"/>
        <w:ind w:firstLine="720"/>
        <w:contextualSpacing/>
        <w:rPr>
          <w:rFonts w:ascii="Arial" w:hAnsi="Arial" w:cs="Arial"/>
          <w:sz w:val="22"/>
          <w:szCs w:val="22"/>
        </w:rPr>
      </w:pPr>
      <w:bookmarkStart w:id="59" w:name="_Hlk42175442"/>
      <w:r w:rsidRPr="004D4BA4">
        <w:rPr>
          <w:rFonts w:ascii="Arial" w:hAnsi="Arial" w:cs="Arial"/>
          <w:i/>
          <w:sz w:val="22"/>
          <w:szCs w:val="22"/>
        </w:rPr>
        <w:t>Tailored feedback:</w:t>
      </w:r>
      <w:r w:rsidRPr="004D4BA4">
        <w:rPr>
          <w:rFonts w:ascii="Arial" w:hAnsi="Arial" w:cs="Arial"/>
          <w:sz w:val="22"/>
          <w:szCs w:val="22"/>
        </w:rPr>
        <w:t xml:space="preserve"> Each intervention participant will receive a personalised feedback sheet based on their baseline sitting measurement. This will include a graphical representation and written explanation of their total sitting time, prolonged sitting and number of breaks from sitting. The sheet will be emailed or sent by post depending on </w:t>
      </w:r>
      <w:r w:rsidR="004938A0">
        <w:rPr>
          <w:rFonts w:ascii="Arial" w:hAnsi="Arial" w:cs="Arial"/>
          <w:sz w:val="22"/>
          <w:szCs w:val="22"/>
        </w:rPr>
        <w:t>participant</w:t>
      </w:r>
      <w:r w:rsidRPr="004D4BA4">
        <w:rPr>
          <w:rFonts w:ascii="Arial" w:hAnsi="Arial" w:cs="Arial"/>
          <w:sz w:val="22"/>
          <w:szCs w:val="22"/>
        </w:rPr>
        <w:t xml:space="preserve"> preference.</w:t>
      </w:r>
    </w:p>
    <w:p w14:paraId="102EB4F4" w14:textId="318DE953" w:rsidR="009F7F97" w:rsidRPr="004D4BA4" w:rsidRDefault="009F7F97" w:rsidP="00EA07E2">
      <w:pPr>
        <w:spacing w:line="360" w:lineRule="auto"/>
        <w:ind w:firstLine="720"/>
        <w:contextualSpacing/>
        <w:rPr>
          <w:rFonts w:ascii="Arial" w:hAnsi="Arial" w:cs="Arial"/>
          <w:i/>
          <w:sz w:val="22"/>
          <w:szCs w:val="22"/>
        </w:rPr>
      </w:pPr>
      <w:r w:rsidRPr="004D4BA4">
        <w:rPr>
          <w:rFonts w:ascii="Arial" w:hAnsi="Arial" w:cs="Arial"/>
          <w:i/>
          <w:sz w:val="22"/>
          <w:szCs w:val="22"/>
        </w:rPr>
        <w:t>Education programme</w:t>
      </w:r>
      <w:r w:rsidRPr="004D4BA4">
        <w:rPr>
          <w:rFonts w:ascii="Arial" w:hAnsi="Arial" w:cs="Arial"/>
          <w:sz w:val="22"/>
          <w:szCs w:val="22"/>
        </w:rPr>
        <w:t xml:space="preserve">: </w:t>
      </w:r>
      <w:r w:rsidRPr="004D4BA4">
        <w:rPr>
          <w:rFonts w:ascii="Arial" w:eastAsia="SimSun" w:hAnsi="Arial" w:cs="Arial"/>
          <w:sz w:val="22"/>
          <w:szCs w:val="22"/>
          <w:lang w:eastAsia="zh-CN"/>
        </w:rPr>
        <w:t xml:space="preserve">Participants will be provided with a link to </w:t>
      </w:r>
      <w:r w:rsidR="00D6679C" w:rsidRPr="004D4BA4">
        <w:rPr>
          <w:rFonts w:ascii="Arial" w:eastAsia="SimSun" w:hAnsi="Arial" w:cs="Arial"/>
          <w:sz w:val="22"/>
          <w:szCs w:val="22"/>
          <w:lang w:eastAsia="zh-CN"/>
        </w:rPr>
        <w:t>an online education</w:t>
      </w:r>
      <w:r w:rsidRPr="004D4BA4">
        <w:rPr>
          <w:rFonts w:ascii="Arial" w:eastAsia="SimSun" w:hAnsi="Arial" w:cs="Arial"/>
          <w:sz w:val="22"/>
          <w:szCs w:val="22"/>
          <w:lang w:eastAsia="zh-CN"/>
        </w:rPr>
        <w:t xml:space="preserve"> programme (viewable via a computer or smart</w:t>
      </w:r>
      <w:r w:rsidR="00C45E60">
        <w:rPr>
          <w:rFonts w:ascii="Arial" w:eastAsia="SimSun" w:hAnsi="Arial" w:cs="Arial"/>
          <w:sz w:val="22"/>
          <w:szCs w:val="22"/>
          <w:lang w:eastAsia="zh-CN"/>
        </w:rPr>
        <w:t xml:space="preserve"> device</w:t>
      </w:r>
      <w:r w:rsidRPr="004D4BA4">
        <w:rPr>
          <w:rFonts w:ascii="Arial" w:eastAsia="SimSun" w:hAnsi="Arial" w:cs="Arial"/>
          <w:sz w:val="22"/>
          <w:szCs w:val="22"/>
          <w:lang w:eastAsia="zh-CN"/>
        </w:rPr>
        <w:t xml:space="preserve">) or will be sent the programme in </w:t>
      </w:r>
      <w:r w:rsidR="00D6679C" w:rsidRPr="004D4BA4">
        <w:rPr>
          <w:rFonts w:ascii="Arial" w:eastAsia="SimSun" w:hAnsi="Arial" w:cs="Arial"/>
          <w:sz w:val="22"/>
          <w:szCs w:val="22"/>
          <w:lang w:eastAsia="zh-CN"/>
        </w:rPr>
        <w:t xml:space="preserve">a </w:t>
      </w:r>
      <w:r w:rsidRPr="004D4BA4">
        <w:rPr>
          <w:rFonts w:ascii="Arial" w:eastAsia="SimSun" w:hAnsi="Arial" w:cs="Arial"/>
          <w:sz w:val="22"/>
          <w:szCs w:val="22"/>
          <w:lang w:eastAsia="zh-CN"/>
        </w:rPr>
        <w:t>paper-based workbook form dependent on</w:t>
      </w:r>
      <w:r w:rsidR="00D6679C" w:rsidRPr="004D4BA4">
        <w:rPr>
          <w:rFonts w:ascii="Arial" w:eastAsia="SimSun" w:hAnsi="Arial" w:cs="Arial"/>
          <w:sz w:val="22"/>
          <w:szCs w:val="22"/>
          <w:lang w:eastAsia="zh-CN"/>
        </w:rPr>
        <w:t xml:space="preserve"> personal</w:t>
      </w:r>
      <w:r w:rsidRPr="004D4BA4">
        <w:rPr>
          <w:rFonts w:ascii="Arial" w:eastAsia="SimSun" w:hAnsi="Arial" w:cs="Arial"/>
          <w:sz w:val="22"/>
          <w:szCs w:val="22"/>
          <w:lang w:eastAsia="zh-CN"/>
        </w:rPr>
        <w:t xml:space="preserve"> preference. The programme </w:t>
      </w:r>
      <w:r w:rsidR="00C45E60">
        <w:rPr>
          <w:rFonts w:ascii="Arial" w:eastAsia="SimSun" w:hAnsi="Arial" w:cs="Arial"/>
          <w:sz w:val="22"/>
          <w:szCs w:val="22"/>
          <w:lang w:eastAsia="zh-CN"/>
        </w:rPr>
        <w:t xml:space="preserve">will </w:t>
      </w:r>
      <w:r w:rsidRPr="004D4BA4">
        <w:rPr>
          <w:rFonts w:ascii="Arial" w:eastAsia="SimSun" w:hAnsi="Arial" w:cs="Arial"/>
          <w:sz w:val="22"/>
          <w:szCs w:val="22"/>
          <w:lang w:eastAsia="zh-CN"/>
        </w:rPr>
        <w:t xml:space="preserve">cover information on the health risks of sitting too much, benefits of reducing sitting, </w:t>
      </w:r>
      <w:r w:rsidR="00C45E60">
        <w:rPr>
          <w:rFonts w:ascii="Arial" w:eastAsia="SimSun" w:hAnsi="Arial" w:cs="Arial"/>
          <w:sz w:val="22"/>
          <w:szCs w:val="22"/>
          <w:lang w:eastAsia="zh-CN"/>
        </w:rPr>
        <w:t>awareness</w:t>
      </w:r>
      <w:r w:rsidRPr="004D4BA4">
        <w:rPr>
          <w:rFonts w:ascii="Arial" w:eastAsia="SimSun" w:hAnsi="Arial" w:cs="Arial"/>
          <w:sz w:val="22"/>
          <w:szCs w:val="22"/>
          <w:lang w:eastAsia="zh-CN"/>
        </w:rPr>
        <w:t xml:space="preserve"> o</w:t>
      </w:r>
      <w:r w:rsidR="00C45E60">
        <w:rPr>
          <w:rFonts w:ascii="Arial" w:eastAsia="SimSun" w:hAnsi="Arial" w:cs="Arial"/>
          <w:sz w:val="22"/>
          <w:szCs w:val="22"/>
          <w:lang w:eastAsia="zh-CN"/>
        </w:rPr>
        <w:t>f</w:t>
      </w:r>
      <w:r w:rsidRPr="004D4BA4">
        <w:rPr>
          <w:rFonts w:ascii="Arial" w:eastAsia="SimSun" w:hAnsi="Arial" w:cs="Arial"/>
          <w:sz w:val="22"/>
          <w:szCs w:val="22"/>
          <w:lang w:eastAsia="zh-CN"/>
        </w:rPr>
        <w:t xml:space="preserve"> own sitting time, goal setting,</w:t>
      </w:r>
      <w:r w:rsidR="00C45E60">
        <w:rPr>
          <w:rFonts w:ascii="Arial" w:eastAsia="SimSun" w:hAnsi="Arial" w:cs="Arial"/>
          <w:sz w:val="22"/>
          <w:szCs w:val="22"/>
          <w:lang w:eastAsia="zh-CN"/>
        </w:rPr>
        <w:t xml:space="preserve"> action planning,</w:t>
      </w:r>
      <w:r w:rsidRPr="004D4BA4">
        <w:rPr>
          <w:rFonts w:ascii="Arial" w:eastAsia="SimSun" w:hAnsi="Arial" w:cs="Arial"/>
          <w:sz w:val="22"/>
          <w:szCs w:val="22"/>
          <w:lang w:eastAsia="zh-CN"/>
        </w:rPr>
        <w:t xml:space="preserve"> potential barriers, and examples of adaptable activities to reduce sitting based on preference and capabilities (e.g. sit to standing gradually with less support from arms, standing, mini squats, calf raises, walking). </w:t>
      </w:r>
    </w:p>
    <w:p w14:paraId="6AE0A591" w14:textId="59DF399F" w:rsidR="009F7F97" w:rsidRPr="004D4BA4" w:rsidRDefault="009F7F97" w:rsidP="00EA07E2">
      <w:pPr>
        <w:spacing w:line="360" w:lineRule="auto"/>
        <w:ind w:firstLine="720"/>
        <w:contextualSpacing/>
        <w:rPr>
          <w:rFonts w:ascii="Arial" w:eastAsia="SimSun" w:hAnsi="Arial" w:cs="Arial"/>
          <w:sz w:val="22"/>
          <w:szCs w:val="22"/>
          <w:lang w:eastAsia="zh-CN"/>
        </w:rPr>
      </w:pPr>
      <w:r w:rsidRPr="004D4BA4">
        <w:rPr>
          <w:rFonts w:ascii="Arial" w:hAnsi="Arial" w:cs="Arial"/>
          <w:i/>
          <w:sz w:val="22"/>
          <w:szCs w:val="22"/>
        </w:rPr>
        <w:t>Wearable device:</w:t>
      </w:r>
      <w:r w:rsidRPr="004D4BA4">
        <w:rPr>
          <w:rFonts w:ascii="Arial" w:hAnsi="Arial" w:cs="Arial"/>
          <w:sz w:val="22"/>
          <w:szCs w:val="22"/>
        </w:rPr>
        <w:t xml:space="preserve"> A Garmin Vivofit wrist-worn device (</w:t>
      </w:r>
      <w:hyperlink r:id="rId23" w:history="1">
        <w:r w:rsidRPr="004D4BA4">
          <w:rPr>
            <w:rStyle w:val="Hyperlink"/>
            <w:rFonts w:ascii="Arial" w:hAnsi="Arial" w:cs="Arial"/>
            <w:sz w:val="22"/>
            <w:szCs w:val="22"/>
          </w:rPr>
          <w:t>https://buy.garmin.com/en-GB/GB/p/582444</w:t>
        </w:r>
      </w:hyperlink>
      <w:r w:rsidRPr="004D4BA4">
        <w:rPr>
          <w:rFonts w:ascii="Arial" w:hAnsi="Arial" w:cs="Arial"/>
          <w:sz w:val="22"/>
          <w:szCs w:val="22"/>
        </w:rPr>
        <w:t xml:space="preserve">) will be </w:t>
      </w:r>
      <w:r w:rsidR="002C1B88">
        <w:rPr>
          <w:rFonts w:ascii="Arial" w:hAnsi="Arial" w:cs="Arial"/>
          <w:sz w:val="22"/>
          <w:szCs w:val="22"/>
        </w:rPr>
        <w:t>provided</w:t>
      </w:r>
      <w:r w:rsidRPr="004D4BA4">
        <w:rPr>
          <w:rFonts w:ascii="Arial" w:hAnsi="Arial" w:cs="Arial"/>
          <w:sz w:val="22"/>
          <w:szCs w:val="22"/>
        </w:rPr>
        <w:t xml:space="preserve"> to each participant and will be accompanied by a </w:t>
      </w:r>
      <w:r w:rsidRPr="004D4BA4">
        <w:rPr>
          <w:rFonts w:ascii="Arial" w:eastAsia="SimSun" w:hAnsi="Arial" w:cs="Arial"/>
          <w:sz w:val="22"/>
          <w:szCs w:val="22"/>
          <w:lang w:eastAsia="zh-CN"/>
        </w:rPr>
        <w:t>guidance document for its use. Th</w:t>
      </w:r>
      <w:r w:rsidR="002C1B88">
        <w:rPr>
          <w:rFonts w:ascii="Arial" w:eastAsia="SimSun" w:hAnsi="Arial" w:cs="Arial"/>
          <w:sz w:val="22"/>
          <w:szCs w:val="22"/>
          <w:lang w:eastAsia="zh-CN"/>
        </w:rPr>
        <w:t>e</w:t>
      </w:r>
      <w:r w:rsidRPr="004D4BA4">
        <w:rPr>
          <w:rFonts w:ascii="Arial" w:eastAsia="SimSun" w:hAnsi="Arial" w:cs="Arial"/>
          <w:sz w:val="22"/>
          <w:szCs w:val="22"/>
          <w:lang w:eastAsia="zh-CN"/>
        </w:rPr>
        <w:t xml:space="preserve"> device tracks sitting time, steps and calories burnt. A coloured move bar fills up to alert the user if they have been sitting for too long and </w:t>
      </w:r>
      <w:r w:rsidR="002C1B88">
        <w:rPr>
          <w:rFonts w:ascii="Arial" w:eastAsia="SimSun" w:hAnsi="Arial" w:cs="Arial"/>
          <w:sz w:val="22"/>
          <w:szCs w:val="22"/>
          <w:lang w:eastAsia="zh-CN"/>
        </w:rPr>
        <w:t>prompts</w:t>
      </w:r>
      <w:r w:rsidRPr="004D4BA4">
        <w:rPr>
          <w:rFonts w:ascii="Arial" w:eastAsia="SimSun" w:hAnsi="Arial" w:cs="Arial"/>
          <w:sz w:val="22"/>
          <w:szCs w:val="22"/>
          <w:lang w:eastAsia="zh-CN"/>
        </w:rPr>
        <w:t xml:space="preserve"> the user to get up and walk for a couple of minutes so the bar can be reset. The user can connect the device to a smartphone app or website if they wish to so they can set and monitor goals and access real-time feedback.</w:t>
      </w:r>
    </w:p>
    <w:p w14:paraId="473C9CF8" w14:textId="16C2DD5B" w:rsidR="009F7F97" w:rsidRPr="004D4BA4" w:rsidRDefault="009F7F97" w:rsidP="00EA07E2">
      <w:pPr>
        <w:spacing w:line="360" w:lineRule="auto"/>
        <w:ind w:firstLine="720"/>
        <w:contextualSpacing/>
        <w:rPr>
          <w:rFonts w:ascii="Arial" w:eastAsia="SimSun" w:hAnsi="Arial" w:cs="Arial"/>
          <w:sz w:val="22"/>
          <w:szCs w:val="22"/>
          <w:lang w:eastAsia="zh-CN"/>
        </w:rPr>
      </w:pPr>
      <w:r w:rsidRPr="004D4BA4">
        <w:rPr>
          <w:rFonts w:ascii="Arial" w:hAnsi="Arial" w:cs="Arial"/>
          <w:i/>
          <w:sz w:val="22"/>
          <w:szCs w:val="22"/>
        </w:rPr>
        <w:t>Health coaching</w:t>
      </w:r>
      <w:bookmarkEnd w:id="59"/>
      <w:r w:rsidRPr="004D4BA4">
        <w:rPr>
          <w:rFonts w:ascii="Arial" w:hAnsi="Arial" w:cs="Arial"/>
          <w:i/>
          <w:sz w:val="22"/>
          <w:szCs w:val="22"/>
        </w:rPr>
        <w:t>:</w:t>
      </w:r>
      <w:r w:rsidRPr="004D4BA4">
        <w:rPr>
          <w:rFonts w:ascii="Arial" w:eastAsia="SimSun" w:hAnsi="Arial" w:cs="Arial"/>
          <w:sz w:val="22"/>
          <w:szCs w:val="22"/>
          <w:lang w:eastAsia="zh-CN"/>
        </w:rPr>
        <w:t xml:space="preserve"> Participants will have an individual health coaching session with a health coach within 3</w:t>
      </w:r>
      <w:r w:rsidR="00D6679C" w:rsidRPr="004D4BA4">
        <w:rPr>
          <w:rFonts w:ascii="Arial" w:eastAsia="SimSun" w:hAnsi="Arial" w:cs="Arial"/>
          <w:sz w:val="22"/>
          <w:szCs w:val="22"/>
          <w:lang w:eastAsia="zh-CN"/>
        </w:rPr>
        <w:t>-5</w:t>
      </w:r>
      <w:r w:rsidRPr="004D4BA4">
        <w:rPr>
          <w:rFonts w:ascii="Arial" w:eastAsia="SimSun" w:hAnsi="Arial" w:cs="Arial"/>
          <w:sz w:val="22"/>
          <w:szCs w:val="22"/>
          <w:lang w:eastAsia="zh-CN"/>
        </w:rPr>
        <w:t xml:space="preserve"> days after being provided with the above intervention components. Further support will take place at approximately 2, 6, 12 and 18 weeks after </w:t>
      </w:r>
      <w:r w:rsidR="00D6679C" w:rsidRPr="004D4BA4">
        <w:rPr>
          <w:rFonts w:ascii="Arial" w:eastAsia="SimSun" w:hAnsi="Arial" w:cs="Arial"/>
          <w:sz w:val="22"/>
          <w:szCs w:val="22"/>
          <w:lang w:eastAsia="zh-CN"/>
        </w:rPr>
        <w:t>the start of the intervention</w:t>
      </w:r>
      <w:r w:rsidRPr="004D4BA4">
        <w:rPr>
          <w:rFonts w:ascii="Arial" w:eastAsia="SimSun" w:hAnsi="Arial" w:cs="Arial"/>
          <w:sz w:val="22"/>
          <w:szCs w:val="22"/>
          <w:lang w:eastAsia="zh-CN"/>
        </w:rPr>
        <w:t>.</w:t>
      </w:r>
      <w:r w:rsidR="00D043A4">
        <w:rPr>
          <w:rFonts w:ascii="Arial" w:eastAsia="SimSun" w:hAnsi="Arial" w:cs="Arial"/>
          <w:sz w:val="22"/>
          <w:szCs w:val="22"/>
          <w:lang w:eastAsia="zh-CN"/>
        </w:rPr>
        <w:t xml:space="preserve"> All health coaching sessions will take place via video call or telephone based on participant preference.</w:t>
      </w:r>
      <w:r w:rsidRPr="004D4BA4">
        <w:rPr>
          <w:rFonts w:ascii="Arial" w:eastAsia="SimSun" w:hAnsi="Arial" w:cs="Arial"/>
          <w:sz w:val="22"/>
          <w:szCs w:val="22"/>
          <w:lang w:eastAsia="zh-CN"/>
        </w:rPr>
        <w:t xml:space="preserve"> The consultations will be semi-structured tailored sessions harnessed on the G.R.O.W (Goals, Reality, Options, Will) model</w:t>
      </w:r>
      <w:r w:rsidRPr="004D4BA4">
        <w:rPr>
          <w:rFonts w:ascii="Arial" w:eastAsia="SimSun" w:hAnsi="Arial" w:cs="Arial"/>
          <w:sz w:val="22"/>
          <w:szCs w:val="22"/>
          <w:lang w:eastAsia="zh-CN"/>
        </w:rPr>
        <w:fldChar w:fldCharType="begin"/>
      </w:r>
      <w:r w:rsidR="009763AF">
        <w:rPr>
          <w:rFonts w:ascii="Arial" w:eastAsia="SimSun" w:hAnsi="Arial" w:cs="Arial"/>
          <w:sz w:val="22"/>
          <w:szCs w:val="22"/>
          <w:lang w:eastAsia="zh-CN"/>
        </w:rPr>
        <w:instrText xml:space="preserve"> ADDIN EN.CITE &lt;EndNote&gt;&lt;Cite&gt;&lt;Author&gt;Whitmore&lt;/Author&gt;&lt;Year&gt;2002&lt;/Year&gt;&lt;RecNum&gt;3599&lt;/RecNum&gt;&lt;DisplayText&gt;&lt;style face="superscript"&gt;43&lt;/style&gt;&lt;/DisplayText&gt;&lt;record&gt;&lt;rec-number&gt;3599&lt;/rec-number&gt;&lt;foreign-keys&gt;&lt;key app="EN" db-id="2x9xex9flx22a5ezp9tpezt7xs592tfr2axa"&gt;3599&lt;/key&gt;&lt;/foreign-keys&gt;&lt;ref-type name="Book"&gt;6&lt;/ref-type&gt;&lt;contributors&gt;&lt;authors&gt;&lt;author&gt;Whitmore, J.&lt;/author&gt;&lt;/authors&gt;&lt;/contributors&gt;&lt;titles&gt;&lt;title&gt;Coaching for Performance: GROWing People, Performance and Purpose&lt;/title&gt;&lt;/titles&gt;&lt;dates&gt;&lt;year&gt;2002&lt;/year&gt;&lt;/dates&gt;&lt;pub-location&gt;London&lt;/pub-location&gt;&lt;publisher&gt;Nicholas Brealey Publishing&lt;/publisher&gt;&lt;urls&gt;&lt;/urls&gt;&lt;/record&gt;&lt;/Cite&gt;&lt;/EndNote&gt;</w:instrText>
      </w:r>
      <w:r w:rsidRPr="004D4BA4">
        <w:rPr>
          <w:rFonts w:ascii="Arial" w:eastAsia="SimSun" w:hAnsi="Arial" w:cs="Arial"/>
          <w:sz w:val="22"/>
          <w:szCs w:val="22"/>
          <w:lang w:eastAsia="zh-CN"/>
        </w:rPr>
        <w:fldChar w:fldCharType="separate"/>
      </w:r>
      <w:r w:rsidR="009763AF" w:rsidRPr="009763AF">
        <w:rPr>
          <w:rFonts w:ascii="Arial" w:eastAsia="SimSun" w:hAnsi="Arial" w:cs="Arial"/>
          <w:noProof/>
          <w:sz w:val="22"/>
          <w:szCs w:val="22"/>
          <w:vertAlign w:val="superscript"/>
          <w:lang w:eastAsia="zh-CN"/>
        </w:rPr>
        <w:t>43</w:t>
      </w:r>
      <w:r w:rsidRPr="004D4BA4">
        <w:rPr>
          <w:rFonts w:ascii="Arial" w:eastAsia="SimSun" w:hAnsi="Arial" w:cs="Arial"/>
          <w:sz w:val="22"/>
          <w:szCs w:val="22"/>
          <w:lang w:eastAsia="zh-CN"/>
        </w:rPr>
        <w:fldChar w:fldCharType="end"/>
      </w:r>
      <w:r w:rsidRPr="004D4BA4">
        <w:rPr>
          <w:rFonts w:ascii="Arial" w:eastAsia="SimSun" w:hAnsi="Arial" w:cs="Arial"/>
          <w:sz w:val="22"/>
          <w:szCs w:val="22"/>
          <w:lang w:eastAsia="zh-CN"/>
        </w:rPr>
        <w:t xml:space="preserve"> that will take each participant through the four stages to enhance/enable intrinsic self-determined motivation, capability and opportunity. The initial session will focus on a discussion around Goals, Reality (barriers to reducing sitting), Options (self-selected behaviour change tools), and Will (confidence to change, how to action plan and monitor progress). Subsequent calls will involve reviewing goals and problem-solving.</w:t>
      </w:r>
    </w:p>
    <w:p w14:paraId="7B5EA225" w14:textId="23524C6D" w:rsidR="009F7F97" w:rsidRPr="004D4BA4" w:rsidRDefault="009F7F97" w:rsidP="00EA07E2">
      <w:pPr>
        <w:spacing w:line="360" w:lineRule="auto"/>
        <w:contextualSpacing/>
        <w:rPr>
          <w:rFonts w:ascii="Arial" w:hAnsi="Arial" w:cs="Arial"/>
          <w:sz w:val="22"/>
          <w:szCs w:val="22"/>
        </w:rPr>
      </w:pPr>
      <w:r w:rsidRPr="004D4BA4">
        <w:rPr>
          <w:rFonts w:ascii="Arial" w:hAnsi="Arial" w:cs="Arial"/>
          <w:i/>
          <w:sz w:val="22"/>
          <w:szCs w:val="22"/>
        </w:rPr>
        <w:tab/>
        <w:t>Peer support:</w:t>
      </w:r>
      <w:r w:rsidRPr="004D4BA4">
        <w:rPr>
          <w:rFonts w:ascii="Arial" w:hAnsi="Arial" w:cs="Arial"/>
          <w:sz w:val="22"/>
          <w:szCs w:val="22"/>
        </w:rPr>
        <w:t xml:space="preserve"> Participants will be provided with the opportunity to join a Frail-LESS support group to provide </w:t>
      </w:r>
      <w:r w:rsidR="002C1B88">
        <w:rPr>
          <w:rFonts w:ascii="Arial" w:hAnsi="Arial" w:cs="Arial"/>
          <w:sz w:val="22"/>
          <w:szCs w:val="22"/>
        </w:rPr>
        <w:t>one</w:t>
      </w:r>
      <w:r w:rsidRPr="004D4BA4">
        <w:rPr>
          <w:rFonts w:ascii="Arial" w:hAnsi="Arial" w:cs="Arial"/>
          <w:sz w:val="22"/>
          <w:szCs w:val="22"/>
        </w:rPr>
        <w:t xml:space="preserve"> </w:t>
      </w:r>
      <w:r w:rsidR="002C1B88">
        <w:rPr>
          <w:rFonts w:ascii="Arial" w:hAnsi="Arial" w:cs="Arial"/>
          <w:sz w:val="22"/>
          <w:szCs w:val="22"/>
        </w:rPr>
        <w:t>an</w:t>
      </w:r>
      <w:r w:rsidRPr="004D4BA4">
        <w:rPr>
          <w:rFonts w:ascii="Arial" w:hAnsi="Arial" w:cs="Arial"/>
          <w:sz w:val="22"/>
          <w:szCs w:val="22"/>
        </w:rPr>
        <w:t>other peer support. The group will interact using a WhatsApp</w:t>
      </w:r>
      <w:r w:rsidR="002472F8">
        <w:rPr>
          <w:rFonts w:ascii="Arial" w:hAnsi="Arial" w:cs="Arial"/>
          <w:sz w:val="22"/>
          <w:szCs w:val="22"/>
        </w:rPr>
        <w:t xml:space="preserve"> and/or Facebook</w:t>
      </w:r>
      <w:r w:rsidRPr="004D4BA4">
        <w:rPr>
          <w:rFonts w:ascii="Arial" w:hAnsi="Arial" w:cs="Arial"/>
          <w:sz w:val="22"/>
          <w:szCs w:val="22"/>
        </w:rPr>
        <w:t xml:space="preserve"> group, exchang</w:t>
      </w:r>
      <w:r w:rsidR="002C1B88">
        <w:rPr>
          <w:rFonts w:ascii="Arial" w:hAnsi="Arial" w:cs="Arial"/>
          <w:sz w:val="22"/>
          <w:szCs w:val="22"/>
        </w:rPr>
        <w:t>ing</w:t>
      </w:r>
      <w:r w:rsidRPr="004D4BA4">
        <w:rPr>
          <w:rFonts w:ascii="Arial" w:hAnsi="Arial" w:cs="Arial"/>
          <w:sz w:val="22"/>
          <w:szCs w:val="22"/>
        </w:rPr>
        <w:t xml:space="preserve"> phone numbers and</w:t>
      </w:r>
      <w:r w:rsidR="00BE1063" w:rsidRPr="004D4BA4">
        <w:rPr>
          <w:rFonts w:ascii="Arial" w:hAnsi="Arial" w:cs="Arial"/>
          <w:sz w:val="22"/>
          <w:szCs w:val="22"/>
        </w:rPr>
        <w:t>/or</w:t>
      </w:r>
      <w:r w:rsidRPr="004D4BA4">
        <w:rPr>
          <w:rFonts w:ascii="Arial" w:hAnsi="Arial" w:cs="Arial"/>
          <w:sz w:val="22"/>
          <w:szCs w:val="22"/>
        </w:rPr>
        <w:t xml:space="preserve"> email addresses. </w:t>
      </w:r>
      <w:r w:rsidR="002C1B88" w:rsidRPr="002C1B88">
        <w:rPr>
          <w:rFonts w:ascii="Arial" w:hAnsi="Arial" w:cs="Arial"/>
          <w:sz w:val="22"/>
          <w:szCs w:val="22"/>
        </w:rPr>
        <w:t>A support group meeting will be organised every other month by the research team for members to attend in person or virtually.</w:t>
      </w:r>
    </w:p>
    <w:p w14:paraId="787F4D4A" w14:textId="77777777" w:rsidR="009F7F97" w:rsidRPr="004D4BA4" w:rsidRDefault="009F7F97" w:rsidP="00EA07E2">
      <w:pPr>
        <w:spacing w:line="360" w:lineRule="auto"/>
        <w:contextualSpacing/>
        <w:rPr>
          <w:rFonts w:ascii="Arial" w:hAnsi="Arial" w:cs="Arial"/>
          <w:i/>
          <w:sz w:val="22"/>
          <w:szCs w:val="22"/>
        </w:rPr>
      </w:pPr>
    </w:p>
    <w:p w14:paraId="0863B7E2" w14:textId="77777777" w:rsidR="0045760F" w:rsidRPr="004D4BA4" w:rsidRDefault="009F7F97" w:rsidP="00EA07E2">
      <w:pPr>
        <w:pStyle w:val="Heading2"/>
        <w:spacing w:line="360" w:lineRule="auto"/>
        <w:rPr>
          <w:rFonts w:ascii="Arial" w:hAnsi="Arial" w:cs="Arial"/>
          <w:sz w:val="22"/>
          <w:szCs w:val="22"/>
        </w:rPr>
      </w:pPr>
      <w:bookmarkStart w:id="60" w:name="_Toc70503521"/>
      <w:r w:rsidRPr="004D4BA4">
        <w:rPr>
          <w:rFonts w:ascii="Arial" w:hAnsi="Arial" w:cs="Arial"/>
          <w:sz w:val="22"/>
          <w:szCs w:val="22"/>
        </w:rPr>
        <w:t>Control group</w:t>
      </w:r>
      <w:bookmarkEnd w:id="60"/>
    </w:p>
    <w:p w14:paraId="46C506CB" w14:textId="09479322" w:rsidR="009F7F97" w:rsidRPr="004D4BA4" w:rsidRDefault="009F7F97" w:rsidP="00EA07E2">
      <w:pPr>
        <w:spacing w:line="360" w:lineRule="auto"/>
        <w:contextualSpacing/>
        <w:rPr>
          <w:rFonts w:ascii="Arial" w:hAnsi="Arial" w:cs="Arial"/>
          <w:sz w:val="22"/>
          <w:szCs w:val="22"/>
        </w:rPr>
      </w:pPr>
      <w:r w:rsidRPr="004D4BA4">
        <w:rPr>
          <w:rFonts w:ascii="Arial" w:hAnsi="Arial" w:cs="Arial"/>
          <w:sz w:val="22"/>
          <w:szCs w:val="22"/>
        </w:rPr>
        <w:t>Participants randomised to this group will not receive any intervention but will complete the same measurements as the intervention group. After the trial has concluded, they will be offered use of the intervention package</w:t>
      </w:r>
      <w:r w:rsidR="004938A0">
        <w:rPr>
          <w:rFonts w:ascii="Arial" w:hAnsi="Arial" w:cs="Arial"/>
          <w:sz w:val="22"/>
          <w:szCs w:val="22"/>
        </w:rPr>
        <w:t xml:space="preserve"> for </w:t>
      </w:r>
      <w:r w:rsidR="00911E9D">
        <w:rPr>
          <w:rFonts w:ascii="Arial" w:hAnsi="Arial" w:cs="Arial"/>
          <w:sz w:val="22"/>
          <w:szCs w:val="22"/>
        </w:rPr>
        <w:t>24</w:t>
      </w:r>
      <w:r w:rsidR="004938A0">
        <w:rPr>
          <w:rFonts w:ascii="Arial" w:hAnsi="Arial" w:cs="Arial"/>
          <w:sz w:val="22"/>
          <w:szCs w:val="22"/>
        </w:rPr>
        <w:t xml:space="preserve"> weeks</w:t>
      </w:r>
      <w:r w:rsidRPr="004D4BA4">
        <w:rPr>
          <w:rFonts w:ascii="Arial" w:hAnsi="Arial" w:cs="Arial"/>
          <w:sz w:val="22"/>
          <w:szCs w:val="22"/>
        </w:rPr>
        <w:t xml:space="preserve"> except </w:t>
      </w:r>
      <w:r w:rsidR="0045760F" w:rsidRPr="004D4BA4">
        <w:rPr>
          <w:rFonts w:ascii="Arial" w:hAnsi="Arial" w:cs="Arial"/>
          <w:sz w:val="22"/>
          <w:szCs w:val="22"/>
        </w:rPr>
        <w:t xml:space="preserve">from </w:t>
      </w:r>
      <w:r w:rsidRPr="004D4BA4">
        <w:rPr>
          <w:rFonts w:ascii="Arial" w:hAnsi="Arial" w:cs="Arial"/>
          <w:sz w:val="22"/>
          <w:szCs w:val="22"/>
        </w:rPr>
        <w:t>the health coach</w:t>
      </w:r>
      <w:r w:rsidR="0045760F" w:rsidRPr="004D4BA4">
        <w:rPr>
          <w:rFonts w:ascii="Arial" w:hAnsi="Arial" w:cs="Arial"/>
          <w:sz w:val="22"/>
          <w:szCs w:val="22"/>
        </w:rPr>
        <w:t xml:space="preserve"> support</w:t>
      </w:r>
      <w:r w:rsidRPr="004D4BA4">
        <w:rPr>
          <w:rFonts w:ascii="Arial" w:hAnsi="Arial" w:cs="Arial"/>
          <w:sz w:val="22"/>
          <w:szCs w:val="22"/>
        </w:rPr>
        <w:t>.</w:t>
      </w:r>
    </w:p>
    <w:p w14:paraId="77E653B8" w14:textId="77777777" w:rsidR="009F7F97" w:rsidRPr="004D4BA4" w:rsidRDefault="009F7F97" w:rsidP="00EA07E2">
      <w:pPr>
        <w:spacing w:line="360" w:lineRule="auto"/>
        <w:contextualSpacing/>
        <w:rPr>
          <w:rFonts w:ascii="Arial" w:hAnsi="Arial" w:cs="Arial"/>
          <w:sz w:val="22"/>
          <w:szCs w:val="22"/>
        </w:rPr>
      </w:pPr>
    </w:p>
    <w:p w14:paraId="738E18E7" w14:textId="77777777" w:rsidR="0045760F" w:rsidRPr="004D4BA4" w:rsidRDefault="0045760F" w:rsidP="00EA07E2">
      <w:pPr>
        <w:pStyle w:val="Heading2"/>
        <w:spacing w:line="360" w:lineRule="auto"/>
        <w:rPr>
          <w:rFonts w:ascii="Arial" w:hAnsi="Arial" w:cs="Arial"/>
          <w:sz w:val="22"/>
          <w:szCs w:val="22"/>
        </w:rPr>
      </w:pPr>
      <w:bookmarkStart w:id="61" w:name="_Toc70503522"/>
      <w:r w:rsidRPr="004D4BA4">
        <w:rPr>
          <w:rFonts w:ascii="Arial" w:hAnsi="Arial" w:cs="Arial"/>
          <w:sz w:val="22"/>
          <w:szCs w:val="22"/>
        </w:rPr>
        <w:t>Data collection</w:t>
      </w:r>
      <w:bookmarkEnd w:id="61"/>
    </w:p>
    <w:p w14:paraId="64030D24" w14:textId="41976973" w:rsidR="0045760F" w:rsidRPr="004D4BA4" w:rsidRDefault="0045760F" w:rsidP="00EA07E2">
      <w:pPr>
        <w:spacing w:line="360" w:lineRule="auto"/>
        <w:contextualSpacing/>
        <w:rPr>
          <w:rFonts w:ascii="Arial" w:eastAsia="SimSun" w:hAnsi="Arial" w:cs="Arial"/>
          <w:bCs/>
          <w:sz w:val="22"/>
          <w:szCs w:val="22"/>
          <w:lang w:eastAsia="zh-CN"/>
        </w:rPr>
      </w:pPr>
      <w:r w:rsidRPr="004D4BA4">
        <w:rPr>
          <w:rFonts w:ascii="Arial" w:hAnsi="Arial" w:cs="Arial"/>
          <w:sz w:val="22"/>
          <w:szCs w:val="22"/>
        </w:rPr>
        <w:t xml:space="preserve">Participants enrolled into the study will be invited to complete baseline measures, which will include </w:t>
      </w:r>
      <w:r w:rsidRPr="004D4BA4">
        <w:rPr>
          <w:rFonts w:ascii="Arial" w:eastAsia="SimSun" w:hAnsi="Arial" w:cs="Arial"/>
          <w:sz w:val="22"/>
          <w:szCs w:val="22"/>
          <w:lang w:eastAsia="zh-CN"/>
        </w:rPr>
        <w:t>demographic data (date of birth, sex, ethnicity, employment status,</w:t>
      </w:r>
      <w:r w:rsidR="00385C8D">
        <w:rPr>
          <w:rFonts w:ascii="Arial" w:eastAsia="SimSun" w:hAnsi="Arial" w:cs="Arial"/>
          <w:sz w:val="22"/>
          <w:szCs w:val="22"/>
          <w:lang w:eastAsia="zh-CN"/>
        </w:rPr>
        <w:t xml:space="preserve"> comorbidities,</w:t>
      </w:r>
      <w:r w:rsidRPr="004D4BA4">
        <w:rPr>
          <w:rFonts w:ascii="Arial" w:eastAsia="SimSun" w:hAnsi="Arial" w:cs="Arial"/>
          <w:sz w:val="22"/>
          <w:szCs w:val="22"/>
          <w:lang w:eastAsia="zh-CN"/>
        </w:rPr>
        <w:t xml:space="preserve"> living alone/with others, access to a green space, type of home,</w:t>
      </w:r>
      <w:r w:rsidR="004938A0">
        <w:rPr>
          <w:rFonts w:ascii="Arial" w:eastAsia="SimSun" w:hAnsi="Arial" w:cs="Arial"/>
          <w:sz w:val="22"/>
          <w:szCs w:val="22"/>
          <w:lang w:eastAsia="zh-CN"/>
        </w:rPr>
        <w:t xml:space="preserve"> stairs to home,</w:t>
      </w:r>
      <w:r w:rsidRPr="004D4BA4">
        <w:rPr>
          <w:rFonts w:ascii="Arial" w:eastAsia="SimSun" w:hAnsi="Arial" w:cs="Arial"/>
          <w:sz w:val="22"/>
          <w:szCs w:val="22"/>
          <w:lang w:eastAsia="zh-CN"/>
        </w:rPr>
        <w:t xml:space="preserve"> COVID-19 circumstances e.g. </w:t>
      </w:r>
      <w:r w:rsidR="004938A0">
        <w:rPr>
          <w:rFonts w:ascii="Arial" w:eastAsia="SimSun" w:hAnsi="Arial" w:cs="Arial"/>
          <w:sz w:val="22"/>
          <w:szCs w:val="22"/>
          <w:lang w:eastAsia="zh-CN"/>
        </w:rPr>
        <w:t xml:space="preserve">vaccinated, </w:t>
      </w:r>
      <w:r w:rsidRPr="004D4BA4">
        <w:rPr>
          <w:rFonts w:ascii="Arial" w:eastAsia="SimSun" w:hAnsi="Arial" w:cs="Arial"/>
          <w:sz w:val="22"/>
          <w:szCs w:val="22"/>
          <w:lang w:eastAsia="zh-CN"/>
        </w:rPr>
        <w:t>social distancing, shielding,</w:t>
      </w:r>
      <w:r w:rsidR="00956973" w:rsidRPr="004D4BA4">
        <w:rPr>
          <w:rFonts w:ascii="Arial" w:eastAsia="SimSun" w:hAnsi="Arial" w:cs="Arial"/>
          <w:sz w:val="22"/>
          <w:szCs w:val="22"/>
          <w:lang w:eastAsia="zh-CN"/>
        </w:rPr>
        <w:t xml:space="preserve"> self-isolating,</w:t>
      </w:r>
      <w:r w:rsidRPr="004D4BA4">
        <w:rPr>
          <w:rFonts w:ascii="Arial" w:eastAsia="SimSun" w:hAnsi="Arial" w:cs="Arial"/>
          <w:sz w:val="22"/>
          <w:szCs w:val="22"/>
          <w:lang w:eastAsia="zh-CN"/>
        </w:rPr>
        <w:t xml:space="preserve"> current or previous COVID-19 diagnosis)</w:t>
      </w:r>
      <w:r w:rsidR="008F6AC0">
        <w:rPr>
          <w:rFonts w:ascii="Arial" w:eastAsia="SimSun" w:hAnsi="Arial" w:cs="Arial"/>
          <w:sz w:val="22"/>
          <w:szCs w:val="22"/>
          <w:lang w:eastAsia="zh-CN"/>
        </w:rPr>
        <w:t xml:space="preserve">, </w:t>
      </w:r>
      <w:bookmarkStart w:id="62" w:name="_Hlk57102288"/>
      <w:r w:rsidR="008F6AC0">
        <w:rPr>
          <w:rFonts w:ascii="Arial" w:eastAsia="SimSun" w:hAnsi="Arial" w:cs="Arial"/>
          <w:sz w:val="22"/>
          <w:szCs w:val="22"/>
          <w:lang w:eastAsia="zh-CN"/>
        </w:rPr>
        <w:t>height using a portable stadiometer and weight using electronic weighing scales</w:t>
      </w:r>
      <w:bookmarkEnd w:id="62"/>
      <w:r w:rsidRPr="004D4BA4">
        <w:rPr>
          <w:rFonts w:ascii="Arial" w:eastAsia="SimSun" w:hAnsi="Arial" w:cs="Arial"/>
          <w:sz w:val="22"/>
          <w:szCs w:val="22"/>
          <w:lang w:eastAsia="zh-CN"/>
        </w:rPr>
        <w:t>. The below measures will be collected at baseline and then 12 and 24 weeks after baseline measures have been completed.</w:t>
      </w:r>
      <w:r w:rsidRPr="004D4BA4">
        <w:rPr>
          <w:rFonts w:ascii="Arial" w:eastAsia="SimSun" w:hAnsi="Arial" w:cs="Arial"/>
          <w:bCs/>
          <w:sz w:val="22"/>
          <w:szCs w:val="22"/>
          <w:lang w:eastAsia="zh-CN"/>
        </w:rPr>
        <w:t xml:space="preserve"> All questionnaires will be completed online using Qualtrics (Qualtrics, London, UK) or paper-based dependent on participant preference.</w:t>
      </w:r>
      <w:r w:rsidR="00E644AD" w:rsidRPr="004D4BA4">
        <w:rPr>
          <w:rFonts w:ascii="Arial" w:eastAsia="SimSun" w:hAnsi="Arial" w:cs="Arial"/>
          <w:bCs/>
          <w:sz w:val="22"/>
          <w:szCs w:val="22"/>
          <w:lang w:eastAsia="zh-CN"/>
        </w:rPr>
        <w:t xml:space="preserve"> Each participant will receive a £10 shopping gift voucher at each data collection time point if they take part in the data collection procedures and return the activity monitor to the research team.</w:t>
      </w:r>
      <w:r w:rsidR="00CA56C3">
        <w:rPr>
          <w:rFonts w:ascii="Arial" w:eastAsia="SimSun" w:hAnsi="Arial" w:cs="Arial"/>
          <w:bCs/>
          <w:sz w:val="22"/>
          <w:szCs w:val="22"/>
          <w:lang w:eastAsia="zh-CN"/>
        </w:rPr>
        <w:t xml:space="preserve"> Travel expenses will also be reimbursed for visits made to the university for data collection.</w:t>
      </w:r>
    </w:p>
    <w:p w14:paraId="06C79E46" w14:textId="0A207EDA" w:rsidR="00922905" w:rsidRPr="004D4BA4" w:rsidRDefault="00922905" w:rsidP="00EA07E2">
      <w:pPr>
        <w:spacing w:line="360" w:lineRule="auto"/>
        <w:ind w:firstLine="720"/>
        <w:contextualSpacing/>
        <w:rPr>
          <w:rFonts w:ascii="Arial" w:eastAsia="SimSun" w:hAnsi="Arial" w:cs="Arial"/>
          <w:bCs/>
          <w:sz w:val="22"/>
          <w:szCs w:val="22"/>
          <w:lang w:eastAsia="zh-CN"/>
        </w:rPr>
      </w:pPr>
      <w:r w:rsidRPr="004D4BA4">
        <w:rPr>
          <w:rFonts w:ascii="Arial" w:eastAsia="SimSun" w:hAnsi="Arial" w:cs="Arial"/>
          <w:b/>
          <w:bCs/>
          <w:sz w:val="22"/>
          <w:szCs w:val="22"/>
          <w:lang w:eastAsia="zh-CN"/>
        </w:rPr>
        <w:t>COVID-19 contingency:</w:t>
      </w:r>
      <w:r w:rsidRPr="004D4BA4">
        <w:rPr>
          <w:rFonts w:ascii="Arial" w:eastAsia="SimSun" w:hAnsi="Arial" w:cs="Arial"/>
          <w:bCs/>
          <w:sz w:val="22"/>
          <w:szCs w:val="22"/>
          <w:lang w:eastAsia="zh-CN"/>
        </w:rPr>
        <w:t xml:space="preserve"> </w:t>
      </w:r>
      <w:bookmarkStart w:id="63" w:name="_Hlk39755434"/>
      <w:r w:rsidRPr="004D4BA4">
        <w:rPr>
          <w:rFonts w:ascii="Arial" w:eastAsia="SimSun" w:hAnsi="Arial" w:cs="Arial"/>
          <w:bCs/>
          <w:sz w:val="22"/>
          <w:szCs w:val="22"/>
          <w:lang w:eastAsia="zh-CN"/>
        </w:rPr>
        <w:t xml:space="preserve">If there are restrictions in place at government or university level that mean study participants are unable to </w:t>
      </w:r>
      <w:r w:rsidR="00865001" w:rsidRPr="004D4BA4">
        <w:rPr>
          <w:rFonts w:ascii="Arial" w:eastAsia="SimSun" w:hAnsi="Arial" w:cs="Arial"/>
          <w:bCs/>
          <w:sz w:val="22"/>
          <w:szCs w:val="22"/>
          <w:lang w:eastAsia="zh-CN"/>
        </w:rPr>
        <w:t xml:space="preserve">attend in-person laboratory testing, then </w:t>
      </w:r>
      <w:r w:rsidR="00387B3C">
        <w:rPr>
          <w:rFonts w:ascii="Arial" w:eastAsia="SimSun" w:hAnsi="Arial" w:cs="Arial"/>
          <w:bCs/>
          <w:sz w:val="22"/>
          <w:szCs w:val="22"/>
          <w:lang w:eastAsia="zh-CN"/>
        </w:rPr>
        <w:t xml:space="preserve">the </w:t>
      </w:r>
      <w:r w:rsidR="00865001" w:rsidRPr="004D4BA4">
        <w:rPr>
          <w:rFonts w:ascii="Arial" w:eastAsia="SimSun" w:hAnsi="Arial" w:cs="Arial"/>
          <w:bCs/>
          <w:sz w:val="22"/>
          <w:szCs w:val="22"/>
          <w:lang w:eastAsia="zh-CN"/>
        </w:rPr>
        <w:t>measures will take place</w:t>
      </w:r>
      <w:r w:rsidR="00387B3C">
        <w:rPr>
          <w:rFonts w:ascii="Arial" w:eastAsia="SimSun" w:hAnsi="Arial" w:cs="Arial"/>
          <w:bCs/>
          <w:sz w:val="22"/>
          <w:szCs w:val="22"/>
          <w:lang w:eastAsia="zh-CN"/>
        </w:rPr>
        <w:t xml:space="preserve"> at participants’ homes</w:t>
      </w:r>
      <w:r w:rsidR="00865001" w:rsidRPr="004D4BA4">
        <w:rPr>
          <w:rFonts w:ascii="Arial" w:eastAsia="SimSun" w:hAnsi="Arial" w:cs="Arial"/>
          <w:bCs/>
          <w:sz w:val="22"/>
          <w:szCs w:val="22"/>
          <w:lang w:eastAsia="zh-CN"/>
        </w:rPr>
        <w:t xml:space="preserve"> and/or be adapted as described where relevant below.</w:t>
      </w:r>
      <w:bookmarkEnd w:id="63"/>
    </w:p>
    <w:p w14:paraId="0A166D46" w14:textId="42A35FD5" w:rsidR="00922905" w:rsidRPr="004D4BA4" w:rsidRDefault="00922905" w:rsidP="00EA07E2">
      <w:pPr>
        <w:spacing w:line="360" w:lineRule="auto"/>
        <w:contextualSpacing/>
        <w:rPr>
          <w:rFonts w:ascii="Arial" w:hAnsi="Arial" w:cs="Arial"/>
          <w:b/>
          <w:sz w:val="22"/>
          <w:szCs w:val="22"/>
        </w:rPr>
      </w:pPr>
    </w:p>
    <w:p w14:paraId="10A03B09" w14:textId="3E14388E" w:rsidR="002B5512" w:rsidRPr="004D4BA4" w:rsidRDefault="002B5512" w:rsidP="00EA07E2">
      <w:pPr>
        <w:spacing w:line="360" w:lineRule="auto"/>
        <w:ind w:firstLine="720"/>
        <w:contextualSpacing/>
        <w:rPr>
          <w:rFonts w:ascii="Arial" w:hAnsi="Arial" w:cs="Arial"/>
          <w:b/>
          <w:sz w:val="22"/>
          <w:szCs w:val="22"/>
        </w:rPr>
      </w:pPr>
      <w:r w:rsidRPr="004D4BA4">
        <w:rPr>
          <w:rFonts w:ascii="Arial" w:eastAsia="SimSun" w:hAnsi="Arial" w:cs="Arial"/>
          <w:i/>
          <w:sz w:val="22"/>
          <w:szCs w:val="22"/>
          <w:lang w:eastAsia="zh-CN"/>
        </w:rPr>
        <w:t xml:space="preserve">Trial feasibility: </w:t>
      </w:r>
      <w:r w:rsidRPr="004D4BA4">
        <w:rPr>
          <w:rFonts w:ascii="Arial" w:eastAsia="SimSun" w:hAnsi="Arial" w:cs="Arial"/>
          <w:sz w:val="22"/>
          <w:szCs w:val="22"/>
          <w:lang w:eastAsia="zh-CN"/>
        </w:rPr>
        <w:t>This will be assessed based on recruitment, retention rates and missing data rates for each of the study measurements.</w:t>
      </w:r>
    </w:p>
    <w:p w14:paraId="625DCC16" w14:textId="77777777" w:rsidR="002B5512" w:rsidRPr="004D4BA4" w:rsidRDefault="002B5512" w:rsidP="00EA07E2">
      <w:pPr>
        <w:spacing w:line="360" w:lineRule="auto"/>
        <w:contextualSpacing/>
        <w:rPr>
          <w:rFonts w:ascii="Arial" w:hAnsi="Arial" w:cs="Arial"/>
          <w:b/>
          <w:sz w:val="22"/>
          <w:szCs w:val="22"/>
        </w:rPr>
      </w:pPr>
    </w:p>
    <w:p w14:paraId="2ACAF8E3" w14:textId="637B674C" w:rsidR="00387B3C" w:rsidRPr="004D4BA4" w:rsidRDefault="0045760F" w:rsidP="00EA07E2">
      <w:pPr>
        <w:spacing w:line="360" w:lineRule="auto"/>
        <w:contextualSpacing/>
        <w:rPr>
          <w:rFonts w:ascii="Arial" w:hAnsi="Arial" w:cs="Arial"/>
          <w:sz w:val="22"/>
          <w:szCs w:val="22"/>
        </w:rPr>
      </w:pPr>
      <w:r w:rsidRPr="004D4BA4">
        <w:rPr>
          <w:rFonts w:ascii="Arial" w:hAnsi="Arial" w:cs="Arial"/>
          <w:i/>
          <w:sz w:val="22"/>
          <w:szCs w:val="22"/>
        </w:rPr>
        <w:tab/>
        <w:t xml:space="preserve">Sarcopenia: </w:t>
      </w:r>
      <w:r w:rsidRPr="004D4BA4">
        <w:rPr>
          <w:rFonts w:ascii="Arial" w:hAnsi="Arial" w:cs="Arial"/>
          <w:sz w:val="22"/>
          <w:szCs w:val="22"/>
        </w:rPr>
        <w:t>This will be measured in line with the European consensus definition</w:t>
      </w:r>
      <w:r w:rsidRPr="004D4BA4">
        <w:rPr>
          <w:rFonts w:ascii="Arial" w:hAnsi="Arial" w:cs="Arial"/>
          <w:sz w:val="22"/>
          <w:szCs w:val="22"/>
        </w:rPr>
        <w:fldChar w:fldCharType="begin">
          <w:fldData xml:space="preserve">PEVuZE5vdGU+PENpdGU+PEF1dGhvcj5DcnV6LUplbnRvZnQ8L0F1dGhvcj48WWVhcj4yMDE5PC9Z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==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PEVuZE5vdGU+PENpdGU+PEF1dGhvcj5DcnV6LUplbnRvZnQ8L0F1dGhvcj48WWVhcj4yMDE5PC9Z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==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44</w:t>
      </w:r>
      <w:r w:rsidRPr="004D4BA4">
        <w:rPr>
          <w:rFonts w:ascii="Arial" w:hAnsi="Arial" w:cs="Arial"/>
          <w:sz w:val="22"/>
          <w:szCs w:val="22"/>
        </w:rPr>
        <w:fldChar w:fldCharType="end"/>
      </w:r>
      <w:r w:rsidRPr="004D4BA4">
        <w:rPr>
          <w:rFonts w:ascii="Arial" w:hAnsi="Arial" w:cs="Arial"/>
          <w:sz w:val="22"/>
          <w:szCs w:val="22"/>
        </w:rPr>
        <w:t>. Hand grip strength using a hand grip dynamometer</w:t>
      </w:r>
      <w:r w:rsidR="002D177A" w:rsidRPr="004D4BA4">
        <w:rPr>
          <w:rFonts w:ascii="Arial" w:hAnsi="Arial" w:cs="Arial"/>
          <w:sz w:val="22"/>
          <w:szCs w:val="22"/>
        </w:rPr>
        <w:t xml:space="preserve"> (Takei Scientific Instruments Co., Ltd, Niigata, Japan)</w:t>
      </w:r>
      <w:r w:rsidRPr="004D4BA4">
        <w:rPr>
          <w:rFonts w:ascii="Arial" w:hAnsi="Arial" w:cs="Arial"/>
          <w:sz w:val="22"/>
          <w:szCs w:val="22"/>
        </w:rPr>
        <w:t xml:space="preserve"> will measure muscle strength.</w:t>
      </w:r>
      <w:r w:rsidR="009A54AE">
        <w:rPr>
          <w:rFonts w:ascii="Arial" w:hAnsi="Arial" w:cs="Arial"/>
          <w:sz w:val="22"/>
          <w:szCs w:val="22"/>
        </w:rPr>
        <w:t xml:space="preserve"> Information on</w:t>
      </w:r>
      <w:r w:rsidR="00D31156">
        <w:rPr>
          <w:rFonts w:ascii="Arial" w:hAnsi="Arial" w:cs="Arial"/>
          <w:sz w:val="22"/>
          <w:szCs w:val="22"/>
        </w:rPr>
        <w:t xml:space="preserve"> the presence of</w:t>
      </w:r>
      <w:r w:rsidR="009A54AE">
        <w:rPr>
          <w:rFonts w:ascii="Arial" w:hAnsi="Arial" w:cs="Arial"/>
          <w:sz w:val="22"/>
          <w:szCs w:val="22"/>
        </w:rPr>
        <w:t xml:space="preserve"> any co-morbidities </w:t>
      </w:r>
      <w:r w:rsidR="00D31156">
        <w:rPr>
          <w:rFonts w:ascii="Arial" w:hAnsi="Arial" w:cs="Arial"/>
          <w:sz w:val="22"/>
          <w:szCs w:val="22"/>
        </w:rPr>
        <w:t>that may interfere with hand grip measures (e.g. arthritis) will be collected by self-report prior to the measure being taken.</w:t>
      </w:r>
      <w:r w:rsidR="00956973" w:rsidRPr="004D4BA4">
        <w:rPr>
          <w:rFonts w:ascii="Arial" w:hAnsi="Arial" w:cs="Arial"/>
          <w:sz w:val="22"/>
          <w:szCs w:val="22"/>
        </w:rPr>
        <w:t xml:space="preserve"> This will be performed on the dominant hand whilst standing with the elbow fully extended. Participants will complete three maximum attempts with a 1-min rest between each and the average recorded</w:t>
      </w:r>
      <w:r w:rsidR="00D76FE6" w:rsidRPr="004D4BA4">
        <w:rPr>
          <w:rFonts w:ascii="Arial" w:hAnsi="Arial" w:cs="Arial"/>
          <w:sz w:val="22"/>
          <w:szCs w:val="22"/>
        </w:rPr>
        <w:fldChar w:fldCharType="begin"/>
      </w:r>
      <w:r w:rsidR="009763AF">
        <w:rPr>
          <w:rFonts w:ascii="Arial" w:hAnsi="Arial" w:cs="Arial"/>
          <w:sz w:val="22"/>
          <w:szCs w:val="22"/>
        </w:rPr>
        <w:instrText xml:space="preserve"> ADDIN EN.CITE &lt;EndNote&gt;&lt;Cite&gt;&lt;Author&gt;Incel&lt;/Author&gt;&lt;Year&gt;2002&lt;/Year&gt;&lt;RecNum&gt;3889&lt;/RecNum&gt;&lt;DisplayText&gt;&lt;style face="superscript"&gt;45&lt;/style&gt;&lt;/DisplayText&gt;&lt;record&gt;&lt;rec-number&gt;3889&lt;/rec-number&gt;&lt;foreign-keys&gt;&lt;key app="EN" db-id="00tw0ps2u5ppt1ertvzxazwqs0v2xs59d2fa" timestamp="1603807441" guid="bc090a70-215a-4265-a6c3-94e2cf79683b"&gt;3889&lt;/key&gt;&lt;/foreign-keys&gt;&lt;ref-type name="Journal Article"&gt;17&lt;/ref-type&gt;&lt;contributors&gt;&lt;authors&gt;&lt;author&gt;Incel, N. A.&lt;/author&gt;&lt;author&gt;Ceceli, E.&lt;/author&gt;&lt;author&gt;Durukan, P. B.&lt;/author&gt;&lt;author&gt;Erdem, H. R.&lt;/author&gt;&lt;author&gt;Yorgancioglu, Z. R.&lt;/author&gt;&lt;/authors&gt;&lt;/contributors&gt;&lt;auth-address&gt;Department of Physical Medicine and Rehabilitation, Ankara Research and Education Hospital, Turkey. nincel@hotmail.com&lt;/auth-address&gt;&lt;titles&gt;&lt;title&gt;Grip strength: effect of hand dominance&lt;/title&gt;&lt;secondary-title&gt;Singapore Med J&lt;/secondary-title&gt;&lt;/titles&gt;&lt;periodical&gt;&lt;full-title&gt;Singapore Med J&lt;/full-title&gt;&lt;/periodical&gt;&lt;pages&gt;234-7&lt;/pages&gt;&lt;volume&gt;43&lt;/volume&gt;&lt;number&gt;5&lt;/number&gt;&lt;edition&gt;2002/08/22&lt;/edition&gt;&lt;keywords&gt;&lt;keyword&gt;Adult&lt;/keyword&gt;&lt;keyword&gt;Female&lt;/keyword&gt;&lt;keyword&gt;*Functional Laterality&lt;/keyword&gt;&lt;keyword&gt;*Hand Strength&lt;/keyword&gt;&lt;keyword&gt;Humans&lt;/keyword&gt;&lt;keyword&gt;Male&lt;/keyword&gt;&lt;keyword&gt;Middle Aged&lt;/keyword&gt;&lt;keyword&gt;Physical Examination/instrumentation&lt;/keyword&gt;&lt;/keywords&gt;&lt;dates&gt;&lt;year&gt;2002&lt;/year&gt;&lt;pub-dates&gt;&lt;date&gt;May&lt;/date&gt;&lt;/pub-dates&gt;&lt;/dates&gt;&lt;isbn&gt;0037-5675 (Print)&amp;#xD;0037-5675 (Linking)&lt;/isbn&gt;&lt;accession-num&gt;12188074&lt;/accession-num&gt;&lt;urls&gt;&lt;related-urls&gt;&lt;url&gt;https://www.ncbi.nlm.nih.gov/pubmed/12188074&lt;/url&gt;&lt;/related-urls&gt;&lt;/urls&gt;&lt;remote-database-provider&gt;NLM&lt;/remote-database-provider&gt;&lt;language&gt;eng&lt;/language&gt;&lt;/record&gt;&lt;/Cite&gt;&lt;/EndNote&gt;</w:instrText>
      </w:r>
      <w:r w:rsidR="00D76FE6" w:rsidRPr="004D4BA4">
        <w:rPr>
          <w:rFonts w:ascii="Arial" w:hAnsi="Arial" w:cs="Arial"/>
          <w:sz w:val="22"/>
          <w:szCs w:val="22"/>
        </w:rPr>
        <w:fldChar w:fldCharType="separate"/>
      </w:r>
      <w:r w:rsidR="009763AF" w:rsidRPr="009763AF">
        <w:rPr>
          <w:rFonts w:ascii="Arial" w:hAnsi="Arial" w:cs="Arial"/>
          <w:noProof/>
          <w:sz w:val="22"/>
          <w:szCs w:val="22"/>
          <w:vertAlign w:val="superscript"/>
        </w:rPr>
        <w:t>45</w:t>
      </w:r>
      <w:r w:rsidR="00D76FE6" w:rsidRPr="004D4BA4">
        <w:rPr>
          <w:rFonts w:ascii="Arial" w:hAnsi="Arial" w:cs="Arial"/>
          <w:sz w:val="22"/>
          <w:szCs w:val="22"/>
        </w:rPr>
        <w:fldChar w:fldCharType="end"/>
      </w:r>
      <w:r w:rsidR="008F6AC0">
        <w:rPr>
          <w:rFonts w:ascii="Arial" w:hAnsi="Arial" w:cs="Arial"/>
          <w:sz w:val="22"/>
          <w:szCs w:val="22"/>
        </w:rPr>
        <w:t>.</w:t>
      </w:r>
      <w:r w:rsidRPr="004D4BA4">
        <w:rPr>
          <w:rFonts w:ascii="Arial" w:hAnsi="Arial" w:cs="Arial"/>
          <w:sz w:val="22"/>
          <w:szCs w:val="22"/>
        </w:rPr>
        <w:t xml:space="preserve"> </w:t>
      </w:r>
      <w:r w:rsidR="00E041D7">
        <w:rPr>
          <w:rFonts w:ascii="Arial" w:hAnsi="Arial" w:cs="Arial"/>
          <w:sz w:val="22"/>
          <w:szCs w:val="22"/>
        </w:rPr>
        <w:t xml:space="preserve">The </w:t>
      </w:r>
      <w:proofErr w:type="spellStart"/>
      <w:r w:rsidR="00E041D7">
        <w:rPr>
          <w:rFonts w:ascii="Arial" w:hAnsi="Arial" w:cs="Arial"/>
          <w:sz w:val="22"/>
          <w:szCs w:val="22"/>
        </w:rPr>
        <w:t>Bodystat</w:t>
      </w:r>
      <w:proofErr w:type="spellEnd"/>
      <w:r w:rsidR="00E041D7">
        <w:rPr>
          <w:rFonts w:ascii="Arial" w:hAnsi="Arial" w:cs="Arial"/>
          <w:sz w:val="22"/>
          <w:szCs w:val="22"/>
        </w:rPr>
        <w:t xml:space="preserve"> 1500 (</w:t>
      </w:r>
      <w:proofErr w:type="spellStart"/>
      <w:r w:rsidR="00E041D7" w:rsidRPr="00E041D7">
        <w:rPr>
          <w:rFonts w:ascii="Arial" w:hAnsi="Arial" w:cs="Arial"/>
          <w:sz w:val="22"/>
          <w:szCs w:val="22"/>
        </w:rPr>
        <w:t>Bodystat</w:t>
      </w:r>
      <w:proofErr w:type="spellEnd"/>
      <w:r w:rsidR="00E041D7" w:rsidRPr="00E041D7">
        <w:rPr>
          <w:rFonts w:ascii="Arial" w:hAnsi="Arial" w:cs="Arial"/>
          <w:sz w:val="22"/>
          <w:szCs w:val="22"/>
        </w:rPr>
        <w:t xml:space="preserve"> Ltd</w:t>
      </w:r>
      <w:r w:rsidR="00E041D7">
        <w:rPr>
          <w:rFonts w:ascii="Arial" w:hAnsi="Arial" w:cs="Arial"/>
          <w:sz w:val="22"/>
          <w:szCs w:val="22"/>
        </w:rPr>
        <w:t xml:space="preserve">, Isle of Man) bioelectrical impedance device </w:t>
      </w:r>
      <w:r w:rsidRPr="004D4BA4">
        <w:rPr>
          <w:rFonts w:ascii="Arial" w:hAnsi="Arial" w:cs="Arial"/>
          <w:sz w:val="22"/>
          <w:szCs w:val="22"/>
        </w:rPr>
        <w:t xml:space="preserve">will be used to </w:t>
      </w:r>
      <w:r w:rsidR="00E041D7">
        <w:rPr>
          <w:rFonts w:ascii="Arial" w:hAnsi="Arial" w:cs="Arial"/>
          <w:sz w:val="22"/>
          <w:szCs w:val="22"/>
        </w:rPr>
        <w:t>estimate</w:t>
      </w:r>
      <w:r w:rsidRPr="004D4BA4">
        <w:rPr>
          <w:rFonts w:ascii="Arial" w:hAnsi="Arial" w:cs="Arial"/>
          <w:sz w:val="22"/>
          <w:szCs w:val="22"/>
        </w:rPr>
        <w:t xml:space="preserve"> </w:t>
      </w:r>
      <w:r w:rsidR="00E041D7">
        <w:rPr>
          <w:rFonts w:ascii="Arial" w:hAnsi="Arial" w:cs="Arial"/>
          <w:sz w:val="22"/>
          <w:szCs w:val="22"/>
        </w:rPr>
        <w:t>muscle</w:t>
      </w:r>
      <w:r w:rsidRPr="004D4BA4">
        <w:rPr>
          <w:rFonts w:ascii="Arial" w:hAnsi="Arial" w:cs="Arial"/>
          <w:sz w:val="22"/>
          <w:szCs w:val="22"/>
        </w:rPr>
        <w:t xml:space="preserve"> mass</w:t>
      </w:r>
      <w:r w:rsidR="00E041D7">
        <w:rPr>
          <w:rFonts w:ascii="Arial" w:hAnsi="Arial" w:cs="Arial"/>
          <w:sz w:val="22"/>
          <w:szCs w:val="22"/>
        </w:rPr>
        <w:t>.</w:t>
      </w:r>
      <w:r w:rsidR="008D3F07">
        <w:rPr>
          <w:rFonts w:ascii="Arial" w:hAnsi="Arial" w:cs="Arial"/>
          <w:sz w:val="22"/>
          <w:szCs w:val="22"/>
        </w:rPr>
        <w:t xml:space="preserve"> Participants will be required to fast for 4 hours prior to this measurement and to avoid </w:t>
      </w:r>
      <w:r w:rsidR="00D31156">
        <w:rPr>
          <w:rFonts w:ascii="Arial" w:hAnsi="Arial" w:cs="Arial"/>
          <w:sz w:val="22"/>
          <w:szCs w:val="22"/>
        </w:rPr>
        <w:lastRenderedPageBreak/>
        <w:t>vigorous</w:t>
      </w:r>
      <w:r w:rsidR="008D3F07">
        <w:rPr>
          <w:rFonts w:ascii="Arial" w:hAnsi="Arial" w:cs="Arial"/>
          <w:sz w:val="22"/>
          <w:szCs w:val="22"/>
        </w:rPr>
        <w:t xml:space="preserve"> </w:t>
      </w:r>
      <w:r w:rsidR="00217ED7">
        <w:rPr>
          <w:rFonts w:ascii="Arial" w:hAnsi="Arial" w:cs="Arial"/>
          <w:sz w:val="22"/>
          <w:szCs w:val="22"/>
        </w:rPr>
        <w:t>physical activity</w:t>
      </w:r>
      <w:r w:rsidR="00D31156">
        <w:rPr>
          <w:rFonts w:ascii="Arial" w:hAnsi="Arial" w:cs="Arial"/>
          <w:sz w:val="22"/>
          <w:szCs w:val="22"/>
        </w:rPr>
        <w:t xml:space="preserve"> (</w:t>
      </w:r>
      <w:r w:rsidR="00217ED7">
        <w:rPr>
          <w:rFonts w:ascii="Arial" w:hAnsi="Arial" w:cs="Arial"/>
          <w:sz w:val="22"/>
          <w:szCs w:val="22"/>
        </w:rPr>
        <w:t xml:space="preserve">i.e. </w:t>
      </w:r>
      <w:r w:rsidR="003E0CBD" w:rsidRPr="003E0CBD">
        <w:rPr>
          <w:rFonts w:ascii="Arial" w:hAnsi="Arial" w:cs="Arial"/>
          <w:sz w:val="22"/>
          <w:szCs w:val="22"/>
        </w:rPr>
        <w:t>physical activity that makes you breathe hard and fast and would make it not possible to say more than a few words without pausing for breath</w:t>
      </w:r>
      <w:r w:rsidR="00217ED7">
        <w:rPr>
          <w:rFonts w:ascii="Arial" w:hAnsi="Arial" w:cs="Arial"/>
          <w:sz w:val="22"/>
          <w:szCs w:val="22"/>
        </w:rPr>
        <w:t>)</w:t>
      </w:r>
      <w:r w:rsidR="008D3F07">
        <w:rPr>
          <w:rFonts w:ascii="Arial" w:hAnsi="Arial" w:cs="Arial"/>
          <w:sz w:val="22"/>
          <w:szCs w:val="22"/>
        </w:rPr>
        <w:t>, caffeine and alcohol to standardise hydration status, which can affect estimates of body composition when measured via bioelectrical impedance analysis</w:t>
      </w:r>
      <w:r w:rsidR="00266BFA">
        <w:rPr>
          <w:rFonts w:ascii="Arial" w:hAnsi="Arial" w:cs="Arial"/>
          <w:sz w:val="22"/>
          <w:szCs w:val="22"/>
        </w:rPr>
        <w:fldChar w:fldCharType="begin"/>
      </w:r>
      <w:r w:rsidR="009763AF">
        <w:rPr>
          <w:rFonts w:ascii="Arial" w:hAnsi="Arial" w:cs="Arial"/>
          <w:sz w:val="22"/>
          <w:szCs w:val="22"/>
        </w:rPr>
        <w:instrText xml:space="preserve"> ADDIN EN.CITE &lt;EndNote&gt;&lt;Cite&gt;&lt;Author&gt;Kyle&lt;/Author&gt;&lt;Year&gt;2004&lt;/Year&gt;&lt;RecNum&gt;3894&lt;/RecNum&gt;&lt;DisplayText&gt;&lt;style face="superscript"&gt;46&lt;/style&gt;&lt;/DisplayText&gt;&lt;record&gt;&lt;rec-number&gt;3894&lt;/rec-number&gt;&lt;foreign-keys&gt;&lt;key app="EN" db-id="00tw0ps2u5ppt1ertvzxazwqs0v2xs59d2fa" timestamp="1603821640" guid="24b211de-4dcd-4400-8968-a3c4124914b8"&gt;3894&lt;/key&gt;&lt;/foreign-keys&gt;&lt;ref-type name="Journal Article"&gt;17&lt;/ref-type&gt;&lt;contributors&gt;&lt;authors&gt;&lt;author&gt;Kyle, U. G.&lt;/author&gt;&lt;author&gt;Bosaeus, I.&lt;/author&gt;&lt;author&gt;De Lorenzo, A. D.&lt;/author&gt;&lt;author&gt;Deurenberg, P.&lt;/author&gt;&lt;author&gt;Elia, M.&lt;/author&gt;&lt;author&gt;Gomez, J. M.&lt;/author&gt;&lt;author&gt;Heitmann, B. L.&lt;/author&gt;&lt;author&gt;Kent-Smith, L.&lt;/author&gt;&lt;author&gt;Melchior, J. C.&lt;/author&gt;&lt;author&gt;Pirlich, M.&lt;/author&gt;&lt;author&gt;Scharfetter, H.&lt;/author&gt;&lt;author&gt;Schols, A. M.&lt;/author&gt;&lt;author&gt;Pichard, C.&lt;/author&gt;&lt;author&gt;Composition of the, Espen Working Group&lt;/author&gt;&lt;/authors&gt;&lt;/contributors&gt;&lt;auth-address&gt;Geneva University Hospital, Switzerland.&lt;/auth-address&gt;&lt;titles&gt;&lt;title&gt;Bioelectrical impedance analysis--part I: review of principles and methods&lt;/title&gt;&lt;secondary-title&gt;Clin Nutr&lt;/secondary-title&gt;&lt;/titles&gt;&lt;periodical&gt;&lt;full-title&gt;Clin Nutr&lt;/full-title&gt;&lt;/periodical&gt;&lt;pages&gt;1226-43&lt;/pages&gt;&lt;volume&gt;23&lt;/volume&gt;&lt;number&gt;5&lt;/number&gt;&lt;edition&gt;2004/09/24&lt;/edition&gt;&lt;keywords&gt;&lt;keyword&gt;Body Composition/*physiology&lt;/keyword&gt;&lt;keyword&gt;Body Water/*physiology&lt;/keyword&gt;&lt;keyword&gt;Body Weight&lt;/keyword&gt;&lt;keyword&gt;*Electric Impedance&lt;/keyword&gt;&lt;keyword&gt;Humans&lt;/keyword&gt;&lt;keyword&gt;Practice Guidelines as Topic&lt;/keyword&gt;&lt;keyword&gt;Reference Values&lt;/keyword&gt;&lt;keyword&gt;Reproducibility of Results&lt;/keyword&gt;&lt;keyword&gt;Sensitivity and Specificity&lt;/keyword&gt;&lt;/keywords&gt;&lt;dates&gt;&lt;year&gt;2004&lt;/year&gt;&lt;pub-dates&gt;&lt;date&gt;Oct&lt;/date&gt;&lt;/pub-dates&gt;&lt;/dates&gt;&lt;isbn&gt;0261-5614 (Print)&amp;#xD;0261-5614 (Linking)&lt;/isbn&gt;&lt;accession-num&gt;15380917&lt;/accession-num&gt;&lt;urls&gt;&lt;related-urls&gt;&lt;url&gt;https://www.ncbi.nlm.nih.gov/pubmed/15380917&lt;/url&gt;&lt;/related-urls&gt;&lt;/urls&gt;&lt;electronic-resource-num&gt;10.1016/j.clnu.2004.06.004&lt;/electronic-resource-num&gt;&lt;/record&gt;&lt;/Cite&gt;&lt;/EndNote&gt;</w:instrText>
      </w:r>
      <w:r w:rsidR="00266BFA">
        <w:rPr>
          <w:rFonts w:ascii="Arial" w:hAnsi="Arial" w:cs="Arial"/>
          <w:sz w:val="22"/>
          <w:szCs w:val="22"/>
        </w:rPr>
        <w:fldChar w:fldCharType="separate"/>
      </w:r>
      <w:r w:rsidR="009763AF" w:rsidRPr="009763AF">
        <w:rPr>
          <w:rFonts w:ascii="Arial" w:hAnsi="Arial" w:cs="Arial"/>
          <w:noProof/>
          <w:sz w:val="22"/>
          <w:szCs w:val="22"/>
          <w:vertAlign w:val="superscript"/>
        </w:rPr>
        <w:t>46</w:t>
      </w:r>
      <w:r w:rsidR="00266BFA">
        <w:rPr>
          <w:rFonts w:ascii="Arial" w:hAnsi="Arial" w:cs="Arial"/>
          <w:sz w:val="22"/>
          <w:szCs w:val="22"/>
        </w:rPr>
        <w:fldChar w:fldCharType="end"/>
      </w:r>
      <w:r w:rsidR="008D3F07">
        <w:rPr>
          <w:rFonts w:ascii="Arial" w:hAnsi="Arial" w:cs="Arial"/>
          <w:sz w:val="22"/>
          <w:szCs w:val="22"/>
        </w:rPr>
        <w:t>.</w:t>
      </w:r>
      <w:r w:rsidR="00E041D7">
        <w:rPr>
          <w:rFonts w:ascii="Arial" w:hAnsi="Arial" w:cs="Arial"/>
          <w:sz w:val="22"/>
          <w:szCs w:val="22"/>
        </w:rPr>
        <w:t xml:space="preserve"> </w:t>
      </w:r>
      <w:r w:rsidRPr="004D4BA4">
        <w:rPr>
          <w:rFonts w:ascii="Arial" w:hAnsi="Arial" w:cs="Arial"/>
          <w:sz w:val="22"/>
          <w:szCs w:val="22"/>
        </w:rPr>
        <w:t>Physical performance will be measured using the Short Physical Performance Battery (SPPB) which includes standing balance, walking speed and rising from a chair</w:t>
      </w:r>
      <w:r w:rsidRPr="004D4BA4">
        <w:rPr>
          <w:rFonts w:ascii="Arial" w:hAnsi="Arial" w:cs="Arial"/>
          <w:sz w:val="22"/>
          <w:szCs w:val="22"/>
        </w:rPr>
        <w:fldChar w:fldCharType="begin"/>
      </w:r>
      <w:r w:rsidR="009763AF">
        <w:rPr>
          <w:rFonts w:ascii="Arial" w:hAnsi="Arial" w:cs="Arial"/>
          <w:sz w:val="22"/>
          <w:szCs w:val="22"/>
        </w:rPr>
        <w:instrText xml:space="preserve"> ADDIN EN.CITE &lt;EndNote&gt;&lt;Cite&gt;&lt;Author&gt;Guralnik&lt;/Author&gt;&lt;Year&gt;1994&lt;/Year&gt;&lt;RecNum&gt;3531&lt;/RecNum&gt;&lt;DisplayText&gt;&lt;style face="superscript"&gt;47&lt;/style&gt;&lt;/DisplayText&gt;&lt;record&gt;&lt;rec-number&gt;3531&lt;/rec-number&gt;&lt;foreign-keys&gt;&lt;key app="EN" db-id="00tw0ps2u5ppt1ertvzxazwqs0v2xs59d2fa" timestamp="1585221268" guid="c54c1e53-8522-44f4-b176-734abdc2e34b"&gt;3531&lt;/key&gt;&lt;/foreign-keys&gt;&lt;ref-type name="Journal Article"&gt;17&lt;/ref-type&gt;&lt;contributors&gt;&lt;authors&gt;&lt;author&gt;Guralnik, J. M.&lt;/author&gt;&lt;author&gt;Simonsick, E. M.&lt;/author&gt;&lt;author&gt;Ferrucci, L.&lt;/author&gt;&lt;author&gt;Glynn, R. J.&lt;/author&gt;&lt;author&gt;Berkman, L. F.&lt;/author&gt;&lt;author&gt;Blazer, D. G.&lt;/author&gt;&lt;author&gt;Scherr, P. A.&lt;/author&gt;&lt;author&gt;Wallace, R. B.&lt;/author&gt;&lt;/authors&gt;&lt;/contributors&gt;&lt;auth-address&gt;Epidemiology, Demography, and Biometry Program, National Institute on Aging, National Institutes of Health, Bethesda, Maryland.&lt;/auth-address&gt;&lt;titles&gt;&lt;title&gt;A short physical performance battery assessing lower extremity function: association with self-reported disability and prediction of mortality and nursing home admission&lt;/title&gt;&lt;secondary-title&gt;J Gerontol&lt;/secondary-title&gt;&lt;/titles&gt;&lt;periodical&gt;&lt;full-title&gt;J Gerontol&lt;/full-title&gt;&lt;/periodical&gt;&lt;pages&gt;M85-94&lt;/pages&gt;&lt;volume&gt;49&lt;/volume&gt;&lt;number&gt;2&lt;/number&gt;&lt;edition&gt;1994/03/01&lt;/edition&gt;&lt;keywords&gt;&lt;keyword&gt;*Activities of Daily Living&lt;/keyword&gt;&lt;keyword&gt;Aged&lt;/keyword&gt;&lt;keyword&gt;Aged, 80 and over&lt;/keyword&gt;&lt;keyword&gt;Female&lt;/keyword&gt;&lt;keyword&gt;*Geriatric Assessment&lt;/keyword&gt;&lt;keyword&gt;Humans&lt;/keyword&gt;&lt;keyword&gt;*Locomotion&lt;/keyword&gt;&lt;keyword&gt;Male&lt;/keyword&gt;&lt;keyword&gt;*Mortality&lt;/keyword&gt;&lt;keyword&gt;*Nursing Homes&lt;/keyword&gt;&lt;keyword&gt;Patient Admission&lt;/keyword&gt;&lt;keyword&gt;Risk Factors&lt;/keyword&gt;&lt;keyword&gt;Self Disclosure&lt;/keyword&gt;&lt;/keywords&gt;&lt;dates&gt;&lt;year&gt;1994&lt;/year&gt;&lt;pub-dates&gt;&lt;date&gt;Mar&lt;/date&gt;&lt;/pub-dates&gt;&lt;/dates&gt;&lt;isbn&gt;0022-1422 (Print)&amp;#xD;0022-1422 (Linking)&lt;/isbn&gt;&lt;accession-num&gt;8126356&lt;/accession-num&gt;&lt;urls&gt;&lt;related-urls&gt;&lt;url&gt;https://www.ncbi.nlm.nih.gov/pubmed/8126356&lt;/url&gt;&lt;/related-urls&gt;&lt;/urls&gt;&lt;electronic-resource-num&gt;10.1093/geronj/49.2.m85&lt;/electronic-resource-num&gt;&lt;/record&gt;&lt;/Cite&gt;&lt;/EndNote&gt;</w:instrText>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47</w:t>
      </w:r>
      <w:r w:rsidRPr="004D4BA4">
        <w:rPr>
          <w:rFonts w:ascii="Arial" w:hAnsi="Arial" w:cs="Arial"/>
          <w:sz w:val="22"/>
          <w:szCs w:val="22"/>
        </w:rPr>
        <w:fldChar w:fldCharType="end"/>
      </w:r>
      <w:r w:rsidRPr="004D4BA4">
        <w:rPr>
          <w:rFonts w:ascii="Arial" w:hAnsi="Arial" w:cs="Arial"/>
          <w:sz w:val="22"/>
          <w:szCs w:val="22"/>
        </w:rPr>
        <w:t xml:space="preserve">. </w:t>
      </w:r>
      <w:r w:rsidR="002D2793" w:rsidRPr="004D4BA4">
        <w:rPr>
          <w:rFonts w:ascii="Arial" w:hAnsi="Arial" w:cs="Arial"/>
          <w:sz w:val="22"/>
          <w:szCs w:val="22"/>
        </w:rPr>
        <w:t>Standing balance will be tested using tandem, semi-tandem and side-by-side stands. A researcher will demonstrate the task and will then support one arm while the participant positions their feet. The support will then be released and timing started. Timing will be stopped when the feet move, the participant grasps the researcher for support or once 10 seconds has passed. For the semi-tandem stand, the heel of one foot (participant’s preference) is placed to the side of the first toe of the other foot. If this position cannot be held for 10 seconds, participants will be assessed with the feet in the side-by-side position. If the semi-tandem position is held for 10 seconds, participants will also be evaluated in the full tandem position</w:t>
      </w:r>
      <w:r w:rsidR="007C50E0">
        <w:rPr>
          <w:rFonts w:ascii="Arial" w:hAnsi="Arial" w:cs="Arial"/>
          <w:sz w:val="22"/>
          <w:szCs w:val="22"/>
        </w:rPr>
        <w:t xml:space="preserve"> (up to 10 seconds)</w:t>
      </w:r>
      <w:r w:rsidR="002D2793" w:rsidRPr="004D4BA4">
        <w:rPr>
          <w:rFonts w:ascii="Arial" w:hAnsi="Arial" w:cs="Arial"/>
          <w:sz w:val="22"/>
          <w:szCs w:val="22"/>
        </w:rPr>
        <w:t xml:space="preserve"> with the heel of one foot directly in front of the toes of the other foot. An 8-foot walking course will be used to evaluate walking speed with participants instructed to "walk to the other end of the course at your usual speed, just as if you were walking down the street to go to the shop”. The walk will be timed and will be performed twice with the fastest time used for analysis. The rising from a chair task will be completed using a straight-backed chair placed next to a wall. Participants will fold their arms and</w:t>
      </w:r>
      <w:r w:rsidR="00532029">
        <w:rPr>
          <w:rFonts w:ascii="Arial" w:hAnsi="Arial" w:cs="Arial"/>
          <w:sz w:val="22"/>
          <w:szCs w:val="22"/>
        </w:rPr>
        <w:t xml:space="preserve"> be</w:t>
      </w:r>
      <w:r w:rsidR="002D2793" w:rsidRPr="004D4BA4">
        <w:rPr>
          <w:rFonts w:ascii="Arial" w:hAnsi="Arial" w:cs="Arial"/>
          <w:sz w:val="22"/>
          <w:szCs w:val="22"/>
        </w:rPr>
        <w:t xml:space="preserve"> instructed to stand up once from the chair. If this is performed successfully, participants will be asked to stand up and sit down as quickly as possibly five times, which will be timed. Each of the SPPB tests are scored on a 0-4 scale following published guidelines</w:t>
      </w:r>
      <w:r w:rsidR="002D2793" w:rsidRPr="004D4BA4">
        <w:rPr>
          <w:rFonts w:ascii="Arial" w:hAnsi="Arial" w:cs="Arial"/>
          <w:sz w:val="22"/>
          <w:szCs w:val="22"/>
        </w:rPr>
        <w:fldChar w:fldCharType="begin"/>
      </w:r>
      <w:r w:rsidR="009763AF">
        <w:rPr>
          <w:rFonts w:ascii="Arial" w:hAnsi="Arial" w:cs="Arial"/>
          <w:sz w:val="22"/>
          <w:szCs w:val="22"/>
        </w:rPr>
        <w:instrText xml:space="preserve"> ADDIN EN.CITE &lt;EndNote&gt;&lt;Cite&gt;&lt;Author&gt;Guralnik&lt;/Author&gt;&lt;Year&gt;1994&lt;/Year&gt;&lt;RecNum&gt;3242&lt;/RecNum&gt;&lt;DisplayText&gt;&lt;style face="superscript"&gt;47&lt;/style&gt;&lt;/DisplayText&gt;&lt;record&gt;&lt;rec-number&gt;3242&lt;/rec-number&gt;&lt;foreign-keys&gt;&lt;key app="EN" db-id="2x9xex9flx22a5ezp9tpezt7xs592tfr2axa"&gt;3242&lt;/key&gt;&lt;/foreign-keys&gt;&lt;ref-type name="Journal Article"&gt;17&lt;/ref-type&gt;&lt;contributors&gt;&lt;authors&gt;&lt;author&gt;Guralnik, J. M.&lt;/author&gt;&lt;author&gt;Simonsick, E. M.&lt;/author&gt;&lt;author&gt;Ferrucci, L.&lt;/author&gt;&lt;author&gt;Glynn, R. J.&lt;/author&gt;&lt;author&gt;Berkman, L. F.&lt;/author&gt;&lt;author&gt;Blazer, D. G.&lt;/author&gt;&lt;author&gt;Scherr, P. A.&lt;/author&gt;&lt;author&gt;Wallace, R. B.&lt;/author&gt;&lt;/authors&gt;&lt;/contributors&gt;&lt;auth-address&gt;Epidemiology, Demography, and Biometry Program, National Institute on Aging, National Institutes of Health, Bethesda, Maryland.&lt;/auth-address&gt;&lt;titles&gt;&lt;title&gt;A short physical performance battery assessing lower extremity function: association with self-reported disability and prediction of mortality and nursing home admission&lt;/title&gt;&lt;secondary-title&gt;J Gerontol&lt;/secondary-title&gt;&lt;/titles&gt;&lt;periodical&gt;&lt;full-title&gt;Journal of Gerontology&lt;/full-title&gt;&lt;abbr-1&gt;J. Gerontol.&lt;/abbr-1&gt;&lt;abbr-2&gt;J Gerontol&lt;/abbr-2&gt;&lt;/periodical&gt;&lt;pages&gt;M85-94&lt;/pages&gt;&lt;volume&gt;49&lt;/volume&gt;&lt;number&gt;2&lt;/number&gt;&lt;edition&gt;1994/03/01&lt;/edition&gt;&lt;keywords&gt;&lt;keyword&gt;*Activities of Daily Living&lt;/keyword&gt;&lt;keyword&gt;Aged&lt;/keyword&gt;&lt;keyword&gt;Aged, 80 and over&lt;/keyword&gt;&lt;keyword&gt;Female&lt;/keyword&gt;&lt;keyword&gt;*Geriatric Assessment&lt;/keyword&gt;&lt;keyword&gt;Humans&lt;/keyword&gt;&lt;keyword&gt;*Locomotion&lt;/keyword&gt;&lt;keyword&gt;Male&lt;/keyword&gt;&lt;keyword&gt;*Mortality&lt;/keyword&gt;&lt;keyword&gt;*Nursing Homes&lt;/keyword&gt;&lt;keyword&gt;Patient Admission&lt;/keyword&gt;&lt;keyword&gt;Risk Factors&lt;/keyword&gt;&lt;keyword&gt;Self Disclosure&lt;/keyword&gt;&lt;/keywords&gt;&lt;dates&gt;&lt;year&gt;1994&lt;/year&gt;&lt;pub-dates&gt;&lt;date&gt;Mar&lt;/date&gt;&lt;/pub-dates&gt;&lt;/dates&gt;&lt;isbn&gt;0022-1422 (Print)&amp;#xD;0022-1422 (Linking)&lt;/isbn&gt;&lt;accession-num&gt;8126356&lt;/accession-num&gt;&lt;urls&gt;&lt;related-urls&gt;&lt;url&gt;https://www.ncbi.nlm.nih.gov/pubmed/8126356&lt;/url&gt;&lt;/related-urls&gt;&lt;/urls&gt;&lt;electronic-resource-num&gt;10.1093/geronj/49.2.m85&lt;/electronic-resource-num&gt;&lt;/record&gt;&lt;/Cite&gt;&lt;/EndNote&gt;</w:instrText>
      </w:r>
      <w:r w:rsidR="002D2793" w:rsidRPr="004D4BA4">
        <w:rPr>
          <w:rFonts w:ascii="Arial" w:hAnsi="Arial" w:cs="Arial"/>
          <w:sz w:val="22"/>
          <w:szCs w:val="22"/>
        </w:rPr>
        <w:fldChar w:fldCharType="separate"/>
      </w:r>
      <w:r w:rsidR="009763AF" w:rsidRPr="009763AF">
        <w:rPr>
          <w:rFonts w:ascii="Arial" w:hAnsi="Arial" w:cs="Arial"/>
          <w:noProof/>
          <w:sz w:val="22"/>
          <w:szCs w:val="22"/>
          <w:vertAlign w:val="superscript"/>
        </w:rPr>
        <w:t>47</w:t>
      </w:r>
      <w:r w:rsidR="002D2793" w:rsidRPr="004D4BA4">
        <w:rPr>
          <w:rFonts w:ascii="Arial" w:hAnsi="Arial" w:cs="Arial"/>
          <w:sz w:val="22"/>
          <w:szCs w:val="22"/>
        </w:rPr>
        <w:fldChar w:fldCharType="end"/>
      </w:r>
      <w:r w:rsidR="002D2793" w:rsidRPr="004D4BA4">
        <w:rPr>
          <w:rFonts w:ascii="Arial" w:hAnsi="Arial" w:cs="Arial"/>
          <w:sz w:val="22"/>
          <w:szCs w:val="22"/>
        </w:rPr>
        <w:t>.</w:t>
      </w:r>
      <w:r w:rsidR="00387B3C">
        <w:rPr>
          <w:rFonts w:ascii="Arial" w:hAnsi="Arial" w:cs="Arial"/>
          <w:sz w:val="22"/>
          <w:szCs w:val="22"/>
        </w:rPr>
        <w:t xml:space="preserve"> In addition to these </w:t>
      </w:r>
      <w:r w:rsidR="00387B3C" w:rsidRPr="00A633D3">
        <w:rPr>
          <w:rFonts w:ascii="Arial" w:hAnsi="Arial" w:cs="Arial"/>
          <w:sz w:val="22"/>
          <w:szCs w:val="22"/>
        </w:rPr>
        <w:t>measures, the SARC-F questionnaire (see Data collection questionnaires in supporting documents) wi</w:t>
      </w:r>
      <w:r w:rsidR="00387B3C" w:rsidRPr="004D4BA4">
        <w:rPr>
          <w:rFonts w:ascii="Arial" w:hAnsi="Arial" w:cs="Arial"/>
          <w:sz w:val="22"/>
          <w:szCs w:val="22"/>
        </w:rPr>
        <w:t>ll be used for participants to self-report their ability to carry a heavy load, walking, rising from a chair, climbing stairs, and falls frequency</w:t>
      </w:r>
      <w:r w:rsidR="00387B3C" w:rsidRPr="004D4BA4">
        <w:rPr>
          <w:rFonts w:ascii="Arial" w:hAnsi="Arial" w:cs="Arial"/>
          <w:sz w:val="22"/>
          <w:szCs w:val="22"/>
        </w:rPr>
        <w:fldChar w:fldCharType="begin"/>
      </w:r>
      <w:r w:rsidR="009763AF">
        <w:rPr>
          <w:rFonts w:ascii="Arial" w:hAnsi="Arial" w:cs="Arial"/>
          <w:sz w:val="22"/>
          <w:szCs w:val="22"/>
        </w:rPr>
        <w:instrText xml:space="preserve"> ADDIN EN.CITE &lt;EndNote&gt;&lt;Cite&gt;&lt;Author&gt;Morley&lt;/Author&gt;&lt;Year&gt;2014&lt;/Year&gt;&lt;RecNum&gt;3660&lt;/RecNum&gt;&lt;DisplayText&gt;&lt;style face="superscript"&gt;48&lt;/style&gt;&lt;/DisplayText&gt;&lt;record&gt;&lt;rec-number&gt;3660&lt;/rec-number&gt;&lt;foreign-keys&gt;&lt;key app="EN" db-id="00tw0ps2u5ppt1ertvzxazwqs0v2xs59d2fa" timestamp="1588256831" guid="608b25fa-5173-4272-94aa-156c768e5021"&gt;3660&lt;/key&gt;&lt;/foreign-keys&gt;&lt;ref-type name="Journal Article"&gt;17&lt;/ref-type&gt;&lt;contributors&gt;&lt;authors&gt;&lt;author&gt;Morley, J. E.&lt;/author&gt;&lt;author&gt;Anker, S. D.&lt;/author&gt;&lt;author&gt;von Haehling, S.&lt;/author&gt;&lt;/authors&gt;&lt;/contributors&gt;&lt;auth-address&gt;Divisions of Geriatric Medicine and Endocrinology, St. Louis University School of Medicine, 1402 S. Grand Blvd., M238, St. Louis, MO, 63104, USA, morley@slu.edu.&lt;/auth-address&gt;&lt;titles&gt;&lt;title&gt;Prevalence, incidence, and clinical impact of sarcopenia: facts, numbers, and epidemiology-update 2014&lt;/title&gt;&lt;secondary-title&gt;J Cachexia Sarcopenia Muscle&lt;/secondary-title&gt;&lt;/titles&gt;&lt;periodical&gt;&lt;full-title&gt;J Cachexia Sarcopenia Muscle&lt;/full-title&gt;&lt;/periodical&gt;&lt;pages&gt;253-9&lt;/pages&gt;&lt;volume&gt;5&lt;/volume&gt;&lt;number&gt;4&lt;/number&gt;&lt;edition&gt;2014/11/27&lt;/edition&gt;&lt;dates&gt;&lt;year&gt;2014&lt;/year&gt;&lt;pub-dates&gt;&lt;date&gt;Dec&lt;/date&gt;&lt;/pub-dates&gt;&lt;/dates&gt;&lt;isbn&gt;2190-5991 (Print)&amp;#xD;2190-5991 (Linking)&lt;/isbn&gt;&lt;accession-num&gt;25425503&lt;/accession-num&gt;&lt;urls&gt;&lt;related-urls&gt;&lt;url&gt;https://www.ncbi.nlm.nih.gov/pubmed/25425503&lt;/url&gt;&lt;/related-urls&gt;&lt;/urls&gt;&lt;custom2&gt;PMC4248415&lt;/custom2&gt;&lt;electronic-resource-num&gt;10.1007/s13539-014-0161-y&lt;/electronic-resource-num&gt;&lt;/record&gt;&lt;/Cite&gt;&lt;/EndNote&gt;</w:instrText>
      </w:r>
      <w:r w:rsidR="00387B3C" w:rsidRPr="004D4BA4">
        <w:rPr>
          <w:rFonts w:ascii="Arial" w:hAnsi="Arial" w:cs="Arial"/>
          <w:sz w:val="22"/>
          <w:szCs w:val="22"/>
        </w:rPr>
        <w:fldChar w:fldCharType="separate"/>
      </w:r>
      <w:r w:rsidR="009763AF" w:rsidRPr="009763AF">
        <w:rPr>
          <w:rFonts w:ascii="Arial" w:hAnsi="Arial" w:cs="Arial"/>
          <w:noProof/>
          <w:sz w:val="22"/>
          <w:szCs w:val="22"/>
          <w:vertAlign w:val="superscript"/>
        </w:rPr>
        <w:t>48</w:t>
      </w:r>
      <w:r w:rsidR="00387B3C" w:rsidRPr="004D4BA4">
        <w:rPr>
          <w:rFonts w:ascii="Arial" w:hAnsi="Arial" w:cs="Arial"/>
          <w:sz w:val="22"/>
          <w:szCs w:val="22"/>
        </w:rPr>
        <w:fldChar w:fldCharType="end"/>
      </w:r>
      <w:r w:rsidR="00387B3C" w:rsidRPr="004D4BA4">
        <w:rPr>
          <w:rFonts w:ascii="Arial" w:hAnsi="Arial" w:cs="Arial"/>
          <w:sz w:val="22"/>
          <w:szCs w:val="22"/>
        </w:rPr>
        <w:t>. The SARC-F has been validated for sarcopenia classification that has comparable predictive ability to international diagnostic criteria</w:t>
      </w:r>
      <w:r w:rsidR="00387B3C" w:rsidRPr="004D4BA4">
        <w:rPr>
          <w:rFonts w:ascii="Arial" w:hAnsi="Arial" w:cs="Arial"/>
          <w:sz w:val="22"/>
          <w:szCs w:val="22"/>
        </w:rPr>
        <w:fldChar w:fldCharType="begin">
          <w:fldData xml:space="preserve">PEVuZE5vdGU+PENpdGU+PEF1dGhvcj5DcnV6LUplbnRvZnQ8L0F1dGhvcj48WWVhcj4yMDE5PC9Z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==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PEVuZE5vdGU+PENpdGU+PEF1dGhvcj5DcnV6LUplbnRvZnQ8L0F1dGhvcj48WWVhcj4yMDE5PC9Z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==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00387B3C" w:rsidRPr="004D4BA4">
        <w:rPr>
          <w:rFonts w:ascii="Arial" w:hAnsi="Arial" w:cs="Arial"/>
          <w:sz w:val="22"/>
          <w:szCs w:val="22"/>
        </w:rPr>
      </w:r>
      <w:r w:rsidR="00387B3C" w:rsidRPr="004D4BA4">
        <w:rPr>
          <w:rFonts w:ascii="Arial" w:hAnsi="Arial" w:cs="Arial"/>
          <w:sz w:val="22"/>
          <w:szCs w:val="22"/>
        </w:rPr>
        <w:fldChar w:fldCharType="separate"/>
      </w:r>
      <w:r w:rsidR="009763AF" w:rsidRPr="009763AF">
        <w:rPr>
          <w:rFonts w:ascii="Arial" w:hAnsi="Arial" w:cs="Arial"/>
          <w:noProof/>
          <w:sz w:val="22"/>
          <w:szCs w:val="22"/>
          <w:vertAlign w:val="superscript"/>
        </w:rPr>
        <w:t>44</w:t>
      </w:r>
      <w:r w:rsidR="00387B3C" w:rsidRPr="004D4BA4">
        <w:rPr>
          <w:rFonts w:ascii="Arial" w:hAnsi="Arial" w:cs="Arial"/>
          <w:sz w:val="22"/>
          <w:szCs w:val="22"/>
        </w:rPr>
        <w:fldChar w:fldCharType="end"/>
      </w:r>
      <w:r w:rsidR="00387B3C" w:rsidRPr="004D4BA4">
        <w:rPr>
          <w:rFonts w:ascii="Arial" w:hAnsi="Arial" w:cs="Arial"/>
          <w:sz w:val="22"/>
          <w:szCs w:val="22"/>
        </w:rPr>
        <w:t>.</w:t>
      </w:r>
    </w:p>
    <w:p w14:paraId="641C0EB2" w14:textId="69AF0072" w:rsidR="0045760F" w:rsidRPr="004D4BA4" w:rsidRDefault="00FF1A98" w:rsidP="00EA07E2">
      <w:pPr>
        <w:spacing w:line="360" w:lineRule="auto"/>
        <w:ind w:firstLine="720"/>
        <w:contextualSpacing/>
        <w:rPr>
          <w:rFonts w:ascii="Arial" w:hAnsi="Arial" w:cs="Arial"/>
          <w:sz w:val="22"/>
          <w:szCs w:val="22"/>
        </w:rPr>
      </w:pPr>
      <w:r w:rsidRPr="004D4BA4">
        <w:rPr>
          <w:rFonts w:ascii="Arial" w:hAnsi="Arial" w:cs="Arial"/>
          <w:b/>
          <w:sz w:val="22"/>
          <w:szCs w:val="22"/>
        </w:rPr>
        <w:t>COVID-19 contingency:</w:t>
      </w:r>
      <w:r w:rsidR="0045760F" w:rsidRPr="004D4BA4">
        <w:rPr>
          <w:rFonts w:ascii="Arial" w:hAnsi="Arial" w:cs="Arial"/>
          <w:sz w:val="22"/>
          <w:szCs w:val="22"/>
        </w:rPr>
        <w:t xml:space="preserve"> If laboratory testing is not </w:t>
      </w:r>
      <w:r w:rsidR="00532029">
        <w:rPr>
          <w:rFonts w:ascii="Arial" w:hAnsi="Arial" w:cs="Arial"/>
          <w:sz w:val="22"/>
          <w:szCs w:val="22"/>
        </w:rPr>
        <w:t>possible</w:t>
      </w:r>
      <w:r w:rsidR="0045760F" w:rsidRPr="004D4BA4">
        <w:rPr>
          <w:rFonts w:ascii="Arial" w:hAnsi="Arial" w:cs="Arial"/>
          <w:sz w:val="22"/>
          <w:szCs w:val="22"/>
        </w:rPr>
        <w:t xml:space="preserve"> due to COVID-19</w:t>
      </w:r>
      <w:r w:rsidR="00387B3C">
        <w:rPr>
          <w:rFonts w:ascii="Arial" w:hAnsi="Arial" w:cs="Arial"/>
          <w:sz w:val="22"/>
          <w:szCs w:val="22"/>
        </w:rPr>
        <w:t xml:space="preserve">, a member of the research team will attend each participant’s home to take the physical sarcopenia measures (i.e. hand grip, muscle mass, standing balance, walking speed and rising from a chair) following the protocols </w:t>
      </w:r>
      <w:r w:rsidR="00532029">
        <w:rPr>
          <w:rFonts w:ascii="Arial" w:hAnsi="Arial" w:cs="Arial"/>
          <w:sz w:val="22"/>
          <w:szCs w:val="22"/>
        </w:rPr>
        <w:t>described</w:t>
      </w:r>
      <w:r w:rsidR="00387B3C">
        <w:rPr>
          <w:rFonts w:ascii="Arial" w:hAnsi="Arial" w:cs="Arial"/>
          <w:sz w:val="22"/>
          <w:szCs w:val="22"/>
        </w:rPr>
        <w:t xml:space="preserve"> above.</w:t>
      </w:r>
      <w:r w:rsidR="00A356A6">
        <w:rPr>
          <w:rFonts w:ascii="Arial" w:hAnsi="Arial" w:cs="Arial"/>
          <w:sz w:val="22"/>
          <w:szCs w:val="22"/>
        </w:rPr>
        <w:t xml:space="preserve"> For participants considered at high risk of a fall, a researcher will be within an outstretched arms distance so that they can provide support if needed during the balance, walking speed and rising from a chair tasks (if the chair has no arms)</w:t>
      </w:r>
      <w:r w:rsidR="00733F84">
        <w:rPr>
          <w:rFonts w:ascii="Arial" w:hAnsi="Arial" w:cs="Arial"/>
          <w:sz w:val="22"/>
          <w:szCs w:val="22"/>
        </w:rPr>
        <w:t>.</w:t>
      </w:r>
      <w:r w:rsidR="003C045B">
        <w:rPr>
          <w:rFonts w:ascii="Arial" w:hAnsi="Arial" w:cs="Arial"/>
          <w:sz w:val="22"/>
          <w:szCs w:val="22"/>
        </w:rPr>
        <w:t xml:space="preserve"> For muscle mass measures, participants will be asked to place the electrode pads on themselves</w:t>
      </w:r>
      <w:r w:rsidR="000C5AE6">
        <w:rPr>
          <w:rFonts w:ascii="Arial" w:hAnsi="Arial" w:cs="Arial"/>
          <w:sz w:val="22"/>
          <w:szCs w:val="22"/>
        </w:rPr>
        <w:t xml:space="preserve"> </w:t>
      </w:r>
      <w:r w:rsidR="003C045B">
        <w:rPr>
          <w:rFonts w:ascii="Arial" w:hAnsi="Arial" w:cs="Arial"/>
          <w:sz w:val="22"/>
          <w:szCs w:val="22"/>
        </w:rPr>
        <w:t>under guidance from a researcher.</w:t>
      </w:r>
      <w:r w:rsidR="00385C8D">
        <w:rPr>
          <w:rFonts w:ascii="Arial" w:hAnsi="Arial" w:cs="Arial"/>
          <w:sz w:val="22"/>
          <w:szCs w:val="22"/>
        </w:rPr>
        <w:t xml:space="preserve"> For the walking speed test, if there is not an 8-foot space available, a shorter course using the maximum available distance will be used and standardised within participant.</w:t>
      </w:r>
      <w:r w:rsidR="004938A0">
        <w:rPr>
          <w:rFonts w:ascii="Arial" w:hAnsi="Arial" w:cs="Arial"/>
          <w:sz w:val="22"/>
          <w:szCs w:val="22"/>
        </w:rPr>
        <w:t xml:space="preserve"> The height of the chair used will be </w:t>
      </w:r>
      <w:r w:rsidR="004938A0">
        <w:rPr>
          <w:rFonts w:ascii="Arial" w:hAnsi="Arial" w:cs="Arial"/>
          <w:sz w:val="22"/>
          <w:szCs w:val="22"/>
        </w:rPr>
        <w:lastRenderedPageBreak/>
        <w:t>measured and a photo taken to ensure that the same chair is used in the subsequent time points.</w:t>
      </w:r>
    </w:p>
    <w:p w14:paraId="3E0165C6" w14:textId="77777777" w:rsidR="00FF1A98" w:rsidRPr="004D4BA4" w:rsidRDefault="00FF1A98" w:rsidP="00EA07E2">
      <w:pPr>
        <w:spacing w:line="360" w:lineRule="auto"/>
        <w:contextualSpacing/>
        <w:rPr>
          <w:rFonts w:ascii="Arial" w:hAnsi="Arial" w:cs="Arial"/>
          <w:sz w:val="22"/>
          <w:szCs w:val="22"/>
        </w:rPr>
      </w:pPr>
    </w:p>
    <w:p w14:paraId="236C9CBB" w14:textId="77B82B80" w:rsidR="0045760F" w:rsidRPr="004D4BA4" w:rsidRDefault="0045760F" w:rsidP="00EA07E2">
      <w:pPr>
        <w:spacing w:line="360" w:lineRule="auto"/>
        <w:ind w:firstLine="720"/>
        <w:contextualSpacing/>
        <w:rPr>
          <w:rFonts w:ascii="Arial" w:hAnsi="Arial" w:cs="Arial"/>
          <w:sz w:val="22"/>
          <w:szCs w:val="22"/>
        </w:rPr>
      </w:pPr>
      <w:r w:rsidRPr="004D4BA4">
        <w:rPr>
          <w:rFonts w:ascii="Arial" w:hAnsi="Arial" w:cs="Arial"/>
          <w:i/>
          <w:sz w:val="22"/>
          <w:szCs w:val="22"/>
        </w:rPr>
        <w:t>Physical function:</w:t>
      </w:r>
      <w:r w:rsidRPr="004D4BA4">
        <w:rPr>
          <w:rFonts w:ascii="Arial" w:hAnsi="Arial" w:cs="Arial"/>
          <w:sz w:val="22"/>
          <w:szCs w:val="22"/>
        </w:rPr>
        <w:t xml:space="preserve"> In addition to the SBBP measures, difficulty with ADL will be assessed using the validated Groningen Activity Restriction Scale</w:t>
      </w:r>
      <w:r w:rsidRPr="004D4BA4">
        <w:rPr>
          <w:rFonts w:ascii="Arial" w:hAnsi="Arial" w:cs="Arial"/>
          <w:sz w:val="22"/>
          <w:szCs w:val="22"/>
        </w:rPr>
        <w:fldChar w:fldCharType="begin"/>
      </w:r>
      <w:r w:rsidR="009763AF">
        <w:rPr>
          <w:rFonts w:ascii="Arial" w:hAnsi="Arial" w:cs="Arial"/>
          <w:sz w:val="22"/>
          <w:szCs w:val="22"/>
        </w:rPr>
        <w:instrText xml:space="preserve"> ADDIN EN.CITE &lt;EndNote&gt;&lt;Cite&gt;&lt;Author&gt;Kempen&lt;/Author&gt;&lt;Year&gt;1996&lt;/Year&gt;&lt;RecNum&gt;3695&lt;/RecNum&gt;&lt;DisplayText&gt;&lt;style face="superscript"&gt;49&lt;/style&gt;&lt;/DisplayText&gt;&lt;record&gt;&lt;rec-number&gt;3695&lt;/rec-number&gt;&lt;foreign-keys&gt;&lt;key app="EN" db-id="00tw0ps2u5ppt1ertvzxazwqs0v2xs59d2fa" timestamp="1589440292" guid="4161109a-1e64-4b7a-b9ca-1804695b26ad"&gt;3695&lt;/key&gt;&lt;/foreign-keys&gt;&lt;ref-type name="Journal Article"&gt;17&lt;/ref-type&gt;&lt;contributors&gt;&lt;authors&gt;&lt;author&gt;Kempen, G. I.&lt;/author&gt;&lt;author&gt;Miedema, I.&lt;/author&gt;&lt;author&gt;Ormel, J.&lt;/author&gt;&lt;author&gt;Molenaar, W.&lt;/author&gt;&lt;/authors&gt;&lt;/contributors&gt;&lt;auth-address&gt;Northern Centre for Health Care Research, University of Groningen, The Netherlands.&lt;/auth-address&gt;&lt;titles&gt;&lt;title&gt;The assessment of disability with the Groningen Activity Restriction Scale. Conceptual framework and psychometric properties&lt;/title&gt;&lt;secondary-title&gt;Soc Sci Med&lt;/secondary-title&gt;&lt;/titles&gt;&lt;periodical&gt;&lt;full-title&gt;Soc Sci Med&lt;/full-title&gt;&lt;abbr-1&gt;Social science &amp;amp; medicine&lt;/abbr-1&gt;&lt;/periodical&gt;&lt;pages&gt;1601-10&lt;/pages&gt;&lt;volume&gt;43&lt;/volume&gt;&lt;number&gt;11&lt;/number&gt;&lt;edition&gt;1996/12/01&lt;/edition&gt;&lt;keywords&gt;&lt;keyword&gt;*Activities of Daily Living&lt;/keyword&gt;&lt;keyword&gt;Aged&lt;/keyword&gt;&lt;keyword&gt;Aged, 80 and over&lt;/keyword&gt;&lt;keyword&gt;*Disabled Persons&lt;/keyword&gt;&lt;keyword&gt;Factor Analysis, Statistical&lt;/keyword&gt;&lt;keyword&gt;Female&lt;/keyword&gt;&lt;keyword&gt;*Geriatric Assessment&lt;/keyword&gt;&lt;keyword&gt;Health Services Needs and Demand&lt;/keyword&gt;&lt;keyword&gt;Humans&lt;/keyword&gt;&lt;keyword&gt;Male&lt;/keyword&gt;&lt;keyword&gt;Middle Aged&lt;/keyword&gt;&lt;keyword&gt;Psychometrics&lt;/keyword&gt;&lt;keyword&gt;Reproducibility of Results&lt;/keyword&gt;&lt;keyword&gt;Surveys and Questionnaires/*standards&lt;/keyword&gt;&lt;/keywords&gt;&lt;dates&gt;&lt;year&gt;1996&lt;/year&gt;&lt;pub-dates&gt;&lt;date&gt;Dec&lt;/date&gt;&lt;/pub-dates&gt;&lt;/dates&gt;&lt;isbn&gt;0277-9536 (Print)&amp;#xD;0277-9536 (Linking)&lt;/isbn&gt;&lt;accession-num&gt;8961404&lt;/accession-num&gt;&lt;urls&gt;&lt;related-urls&gt;&lt;url&gt;https://www.ncbi.nlm.nih.gov/pubmed/8961404&lt;/url&gt;&lt;/related-urls&gt;&lt;/urls&gt;&lt;electronic-resource-num&gt;10.1016/s0277-9536(96)00057-3&lt;/electronic-resource-num&gt;&lt;/record&gt;&lt;/Cite&gt;&lt;/EndNote&gt;</w:instrText>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49</w:t>
      </w:r>
      <w:r w:rsidRPr="004D4BA4">
        <w:rPr>
          <w:rFonts w:ascii="Arial" w:hAnsi="Arial" w:cs="Arial"/>
          <w:sz w:val="22"/>
          <w:szCs w:val="22"/>
        </w:rPr>
        <w:fldChar w:fldCharType="end"/>
      </w:r>
      <w:r w:rsidRPr="004D4BA4">
        <w:rPr>
          <w:rFonts w:ascii="Arial" w:hAnsi="Arial" w:cs="Arial"/>
          <w:sz w:val="22"/>
          <w:szCs w:val="22"/>
        </w:rPr>
        <w:t>, which asks participants to rate their level of independence for 18 frequent daily activities e.g. dressing yourself, go</w:t>
      </w:r>
      <w:r w:rsidR="009C0DAB">
        <w:rPr>
          <w:rFonts w:ascii="Arial" w:hAnsi="Arial" w:cs="Arial"/>
          <w:sz w:val="22"/>
          <w:szCs w:val="22"/>
        </w:rPr>
        <w:t>ing</w:t>
      </w:r>
      <w:r w:rsidRPr="004D4BA4">
        <w:rPr>
          <w:rFonts w:ascii="Arial" w:hAnsi="Arial" w:cs="Arial"/>
          <w:sz w:val="22"/>
          <w:szCs w:val="22"/>
        </w:rPr>
        <w:t xml:space="preserve"> up and down stairs, </w:t>
      </w:r>
      <w:r w:rsidRPr="00A633D3">
        <w:rPr>
          <w:rFonts w:ascii="Arial" w:hAnsi="Arial" w:cs="Arial"/>
          <w:sz w:val="22"/>
          <w:szCs w:val="22"/>
        </w:rPr>
        <w:t>making the bed</w:t>
      </w:r>
      <w:r w:rsidR="00F86BB6" w:rsidRPr="00A633D3">
        <w:rPr>
          <w:rFonts w:ascii="Arial" w:hAnsi="Arial" w:cs="Arial"/>
          <w:sz w:val="22"/>
          <w:szCs w:val="22"/>
        </w:rPr>
        <w:t xml:space="preserve"> (see Data collection questionnaires in supporting documents)</w:t>
      </w:r>
      <w:r w:rsidRPr="00A633D3">
        <w:rPr>
          <w:rFonts w:ascii="Arial" w:hAnsi="Arial" w:cs="Arial"/>
          <w:sz w:val="22"/>
          <w:szCs w:val="22"/>
        </w:rPr>
        <w:t>.</w:t>
      </w:r>
    </w:p>
    <w:p w14:paraId="09010FCB" w14:textId="77777777" w:rsidR="00D76FE6" w:rsidRPr="004D4BA4" w:rsidRDefault="00D76FE6" w:rsidP="00EA07E2">
      <w:pPr>
        <w:spacing w:line="360" w:lineRule="auto"/>
        <w:ind w:firstLine="720"/>
        <w:contextualSpacing/>
        <w:rPr>
          <w:rFonts w:ascii="Arial" w:hAnsi="Arial" w:cs="Arial"/>
          <w:i/>
          <w:sz w:val="22"/>
          <w:szCs w:val="22"/>
        </w:rPr>
      </w:pPr>
    </w:p>
    <w:p w14:paraId="18C57226" w14:textId="426F936B" w:rsidR="0045760F" w:rsidRPr="004D4BA4" w:rsidRDefault="0045760F" w:rsidP="00EA07E2">
      <w:pPr>
        <w:spacing w:line="360" w:lineRule="auto"/>
        <w:ind w:firstLine="720"/>
        <w:contextualSpacing/>
        <w:rPr>
          <w:rFonts w:ascii="Arial" w:hAnsi="Arial" w:cs="Arial"/>
          <w:sz w:val="22"/>
          <w:szCs w:val="22"/>
        </w:rPr>
      </w:pPr>
      <w:r w:rsidRPr="004D4BA4">
        <w:rPr>
          <w:rFonts w:ascii="Arial" w:hAnsi="Arial" w:cs="Arial"/>
          <w:i/>
          <w:sz w:val="22"/>
          <w:szCs w:val="22"/>
        </w:rPr>
        <w:t>Sitting, standing and stepping:</w:t>
      </w:r>
      <w:r w:rsidRPr="004D4BA4">
        <w:rPr>
          <w:rFonts w:ascii="Arial" w:hAnsi="Arial" w:cs="Arial"/>
          <w:sz w:val="22"/>
          <w:szCs w:val="22"/>
        </w:rPr>
        <w:t xml:space="preserve"> </w:t>
      </w:r>
      <w:r w:rsidRPr="004D4BA4">
        <w:rPr>
          <w:rFonts w:ascii="Arial" w:eastAsia="SimSun" w:hAnsi="Arial" w:cs="Arial"/>
          <w:sz w:val="22"/>
          <w:szCs w:val="22"/>
          <w:lang w:eastAsia="zh-CN"/>
        </w:rPr>
        <w:t>This will be measured using the activPAL device</w:t>
      </w:r>
      <w:r w:rsidR="001E7C84" w:rsidRPr="004D4BA4">
        <w:rPr>
          <w:rFonts w:ascii="Arial" w:eastAsia="SimSun" w:hAnsi="Arial" w:cs="Arial"/>
          <w:sz w:val="22"/>
          <w:szCs w:val="22"/>
          <w:lang w:eastAsia="zh-CN"/>
        </w:rPr>
        <w:t>, which will be</w:t>
      </w:r>
      <w:r w:rsidRPr="004D4BA4">
        <w:rPr>
          <w:rFonts w:ascii="Arial" w:eastAsia="SimSun" w:hAnsi="Arial" w:cs="Arial"/>
          <w:sz w:val="22"/>
          <w:szCs w:val="22"/>
          <w:lang w:eastAsia="zh-CN"/>
        </w:rPr>
        <w:t xml:space="preserve"> worn on the thigh for 24 hours</w:t>
      </w:r>
      <w:r w:rsidR="001E7C84" w:rsidRPr="004D4BA4">
        <w:rPr>
          <w:rFonts w:ascii="Arial" w:eastAsia="SimSun" w:hAnsi="Arial" w:cs="Arial"/>
          <w:sz w:val="22"/>
          <w:szCs w:val="22"/>
          <w:lang w:eastAsia="zh-CN"/>
        </w:rPr>
        <w:t xml:space="preserve"> per </w:t>
      </w:r>
      <w:r w:rsidRPr="004D4BA4">
        <w:rPr>
          <w:rFonts w:ascii="Arial" w:eastAsia="SimSun" w:hAnsi="Arial" w:cs="Arial"/>
          <w:sz w:val="22"/>
          <w:szCs w:val="22"/>
          <w:lang w:eastAsia="zh-CN"/>
        </w:rPr>
        <w:t>day for 7</w:t>
      </w:r>
      <w:r w:rsidR="006F2490">
        <w:rPr>
          <w:rFonts w:ascii="Arial" w:eastAsia="SimSun" w:hAnsi="Arial" w:cs="Arial"/>
          <w:sz w:val="22"/>
          <w:szCs w:val="22"/>
          <w:lang w:eastAsia="zh-CN"/>
        </w:rPr>
        <w:t xml:space="preserve"> consecutive full</w:t>
      </w:r>
      <w:r w:rsidRPr="004D4BA4">
        <w:rPr>
          <w:rFonts w:ascii="Arial" w:eastAsia="SimSun" w:hAnsi="Arial" w:cs="Arial"/>
          <w:sz w:val="22"/>
          <w:szCs w:val="22"/>
          <w:lang w:eastAsia="zh-CN"/>
        </w:rPr>
        <w:t xml:space="preserve"> days. </w:t>
      </w:r>
      <w:r w:rsidRPr="004D4BA4">
        <w:rPr>
          <w:rFonts w:ascii="Arial" w:hAnsi="Arial" w:cs="Arial"/>
          <w:sz w:val="22"/>
          <w:szCs w:val="22"/>
        </w:rPr>
        <w:t>Th</w:t>
      </w:r>
      <w:r w:rsidR="001E7C84" w:rsidRPr="004D4BA4">
        <w:rPr>
          <w:rFonts w:ascii="Arial" w:hAnsi="Arial" w:cs="Arial"/>
          <w:sz w:val="22"/>
          <w:szCs w:val="22"/>
        </w:rPr>
        <w:t>is device</w:t>
      </w:r>
      <w:r w:rsidRPr="004D4BA4">
        <w:rPr>
          <w:rFonts w:ascii="Arial" w:hAnsi="Arial" w:cs="Arial"/>
          <w:sz w:val="22"/>
          <w:szCs w:val="22"/>
        </w:rPr>
        <w:t xml:space="preserve"> provides valid and reliable </w:t>
      </w:r>
      <w:r w:rsidR="001E7C84" w:rsidRPr="004D4BA4">
        <w:rPr>
          <w:rFonts w:ascii="Arial" w:hAnsi="Arial" w:cs="Arial"/>
          <w:sz w:val="22"/>
          <w:szCs w:val="22"/>
        </w:rPr>
        <w:t>measures</w:t>
      </w:r>
      <w:r w:rsidRPr="004D4BA4">
        <w:rPr>
          <w:rFonts w:ascii="Arial" w:hAnsi="Arial" w:cs="Arial"/>
          <w:sz w:val="22"/>
          <w:szCs w:val="22"/>
        </w:rPr>
        <w:t xml:space="preserve"> of sitting, standing, stepping and postural transitions</w:t>
      </w:r>
      <w:r w:rsidRPr="004D4BA4">
        <w:rPr>
          <w:rFonts w:ascii="Arial" w:hAnsi="Arial" w:cs="Arial"/>
          <w:sz w:val="22"/>
          <w:szCs w:val="22"/>
        </w:rPr>
        <w:fldChar w:fldCharType="begin">
          <w:fldData xml:space="preserve">PEVuZE5vdGU+PENpdGU+PEF1dGhvcj5MeWRlbjwvQXV0aG9yPjxZZWFyPjIwMTI8L1llYXI+PFJl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=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PEVuZE5vdGU+PENpdGU+PEF1dGhvcj5MeWRlbjwvQXV0aG9yPjxZZWFyPjIwMTI8L1llYXI+PFJl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=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50,51</w:t>
      </w:r>
      <w:r w:rsidRPr="004D4BA4">
        <w:rPr>
          <w:rFonts w:ascii="Arial" w:hAnsi="Arial" w:cs="Arial"/>
          <w:sz w:val="22"/>
          <w:szCs w:val="22"/>
        </w:rPr>
        <w:fldChar w:fldCharType="end"/>
      </w:r>
      <w:r w:rsidRPr="004D4BA4">
        <w:rPr>
          <w:rFonts w:ascii="Arial" w:hAnsi="Arial" w:cs="Arial"/>
          <w:sz w:val="22"/>
          <w:szCs w:val="22"/>
        </w:rPr>
        <w:t>. Participants will record the time they woke up and got out of bed, any times they</w:t>
      </w:r>
      <w:r w:rsidR="00385C8D">
        <w:rPr>
          <w:rFonts w:ascii="Arial" w:hAnsi="Arial" w:cs="Arial"/>
          <w:sz w:val="22"/>
          <w:szCs w:val="22"/>
        </w:rPr>
        <w:t xml:space="preserve"> undertook employed</w:t>
      </w:r>
      <w:r w:rsidRPr="004D4BA4">
        <w:rPr>
          <w:rFonts w:ascii="Arial" w:hAnsi="Arial" w:cs="Arial"/>
          <w:sz w:val="22"/>
          <w:szCs w:val="22"/>
        </w:rPr>
        <w:t xml:space="preserve"> work, time they went to bed, and if the device was removed</w:t>
      </w:r>
      <w:r w:rsidR="001E7C84" w:rsidRPr="004D4BA4">
        <w:rPr>
          <w:rFonts w:ascii="Arial" w:hAnsi="Arial" w:cs="Arial"/>
          <w:sz w:val="22"/>
          <w:szCs w:val="22"/>
        </w:rPr>
        <w:t xml:space="preserve"> in a diary</w:t>
      </w:r>
      <w:r w:rsidRPr="004D4BA4">
        <w:rPr>
          <w:rFonts w:ascii="Arial" w:hAnsi="Arial" w:cs="Arial"/>
          <w:sz w:val="22"/>
          <w:szCs w:val="22"/>
        </w:rPr>
        <w:t>.</w:t>
      </w:r>
      <w:r w:rsidR="006F2490">
        <w:rPr>
          <w:rFonts w:ascii="Arial" w:hAnsi="Arial" w:cs="Arial"/>
          <w:sz w:val="22"/>
          <w:szCs w:val="22"/>
        </w:rPr>
        <w:t xml:space="preserve"> A researcher will help each participant with attaching the monitor to their thigh and provide them with a copy of the diary during their data collection session. </w:t>
      </w:r>
      <w:r w:rsidR="006F2490" w:rsidRPr="004D4BA4">
        <w:rPr>
          <w:rFonts w:ascii="Arial" w:eastAsia="SimSun" w:hAnsi="Arial" w:cs="Arial"/>
          <w:sz w:val="22"/>
          <w:szCs w:val="22"/>
          <w:lang w:eastAsia="zh-CN"/>
        </w:rPr>
        <w:t xml:space="preserve">A guidance document and video will </w:t>
      </w:r>
      <w:r w:rsidR="006F2490">
        <w:rPr>
          <w:rFonts w:ascii="Arial" w:eastAsia="SimSun" w:hAnsi="Arial" w:cs="Arial"/>
          <w:sz w:val="22"/>
          <w:szCs w:val="22"/>
          <w:lang w:eastAsia="zh-CN"/>
        </w:rPr>
        <w:t xml:space="preserve">also </w:t>
      </w:r>
      <w:r w:rsidR="006F2490" w:rsidRPr="004D4BA4">
        <w:rPr>
          <w:rFonts w:ascii="Arial" w:eastAsia="SimSun" w:hAnsi="Arial" w:cs="Arial"/>
          <w:sz w:val="22"/>
          <w:szCs w:val="22"/>
          <w:lang w:eastAsia="zh-CN"/>
        </w:rPr>
        <w:t>be provided advising participants on how to attach the device</w:t>
      </w:r>
      <w:r w:rsidR="006F2490">
        <w:rPr>
          <w:rFonts w:ascii="Arial" w:eastAsia="SimSun" w:hAnsi="Arial" w:cs="Arial"/>
          <w:sz w:val="22"/>
          <w:szCs w:val="22"/>
          <w:lang w:eastAsia="zh-CN"/>
        </w:rPr>
        <w:t xml:space="preserve"> in case they need to </w:t>
      </w:r>
      <w:r w:rsidR="002B246F">
        <w:rPr>
          <w:rFonts w:ascii="Arial" w:eastAsia="SimSun" w:hAnsi="Arial" w:cs="Arial"/>
          <w:sz w:val="22"/>
          <w:szCs w:val="22"/>
          <w:lang w:eastAsia="zh-CN"/>
        </w:rPr>
        <w:t>re-attach it</w:t>
      </w:r>
      <w:r w:rsidR="006F2490">
        <w:rPr>
          <w:rFonts w:ascii="Arial" w:eastAsia="SimSun" w:hAnsi="Arial" w:cs="Arial"/>
          <w:sz w:val="22"/>
          <w:szCs w:val="22"/>
          <w:lang w:eastAsia="zh-CN"/>
        </w:rPr>
        <w:t xml:space="preserve"> during the monitoring period</w:t>
      </w:r>
      <w:r w:rsidR="006F2490" w:rsidRPr="004D4BA4">
        <w:rPr>
          <w:rFonts w:ascii="Arial" w:eastAsia="SimSun" w:hAnsi="Arial" w:cs="Arial"/>
          <w:sz w:val="22"/>
          <w:szCs w:val="22"/>
          <w:lang w:eastAsia="zh-CN"/>
        </w:rPr>
        <w:t>.</w:t>
      </w:r>
    </w:p>
    <w:p w14:paraId="508759F0" w14:textId="6969E3BF" w:rsidR="001E7C84" w:rsidRPr="004D4BA4" w:rsidRDefault="001E7C84" w:rsidP="00EA07E2">
      <w:pPr>
        <w:spacing w:line="360" w:lineRule="auto"/>
        <w:ind w:firstLine="720"/>
        <w:contextualSpacing/>
        <w:rPr>
          <w:rFonts w:ascii="Arial" w:hAnsi="Arial" w:cs="Arial"/>
          <w:i/>
          <w:sz w:val="22"/>
          <w:szCs w:val="22"/>
        </w:rPr>
      </w:pPr>
      <w:bookmarkStart w:id="64" w:name="_Hlk53579700"/>
      <w:r w:rsidRPr="004D4BA4">
        <w:rPr>
          <w:rFonts w:ascii="Arial" w:hAnsi="Arial" w:cs="Arial"/>
          <w:b/>
          <w:sz w:val="22"/>
          <w:szCs w:val="22"/>
          <w:shd w:val="clear" w:color="auto" w:fill="FFFFFF"/>
        </w:rPr>
        <w:t>COVID-19 contingency:</w:t>
      </w:r>
      <w:r w:rsidRPr="004D4BA4">
        <w:rPr>
          <w:rFonts w:ascii="Arial" w:hAnsi="Arial" w:cs="Arial"/>
          <w:sz w:val="22"/>
          <w:szCs w:val="22"/>
          <w:shd w:val="clear" w:color="auto" w:fill="FFFFFF"/>
        </w:rPr>
        <w:t xml:space="preserve"> The activPAL device and diar</w:t>
      </w:r>
      <w:r w:rsidR="006F2490">
        <w:rPr>
          <w:rFonts w:ascii="Arial" w:hAnsi="Arial" w:cs="Arial"/>
          <w:sz w:val="22"/>
          <w:szCs w:val="22"/>
          <w:shd w:val="clear" w:color="auto" w:fill="FFFFFF"/>
        </w:rPr>
        <w:t>y</w:t>
      </w:r>
      <w:r w:rsidRPr="004D4BA4">
        <w:rPr>
          <w:rFonts w:ascii="Arial" w:hAnsi="Arial" w:cs="Arial"/>
          <w:sz w:val="22"/>
          <w:szCs w:val="22"/>
          <w:shd w:val="clear" w:color="auto" w:fill="FFFFFF"/>
        </w:rPr>
        <w:t xml:space="preserve"> will be</w:t>
      </w:r>
      <w:r w:rsidR="006F2490">
        <w:rPr>
          <w:rFonts w:ascii="Arial" w:hAnsi="Arial" w:cs="Arial"/>
          <w:sz w:val="22"/>
          <w:szCs w:val="22"/>
          <w:shd w:val="clear" w:color="auto" w:fill="FFFFFF"/>
        </w:rPr>
        <w:t xml:space="preserve"> provided to participants during a data collection session taking place in each participant’s home</w:t>
      </w:r>
      <w:bookmarkEnd w:id="64"/>
      <w:r w:rsidRPr="004D4BA4">
        <w:rPr>
          <w:rFonts w:ascii="Arial" w:hAnsi="Arial" w:cs="Arial"/>
          <w:sz w:val="22"/>
          <w:szCs w:val="22"/>
          <w:shd w:val="clear" w:color="auto" w:fill="FFFFFF"/>
        </w:rPr>
        <w:t>.</w:t>
      </w:r>
      <w:r w:rsidR="002B246F">
        <w:rPr>
          <w:rFonts w:ascii="Arial" w:hAnsi="Arial" w:cs="Arial"/>
          <w:sz w:val="22"/>
          <w:szCs w:val="22"/>
          <w:shd w:val="clear" w:color="auto" w:fill="FFFFFF"/>
        </w:rPr>
        <w:t xml:space="preserve"> Participants will be required to attached the activity monitor to themselves under guidance from a researcher.</w:t>
      </w:r>
      <w:r w:rsidR="00DC3C69" w:rsidRPr="004D4BA4">
        <w:rPr>
          <w:rFonts w:ascii="Arial" w:hAnsi="Arial" w:cs="Arial"/>
          <w:sz w:val="22"/>
          <w:szCs w:val="22"/>
          <w:shd w:val="clear" w:color="auto" w:fill="FFFFFF"/>
        </w:rPr>
        <w:t xml:space="preserve"> </w:t>
      </w:r>
    </w:p>
    <w:p w14:paraId="46F5214B" w14:textId="77777777" w:rsidR="001E7C84" w:rsidRPr="004D4BA4" w:rsidRDefault="001E7C84" w:rsidP="00EA07E2">
      <w:pPr>
        <w:spacing w:line="360" w:lineRule="auto"/>
        <w:ind w:firstLine="720"/>
        <w:contextualSpacing/>
        <w:rPr>
          <w:rFonts w:ascii="Arial" w:hAnsi="Arial" w:cs="Arial"/>
          <w:i/>
          <w:sz w:val="22"/>
          <w:szCs w:val="22"/>
        </w:rPr>
      </w:pPr>
    </w:p>
    <w:p w14:paraId="69B8E8D4" w14:textId="0A43E82B" w:rsidR="0045760F" w:rsidRPr="004D4BA4" w:rsidRDefault="0045760F" w:rsidP="00EA07E2">
      <w:pPr>
        <w:spacing w:line="360" w:lineRule="auto"/>
        <w:ind w:firstLine="720"/>
        <w:contextualSpacing/>
        <w:rPr>
          <w:rFonts w:ascii="Arial" w:hAnsi="Arial" w:cs="Arial"/>
          <w:sz w:val="22"/>
          <w:szCs w:val="22"/>
        </w:rPr>
      </w:pPr>
      <w:r w:rsidRPr="004D4BA4">
        <w:rPr>
          <w:rFonts w:ascii="Arial" w:hAnsi="Arial" w:cs="Arial"/>
          <w:i/>
          <w:sz w:val="22"/>
          <w:szCs w:val="22"/>
        </w:rPr>
        <w:t xml:space="preserve">Mood, wellbeing and quality of life: </w:t>
      </w:r>
      <w:r w:rsidRPr="004D4BA4">
        <w:rPr>
          <w:rFonts w:ascii="Arial" w:hAnsi="Arial" w:cs="Arial"/>
          <w:sz w:val="22"/>
          <w:szCs w:val="22"/>
        </w:rPr>
        <w:t xml:space="preserve">Sarcopenia-specific quality of life will be measured using the validated SarQoL </w:t>
      </w:r>
      <w:r w:rsidRPr="00F43FFC">
        <w:rPr>
          <w:rFonts w:ascii="Arial" w:hAnsi="Arial" w:cs="Arial"/>
          <w:sz w:val="22"/>
          <w:szCs w:val="22"/>
        </w:rPr>
        <w:t>questionnaire</w:t>
      </w:r>
      <w:r w:rsidRPr="00F43FFC">
        <w:rPr>
          <w:rFonts w:ascii="Arial" w:hAnsi="Arial" w:cs="Arial"/>
          <w:sz w:val="22"/>
          <w:szCs w:val="22"/>
        </w:rPr>
        <w:fldChar w:fldCharType="begin">
          <w:fldData xml:space="preserve">PEVuZE5vdGU+PENpdGU+PEF1dGhvcj5CZWF1ZGFydDwvQXV0aG9yPjxZZWFyPjIwMTc8L1llYXI+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PEVuZE5vdGU+PENpdGU+PEF1dGhvcj5CZWF1ZGFydDwvQXV0aG9yPjxZZWFyPjIwMTc8L1llYXI+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Pr="00F43FFC">
        <w:rPr>
          <w:rFonts w:ascii="Arial" w:hAnsi="Arial" w:cs="Arial"/>
          <w:sz w:val="22"/>
          <w:szCs w:val="22"/>
        </w:rPr>
      </w:r>
      <w:r w:rsidRPr="00F43FFC">
        <w:rPr>
          <w:rFonts w:ascii="Arial" w:hAnsi="Arial" w:cs="Arial"/>
          <w:sz w:val="22"/>
          <w:szCs w:val="22"/>
        </w:rPr>
        <w:fldChar w:fldCharType="separate"/>
      </w:r>
      <w:r w:rsidR="009763AF" w:rsidRPr="009763AF">
        <w:rPr>
          <w:rFonts w:ascii="Arial" w:hAnsi="Arial" w:cs="Arial"/>
          <w:noProof/>
          <w:sz w:val="22"/>
          <w:szCs w:val="22"/>
          <w:vertAlign w:val="superscript"/>
        </w:rPr>
        <w:t>52</w:t>
      </w:r>
      <w:r w:rsidRPr="00F43FFC">
        <w:rPr>
          <w:rFonts w:ascii="Arial" w:hAnsi="Arial" w:cs="Arial"/>
          <w:sz w:val="22"/>
          <w:szCs w:val="22"/>
        </w:rPr>
        <w:fldChar w:fldCharType="end"/>
      </w:r>
      <w:r w:rsidR="00F86BB6" w:rsidRPr="00F43FFC">
        <w:rPr>
          <w:rFonts w:ascii="Arial" w:hAnsi="Arial" w:cs="Arial"/>
          <w:sz w:val="22"/>
          <w:szCs w:val="22"/>
        </w:rPr>
        <w:t xml:space="preserve"> (see</w:t>
      </w:r>
      <w:r w:rsidR="00A633D3" w:rsidRPr="00F43FFC">
        <w:rPr>
          <w:rFonts w:ascii="Arial" w:hAnsi="Arial" w:cs="Arial"/>
          <w:sz w:val="22"/>
          <w:szCs w:val="22"/>
        </w:rPr>
        <w:t xml:space="preserve"> </w:t>
      </w:r>
      <w:proofErr w:type="spellStart"/>
      <w:r w:rsidR="00A633D3" w:rsidRPr="00F43FFC">
        <w:rPr>
          <w:rFonts w:ascii="Arial" w:hAnsi="Arial" w:cs="Arial"/>
          <w:sz w:val="22"/>
          <w:szCs w:val="22"/>
        </w:rPr>
        <w:t>SarQ</w:t>
      </w:r>
      <w:r w:rsidR="00F43FFC" w:rsidRPr="00F43FFC">
        <w:rPr>
          <w:rFonts w:ascii="Arial" w:hAnsi="Arial" w:cs="Arial"/>
          <w:sz w:val="22"/>
          <w:szCs w:val="22"/>
        </w:rPr>
        <w:t>ol</w:t>
      </w:r>
      <w:proofErr w:type="spellEnd"/>
      <w:r w:rsidR="00F86BB6" w:rsidRPr="00F43FFC">
        <w:rPr>
          <w:rFonts w:ascii="Arial" w:hAnsi="Arial" w:cs="Arial"/>
          <w:sz w:val="22"/>
          <w:szCs w:val="22"/>
        </w:rPr>
        <w:t xml:space="preserve"> questionnaire in supporting documents)</w:t>
      </w:r>
      <w:r w:rsidRPr="00F43FFC">
        <w:rPr>
          <w:rFonts w:ascii="Arial" w:hAnsi="Arial" w:cs="Arial"/>
          <w:sz w:val="22"/>
          <w:szCs w:val="22"/>
        </w:rPr>
        <w:t>, which measures qua</w:t>
      </w:r>
      <w:r w:rsidRPr="004D4BA4">
        <w:rPr>
          <w:rFonts w:ascii="Arial" w:hAnsi="Arial" w:cs="Arial"/>
          <w:sz w:val="22"/>
          <w:szCs w:val="22"/>
        </w:rPr>
        <w:t>lity of life across seven domains: (1) physical and mental health, (2) locomotion, (3) body composition, (4) functionality, (5) ADL, (6) leisure activities, and (7) fears.</w:t>
      </w:r>
      <w:r w:rsidR="00A927CC">
        <w:rPr>
          <w:rFonts w:ascii="Arial" w:hAnsi="Arial" w:cs="Arial"/>
          <w:sz w:val="22"/>
          <w:szCs w:val="22"/>
        </w:rPr>
        <w:t xml:space="preserve"> The </w:t>
      </w:r>
      <w:proofErr w:type="spellStart"/>
      <w:r w:rsidR="00A927CC">
        <w:rPr>
          <w:rFonts w:ascii="Arial" w:hAnsi="Arial" w:cs="Arial"/>
          <w:sz w:val="22"/>
          <w:szCs w:val="22"/>
        </w:rPr>
        <w:t>SarQol</w:t>
      </w:r>
      <w:proofErr w:type="spellEnd"/>
      <w:r w:rsidR="00A927CC">
        <w:rPr>
          <w:rFonts w:ascii="Arial" w:hAnsi="Arial" w:cs="Arial"/>
          <w:sz w:val="22"/>
          <w:szCs w:val="22"/>
        </w:rPr>
        <w:t xml:space="preserve"> is scored using an </w:t>
      </w:r>
      <w:r w:rsidR="007D41D9">
        <w:rPr>
          <w:rFonts w:ascii="Arial" w:hAnsi="Arial" w:cs="Arial"/>
          <w:sz w:val="22"/>
          <w:szCs w:val="22"/>
        </w:rPr>
        <w:t xml:space="preserve">automated code available from </w:t>
      </w:r>
      <w:hyperlink r:id="rId24" w:history="1">
        <w:r w:rsidR="007D41D9" w:rsidRPr="00E66E78">
          <w:rPr>
            <w:rStyle w:val="Hyperlink"/>
            <w:rFonts w:ascii="Arial" w:hAnsi="Arial" w:cs="Arial"/>
            <w:sz w:val="22"/>
            <w:szCs w:val="22"/>
          </w:rPr>
          <w:t>www.sarqol.org</w:t>
        </w:r>
      </w:hyperlink>
      <w:r w:rsidR="007D41D9">
        <w:rPr>
          <w:rFonts w:ascii="Arial" w:hAnsi="Arial" w:cs="Arial"/>
          <w:sz w:val="22"/>
          <w:szCs w:val="22"/>
        </w:rPr>
        <w:t xml:space="preserve">. </w:t>
      </w:r>
      <w:bookmarkStart w:id="65" w:name="_Hlk57116500"/>
      <w:r w:rsidRPr="004D4BA4">
        <w:rPr>
          <w:rFonts w:ascii="Arial" w:hAnsi="Arial" w:cs="Arial"/>
          <w:sz w:val="22"/>
          <w:szCs w:val="22"/>
        </w:rPr>
        <w:t>Health service use, prescription use and pain relief medication use will be self-</w:t>
      </w:r>
      <w:r w:rsidRPr="007D41D9">
        <w:rPr>
          <w:rFonts w:ascii="Arial" w:hAnsi="Arial" w:cs="Arial"/>
          <w:sz w:val="22"/>
          <w:szCs w:val="22"/>
        </w:rPr>
        <w:t>reported</w:t>
      </w:r>
      <w:bookmarkEnd w:id="65"/>
      <w:r w:rsidR="00385C8D">
        <w:rPr>
          <w:rFonts w:ascii="Arial" w:hAnsi="Arial" w:cs="Arial"/>
          <w:sz w:val="22"/>
          <w:szCs w:val="22"/>
        </w:rPr>
        <w:t xml:space="preserve"> using a modified version of the </w:t>
      </w:r>
      <w:r w:rsidR="00385C8D" w:rsidRPr="00385C8D">
        <w:rPr>
          <w:rFonts w:ascii="Arial" w:hAnsi="Arial" w:cs="Arial"/>
          <w:sz w:val="22"/>
          <w:szCs w:val="22"/>
        </w:rPr>
        <w:t>Client Service Receipt Inventory</w:t>
      </w:r>
      <w:r w:rsidR="00F43FFC" w:rsidRPr="007D41D9">
        <w:rPr>
          <w:rFonts w:ascii="Arial" w:hAnsi="Arial" w:cs="Arial"/>
          <w:sz w:val="22"/>
          <w:szCs w:val="22"/>
        </w:rPr>
        <w:t xml:space="preserve"> (see Data collection questionnaires)</w:t>
      </w:r>
      <w:r w:rsidRPr="007D41D9">
        <w:rPr>
          <w:rFonts w:ascii="Arial" w:hAnsi="Arial" w:cs="Arial"/>
          <w:sz w:val="22"/>
          <w:szCs w:val="22"/>
        </w:rPr>
        <w:t>. The feasibility</w:t>
      </w:r>
      <w:r w:rsidRPr="004D4BA4">
        <w:rPr>
          <w:rFonts w:ascii="Arial" w:hAnsi="Arial" w:cs="Arial"/>
          <w:sz w:val="22"/>
          <w:szCs w:val="22"/>
        </w:rPr>
        <w:t xml:space="preserve"> of collecting these measures is important to inform cost-effectiveness evaluation in a full trial. The Positive and Negative Affect </w:t>
      </w:r>
      <w:r w:rsidR="00EA4BBA">
        <w:rPr>
          <w:rFonts w:ascii="Arial" w:hAnsi="Arial" w:cs="Arial"/>
          <w:sz w:val="22"/>
          <w:szCs w:val="22"/>
        </w:rPr>
        <w:t>Schedule</w:t>
      </w:r>
      <w:r w:rsidRPr="004D4BA4">
        <w:rPr>
          <w:rFonts w:ascii="Arial" w:hAnsi="Arial" w:cs="Arial"/>
          <w:sz w:val="22"/>
          <w:szCs w:val="22"/>
        </w:rPr>
        <w:t xml:space="preserve"> will measure </w:t>
      </w:r>
      <w:r w:rsidRPr="00EA4BBA">
        <w:rPr>
          <w:rFonts w:ascii="Arial" w:hAnsi="Arial" w:cs="Arial"/>
          <w:sz w:val="22"/>
          <w:szCs w:val="22"/>
        </w:rPr>
        <w:t>positive and negative mood</w:t>
      </w:r>
      <w:r w:rsidRPr="00EA4BBA">
        <w:rPr>
          <w:rFonts w:ascii="Arial" w:hAnsi="Arial" w:cs="Arial"/>
          <w:sz w:val="22"/>
          <w:szCs w:val="22"/>
        </w:rPr>
        <w:fldChar w:fldCharType="begin"/>
      </w:r>
      <w:r w:rsidR="009763AF">
        <w:rPr>
          <w:rFonts w:ascii="Arial" w:hAnsi="Arial" w:cs="Arial"/>
          <w:sz w:val="22"/>
          <w:szCs w:val="22"/>
        </w:rPr>
        <w:instrText xml:space="preserve"> ADDIN EN.CITE &lt;EndNote&gt;&lt;Cite&gt;&lt;Author&gt;Watson&lt;/Author&gt;&lt;Year&gt;1988&lt;/Year&gt;&lt;RecNum&gt;3222&lt;/RecNum&gt;&lt;DisplayText&gt;&lt;style face="superscript"&gt;53&lt;/style&gt;&lt;/DisplayText&gt;&lt;record&gt;&lt;rec-number&gt;3222&lt;/rec-number&gt;&lt;foreign-keys&gt;&lt;key app="EN" db-id="00tw0ps2u5ppt1ertvzxazwqs0v2xs59d2fa" timestamp="1585221022" guid="9d946341-ed1d-4b8d-a565-c7e3be3a95ee"&gt;3222&lt;/key&gt;&lt;/foreign-keys&gt;&lt;ref-type name="Journal Article"&gt;17&lt;/ref-type&gt;&lt;contributors&gt;&lt;authors&gt;&lt;author&gt;Watson, D.&lt;/author&gt;&lt;author&gt;Clark, L. A.&lt;/author&gt;&lt;author&gt;Tellegen, A.&lt;/author&gt;&lt;/authors&gt;&lt;/contributors&gt;&lt;auth-address&gt;Department of Psychology, Southern Methodist University, Dallas, Texas 75275.&lt;/auth-address&gt;&lt;titles&gt;&lt;title&gt;Development and validation of brief measures of positive and negative affect: the PANAS scales&lt;/title&gt;&lt;secondary-title&gt;J Pers Soc Psychol&lt;/secondary-title&gt;&lt;alt-title&gt;Journal of personality and social psychology&lt;/alt-title&gt;&lt;/titles&gt;&lt;periodical&gt;&lt;full-title&gt;J Pers Soc Psychol&lt;/full-title&gt;&lt;/periodical&gt;&lt;pages&gt;1063-70&lt;/pages&gt;&lt;volume&gt;54&lt;/volume&gt;&lt;number&gt;6&lt;/number&gt;&lt;edition&gt;1988/06/01&lt;/edition&gt;&lt;keywords&gt;&lt;keyword&gt;Arousal&lt;/keyword&gt;&lt;keyword&gt;Humans&lt;/keyword&gt;&lt;keyword&gt;Mood Disorders/*psychology&lt;/keyword&gt;&lt;keyword&gt;*Psychological Tests&lt;/keyword&gt;&lt;keyword&gt;Psychometrics&lt;/keyword&gt;&lt;/keywords&gt;&lt;dates&gt;&lt;year&gt;1988&lt;/year&gt;&lt;pub-dates&gt;&lt;date&gt;Jun&lt;/date&gt;&lt;/pub-dates&gt;&lt;/dates&gt;&lt;isbn&gt;0022-3514 (Print)&amp;#xD;0022-3514 (Linking)&lt;/isbn&gt;&lt;accession-num&gt;3397865&lt;/accession-num&gt;&lt;urls&gt;&lt;related-urls&gt;&lt;url&gt;https://www.ncbi.nlm.nih.gov/pubmed/3397865&lt;/url&gt;&lt;/related-urls&gt;&lt;/urls&gt;&lt;electronic-resource-num&gt;10.1037//0022-3514.54.6.1063&lt;/electronic-resource-num&gt;&lt;remote-database-provider&gt;NLM&lt;/remote-database-provider&gt;&lt;language&gt;eng&lt;/language&gt;&lt;/record&gt;&lt;/Cite&gt;&lt;/EndNote&gt;</w:instrText>
      </w:r>
      <w:r w:rsidRPr="00EA4BBA">
        <w:rPr>
          <w:rFonts w:ascii="Arial" w:hAnsi="Arial" w:cs="Arial"/>
          <w:sz w:val="22"/>
          <w:szCs w:val="22"/>
        </w:rPr>
        <w:fldChar w:fldCharType="separate"/>
      </w:r>
      <w:r w:rsidR="009763AF" w:rsidRPr="009763AF">
        <w:rPr>
          <w:rFonts w:ascii="Arial" w:hAnsi="Arial" w:cs="Arial"/>
          <w:noProof/>
          <w:sz w:val="22"/>
          <w:szCs w:val="22"/>
          <w:vertAlign w:val="superscript"/>
        </w:rPr>
        <w:t>53</w:t>
      </w:r>
      <w:r w:rsidRPr="00EA4BBA">
        <w:rPr>
          <w:rFonts w:ascii="Arial" w:hAnsi="Arial" w:cs="Arial"/>
          <w:sz w:val="22"/>
          <w:szCs w:val="22"/>
        </w:rPr>
        <w:fldChar w:fldCharType="end"/>
      </w:r>
      <w:r w:rsidR="00F86BB6" w:rsidRPr="00EA4BBA">
        <w:rPr>
          <w:rFonts w:ascii="Arial" w:hAnsi="Arial" w:cs="Arial"/>
          <w:sz w:val="22"/>
          <w:szCs w:val="22"/>
        </w:rPr>
        <w:t xml:space="preserve"> (see Data collection questionnaires)</w:t>
      </w:r>
      <w:r w:rsidRPr="00EA4BBA">
        <w:rPr>
          <w:rFonts w:ascii="Arial" w:hAnsi="Arial" w:cs="Arial"/>
          <w:sz w:val="22"/>
          <w:szCs w:val="22"/>
        </w:rPr>
        <w:t>. Subjective wellbeing will b</w:t>
      </w:r>
      <w:r w:rsidRPr="004D4BA4">
        <w:rPr>
          <w:rFonts w:ascii="Arial" w:hAnsi="Arial" w:cs="Arial"/>
          <w:sz w:val="22"/>
          <w:szCs w:val="22"/>
        </w:rPr>
        <w:t xml:space="preserve">e measured using the Office for National Statistics 4-item </w:t>
      </w:r>
      <w:r w:rsidRPr="00EA4BBA">
        <w:rPr>
          <w:rFonts w:ascii="Arial" w:hAnsi="Arial" w:cs="Arial"/>
          <w:sz w:val="22"/>
          <w:szCs w:val="22"/>
        </w:rPr>
        <w:t>scale</w:t>
      </w:r>
      <w:r w:rsidRPr="00EA4BBA">
        <w:rPr>
          <w:rFonts w:ascii="Arial" w:hAnsi="Arial" w:cs="Arial"/>
          <w:sz w:val="22"/>
          <w:szCs w:val="22"/>
        </w:rPr>
        <w:fldChar w:fldCharType="begin"/>
      </w:r>
      <w:r w:rsidR="009763AF">
        <w:rPr>
          <w:rFonts w:ascii="Arial" w:hAnsi="Arial" w:cs="Arial"/>
          <w:sz w:val="22"/>
          <w:szCs w:val="22"/>
        </w:rPr>
        <w:instrText xml:space="preserve"> ADDIN EN.CITE &lt;EndNote&gt;&lt;Cite&gt;&lt;Author&gt;Office for National Statistics&lt;/Author&gt;&lt;Year&gt;2011&lt;/Year&gt;&lt;RecNum&gt;3625&lt;/RecNum&gt;&lt;DisplayText&gt;&lt;style face="superscript"&gt;54&lt;/style&gt;&lt;/DisplayText&gt;&lt;record&gt;&lt;rec-number&gt;3625&lt;/rec-number&gt;&lt;foreign-keys&gt;&lt;key app="EN" db-id="00tw0ps2u5ppt1ertvzxazwqs0v2xs59d2fa" timestamp="1586866007" guid="cc9723c2-d6c8-4b16-8bd8-4228cee98b5a"&gt;3625&lt;/key&gt;&lt;/foreign-keys&gt;&lt;ref-type name="Journal Article"&gt;17&lt;/ref-type&gt;&lt;contributors&gt;&lt;authors&gt;&lt;author&gt;Office for National Statistics,&lt;/author&gt;&lt;/authors&gt;&lt;/contributors&gt;&lt;titles&gt;&lt;title&gt;Analysis of Experimental Subjective Well-being Data from the Annual Population Survey, April to September 2011. Available at https://webarchive.nationalarchives.gov.uk/20160105232634/http://www.ons.gov.uk/ons/rel/wellbeing/measuring-subjective-wellbeing-in-the-uk/analysis-of-experimental-subjective-well-being-data-from-the-annual-population-survey--april---september-2011/report-april-to-september-2011.html (accessed 14 April 2020)&lt;/title&gt;&lt;/titles&gt;&lt;dates&gt;&lt;year&gt;2011&lt;/year&gt;&lt;/dates&gt;&lt;urls&gt;&lt;/urls&gt;&lt;/record&gt;&lt;/Cite&gt;&lt;/EndNote&gt;</w:instrText>
      </w:r>
      <w:r w:rsidRPr="00EA4BBA">
        <w:rPr>
          <w:rFonts w:ascii="Arial" w:hAnsi="Arial" w:cs="Arial"/>
          <w:sz w:val="22"/>
          <w:szCs w:val="22"/>
        </w:rPr>
        <w:fldChar w:fldCharType="separate"/>
      </w:r>
      <w:r w:rsidR="009763AF" w:rsidRPr="009763AF">
        <w:rPr>
          <w:rFonts w:ascii="Arial" w:hAnsi="Arial" w:cs="Arial"/>
          <w:noProof/>
          <w:sz w:val="22"/>
          <w:szCs w:val="22"/>
          <w:vertAlign w:val="superscript"/>
        </w:rPr>
        <w:t>54</w:t>
      </w:r>
      <w:r w:rsidRPr="00EA4BBA">
        <w:rPr>
          <w:rFonts w:ascii="Arial" w:hAnsi="Arial" w:cs="Arial"/>
          <w:sz w:val="22"/>
          <w:szCs w:val="22"/>
        </w:rPr>
        <w:fldChar w:fldCharType="end"/>
      </w:r>
      <w:r w:rsidR="00F86BB6" w:rsidRPr="00EA4BBA">
        <w:rPr>
          <w:rFonts w:ascii="Arial" w:hAnsi="Arial" w:cs="Arial"/>
          <w:sz w:val="22"/>
          <w:szCs w:val="22"/>
        </w:rPr>
        <w:t xml:space="preserve"> (see Data collection questionnaires)</w:t>
      </w:r>
      <w:r w:rsidRPr="00EA4BBA">
        <w:rPr>
          <w:rFonts w:ascii="Arial" w:hAnsi="Arial" w:cs="Arial"/>
          <w:sz w:val="22"/>
          <w:szCs w:val="22"/>
        </w:rPr>
        <w:t>.</w:t>
      </w:r>
    </w:p>
    <w:p w14:paraId="443E2963" w14:textId="77777777" w:rsidR="00D76FE6" w:rsidRPr="004D4BA4" w:rsidRDefault="00D76FE6" w:rsidP="00EA07E2">
      <w:pPr>
        <w:spacing w:line="360" w:lineRule="auto"/>
        <w:ind w:firstLine="720"/>
        <w:contextualSpacing/>
        <w:rPr>
          <w:rFonts w:ascii="Arial" w:hAnsi="Arial" w:cs="Arial"/>
          <w:sz w:val="22"/>
          <w:szCs w:val="22"/>
        </w:rPr>
      </w:pPr>
    </w:p>
    <w:p w14:paraId="75C902BA" w14:textId="0828993A" w:rsidR="0045760F" w:rsidRPr="004D4BA4" w:rsidRDefault="0045760F" w:rsidP="00EA07E2">
      <w:pPr>
        <w:spacing w:line="360" w:lineRule="auto"/>
        <w:ind w:firstLine="720"/>
        <w:contextualSpacing/>
        <w:rPr>
          <w:rFonts w:ascii="Arial" w:hAnsi="Arial" w:cs="Arial"/>
          <w:sz w:val="22"/>
          <w:szCs w:val="22"/>
        </w:rPr>
      </w:pPr>
      <w:bookmarkStart w:id="66" w:name="_Hlk43211416"/>
      <w:r w:rsidRPr="004D4BA4">
        <w:rPr>
          <w:rFonts w:ascii="Arial" w:hAnsi="Arial" w:cs="Arial"/>
          <w:i/>
          <w:sz w:val="22"/>
          <w:szCs w:val="22"/>
        </w:rPr>
        <w:lastRenderedPageBreak/>
        <w:t>Safety</w:t>
      </w:r>
      <w:r w:rsidRPr="004D4BA4">
        <w:rPr>
          <w:rFonts w:ascii="Arial" w:hAnsi="Arial" w:cs="Arial"/>
          <w:sz w:val="22"/>
          <w:szCs w:val="22"/>
        </w:rPr>
        <w:t xml:space="preserve">: </w:t>
      </w:r>
      <w:bookmarkStart w:id="67" w:name="_Hlk57117026"/>
      <w:r w:rsidRPr="004D4BA4">
        <w:rPr>
          <w:rFonts w:ascii="Arial" w:hAnsi="Arial" w:cs="Arial"/>
          <w:sz w:val="22"/>
          <w:szCs w:val="22"/>
        </w:rPr>
        <w:t>Pain (using a</w:t>
      </w:r>
      <w:r w:rsidR="00EA4BBA">
        <w:rPr>
          <w:rFonts w:ascii="Arial" w:hAnsi="Arial" w:cs="Arial"/>
          <w:sz w:val="22"/>
          <w:szCs w:val="22"/>
        </w:rPr>
        <w:t xml:space="preserve"> 100-mm</w:t>
      </w:r>
      <w:r w:rsidRPr="004D4BA4">
        <w:rPr>
          <w:rFonts w:ascii="Arial" w:hAnsi="Arial" w:cs="Arial"/>
          <w:sz w:val="22"/>
          <w:szCs w:val="22"/>
        </w:rPr>
        <w:t xml:space="preserve"> visual analogue scale</w:t>
      </w:r>
      <w:bookmarkEnd w:id="67"/>
      <w:r w:rsidRPr="004D4BA4">
        <w:rPr>
          <w:rFonts w:ascii="Arial" w:hAnsi="Arial" w:cs="Arial"/>
          <w:sz w:val="22"/>
          <w:szCs w:val="22"/>
        </w:rPr>
        <w:t>)</w:t>
      </w:r>
      <w:r w:rsidR="00F86BB6" w:rsidRPr="004D4BA4">
        <w:rPr>
          <w:rFonts w:ascii="Arial" w:hAnsi="Arial" w:cs="Arial"/>
          <w:sz w:val="22"/>
          <w:szCs w:val="22"/>
        </w:rPr>
        <w:fldChar w:fldCharType="begin"/>
      </w:r>
      <w:r w:rsidR="009763AF">
        <w:rPr>
          <w:rFonts w:ascii="Arial" w:hAnsi="Arial" w:cs="Arial"/>
          <w:sz w:val="22"/>
          <w:szCs w:val="22"/>
        </w:rPr>
        <w:instrText xml:space="preserve"> ADDIN EN.CITE &lt;EndNote&gt;&lt;Cite&gt;&lt;Author&gt;Kelly&lt;/Author&gt;&lt;Year&gt;1998&lt;/Year&gt;&lt;RecNum&gt;3890&lt;/RecNum&gt;&lt;DisplayText&gt;&lt;style face="superscript"&gt;55&lt;/style&gt;&lt;/DisplayText&gt;&lt;record&gt;&lt;rec-number&gt;3890&lt;/rec-number&gt;&lt;foreign-keys&gt;&lt;key app="EN" db-id="00tw0ps2u5ppt1ertvzxazwqs0v2xs59d2fa" timestamp="1603809453" guid="e39e0867-7a78-49a0-ab94-d7f59f521d35"&gt;3890&lt;/key&gt;&lt;/foreign-keys&gt;&lt;ref-type name="Journal Article"&gt;17&lt;/ref-type&gt;&lt;contributors&gt;&lt;authors&gt;&lt;author&gt;Kelly, A. M.&lt;/author&gt;&lt;/authors&gt;&lt;/contributors&gt;&lt;auth-address&gt;Department of Emergency Medicine, Western Hospital, Melbourne, Australia. anne-maree.kelly@nwhcn.org.au&lt;/auth-address&gt;&lt;titles&gt;&lt;title&gt;Does the clinically significant difference in visual analog scale pain scores vary with gender, age, or cause of pain?&lt;/title&gt;&lt;secondary-title&gt;Acad Emerg Med&lt;/secondary-title&gt;&lt;/titles&gt;&lt;pages&gt;1086-90&lt;/pages&gt;&lt;volume&gt;5&lt;/volume&gt;&lt;number&gt;11&lt;/number&gt;&lt;edition&gt;1998/12/03&lt;/edition&gt;&lt;keywords&gt;&lt;keyword&gt;Acute Disease&lt;/keyword&gt;&lt;keyword&gt;Adolescent&lt;/keyword&gt;&lt;keyword&gt;Adult&lt;/keyword&gt;&lt;keyword&gt;Age Factors&lt;/keyword&gt;&lt;keyword&gt;Aged&lt;/keyword&gt;&lt;keyword&gt;Aged, 80 and over&lt;/keyword&gt;&lt;keyword&gt;Emergency Service, Hospital&lt;/keyword&gt;&lt;keyword&gt;Female&lt;/keyword&gt;&lt;keyword&gt;Humans&lt;/keyword&gt;&lt;keyword&gt;Male&lt;/keyword&gt;&lt;keyword&gt;Middle Aged&lt;/keyword&gt;&lt;keyword&gt;Pain/etiology&lt;/keyword&gt;&lt;keyword&gt;*Pain Measurement&lt;/keyword&gt;&lt;keyword&gt;Prospective Studies&lt;/keyword&gt;&lt;keyword&gt;Sex Factors&lt;/keyword&gt;&lt;/keywords&gt;&lt;dates&gt;&lt;year&gt;1998&lt;/year&gt;&lt;pub-dates&gt;&lt;date&gt;Nov&lt;/date&gt;&lt;/pub-dates&gt;&lt;/dates&gt;&lt;isbn&gt;1069-6563 (Print)&amp;#xD;1069-6563 (Linking)&lt;/isbn&gt;&lt;accession-num&gt;9835471&lt;/accession-num&gt;&lt;urls&gt;&lt;related-urls&gt;&lt;url&gt;https://www.ncbi.nlm.nih.gov/pubmed/9835471&lt;/url&gt;&lt;/related-urls&gt;&lt;/urls&gt;&lt;electronic-resource-num&gt;10.1111/j.1553-2712.1998.tb02667.x&lt;/electronic-resource-num&gt;&lt;/record&gt;&lt;/Cite&gt;&lt;/EndNote&gt;</w:instrText>
      </w:r>
      <w:r w:rsidR="00F86BB6" w:rsidRPr="004D4BA4">
        <w:rPr>
          <w:rFonts w:ascii="Arial" w:hAnsi="Arial" w:cs="Arial"/>
          <w:sz w:val="22"/>
          <w:szCs w:val="22"/>
        </w:rPr>
        <w:fldChar w:fldCharType="separate"/>
      </w:r>
      <w:r w:rsidR="009763AF" w:rsidRPr="009763AF">
        <w:rPr>
          <w:rFonts w:ascii="Arial" w:hAnsi="Arial" w:cs="Arial"/>
          <w:noProof/>
          <w:sz w:val="22"/>
          <w:szCs w:val="22"/>
          <w:vertAlign w:val="superscript"/>
        </w:rPr>
        <w:t>55</w:t>
      </w:r>
      <w:r w:rsidR="00F86BB6" w:rsidRPr="004D4BA4">
        <w:rPr>
          <w:rFonts w:ascii="Arial" w:hAnsi="Arial" w:cs="Arial"/>
          <w:sz w:val="22"/>
          <w:szCs w:val="22"/>
        </w:rPr>
        <w:fldChar w:fldCharType="end"/>
      </w:r>
      <w:r w:rsidRPr="004D4BA4">
        <w:rPr>
          <w:rFonts w:ascii="Arial" w:hAnsi="Arial" w:cs="Arial"/>
          <w:sz w:val="22"/>
          <w:szCs w:val="22"/>
        </w:rPr>
        <w:t xml:space="preserve"> and fatigue (using the Fatigue Severity Scale</w:t>
      </w:r>
      <w:r w:rsidRPr="004D4BA4">
        <w:rPr>
          <w:rFonts w:ascii="Arial" w:hAnsi="Arial" w:cs="Arial"/>
          <w:sz w:val="22"/>
          <w:szCs w:val="22"/>
        </w:rPr>
        <w:fldChar w:fldCharType="begin">
          <w:fldData xml:space="preserve">PEVuZE5vdGU+PENpdGU+PEF1dGhvcj5WYWxrbzwvQXV0aG9yPjxZZWFyPjIwMDg8L1llYXI+PFJl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PEVuZE5vdGU+PENpdGU+PEF1dGhvcj5WYWxrbzwvQXV0aG9yPjxZZWFyPjIwMDg8L1llYXI+PFJl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56</w:t>
      </w:r>
      <w:r w:rsidRPr="004D4BA4">
        <w:rPr>
          <w:rFonts w:ascii="Arial" w:hAnsi="Arial" w:cs="Arial"/>
          <w:sz w:val="22"/>
          <w:szCs w:val="22"/>
        </w:rPr>
        <w:fldChar w:fldCharType="end"/>
      </w:r>
      <w:r w:rsidRPr="004D4BA4">
        <w:rPr>
          <w:rFonts w:ascii="Arial" w:hAnsi="Arial" w:cs="Arial"/>
          <w:sz w:val="22"/>
          <w:szCs w:val="22"/>
        </w:rPr>
        <w:t>) over the last week will be measured in addition to self-reported number of episodes of falls</w:t>
      </w:r>
      <w:r w:rsidR="00B142BB">
        <w:rPr>
          <w:rFonts w:ascii="Arial" w:hAnsi="Arial" w:cs="Arial"/>
          <w:sz w:val="22"/>
          <w:szCs w:val="22"/>
        </w:rPr>
        <w:t>, unplanned</w:t>
      </w:r>
      <w:r w:rsidRPr="004D4BA4">
        <w:rPr>
          <w:rFonts w:ascii="Arial" w:hAnsi="Arial" w:cs="Arial"/>
          <w:sz w:val="22"/>
          <w:szCs w:val="22"/>
        </w:rPr>
        <w:t xml:space="preserve"> hospital admissions</w:t>
      </w:r>
      <w:r w:rsidR="00470CEE">
        <w:rPr>
          <w:rFonts w:ascii="Arial" w:hAnsi="Arial" w:cs="Arial"/>
          <w:sz w:val="22"/>
          <w:szCs w:val="22"/>
        </w:rPr>
        <w:t>,</w:t>
      </w:r>
      <w:r w:rsidR="00604882">
        <w:rPr>
          <w:rFonts w:ascii="Arial" w:hAnsi="Arial" w:cs="Arial"/>
          <w:sz w:val="22"/>
          <w:szCs w:val="22"/>
        </w:rPr>
        <w:t xml:space="preserve"> unplanned GP visits</w:t>
      </w:r>
      <w:r w:rsidR="00470CEE">
        <w:rPr>
          <w:rFonts w:ascii="Arial" w:hAnsi="Arial" w:cs="Arial"/>
          <w:sz w:val="22"/>
          <w:szCs w:val="22"/>
        </w:rPr>
        <w:t xml:space="preserve"> and adverse</w:t>
      </w:r>
      <w:r w:rsidRPr="004D4BA4">
        <w:rPr>
          <w:rFonts w:ascii="Arial" w:hAnsi="Arial" w:cs="Arial"/>
          <w:sz w:val="22"/>
          <w:szCs w:val="22"/>
        </w:rPr>
        <w:t xml:space="preserve"> at each data collection </w:t>
      </w:r>
      <w:r w:rsidRPr="00604882">
        <w:rPr>
          <w:rFonts w:ascii="Arial" w:hAnsi="Arial" w:cs="Arial"/>
          <w:sz w:val="22"/>
          <w:szCs w:val="22"/>
        </w:rPr>
        <w:t>point</w:t>
      </w:r>
      <w:r w:rsidR="00F86BB6" w:rsidRPr="00604882">
        <w:rPr>
          <w:rFonts w:ascii="Arial" w:hAnsi="Arial" w:cs="Arial"/>
          <w:sz w:val="22"/>
          <w:szCs w:val="22"/>
        </w:rPr>
        <w:t xml:space="preserve"> (see Data collection questionnaires)</w:t>
      </w:r>
      <w:r w:rsidRPr="00604882">
        <w:rPr>
          <w:rFonts w:ascii="Arial" w:hAnsi="Arial" w:cs="Arial"/>
          <w:sz w:val="22"/>
          <w:szCs w:val="22"/>
        </w:rPr>
        <w:t>. A</w:t>
      </w:r>
      <w:r w:rsidR="00470CEE">
        <w:rPr>
          <w:rFonts w:ascii="Arial" w:hAnsi="Arial" w:cs="Arial"/>
          <w:sz w:val="22"/>
          <w:szCs w:val="22"/>
        </w:rPr>
        <w:t>dverse events will also be recorded ad-hoc if reported by a participant</w:t>
      </w:r>
      <w:r w:rsidRPr="004D4BA4">
        <w:rPr>
          <w:rFonts w:ascii="Arial" w:hAnsi="Arial" w:cs="Arial"/>
          <w:sz w:val="22"/>
          <w:szCs w:val="22"/>
        </w:rPr>
        <w:t>.</w:t>
      </w:r>
    </w:p>
    <w:p w14:paraId="2301F515" w14:textId="77777777" w:rsidR="00D76FE6" w:rsidRPr="004D4BA4" w:rsidRDefault="00D76FE6" w:rsidP="00EA07E2">
      <w:pPr>
        <w:spacing w:line="360" w:lineRule="auto"/>
        <w:ind w:firstLine="720"/>
        <w:contextualSpacing/>
        <w:rPr>
          <w:rFonts w:ascii="Arial" w:hAnsi="Arial" w:cs="Arial"/>
          <w:sz w:val="22"/>
          <w:szCs w:val="22"/>
        </w:rPr>
      </w:pPr>
    </w:p>
    <w:bookmarkEnd w:id="66"/>
    <w:p w14:paraId="3B7A811F" w14:textId="7010BAEF" w:rsidR="0045760F" w:rsidRPr="004D4BA4" w:rsidRDefault="0045760F" w:rsidP="00EA07E2">
      <w:pPr>
        <w:spacing w:line="360" w:lineRule="auto"/>
        <w:ind w:firstLine="720"/>
        <w:contextualSpacing/>
        <w:rPr>
          <w:rFonts w:ascii="Arial" w:hAnsi="Arial" w:cs="Arial"/>
          <w:sz w:val="22"/>
          <w:szCs w:val="22"/>
        </w:rPr>
      </w:pPr>
      <w:r w:rsidRPr="004D4BA4">
        <w:rPr>
          <w:rFonts w:ascii="Arial" w:hAnsi="Arial" w:cs="Arial"/>
          <w:i/>
          <w:sz w:val="22"/>
          <w:szCs w:val="22"/>
        </w:rPr>
        <w:t>Process evaluation, intervention acceptability and fidelity:</w:t>
      </w:r>
      <w:r w:rsidRPr="004D4BA4">
        <w:rPr>
          <w:rFonts w:ascii="Arial" w:hAnsi="Arial" w:cs="Arial"/>
          <w:sz w:val="22"/>
          <w:szCs w:val="22"/>
        </w:rPr>
        <w:t xml:space="preserve"> A process evaluation will help to </w:t>
      </w:r>
      <w:r w:rsidRPr="004D4BA4">
        <w:rPr>
          <w:rFonts w:ascii="Arial" w:hAnsi="Arial" w:cs="Arial"/>
          <w:color w:val="000000" w:themeColor="text1"/>
          <w:sz w:val="22"/>
          <w:szCs w:val="22"/>
        </w:rPr>
        <w:t>understand the contextual factors that might affect implementation and outcomes of the intervention, implementation of the trial itself, mechanisms helping to explain the impact of the trial, reasons for non-participation and intervention fidelity (</w:t>
      </w:r>
      <w:r w:rsidRPr="004D4BA4">
        <w:rPr>
          <w:rFonts w:ascii="Arial" w:hAnsi="Arial" w:cs="Arial"/>
          <w:sz w:val="22"/>
          <w:szCs w:val="22"/>
        </w:rPr>
        <w:t>i.e. BCTs received vs. those intended</w:t>
      </w:r>
      <w:r w:rsidR="00F86BB6" w:rsidRPr="004D4BA4">
        <w:rPr>
          <w:rFonts w:ascii="Arial" w:hAnsi="Arial" w:cs="Arial"/>
          <w:sz w:val="22"/>
          <w:szCs w:val="22"/>
        </w:rPr>
        <w:t xml:space="preserve"> and</w:t>
      </w:r>
      <w:r w:rsidRPr="004D4BA4">
        <w:rPr>
          <w:rFonts w:ascii="Arial" w:hAnsi="Arial" w:cs="Arial"/>
          <w:sz w:val="22"/>
          <w:szCs w:val="22"/>
        </w:rPr>
        <w:t xml:space="preserve"> level of engagement across the intervention components)</w:t>
      </w:r>
      <w:r w:rsidRPr="004D4BA4">
        <w:rPr>
          <w:rFonts w:ascii="Arial" w:hAnsi="Arial" w:cs="Arial"/>
          <w:color w:val="000000" w:themeColor="text1"/>
          <w:sz w:val="22"/>
          <w:szCs w:val="22"/>
        </w:rPr>
        <w:fldChar w:fldCharType="begin">
          <w:fldData xml:space="preserve">PEVuZE5vdGU+PENpdGU+PEF1dGhvcj5Nb29yZTwvQXV0aG9yPjxZZWFyPjIwMTU8L1llYXI+PFJl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</w:fldData>
        </w:fldChar>
      </w:r>
      <w:r w:rsidR="009763AF">
        <w:rPr>
          <w:rFonts w:ascii="Arial" w:hAnsi="Arial" w:cs="Arial"/>
          <w:color w:val="000000" w:themeColor="text1"/>
          <w:sz w:val="22"/>
          <w:szCs w:val="22"/>
        </w:rPr>
        <w:instrText xml:space="preserve"> ADDIN EN.CITE </w:instrText>
      </w:r>
      <w:r w:rsidR="009763AF">
        <w:rPr>
          <w:rFonts w:ascii="Arial" w:hAnsi="Arial" w:cs="Arial"/>
          <w:color w:val="000000" w:themeColor="text1"/>
          <w:sz w:val="22"/>
          <w:szCs w:val="22"/>
        </w:rPr>
        <w:fldChar w:fldCharType="begin">
          <w:fldData xml:space="preserve">PEVuZE5vdGU+PENpdGU+PEF1dGhvcj5Nb29yZTwvQXV0aG9yPjxZZWFyPjIwMTU8L1llYXI+PFJl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</w:fldData>
        </w:fldChar>
      </w:r>
      <w:r w:rsidR="009763AF">
        <w:rPr>
          <w:rFonts w:ascii="Arial" w:hAnsi="Arial" w:cs="Arial"/>
          <w:color w:val="000000" w:themeColor="text1"/>
          <w:sz w:val="22"/>
          <w:szCs w:val="22"/>
        </w:rPr>
        <w:instrText xml:space="preserve"> ADDIN EN.CITE.DATA </w:instrText>
      </w:r>
      <w:r w:rsidR="009763AF">
        <w:rPr>
          <w:rFonts w:ascii="Arial" w:hAnsi="Arial" w:cs="Arial"/>
          <w:color w:val="000000" w:themeColor="text1"/>
          <w:sz w:val="22"/>
          <w:szCs w:val="22"/>
        </w:rPr>
      </w:r>
      <w:r w:rsidR="009763AF">
        <w:rPr>
          <w:rFonts w:ascii="Arial" w:hAnsi="Arial" w:cs="Arial"/>
          <w:color w:val="000000" w:themeColor="text1"/>
          <w:sz w:val="22"/>
          <w:szCs w:val="22"/>
        </w:rPr>
        <w:fldChar w:fldCharType="end"/>
      </w:r>
      <w:r w:rsidRPr="004D4BA4">
        <w:rPr>
          <w:rFonts w:ascii="Arial" w:hAnsi="Arial" w:cs="Arial"/>
          <w:color w:val="000000" w:themeColor="text1"/>
          <w:sz w:val="22"/>
          <w:szCs w:val="22"/>
        </w:rPr>
      </w:r>
      <w:r w:rsidRPr="004D4BA4">
        <w:rPr>
          <w:rFonts w:ascii="Arial" w:hAnsi="Arial" w:cs="Arial"/>
          <w:color w:val="000000" w:themeColor="text1"/>
          <w:sz w:val="22"/>
          <w:szCs w:val="22"/>
        </w:rPr>
        <w:fldChar w:fldCharType="separate"/>
      </w:r>
      <w:r w:rsidR="009763AF" w:rsidRPr="009763AF">
        <w:rPr>
          <w:rFonts w:ascii="Arial" w:hAnsi="Arial" w:cs="Arial"/>
          <w:noProof/>
          <w:color w:val="000000" w:themeColor="text1"/>
          <w:sz w:val="22"/>
          <w:szCs w:val="22"/>
          <w:vertAlign w:val="superscript"/>
        </w:rPr>
        <w:t>57</w:t>
      </w:r>
      <w:r w:rsidRPr="004D4BA4">
        <w:rPr>
          <w:rFonts w:ascii="Arial" w:hAnsi="Arial" w:cs="Arial"/>
          <w:color w:val="000000" w:themeColor="text1"/>
          <w:sz w:val="22"/>
          <w:szCs w:val="22"/>
        </w:rPr>
        <w:fldChar w:fldCharType="end"/>
      </w:r>
      <w:r w:rsidRPr="004D4BA4">
        <w:rPr>
          <w:rFonts w:ascii="Arial" w:hAnsi="Arial" w:cs="Arial"/>
          <w:color w:val="000000" w:themeColor="text1"/>
          <w:sz w:val="22"/>
          <w:szCs w:val="22"/>
        </w:rPr>
        <w:t xml:space="preserve">. </w:t>
      </w:r>
      <w:r w:rsidRPr="004D4BA4">
        <w:rPr>
          <w:rFonts w:ascii="Arial" w:hAnsi="Arial" w:cs="Arial"/>
          <w:sz w:val="22"/>
          <w:szCs w:val="22"/>
        </w:rPr>
        <w:t xml:space="preserve">Process evaluation questionnaires with scaled, closed and open questions will be completed by all </w:t>
      </w:r>
      <w:r w:rsidRPr="00604882">
        <w:rPr>
          <w:rFonts w:ascii="Arial" w:hAnsi="Arial" w:cs="Arial"/>
          <w:sz w:val="22"/>
          <w:szCs w:val="22"/>
        </w:rPr>
        <w:t>participants</w:t>
      </w:r>
      <w:r w:rsidR="00F86BB6" w:rsidRPr="00604882">
        <w:rPr>
          <w:rFonts w:ascii="Arial" w:hAnsi="Arial" w:cs="Arial"/>
          <w:sz w:val="22"/>
          <w:szCs w:val="22"/>
        </w:rPr>
        <w:t xml:space="preserve"> (see Process Evaluation questionnaires in supporting documents)</w:t>
      </w:r>
      <w:r w:rsidRPr="00604882">
        <w:rPr>
          <w:rFonts w:ascii="Arial" w:hAnsi="Arial" w:cs="Arial"/>
          <w:sz w:val="22"/>
          <w:szCs w:val="22"/>
        </w:rPr>
        <w:t xml:space="preserve">. Semi-structured individual </w:t>
      </w:r>
      <w:r w:rsidR="00951750" w:rsidRPr="00604882">
        <w:rPr>
          <w:rFonts w:ascii="Arial" w:hAnsi="Arial" w:cs="Arial"/>
          <w:sz w:val="22"/>
          <w:szCs w:val="22"/>
        </w:rPr>
        <w:t>in-person, video call or phone call</w:t>
      </w:r>
      <w:r w:rsidRPr="00604882">
        <w:rPr>
          <w:rFonts w:ascii="Arial" w:hAnsi="Arial" w:cs="Arial"/>
          <w:sz w:val="22"/>
          <w:szCs w:val="22"/>
        </w:rPr>
        <w:t xml:space="preserve"> interviews will be conducted</w:t>
      </w:r>
      <w:r w:rsidR="00254B2B" w:rsidRPr="00604882">
        <w:rPr>
          <w:rFonts w:ascii="Arial" w:hAnsi="Arial" w:cs="Arial"/>
          <w:sz w:val="22"/>
          <w:szCs w:val="22"/>
        </w:rPr>
        <w:t xml:space="preserve"> by a </w:t>
      </w:r>
      <w:r w:rsidR="004938A0">
        <w:rPr>
          <w:rFonts w:ascii="Arial" w:hAnsi="Arial" w:cs="Arial"/>
          <w:sz w:val="22"/>
          <w:szCs w:val="22"/>
        </w:rPr>
        <w:t>researcher</w:t>
      </w:r>
      <w:r w:rsidRPr="00604882">
        <w:rPr>
          <w:rFonts w:ascii="Arial" w:hAnsi="Arial" w:cs="Arial"/>
          <w:sz w:val="22"/>
          <w:szCs w:val="22"/>
        </w:rPr>
        <w:t xml:space="preserve"> with a subset of control and intervention participants to evaluate suitability of data collection procedures and if completing these measures or being part of the control group motivated them to change their lifestyle behaviours</w:t>
      </w:r>
      <w:r w:rsidR="00F86BB6" w:rsidRPr="00604882">
        <w:rPr>
          <w:rFonts w:ascii="Arial" w:hAnsi="Arial" w:cs="Arial"/>
          <w:sz w:val="22"/>
          <w:szCs w:val="22"/>
        </w:rPr>
        <w:t xml:space="preserve"> (see Interview schedules in supporting documents)</w:t>
      </w:r>
      <w:r w:rsidRPr="00604882">
        <w:rPr>
          <w:rFonts w:ascii="Arial" w:hAnsi="Arial" w:cs="Arial"/>
          <w:sz w:val="22"/>
          <w:szCs w:val="22"/>
        </w:rPr>
        <w:t>. Interviews with intervention participants will also evaluate intervention acceptability (including compliance</w:t>
      </w:r>
      <w:r w:rsidRPr="004D4BA4">
        <w:rPr>
          <w:rFonts w:ascii="Arial" w:hAnsi="Arial" w:cs="Arial"/>
          <w:sz w:val="22"/>
          <w:szCs w:val="22"/>
        </w:rPr>
        <w:t xml:space="preserve"> with intervention components, facilitators and barriers to participation/compliance)</w:t>
      </w:r>
      <w:r w:rsidR="004938A0">
        <w:rPr>
          <w:rFonts w:ascii="Arial" w:hAnsi="Arial" w:cs="Arial"/>
          <w:sz w:val="22"/>
          <w:szCs w:val="22"/>
        </w:rPr>
        <w:t xml:space="preserve"> and other aspects of APEASE</w:t>
      </w:r>
      <w:r w:rsidR="009763AF">
        <w:rPr>
          <w:rFonts w:ascii="Arial" w:hAnsi="Arial" w:cs="Arial"/>
          <w:sz w:val="22"/>
          <w:szCs w:val="22"/>
        </w:rPr>
        <w:fldChar w:fldCharType="begin"/>
      </w:r>
      <w:r w:rsidR="00C55A45">
        <w:rPr>
          <w:rFonts w:ascii="Arial" w:hAnsi="Arial" w:cs="Arial"/>
          <w:sz w:val="22"/>
          <w:szCs w:val="22"/>
        </w:rPr>
        <w:instrText xml:space="preserve"> ADDIN EN.CITE &lt;EndNote&gt;&lt;Cite&gt;&lt;Author&gt;Public Health England&lt;/Author&gt;&lt;Year&gt;2020&lt;/Year&gt;&lt;RecNum&gt;4001&lt;/RecNum&gt;&lt;DisplayText&gt;&lt;style face="superscript"&gt;41&lt;/style&gt;&lt;/DisplayText&gt;&lt;record&gt;&lt;rec-number&gt;4001&lt;/rec-number&gt;&lt;foreign-keys&gt;&lt;key app="EN" db-id="00tw0ps2u5ppt1ertvzxazwqs0v2xs59d2fa" timestamp="1611584133" guid="9c7be12b-088c-4628-a295-ffa4a0f7716d"&gt;4001&lt;/key&gt;&lt;/foreign-keys&gt;&lt;ref-type name="Journal Article"&gt;17&lt;/ref-type&gt;&lt;contributors&gt;&lt;authors&gt;&lt;author&gt;Public Health England,&lt;/author&gt;&lt;/authors&gt;&lt;/contributors&gt;&lt;titles&gt;&lt;title&gt;Achieving behaviour change: A guide for national government. Available at: https://www.gov.uk/government/publications/behaviour-change-guide-for-local-government-and-partners (Accessed 25 January 2021)&lt;/title&gt;&lt;/titles&gt;&lt;dates&gt;&lt;year&gt;2020&lt;/year&gt;&lt;/dates&gt;&lt;urls&gt;&lt;/urls&gt;&lt;/record&gt;&lt;/Cite&gt;&lt;/EndNote&gt;</w:instrText>
      </w:r>
      <w:r w:rsidR="009763AF">
        <w:rPr>
          <w:rFonts w:ascii="Arial" w:hAnsi="Arial" w:cs="Arial"/>
          <w:sz w:val="22"/>
          <w:szCs w:val="22"/>
        </w:rPr>
        <w:fldChar w:fldCharType="separate"/>
      </w:r>
      <w:r w:rsidR="009763AF" w:rsidRPr="009763AF">
        <w:rPr>
          <w:rFonts w:ascii="Arial" w:hAnsi="Arial" w:cs="Arial"/>
          <w:noProof/>
          <w:sz w:val="22"/>
          <w:szCs w:val="22"/>
          <w:vertAlign w:val="superscript"/>
        </w:rPr>
        <w:t>41</w:t>
      </w:r>
      <w:r w:rsidR="009763AF">
        <w:rPr>
          <w:rFonts w:ascii="Arial" w:hAnsi="Arial" w:cs="Arial"/>
          <w:sz w:val="22"/>
          <w:szCs w:val="22"/>
        </w:rPr>
        <w:fldChar w:fldCharType="end"/>
      </w:r>
      <w:r w:rsidRPr="004D4BA4">
        <w:rPr>
          <w:rFonts w:ascii="Arial" w:hAnsi="Arial" w:cs="Arial"/>
          <w:sz w:val="22"/>
          <w:szCs w:val="22"/>
        </w:rPr>
        <w:t xml:space="preserve">. </w:t>
      </w:r>
      <w:r w:rsidR="00A77243" w:rsidRPr="00A77243">
        <w:rPr>
          <w:rFonts w:ascii="Arial" w:hAnsi="Arial" w:cs="Arial"/>
          <w:sz w:val="22"/>
          <w:szCs w:val="22"/>
        </w:rPr>
        <w:t>Health coaches will also be interviewed to assess the feasibility and fidelity of delivering the coaching sessions</w:t>
      </w:r>
      <w:r w:rsidR="00A77243">
        <w:rPr>
          <w:rFonts w:ascii="Arial" w:hAnsi="Arial" w:cs="Arial"/>
          <w:sz w:val="22"/>
          <w:szCs w:val="22"/>
        </w:rPr>
        <w:t xml:space="preserve">. They </w:t>
      </w:r>
      <w:r w:rsidR="00A77243" w:rsidRPr="00A77243">
        <w:rPr>
          <w:rFonts w:ascii="Arial" w:hAnsi="Arial" w:cs="Arial"/>
          <w:sz w:val="22"/>
          <w:szCs w:val="22"/>
        </w:rPr>
        <w:t xml:space="preserve">will </w:t>
      </w:r>
      <w:r w:rsidR="00A77243">
        <w:rPr>
          <w:rFonts w:ascii="Arial" w:hAnsi="Arial" w:cs="Arial"/>
          <w:sz w:val="22"/>
          <w:szCs w:val="22"/>
        </w:rPr>
        <w:t xml:space="preserve">also </w:t>
      </w:r>
      <w:r w:rsidR="00A77243" w:rsidRPr="00A77243">
        <w:rPr>
          <w:rFonts w:ascii="Arial" w:hAnsi="Arial" w:cs="Arial"/>
          <w:sz w:val="22"/>
          <w:szCs w:val="22"/>
        </w:rPr>
        <w:t>be asked to record 30% of their</w:t>
      </w:r>
      <w:r w:rsidR="00A77243">
        <w:rPr>
          <w:rFonts w:ascii="Arial" w:hAnsi="Arial" w:cs="Arial"/>
          <w:sz w:val="22"/>
          <w:szCs w:val="22"/>
        </w:rPr>
        <w:t xml:space="preserve"> coaching</w:t>
      </w:r>
      <w:r w:rsidR="00A77243" w:rsidRPr="00A77243">
        <w:rPr>
          <w:rFonts w:ascii="Arial" w:hAnsi="Arial" w:cs="Arial"/>
          <w:sz w:val="22"/>
          <w:szCs w:val="22"/>
        </w:rPr>
        <w:t xml:space="preserve"> sessions</w:t>
      </w:r>
      <w:r w:rsidR="00A77243">
        <w:rPr>
          <w:rFonts w:ascii="Arial" w:hAnsi="Arial" w:cs="Arial"/>
          <w:sz w:val="22"/>
          <w:szCs w:val="22"/>
        </w:rPr>
        <w:t>, which</w:t>
      </w:r>
      <w:r w:rsidR="00A77243" w:rsidRPr="00A77243">
        <w:rPr>
          <w:rFonts w:ascii="Arial" w:hAnsi="Arial" w:cs="Arial"/>
          <w:sz w:val="22"/>
          <w:szCs w:val="22"/>
        </w:rPr>
        <w:t xml:space="preserve"> will be used in training booster</w:t>
      </w:r>
      <w:r w:rsidR="009763AF">
        <w:rPr>
          <w:rFonts w:ascii="Arial" w:hAnsi="Arial" w:cs="Arial"/>
          <w:sz w:val="22"/>
          <w:szCs w:val="22"/>
        </w:rPr>
        <w:t xml:space="preserve"> ‘supervision’</w:t>
      </w:r>
      <w:r w:rsidR="00A77243" w:rsidRPr="00A77243">
        <w:rPr>
          <w:rFonts w:ascii="Arial" w:hAnsi="Arial" w:cs="Arial"/>
          <w:sz w:val="22"/>
          <w:szCs w:val="22"/>
        </w:rPr>
        <w:t xml:space="preserve"> sessions to monitor </w:t>
      </w:r>
      <w:r w:rsidR="009763AF">
        <w:rPr>
          <w:rFonts w:ascii="Arial" w:hAnsi="Arial" w:cs="Arial"/>
          <w:sz w:val="22"/>
          <w:szCs w:val="22"/>
        </w:rPr>
        <w:t xml:space="preserve">health coaching </w:t>
      </w:r>
      <w:r w:rsidR="00A77243" w:rsidRPr="00A77243">
        <w:rPr>
          <w:rFonts w:ascii="Arial" w:hAnsi="Arial" w:cs="Arial"/>
          <w:sz w:val="22"/>
          <w:szCs w:val="22"/>
        </w:rPr>
        <w:t>G</w:t>
      </w:r>
      <w:r w:rsidR="00A77243">
        <w:rPr>
          <w:rFonts w:ascii="Arial" w:hAnsi="Arial" w:cs="Arial"/>
          <w:sz w:val="22"/>
          <w:szCs w:val="22"/>
        </w:rPr>
        <w:t>.</w:t>
      </w:r>
      <w:r w:rsidR="00A77243" w:rsidRPr="00A77243">
        <w:rPr>
          <w:rFonts w:ascii="Arial" w:hAnsi="Arial" w:cs="Arial"/>
          <w:sz w:val="22"/>
          <w:szCs w:val="22"/>
        </w:rPr>
        <w:t>R</w:t>
      </w:r>
      <w:r w:rsidR="00A77243">
        <w:rPr>
          <w:rFonts w:ascii="Arial" w:hAnsi="Arial" w:cs="Arial"/>
          <w:sz w:val="22"/>
          <w:szCs w:val="22"/>
        </w:rPr>
        <w:t>.</w:t>
      </w:r>
      <w:r w:rsidR="00A77243" w:rsidRPr="00A77243">
        <w:rPr>
          <w:rFonts w:ascii="Arial" w:hAnsi="Arial" w:cs="Arial"/>
          <w:sz w:val="22"/>
          <w:szCs w:val="22"/>
        </w:rPr>
        <w:t>O</w:t>
      </w:r>
      <w:r w:rsidR="00A77243">
        <w:rPr>
          <w:rFonts w:ascii="Arial" w:hAnsi="Arial" w:cs="Arial"/>
          <w:sz w:val="22"/>
          <w:szCs w:val="22"/>
        </w:rPr>
        <w:t>.</w:t>
      </w:r>
      <w:r w:rsidR="00A77243" w:rsidRPr="00A77243">
        <w:rPr>
          <w:rFonts w:ascii="Arial" w:hAnsi="Arial" w:cs="Arial"/>
          <w:sz w:val="22"/>
          <w:szCs w:val="22"/>
        </w:rPr>
        <w:t xml:space="preserve">W and BCT delivery and </w:t>
      </w:r>
      <w:r w:rsidR="00A77243">
        <w:rPr>
          <w:rFonts w:ascii="Arial" w:hAnsi="Arial" w:cs="Arial"/>
          <w:sz w:val="22"/>
          <w:szCs w:val="22"/>
        </w:rPr>
        <w:t>so that</w:t>
      </w:r>
      <w:r w:rsidR="00A77243" w:rsidRPr="00A77243">
        <w:rPr>
          <w:rFonts w:ascii="Arial" w:hAnsi="Arial" w:cs="Arial"/>
          <w:sz w:val="22"/>
          <w:szCs w:val="22"/>
        </w:rPr>
        <w:t xml:space="preserve"> additional support</w:t>
      </w:r>
      <w:r w:rsidR="00A77243">
        <w:rPr>
          <w:rFonts w:ascii="Arial" w:hAnsi="Arial" w:cs="Arial"/>
          <w:sz w:val="22"/>
          <w:szCs w:val="22"/>
        </w:rPr>
        <w:t xml:space="preserve"> can be provided</w:t>
      </w:r>
      <w:r w:rsidR="00A77243" w:rsidRPr="00A77243">
        <w:rPr>
          <w:rFonts w:ascii="Arial" w:hAnsi="Arial" w:cs="Arial"/>
          <w:sz w:val="22"/>
          <w:szCs w:val="22"/>
        </w:rPr>
        <w:t xml:space="preserve"> to </w:t>
      </w:r>
      <w:r w:rsidR="00A77243">
        <w:rPr>
          <w:rFonts w:ascii="Arial" w:hAnsi="Arial" w:cs="Arial"/>
          <w:sz w:val="22"/>
          <w:szCs w:val="22"/>
        </w:rPr>
        <w:t>increase</w:t>
      </w:r>
      <w:r w:rsidR="00A77243" w:rsidRPr="00A77243">
        <w:rPr>
          <w:rFonts w:ascii="Arial" w:hAnsi="Arial" w:cs="Arial"/>
          <w:sz w:val="22"/>
          <w:szCs w:val="22"/>
        </w:rPr>
        <w:t xml:space="preserve"> </w:t>
      </w:r>
      <w:r w:rsidR="00A77243">
        <w:rPr>
          <w:rFonts w:ascii="Arial" w:hAnsi="Arial" w:cs="Arial"/>
          <w:sz w:val="22"/>
          <w:szCs w:val="22"/>
        </w:rPr>
        <w:t xml:space="preserve">intervention </w:t>
      </w:r>
      <w:r w:rsidR="00A77243" w:rsidRPr="00A77243">
        <w:rPr>
          <w:rFonts w:ascii="Arial" w:hAnsi="Arial" w:cs="Arial"/>
          <w:sz w:val="22"/>
          <w:szCs w:val="22"/>
        </w:rPr>
        <w:t>fidelity.</w:t>
      </w:r>
      <w:r w:rsidR="00A77243">
        <w:rPr>
          <w:rFonts w:ascii="Arial" w:hAnsi="Arial" w:cs="Arial"/>
          <w:sz w:val="22"/>
          <w:szCs w:val="22"/>
        </w:rPr>
        <w:t xml:space="preserve"> </w:t>
      </w:r>
      <w:r w:rsidRPr="004D4BA4">
        <w:rPr>
          <w:rFonts w:ascii="Arial" w:hAnsi="Arial" w:cs="Arial"/>
          <w:sz w:val="22"/>
          <w:szCs w:val="22"/>
        </w:rPr>
        <w:t xml:space="preserve">Individuals who were eligible but did not volunteer to take part and those who dropped out during the study will be invited to complete a questionnaire to explore the reasons </w:t>
      </w:r>
      <w:r w:rsidRPr="00E5599D">
        <w:rPr>
          <w:rFonts w:ascii="Arial" w:hAnsi="Arial" w:cs="Arial"/>
          <w:sz w:val="22"/>
          <w:szCs w:val="22"/>
        </w:rPr>
        <w:t>for this</w:t>
      </w:r>
      <w:r w:rsidR="00951750" w:rsidRPr="00E5599D">
        <w:rPr>
          <w:rFonts w:ascii="Arial" w:hAnsi="Arial" w:cs="Arial"/>
          <w:sz w:val="22"/>
          <w:szCs w:val="22"/>
        </w:rPr>
        <w:t xml:space="preserve"> (see Non-participa</w:t>
      </w:r>
      <w:r w:rsidR="00A77243" w:rsidRPr="00E5599D">
        <w:rPr>
          <w:rFonts w:ascii="Arial" w:hAnsi="Arial" w:cs="Arial"/>
          <w:sz w:val="22"/>
          <w:szCs w:val="22"/>
        </w:rPr>
        <w:t xml:space="preserve">tion and </w:t>
      </w:r>
      <w:r w:rsidR="001C3CEA">
        <w:rPr>
          <w:rFonts w:ascii="Arial" w:hAnsi="Arial" w:cs="Arial"/>
          <w:sz w:val="22"/>
          <w:szCs w:val="22"/>
        </w:rPr>
        <w:t>Withdrawal</w:t>
      </w:r>
      <w:r w:rsidR="00951750" w:rsidRPr="00E5599D">
        <w:rPr>
          <w:rFonts w:ascii="Arial" w:hAnsi="Arial" w:cs="Arial"/>
          <w:sz w:val="22"/>
          <w:szCs w:val="22"/>
        </w:rPr>
        <w:t xml:space="preserve"> questionnaire</w:t>
      </w:r>
      <w:r w:rsidR="00A77243" w:rsidRPr="00E5599D">
        <w:rPr>
          <w:rFonts w:ascii="Arial" w:hAnsi="Arial" w:cs="Arial"/>
          <w:sz w:val="22"/>
          <w:szCs w:val="22"/>
        </w:rPr>
        <w:t>s</w:t>
      </w:r>
      <w:r w:rsidR="00951750" w:rsidRPr="00E5599D">
        <w:rPr>
          <w:rFonts w:ascii="Arial" w:hAnsi="Arial" w:cs="Arial"/>
          <w:sz w:val="22"/>
          <w:szCs w:val="22"/>
        </w:rPr>
        <w:t xml:space="preserve"> in supporting documents)</w:t>
      </w:r>
      <w:r w:rsidRPr="00E5599D">
        <w:rPr>
          <w:rFonts w:ascii="Arial" w:hAnsi="Arial" w:cs="Arial"/>
          <w:sz w:val="22"/>
          <w:szCs w:val="22"/>
        </w:rPr>
        <w:t>. The number</w:t>
      </w:r>
      <w:r w:rsidRPr="004D4BA4">
        <w:rPr>
          <w:rFonts w:ascii="Arial" w:hAnsi="Arial" w:cs="Arial"/>
          <w:sz w:val="22"/>
          <w:szCs w:val="22"/>
        </w:rPr>
        <w:t xml:space="preserve"> of health coaching sessions that the participants </w:t>
      </w:r>
      <w:r w:rsidR="00886B07">
        <w:rPr>
          <w:rFonts w:ascii="Arial" w:hAnsi="Arial" w:cs="Arial"/>
          <w:sz w:val="22"/>
          <w:szCs w:val="22"/>
        </w:rPr>
        <w:t>attend</w:t>
      </w:r>
      <w:r w:rsidRPr="004D4BA4">
        <w:rPr>
          <w:rFonts w:ascii="Arial" w:hAnsi="Arial" w:cs="Arial"/>
          <w:sz w:val="22"/>
          <w:szCs w:val="22"/>
        </w:rPr>
        <w:t xml:space="preserve"> will also be recorded. Interviews</w:t>
      </w:r>
      <w:r w:rsidR="00A77243">
        <w:rPr>
          <w:rFonts w:ascii="Arial" w:hAnsi="Arial" w:cs="Arial"/>
          <w:sz w:val="22"/>
          <w:szCs w:val="22"/>
        </w:rPr>
        <w:t xml:space="preserve"> with participants</w:t>
      </w:r>
      <w:r w:rsidRPr="004D4BA4">
        <w:rPr>
          <w:rFonts w:ascii="Arial" w:hAnsi="Arial" w:cs="Arial"/>
          <w:sz w:val="22"/>
          <w:szCs w:val="22"/>
        </w:rPr>
        <w:t xml:space="preserve"> will be conducted until no new information (themes) is being provided (likely n=15 participants</w:t>
      </w:r>
      <w:r w:rsidRPr="004D4BA4">
        <w:rPr>
          <w:rFonts w:ascii="Arial" w:hAnsi="Arial" w:cs="Arial"/>
          <w:sz w:val="22"/>
          <w:szCs w:val="22"/>
        </w:rPr>
        <w:fldChar w:fldCharType="begin">
          <w:fldData xml:space="preserve">PEVuZE5vdGU+PENpdGU+PEF1dGhvcj5GcmFuY2lzPC9BdXRob3I+PFllYXI+MjAxMDwvWWVhcj48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</w:fldData>
        </w:fldChar>
      </w:r>
      <w:r w:rsidR="009763AF">
        <w:rPr>
          <w:rFonts w:ascii="Arial" w:hAnsi="Arial" w:cs="Arial"/>
          <w:sz w:val="22"/>
          <w:szCs w:val="22"/>
        </w:rPr>
        <w:instrText xml:space="preserve"> ADDIN EN.CITE </w:instrText>
      </w:r>
      <w:r w:rsidR="009763AF">
        <w:rPr>
          <w:rFonts w:ascii="Arial" w:hAnsi="Arial" w:cs="Arial"/>
          <w:sz w:val="22"/>
          <w:szCs w:val="22"/>
        </w:rPr>
        <w:fldChar w:fldCharType="begin">
          <w:fldData xml:space="preserve">PEVuZE5vdGU+PENpdGU+PEF1dGhvcj5GcmFuY2lzPC9BdXRob3I+PFllYXI+MjAxMDwvWWVhcj48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</w:fldData>
        </w:fldChar>
      </w:r>
      <w:r w:rsidR="009763AF">
        <w:rPr>
          <w:rFonts w:ascii="Arial" w:hAnsi="Arial" w:cs="Arial"/>
          <w:sz w:val="22"/>
          <w:szCs w:val="22"/>
        </w:rPr>
        <w:instrText xml:space="preserve"> ADDIN EN.CITE.DATA </w:instrText>
      </w:r>
      <w:r w:rsidR="009763AF">
        <w:rPr>
          <w:rFonts w:ascii="Arial" w:hAnsi="Arial" w:cs="Arial"/>
          <w:sz w:val="22"/>
          <w:szCs w:val="22"/>
        </w:rPr>
      </w:r>
      <w:r w:rsidR="009763AF">
        <w:rPr>
          <w:rFonts w:ascii="Arial" w:hAnsi="Arial" w:cs="Arial"/>
          <w:sz w:val="22"/>
          <w:szCs w:val="22"/>
        </w:rPr>
        <w:fldChar w:fldCharType="end"/>
      </w:r>
      <w:r w:rsidRPr="004D4BA4">
        <w:rPr>
          <w:rFonts w:ascii="Arial" w:hAnsi="Arial" w:cs="Arial"/>
          <w:sz w:val="22"/>
          <w:szCs w:val="22"/>
        </w:rPr>
      </w:r>
      <w:r w:rsidRPr="004D4BA4">
        <w:rPr>
          <w:rFonts w:ascii="Arial" w:hAnsi="Arial" w:cs="Arial"/>
          <w:sz w:val="22"/>
          <w:szCs w:val="22"/>
        </w:rPr>
        <w:fldChar w:fldCharType="separate"/>
      </w:r>
      <w:r w:rsidR="009763AF" w:rsidRPr="009763AF">
        <w:rPr>
          <w:rFonts w:ascii="Arial" w:hAnsi="Arial" w:cs="Arial"/>
          <w:noProof/>
          <w:sz w:val="22"/>
          <w:szCs w:val="22"/>
          <w:vertAlign w:val="superscript"/>
        </w:rPr>
        <w:t>58</w:t>
      </w:r>
      <w:r w:rsidRPr="004D4BA4">
        <w:rPr>
          <w:rFonts w:ascii="Arial" w:hAnsi="Arial" w:cs="Arial"/>
          <w:sz w:val="22"/>
          <w:szCs w:val="22"/>
        </w:rPr>
        <w:fldChar w:fldCharType="end"/>
      </w:r>
      <w:r w:rsidRPr="004D4BA4">
        <w:rPr>
          <w:rFonts w:ascii="Arial" w:hAnsi="Arial" w:cs="Arial"/>
          <w:sz w:val="22"/>
          <w:szCs w:val="22"/>
        </w:rPr>
        <w:t>). Interviews will be conducted with all health coaches to assess the feasibility</w:t>
      </w:r>
      <w:r w:rsidR="00A77243">
        <w:rPr>
          <w:rFonts w:ascii="Arial" w:hAnsi="Arial" w:cs="Arial"/>
          <w:sz w:val="22"/>
          <w:szCs w:val="22"/>
        </w:rPr>
        <w:t xml:space="preserve"> and fidelity</w:t>
      </w:r>
      <w:r w:rsidRPr="004D4BA4">
        <w:rPr>
          <w:rFonts w:ascii="Arial" w:hAnsi="Arial" w:cs="Arial"/>
          <w:sz w:val="22"/>
          <w:szCs w:val="22"/>
        </w:rPr>
        <w:t xml:space="preserve"> of delivering the sessions us</w:t>
      </w:r>
      <w:r w:rsidR="00A77243">
        <w:rPr>
          <w:rFonts w:ascii="Arial" w:hAnsi="Arial" w:cs="Arial"/>
          <w:sz w:val="22"/>
          <w:szCs w:val="22"/>
        </w:rPr>
        <w:t>ing</w:t>
      </w:r>
      <w:r w:rsidRPr="004D4BA4">
        <w:rPr>
          <w:rFonts w:ascii="Arial" w:hAnsi="Arial" w:cs="Arial"/>
          <w:sz w:val="22"/>
          <w:szCs w:val="22"/>
        </w:rPr>
        <w:t xml:space="preserve"> the G.R.O.W model and delivery of </w:t>
      </w:r>
      <w:r w:rsidR="0089043B">
        <w:rPr>
          <w:rFonts w:ascii="Arial" w:hAnsi="Arial" w:cs="Arial"/>
          <w:sz w:val="22"/>
          <w:szCs w:val="22"/>
        </w:rPr>
        <w:t xml:space="preserve">the </w:t>
      </w:r>
      <w:r w:rsidRPr="004D4BA4">
        <w:rPr>
          <w:rFonts w:ascii="Arial" w:hAnsi="Arial" w:cs="Arial"/>
          <w:sz w:val="22"/>
          <w:szCs w:val="22"/>
        </w:rPr>
        <w:t>intended BCTs.</w:t>
      </w:r>
    </w:p>
    <w:bookmarkEnd w:id="33"/>
    <w:p w14:paraId="65B85D4C" w14:textId="77777777" w:rsidR="0045760F" w:rsidRPr="004D4BA4" w:rsidRDefault="0045760F" w:rsidP="00EA07E2">
      <w:pPr>
        <w:spacing w:line="360" w:lineRule="auto"/>
        <w:contextualSpacing/>
        <w:rPr>
          <w:rFonts w:ascii="Arial" w:hAnsi="Arial" w:cs="Arial"/>
          <w:i/>
          <w:sz w:val="22"/>
          <w:szCs w:val="22"/>
        </w:rPr>
      </w:pPr>
      <w:r w:rsidRPr="004D4BA4">
        <w:rPr>
          <w:rFonts w:ascii="Arial" w:hAnsi="Arial" w:cs="Arial"/>
          <w:i/>
          <w:sz w:val="22"/>
          <w:szCs w:val="22"/>
        </w:rPr>
        <w:tab/>
      </w:r>
    </w:p>
    <w:p w14:paraId="45484AED" w14:textId="77777777" w:rsidR="00D76FE6" w:rsidRPr="004D4BA4" w:rsidRDefault="0045760F" w:rsidP="00EA07E2">
      <w:pPr>
        <w:pStyle w:val="Heading2"/>
        <w:spacing w:line="360" w:lineRule="auto"/>
        <w:rPr>
          <w:rFonts w:ascii="Arial" w:hAnsi="Arial" w:cs="Arial"/>
          <w:sz w:val="22"/>
          <w:szCs w:val="22"/>
        </w:rPr>
      </w:pPr>
      <w:bookmarkStart w:id="68" w:name="_Toc70503523"/>
      <w:r w:rsidRPr="004D4BA4">
        <w:rPr>
          <w:rFonts w:ascii="Arial" w:hAnsi="Arial" w:cs="Arial"/>
          <w:sz w:val="22"/>
          <w:szCs w:val="22"/>
        </w:rPr>
        <w:t>Data analysis</w:t>
      </w:r>
      <w:bookmarkEnd w:id="68"/>
    </w:p>
    <w:p w14:paraId="52D34D7A" w14:textId="1102B36E" w:rsidR="00FA7D61" w:rsidRDefault="00FA7D61" w:rsidP="00EA07E2">
      <w:pPr>
        <w:spacing w:line="360" w:lineRule="auto"/>
        <w:contextualSpacing/>
        <w:rPr>
          <w:rFonts w:ascii="Arial" w:hAnsi="Arial" w:cs="Arial"/>
          <w:sz w:val="22"/>
          <w:szCs w:val="22"/>
          <w:lang w:eastAsia="en-GB"/>
        </w:rPr>
      </w:pPr>
      <w:r>
        <w:rPr>
          <w:rFonts w:ascii="Arial" w:hAnsi="Arial" w:cs="Arial"/>
          <w:sz w:val="22"/>
          <w:szCs w:val="22"/>
          <w:lang w:eastAsia="en-GB"/>
        </w:rPr>
        <w:t>Data will be analysed using both quantitative and qualitative approaches centred around trial feasibility, safety, and intervention acceptability and fidelity.</w:t>
      </w:r>
    </w:p>
    <w:p w14:paraId="23D997FF" w14:textId="6DA8D598" w:rsidR="00FA7D61" w:rsidRDefault="00FA7D61" w:rsidP="00EA07E2">
      <w:pPr>
        <w:spacing w:line="360" w:lineRule="auto"/>
        <w:contextualSpacing/>
        <w:rPr>
          <w:rFonts w:ascii="Arial" w:hAnsi="Arial" w:cs="Arial"/>
          <w:sz w:val="22"/>
          <w:szCs w:val="22"/>
          <w:lang w:eastAsia="en-GB"/>
        </w:rPr>
      </w:pPr>
    </w:p>
    <w:p w14:paraId="01171EC2" w14:textId="179E9417" w:rsidR="00FA7D61" w:rsidRPr="00FA7D61" w:rsidRDefault="00AD1B28" w:rsidP="00FA7D61">
      <w:pPr>
        <w:pStyle w:val="Heading3"/>
        <w:rPr>
          <w:rFonts w:ascii="Arial" w:hAnsi="Arial" w:cs="Arial"/>
          <w:sz w:val="22"/>
          <w:lang w:eastAsia="en-GB"/>
        </w:rPr>
      </w:pPr>
      <w:bookmarkStart w:id="69" w:name="_Toc70503524"/>
      <w:r>
        <w:rPr>
          <w:rFonts w:ascii="Arial" w:hAnsi="Arial" w:cs="Arial"/>
          <w:sz w:val="22"/>
          <w:lang w:eastAsia="en-GB"/>
        </w:rPr>
        <w:lastRenderedPageBreak/>
        <w:t>Trial feasibility and safety</w:t>
      </w:r>
      <w:bookmarkEnd w:id="69"/>
    </w:p>
    <w:p w14:paraId="2F5BFF58" w14:textId="388F87CE" w:rsidR="00FA7D61" w:rsidRDefault="004D4BA4" w:rsidP="00EA07E2">
      <w:pPr>
        <w:spacing w:line="360" w:lineRule="auto"/>
        <w:contextualSpacing/>
        <w:rPr>
          <w:rFonts w:ascii="Arial" w:hAnsi="Arial" w:cs="Arial"/>
          <w:color w:val="000000" w:themeColor="text1"/>
          <w:sz w:val="22"/>
          <w:szCs w:val="22"/>
        </w:rPr>
      </w:pPr>
      <w:r w:rsidRPr="004D4BA4">
        <w:rPr>
          <w:rFonts w:ascii="Arial" w:hAnsi="Arial" w:cs="Arial"/>
          <w:sz w:val="22"/>
          <w:szCs w:val="22"/>
          <w:lang w:eastAsia="en-GB"/>
        </w:rPr>
        <w:t xml:space="preserve">Participant </w:t>
      </w:r>
      <w:r w:rsidR="0045760F" w:rsidRPr="004D4BA4">
        <w:rPr>
          <w:rFonts w:ascii="Arial" w:hAnsi="Arial" w:cs="Arial"/>
          <w:sz w:val="22"/>
          <w:szCs w:val="22"/>
          <w:lang w:eastAsia="en-GB"/>
        </w:rPr>
        <w:t>eligibility</w:t>
      </w:r>
      <w:r w:rsidRPr="004D4BA4">
        <w:rPr>
          <w:rFonts w:ascii="Arial" w:hAnsi="Arial" w:cs="Arial"/>
          <w:sz w:val="22"/>
          <w:szCs w:val="22"/>
          <w:lang w:eastAsia="en-GB"/>
        </w:rPr>
        <w:t xml:space="preserve"> (</w:t>
      </w:r>
      <w:r w:rsidRPr="004D4BA4">
        <w:rPr>
          <w:rFonts w:ascii="Arial" w:eastAsia="SimSun" w:hAnsi="Arial" w:cs="Arial"/>
          <w:bCs/>
          <w:sz w:val="22"/>
          <w:szCs w:val="22"/>
          <w:lang w:eastAsia="zh-CN"/>
        </w:rPr>
        <w:t>number of participants eligible / number of participants assessed for eligibility x 100)</w:t>
      </w:r>
      <w:r w:rsidR="0045760F" w:rsidRPr="004D4BA4">
        <w:rPr>
          <w:rFonts w:ascii="Arial" w:hAnsi="Arial" w:cs="Arial"/>
          <w:sz w:val="22"/>
          <w:szCs w:val="22"/>
          <w:lang w:eastAsia="en-GB"/>
        </w:rPr>
        <w:t xml:space="preserve">, </w:t>
      </w:r>
      <w:r w:rsidRPr="004D4BA4">
        <w:rPr>
          <w:rFonts w:ascii="Arial" w:hAnsi="Arial" w:cs="Arial"/>
          <w:sz w:val="22"/>
          <w:szCs w:val="22"/>
          <w:lang w:eastAsia="en-GB"/>
        </w:rPr>
        <w:t xml:space="preserve">participant </w:t>
      </w:r>
      <w:r w:rsidR="0045760F" w:rsidRPr="004D4BA4">
        <w:rPr>
          <w:rFonts w:ascii="Arial" w:hAnsi="Arial" w:cs="Arial"/>
          <w:sz w:val="22"/>
          <w:szCs w:val="22"/>
          <w:lang w:eastAsia="en-GB"/>
        </w:rPr>
        <w:t>recruitment</w:t>
      </w:r>
      <w:r w:rsidRPr="004D4BA4">
        <w:rPr>
          <w:rFonts w:ascii="Arial" w:hAnsi="Arial" w:cs="Arial"/>
          <w:sz w:val="22"/>
          <w:szCs w:val="22"/>
          <w:lang w:eastAsia="en-GB"/>
        </w:rPr>
        <w:t xml:space="preserve"> (</w:t>
      </w:r>
      <w:r w:rsidRPr="004D4BA4">
        <w:rPr>
          <w:rFonts w:ascii="Arial" w:eastAsia="SimSun" w:hAnsi="Arial" w:cs="Arial"/>
          <w:bCs/>
          <w:sz w:val="22"/>
          <w:szCs w:val="22"/>
          <w:lang w:eastAsia="zh-CN"/>
        </w:rPr>
        <w:t>number of participants randomised / number of eligible participants screened x 100), participant</w:t>
      </w:r>
      <w:r w:rsidR="0045760F" w:rsidRPr="004D4BA4">
        <w:rPr>
          <w:rFonts w:ascii="Arial" w:hAnsi="Arial" w:cs="Arial"/>
          <w:sz w:val="22"/>
          <w:szCs w:val="22"/>
          <w:lang w:eastAsia="en-GB"/>
        </w:rPr>
        <w:t xml:space="preserve"> retention</w:t>
      </w:r>
      <w:r w:rsidRPr="004D4BA4">
        <w:rPr>
          <w:rFonts w:ascii="Arial" w:hAnsi="Arial" w:cs="Arial"/>
          <w:sz w:val="22"/>
          <w:szCs w:val="22"/>
          <w:lang w:eastAsia="en-GB"/>
        </w:rPr>
        <w:t xml:space="preserve"> (</w:t>
      </w:r>
      <w:r w:rsidRPr="004D4BA4">
        <w:rPr>
          <w:rFonts w:ascii="Arial" w:eastAsia="SimSun" w:hAnsi="Arial" w:cs="Arial"/>
          <w:bCs/>
          <w:sz w:val="22"/>
          <w:szCs w:val="22"/>
          <w:lang w:eastAsia="zh-CN"/>
        </w:rPr>
        <w:t>number of participants who complete follow up measures / number enrolled into the study x 100) and missing data (number of complete datasets for each outcome measure / number of participants enrolled into the study x 100)</w:t>
      </w:r>
      <w:r w:rsidR="0045760F" w:rsidRPr="004D4BA4">
        <w:rPr>
          <w:rFonts w:ascii="Arial" w:hAnsi="Arial" w:cs="Arial"/>
          <w:sz w:val="22"/>
          <w:szCs w:val="22"/>
          <w:lang w:eastAsia="en-GB"/>
        </w:rPr>
        <w:t xml:space="preserve"> rates will be calculated</w:t>
      </w:r>
      <w:r w:rsidRPr="004D4BA4">
        <w:rPr>
          <w:rFonts w:ascii="Arial" w:hAnsi="Arial" w:cs="Arial"/>
          <w:sz w:val="22"/>
          <w:szCs w:val="22"/>
          <w:lang w:eastAsia="en-GB"/>
        </w:rPr>
        <w:t xml:space="preserve"> to assess trial feasibility</w:t>
      </w:r>
      <w:r w:rsidR="0045760F" w:rsidRPr="004D4BA4">
        <w:rPr>
          <w:rFonts w:ascii="Arial" w:hAnsi="Arial" w:cs="Arial"/>
          <w:sz w:val="22"/>
          <w:szCs w:val="22"/>
          <w:lang w:eastAsia="en-GB"/>
        </w:rPr>
        <w:t>.</w:t>
      </w:r>
      <w:r w:rsidR="0045760F" w:rsidRPr="004D4BA4">
        <w:rPr>
          <w:rFonts w:ascii="Arial" w:hAnsi="Arial" w:cs="Arial"/>
          <w:color w:val="000000" w:themeColor="text1"/>
          <w:sz w:val="22"/>
          <w:szCs w:val="22"/>
        </w:rPr>
        <w:t xml:space="preserve"> To assess trial safety, the frequency of falls, hospital admissions and serious adverse events will be calculated in addition to exploring trends in pain and fatigue (using mean±SD). </w:t>
      </w:r>
    </w:p>
    <w:p w14:paraId="2B3EE0D7" w14:textId="77777777" w:rsidR="00FA7D61" w:rsidRDefault="00FA7D61" w:rsidP="00EA07E2">
      <w:pPr>
        <w:spacing w:line="360" w:lineRule="auto"/>
        <w:contextualSpacing/>
        <w:rPr>
          <w:rFonts w:ascii="Arial" w:hAnsi="Arial" w:cs="Arial"/>
          <w:color w:val="000000" w:themeColor="text1"/>
          <w:sz w:val="22"/>
          <w:szCs w:val="22"/>
        </w:rPr>
      </w:pPr>
    </w:p>
    <w:p w14:paraId="287E3D7D" w14:textId="15515178" w:rsidR="00FA7D61" w:rsidRPr="00FA7D61" w:rsidRDefault="00AD1B28" w:rsidP="00FA7D61">
      <w:pPr>
        <w:pStyle w:val="Heading3"/>
        <w:rPr>
          <w:rFonts w:ascii="Arial" w:hAnsi="Arial" w:cs="Arial"/>
          <w:sz w:val="22"/>
        </w:rPr>
      </w:pPr>
      <w:bookmarkStart w:id="70" w:name="_Toc70503525"/>
      <w:r>
        <w:rPr>
          <w:rFonts w:ascii="Arial" w:hAnsi="Arial" w:cs="Arial"/>
          <w:sz w:val="22"/>
        </w:rPr>
        <w:t>Process evaluation, intervention acceptability and fidelity</w:t>
      </w:r>
      <w:bookmarkEnd w:id="70"/>
    </w:p>
    <w:p w14:paraId="6CE0210C" w14:textId="58D8F0BC" w:rsidR="0045760F" w:rsidRPr="004D4BA4" w:rsidRDefault="0045760F" w:rsidP="00EA07E2">
      <w:pPr>
        <w:spacing w:line="360" w:lineRule="auto"/>
        <w:contextualSpacing/>
        <w:rPr>
          <w:rFonts w:ascii="Arial" w:hAnsi="Arial" w:cs="Arial"/>
          <w:sz w:val="22"/>
          <w:szCs w:val="22"/>
        </w:rPr>
      </w:pPr>
      <w:r w:rsidRPr="004D4BA4">
        <w:rPr>
          <w:rFonts w:ascii="Arial" w:hAnsi="Arial" w:cs="Arial"/>
          <w:color w:val="000000" w:themeColor="text1"/>
          <w:sz w:val="22"/>
          <w:szCs w:val="22"/>
        </w:rPr>
        <w:t xml:space="preserve">All interviews will be </w:t>
      </w:r>
      <w:r w:rsidRPr="004D4BA4">
        <w:rPr>
          <w:rFonts w:ascii="Arial" w:hAnsi="Arial" w:cs="Arial"/>
          <w:sz w:val="22"/>
          <w:szCs w:val="22"/>
          <w:lang w:eastAsia="en-GB"/>
        </w:rPr>
        <w:t>transcribed verbatim and analysed</w:t>
      </w:r>
      <w:r w:rsidR="009763AF">
        <w:rPr>
          <w:rFonts w:ascii="Arial" w:hAnsi="Arial" w:cs="Arial"/>
          <w:sz w:val="22"/>
          <w:szCs w:val="22"/>
          <w:lang w:eastAsia="en-GB"/>
        </w:rPr>
        <w:t xml:space="preserve"> using the Framework Method</w:t>
      </w:r>
      <w:r w:rsidR="009763AF">
        <w:rPr>
          <w:rFonts w:ascii="Arial" w:hAnsi="Arial" w:cs="Arial"/>
          <w:sz w:val="22"/>
          <w:szCs w:val="22"/>
          <w:lang w:eastAsia="en-GB"/>
        </w:rPr>
        <w:fldChar w:fldCharType="begin"/>
      </w:r>
      <w:r w:rsidR="00C55A45">
        <w:rPr>
          <w:rFonts w:ascii="Arial" w:hAnsi="Arial" w:cs="Arial"/>
          <w:sz w:val="22"/>
          <w:szCs w:val="22"/>
          <w:lang w:eastAsia="en-GB"/>
        </w:rPr>
        <w:instrText xml:space="preserve"> ADDIN EN.CITE &lt;EndNote&gt;&lt;Cite&gt;&lt;Author&gt;Gale&lt;/Author&gt;&lt;Year&gt;2013&lt;/Year&gt;&lt;RecNum&gt;4002&lt;/RecNum&gt;&lt;DisplayText&gt;&lt;style face="superscript"&gt;59&lt;/style&gt;&lt;/DisplayText&gt;&lt;record&gt;&lt;rec-number&gt;4002&lt;/rec-number&gt;&lt;foreign-keys&gt;&lt;key app="EN" db-id="00tw0ps2u5ppt1ertvzxazwqs0v2xs59d2fa" timestamp="1611584678" guid="16f88284-9098-4a96-82f6-2802b1d93342"&gt;4002&lt;/key&gt;&lt;/foreign-keys&gt;&lt;ref-type name="Journal Article"&gt;17&lt;/ref-type&gt;&lt;contributors&gt;&lt;authors&gt;&lt;author&gt;Gale, Nicola K.&lt;/author&gt;&lt;author&gt;Heath, Gemma&lt;/author&gt;&lt;author&gt;Cameron, Elaine&lt;/author&gt;&lt;author&gt;Rashid, Sabina&lt;/author&gt;&lt;author&gt;Redwood, Sabi&lt;/author&gt;&lt;/authors&gt;&lt;/contributors&gt;&lt;titles&gt;&lt;title&gt;Using the framework method for the analysis of qualitative data in multi-disciplinary health research&lt;/title&gt;&lt;secondary-title&gt;BMC Medical Research Methodology&lt;/secondary-title&gt;&lt;/titles&gt;&lt;periodical&gt;&lt;full-title&gt;BMC Medical Research Methodology&lt;/full-title&gt;&lt;/periodical&gt;&lt;pages&gt;117&lt;/pages&gt;&lt;volume&gt;13&lt;/volume&gt;&lt;number&gt;1&lt;/number&gt;&lt;dates&gt;&lt;year&gt;2013&lt;/year&gt;&lt;pub-dates&gt;&lt;date&gt;2013/09/18&lt;/date&gt;&lt;/pub-dates&gt;&lt;/dates&gt;&lt;isbn&gt;1471-2288&lt;/isbn&gt;&lt;urls&gt;&lt;related-urls&gt;&lt;url&gt;https://doi.org/10.1186/1471-2288-13-117&lt;/url&gt;&lt;/related-urls&gt;&lt;/urls&gt;&lt;electronic-resource-num&gt;10.1186/1471-2288-13-117&lt;/electronic-resource-num&gt;&lt;/record&gt;&lt;/Cite&gt;&lt;/EndNote&gt;</w:instrText>
      </w:r>
      <w:r w:rsidR="009763AF">
        <w:rPr>
          <w:rFonts w:ascii="Arial" w:hAnsi="Arial" w:cs="Arial"/>
          <w:sz w:val="22"/>
          <w:szCs w:val="22"/>
          <w:lang w:eastAsia="en-GB"/>
        </w:rPr>
        <w:fldChar w:fldCharType="separate"/>
      </w:r>
      <w:r w:rsidR="009763AF" w:rsidRPr="009763AF">
        <w:rPr>
          <w:rFonts w:ascii="Arial" w:hAnsi="Arial" w:cs="Arial"/>
          <w:noProof/>
          <w:sz w:val="22"/>
          <w:szCs w:val="22"/>
          <w:vertAlign w:val="superscript"/>
          <w:lang w:eastAsia="en-GB"/>
        </w:rPr>
        <w:t>59</w:t>
      </w:r>
      <w:r w:rsidR="009763AF">
        <w:rPr>
          <w:rFonts w:ascii="Arial" w:hAnsi="Arial" w:cs="Arial"/>
          <w:sz w:val="22"/>
          <w:szCs w:val="22"/>
          <w:lang w:eastAsia="en-GB"/>
        </w:rPr>
        <w:fldChar w:fldCharType="end"/>
      </w:r>
      <w:r w:rsidRPr="004D4BA4">
        <w:rPr>
          <w:rFonts w:ascii="Arial" w:hAnsi="Arial" w:cs="Arial"/>
          <w:sz w:val="22"/>
          <w:szCs w:val="22"/>
          <w:lang w:eastAsia="en-GB"/>
        </w:rPr>
        <w:t xml:space="preserve">. This will enable identification </w:t>
      </w:r>
      <w:r w:rsidR="004D4BA4" w:rsidRPr="004D4BA4">
        <w:rPr>
          <w:rFonts w:ascii="Arial" w:hAnsi="Arial" w:cs="Arial"/>
          <w:sz w:val="22"/>
          <w:szCs w:val="22"/>
          <w:lang w:eastAsia="en-GB"/>
        </w:rPr>
        <w:t xml:space="preserve">of </w:t>
      </w:r>
      <w:r w:rsidRPr="004D4BA4">
        <w:rPr>
          <w:rFonts w:ascii="Arial" w:hAnsi="Arial" w:cs="Arial"/>
          <w:sz w:val="22"/>
          <w:szCs w:val="22"/>
        </w:rPr>
        <w:t>how acceptable the participants found the intervention and any improvements needed, the intervention’s active ingredients (e.g. the process through which participants engaged in different parts of the intervention),</w:t>
      </w:r>
      <w:r w:rsidRPr="004D4BA4">
        <w:rPr>
          <w:rFonts w:ascii="Arial" w:hAnsi="Arial" w:cs="Arial"/>
          <w:sz w:val="22"/>
          <w:szCs w:val="22"/>
          <w:lang w:eastAsia="en-GB"/>
        </w:rPr>
        <w:t xml:space="preserve"> appropriateness of data collection procedures, and feasibility of the health coaching and peer support.</w:t>
      </w:r>
      <w:r w:rsidRPr="004D4BA4">
        <w:rPr>
          <w:rFonts w:ascii="Arial" w:hAnsi="Arial" w:cs="Arial"/>
          <w:sz w:val="22"/>
          <w:szCs w:val="22"/>
        </w:rPr>
        <w:t xml:space="preserve"> </w:t>
      </w:r>
      <w:r w:rsidR="004D4BA4" w:rsidRPr="004D4BA4">
        <w:rPr>
          <w:rFonts w:ascii="Arial" w:hAnsi="Arial" w:cs="Arial"/>
          <w:sz w:val="22"/>
          <w:szCs w:val="22"/>
          <w:lang w:eastAsia="en-GB"/>
        </w:rPr>
        <w:t>The intervention will also be evaluated in the context of t</w:t>
      </w:r>
      <w:r w:rsidR="004D4BA4" w:rsidRPr="004D4BA4">
        <w:rPr>
          <w:rFonts w:ascii="Arial" w:hAnsi="Arial" w:cs="Arial"/>
          <w:sz w:val="22"/>
          <w:szCs w:val="22"/>
        </w:rPr>
        <w:t>he APEASE criteria of the BCW</w:t>
      </w:r>
      <w:r w:rsidR="009763AF">
        <w:rPr>
          <w:rFonts w:ascii="Arial" w:hAnsi="Arial" w:cs="Arial"/>
          <w:sz w:val="22"/>
          <w:szCs w:val="22"/>
        </w:rPr>
        <w:fldChar w:fldCharType="begin"/>
      </w:r>
      <w:r w:rsidR="00C55A45">
        <w:rPr>
          <w:rFonts w:ascii="Arial" w:hAnsi="Arial" w:cs="Arial"/>
          <w:sz w:val="22"/>
          <w:szCs w:val="22"/>
        </w:rPr>
        <w:instrText xml:space="preserve"> ADDIN EN.CITE &lt;EndNote&gt;&lt;Cite&gt;&lt;Author&gt;Public Health England&lt;/Author&gt;&lt;Year&gt;2020&lt;/Year&gt;&lt;RecNum&gt;4001&lt;/RecNum&gt;&lt;DisplayText&gt;&lt;style face="superscript"&gt;41&lt;/style&gt;&lt;/DisplayText&gt;&lt;record&gt;&lt;rec-number&gt;4001&lt;/rec-number&gt;&lt;foreign-keys&gt;&lt;key app="EN" db-id="00tw0ps2u5ppt1ertvzxazwqs0v2xs59d2fa" timestamp="1611584133" guid="9c7be12b-088c-4628-a295-ffa4a0f7716d"&gt;4001&lt;/key&gt;&lt;/foreign-keys&gt;&lt;ref-type name="Journal Article"&gt;17&lt;/ref-type&gt;&lt;contributors&gt;&lt;authors&gt;&lt;author&gt;Public Health England,&lt;/author&gt;&lt;/authors&gt;&lt;/contributors&gt;&lt;titles&gt;&lt;title&gt;Achieving behaviour change: A guide for national government. Available at: https://www.gov.uk/government/publications/behaviour-change-guide-for-local-government-and-partners (Accessed 25 January 2021)&lt;/title&gt;&lt;/titles&gt;&lt;dates&gt;&lt;year&gt;2020&lt;/year&gt;&lt;/dates&gt;&lt;urls&gt;&lt;/urls&gt;&lt;/record&gt;&lt;/Cite&gt;&lt;/EndNote&gt;</w:instrText>
      </w:r>
      <w:r w:rsidR="009763AF">
        <w:rPr>
          <w:rFonts w:ascii="Arial" w:hAnsi="Arial" w:cs="Arial"/>
          <w:sz w:val="22"/>
          <w:szCs w:val="22"/>
        </w:rPr>
        <w:fldChar w:fldCharType="separate"/>
      </w:r>
      <w:r w:rsidR="009763AF" w:rsidRPr="009763AF">
        <w:rPr>
          <w:rFonts w:ascii="Arial" w:hAnsi="Arial" w:cs="Arial"/>
          <w:noProof/>
          <w:sz w:val="22"/>
          <w:szCs w:val="22"/>
          <w:vertAlign w:val="superscript"/>
        </w:rPr>
        <w:t>41</w:t>
      </w:r>
      <w:r w:rsidR="009763AF">
        <w:rPr>
          <w:rFonts w:ascii="Arial" w:hAnsi="Arial" w:cs="Arial"/>
          <w:sz w:val="22"/>
          <w:szCs w:val="22"/>
        </w:rPr>
        <w:fldChar w:fldCharType="end"/>
      </w:r>
      <w:r w:rsidR="004D4BA4" w:rsidRPr="004D4BA4">
        <w:rPr>
          <w:rFonts w:ascii="Arial" w:hAnsi="Arial" w:cs="Arial"/>
          <w:sz w:val="22"/>
          <w:szCs w:val="22"/>
        </w:rPr>
        <w:t xml:space="preserve">. This will explore the intervention’s Affordability (Can it be delivered financially?), Practicability (Can it be delivered as designed?), Effectiveness and cost-effectiveness (Does it work, is it cost-effective?), Acceptability (Is it judged appropriate by relevant stakeholders?), Side-effects/safety (Does it have any unwanted side-effects or unintended consequences?), and Equity (Will it reduce or increase the disparities in health/wellbeing and can it be accessed without causing disparity?). Each intervention strategy and BCT will </w:t>
      </w:r>
      <w:r w:rsidR="00544062">
        <w:rPr>
          <w:rFonts w:ascii="Arial" w:hAnsi="Arial" w:cs="Arial"/>
          <w:sz w:val="22"/>
          <w:szCs w:val="22"/>
        </w:rPr>
        <w:t xml:space="preserve">then </w:t>
      </w:r>
      <w:r w:rsidR="004D4BA4" w:rsidRPr="004D4BA4">
        <w:rPr>
          <w:rFonts w:ascii="Arial" w:hAnsi="Arial" w:cs="Arial"/>
          <w:sz w:val="22"/>
          <w:szCs w:val="22"/>
        </w:rPr>
        <w:t>be scored</w:t>
      </w:r>
      <w:r w:rsidR="00544062">
        <w:rPr>
          <w:rFonts w:ascii="Arial" w:hAnsi="Arial" w:cs="Arial"/>
          <w:sz w:val="22"/>
          <w:szCs w:val="22"/>
        </w:rPr>
        <w:t xml:space="preserve"> on a rating scale</w:t>
      </w:r>
      <w:r w:rsidR="004D4BA4" w:rsidRPr="004D4BA4">
        <w:rPr>
          <w:rFonts w:ascii="Arial" w:hAnsi="Arial" w:cs="Arial"/>
          <w:sz w:val="22"/>
          <w:szCs w:val="22"/>
        </w:rPr>
        <w:t xml:space="preserve"> for each of the APEASE criteria</w:t>
      </w:r>
      <w:r w:rsidR="009763AF">
        <w:rPr>
          <w:rFonts w:ascii="Arial" w:hAnsi="Arial" w:cs="Arial"/>
          <w:sz w:val="22"/>
          <w:szCs w:val="22"/>
        </w:rPr>
        <w:fldChar w:fldCharType="begin"/>
      </w:r>
      <w:r w:rsidR="00C55A45">
        <w:rPr>
          <w:rFonts w:ascii="Arial" w:hAnsi="Arial" w:cs="Arial"/>
          <w:sz w:val="22"/>
          <w:szCs w:val="22"/>
        </w:rPr>
        <w:instrText xml:space="preserve"> ADDIN EN.CITE &lt;EndNote&gt;&lt;Cite&gt;&lt;Author&gt;Public Health England&lt;/Author&gt;&lt;Year&gt;2020&lt;/Year&gt;&lt;RecNum&gt;4001&lt;/RecNum&gt;&lt;DisplayText&gt;&lt;style face="superscript"&gt;41&lt;/style&gt;&lt;/DisplayText&gt;&lt;record&gt;&lt;rec-number&gt;4001&lt;/rec-number&gt;&lt;foreign-keys&gt;&lt;key app="EN" db-id="00tw0ps2u5ppt1ertvzxazwqs0v2xs59d2fa" timestamp="1611584133" guid="9c7be12b-088c-4628-a295-ffa4a0f7716d"&gt;4001&lt;/key&gt;&lt;/foreign-keys&gt;&lt;ref-type name="Journal Article"&gt;17&lt;/ref-type&gt;&lt;contributors&gt;&lt;authors&gt;&lt;author&gt;Public Health England,&lt;/author&gt;&lt;/authors&gt;&lt;/contributors&gt;&lt;titles&gt;&lt;title&gt;Achieving behaviour change: A guide for national government. Available at: https://www.gov.uk/government/publications/behaviour-change-guide-for-local-government-and-partners (Accessed 25 January 2021)&lt;/title&gt;&lt;/titles&gt;&lt;dates&gt;&lt;year&gt;2020&lt;/year&gt;&lt;/dates&gt;&lt;urls&gt;&lt;/urls&gt;&lt;/record&gt;&lt;/Cite&gt;&lt;/EndNote&gt;</w:instrText>
      </w:r>
      <w:r w:rsidR="009763AF">
        <w:rPr>
          <w:rFonts w:ascii="Arial" w:hAnsi="Arial" w:cs="Arial"/>
          <w:sz w:val="22"/>
          <w:szCs w:val="22"/>
        </w:rPr>
        <w:fldChar w:fldCharType="separate"/>
      </w:r>
      <w:r w:rsidR="009763AF" w:rsidRPr="009763AF">
        <w:rPr>
          <w:rFonts w:ascii="Arial" w:hAnsi="Arial" w:cs="Arial"/>
          <w:noProof/>
          <w:sz w:val="22"/>
          <w:szCs w:val="22"/>
          <w:vertAlign w:val="superscript"/>
        </w:rPr>
        <w:t>41</w:t>
      </w:r>
      <w:r w:rsidR="009763AF">
        <w:rPr>
          <w:rFonts w:ascii="Arial" w:hAnsi="Arial" w:cs="Arial"/>
          <w:sz w:val="22"/>
          <w:szCs w:val="22"/>
        </w:rPr>
        <w:fldChar w:fldCharType="end"/>
      </w:r>
      <w:r w:rsidR="004D4BA4" w:rsidRPr="004D4BA4">
        <w:rPr>
          <w:rFonts w:ascii="Arial" w:hAnsi="Arial" w:cs="Arial"/>
          <w:sz w:val="22"/>
          <w:szCs w:val="22"/>
        </w:rPr>
        <w:t>.</w:t>
      </w:r>
      <w:r w:rsidR="00AD1B28">
        <w:rPr>
          <w:rFonts w:ascii="Arial" w:hAnsi="Arial" w:cs="Arial"/>
          <w:sz w:val="22"/>
          <w:szCs w:val="22"/>
        </w:rPr>
        <w:t xml:space="preserve"> Intervention f</w:t>
      </w:r>
      <w:r w:rsidRPr="004D4BA4">
        <w:rPr>
          <w:rFonts w:ascii="Arial" w:hAnsi="Arial" w:cs="Arial"/>
          <w:sz w:val="22"/>
          <w:szCs w:val="22"/>
          <w:lang w:eastAsia="en-GB"/>
        </w:rPr>
        <w:t xml:space="preserve">idelity will be </w:t>
      </w:r>
      <w:r w:rsidR="00AD1B28">
        <w:rPr>
          <w:rFonts w:ascii="Arial" w:hAnsi="Arial" w:cs="Arial"/>
          <w:sz w:val="22"/>
          <w:szCs w:val="22"/>
          <w:lang w:eastAsia="en-GB"/>
        </w:rPr>
        <w:t>explored</w:t>
      </w:r>
      <w:r w:rsidRPr="004D4BA4">
        <w:rPr>
          <w:rFonts w:ascii="Arial" w:hAnsi="Arial" w:cs="Arial"/>
          <w:sz w:val="22"/>
          <w:szCs w:val="22"/>
          <w:lang w:eastAsia="en-GB"/>
        </w:rPr>
        <w:t xml:space="preserve"> </w:t>
      </w:r>
      <w:r w:rsidR="00AD1B28">
        <w:rPr>
          <w:rFonts w:ascii="Arial" w:hAnsi="Arial" w:cs="Arial"/>
          <w:sz w:val="22"/>
          <w:szCs w:val="22"/>
          <w:lang w:eastAsia="en-GB"/>
        </w:rPr>
        <w:t>in terms of participant and health coach’s</w:t>
      </w:r>
      <w:r w:rsidRPr="004D4BA4">
        <w:rPr>
          <w:rFonts w:ascii="Arial" w:hAnsi="Arial" w:cs="Arial"/>
          <w:sz w:val="22"/>
          <w:szCs w:val="22"/>
          <w:lang w:eastAsia="en-GB"/>
        </w:rPr>
        <w:t xml:space="preserve"> experience</w:t>
      </w:r>
      <w:r w:rsidR="00AD1B28">
        <w:rPr>
          <w:rFonts w:ascii="Arial" w:hAnsi="Arial" w:cs="Arial"/>
          <w:sz w:val="22"/>
          <w:szCs w:val="22"/>
          <w:lang w:eastAsia="en-GB"/>
        </w:rPr>
        <w:t>s during the intervention in relation to</w:t>
      </w:r>
      <w:r w:rsidRPr="004D4BA4">
        <w:rPr>
          <w:rFonts w:ascii="Arial" w:hAnsi="Arial" w:cs="Arial"/>
          <w:sz w:val="22"/>
          <w:szCs w:val="22"/>
          <w:lang w:eastAsia="en-GB"/>
        </w:rPr>
        <w:t xml:space="preserve"> the proposed protocol. </w:t>
      </w:r>
      <w:r w:rsidR="00AD1B28" w:rsidRPr="004D4BA4">
        <w:rPr>
          <w:rFonts w:ascii="Arial" w:hAnsi="Arial" w:cs="Arial"/>
          <w:sz w:val="22"/>
          <w:szCs w:val="22"/>
        </w:rPr>
        <w:t>Rating scales within the process evaluation questionnaires will be analysed using descriptive statistics</w:t>
      </w:r>
      <w:r w:rsidR="00AD1B28">
        <w:rPr>
          <w:rFonts w:ascii="Arial" w:hAnsi="Arial" w:cs="Arial"/>
          <w:sz w:val="22"/>
          <w:szCs w:val="22"/>
        </w:rPr>
        <w:t xml:space="preserve">. </w:t>
      </w:r>
      <w:r w:rsidR="00FA7D61">
        <w:rPr>
          <w:rFonts w:ascii="Arial" w:hAnsi="Arial" w:cs="Arial"/>
          <w:sz w:val="22"/>
          <w:szCs w:val="22"/>
          <w:lang w:eastAsia="en-GB"/>
        </w:rPr>
        <w:t>O</w:t>
      </w:r>
      <w:r w:rsidR="00FA7D61" w:rsidRPr="004D4BA4">
        <w:rPr>
          <w:rFonts w:ascii="Arial" w:hAnsi="Arial" w:cs="Arial"/>
          <w:sz w:val="22"/>
          <w:szCs w:val="22"/>
        </w:rPr>
        <w:t>pen-ended responses</w:t>
      </w:r>
      <w:r w:rsidR="00FA7D61">
        <w:rPr>
          <w:rFonts w:ascii="Arial" w:hAnsi="Arial" w:cs="Arial"/>
          <w:sz w:val="22"/>
          <w:szCs w:val="22"/>
        </w:rPr>
        <w:t xml:space="preserve"> </w:t>
      </w:r>
      <w:r w:rsidR="00FA7D61" w:rsidRPr="004D4BA4">
        <w:rPr>
          <w:rFonts w:ascii="Arial" w:hAnsi="Arial" w:cs="Arial"/>
          <w:sz w:val="22"/>
          <w:szCs w:val="22"/>
        </w:rPr>
        <w:t>will be used to</w:t>
      </w:r>
      <w:r w:rsidR="00544062">
        <w:rPr>
          <w:rFonts w:ascii="Arial" w:hAnsi="Arial" w:cs="Arial"/>
          <w:sz w:val="22"/>
          <w:szCs w:val="22"/>
        </w:rPr>
        <w:t xml:space="preserve"> deductively</w:t>
      </w:r>
      <w:r w:rsidR="00FA7D61" w:rsidRPr="004D4BA4">
        <w:rPr>
          <w:rFonts w:ascii="Arial" w:hAnsi="Arial" w:cs="Arial"/>
          <w:sz w:val="22"/>
          <w:szCs w:val="22"/>
        </w:rPr>
        <w:t xml:space="preserve"> identify </w:t>
      </w:r>
      <w:r w:rsidR="00544062" w:rsidRPr="00544062">
        <w:rPr>
          <w:rFonts w:ascii="Arial" w:hAnsi="Arial" w:cs="Arial"/>
          <w:sz w:val="22"/>
          <w:szCs w:val="22"/>
        </w:rPr>
        <w:t>content related to the APEASE criteria</w:t>
      </w:r>
      <w:r w:rsidR="00FA7D61" w:rsidRPr="004D4BA4">
        <w:rPr>
          <w:rFonts w:ascii="Arial" w:hAnsi="Arial" w:cs="Arial"/>
          <w:sz w:val="22"/>
          <w:szCs w:val="22"/>
        </w:rPr>
        <w:t>.</w:t>
      </w:r>
    </w:p>
    <w:p w14:paraId="6D60AD89" w14:textId="77777777" w:rsidR="0045760F" w:rsidRPr="004D4BA4" w:rsidRDefault="0045760F" w:rsidP="00EA07E2">
      <w:pPr>
        <w:spacing w:line="360" w:lineRule="auto"/>
        <w:contextualSpacing/>
        <w:rPr>
          <w:rFonts w:ascii="Arial" w:hAnsi="Arial" w:cs="Arial"/>
          <w:i/>
          <w:color w:val="000000" w:themeColor="text1"/>
          <w:sz w:val="22"/>
          <w:szCs w:val="22"/>
        </w:rPr>
      </w:pPr>
    </w:p>
    <w:p w14:paraId="0FC01501" w14:textId="329B3688" w:rsidR="00AD1B28" w:rsidRPr="00AD1B28" w:rsidRDefault="0045760F" w:rsidP="00AD1B28">
      <w:pPr>
        <w:pStyle w:val="Heading3"/>
        <w:rPr>
          <w:rFonts w:ascii="Arial" w:hAnsi="Arial" w:cs="Arial"/>
          <w:sz w:val="22"/>
        </w:rPr>
      </w:pPr>
      <w:bookmarkStart w:id="71" w:name="_Toc70503526"/>
      <w:r w:rsidRPr="00AD1B28">
        <w:rPr>
          <w:rFonts w:ascii="Arial" w:hAnsi="Arial" w:cs="Arial"/>
          <w:sz w:val="22"/>
        </w:rPr>
        <w:t>Preliminary effects of the intervention</w:t>
      </w:r>
      <w:bookmarkEnd w:id="71"/>
    </w:p>
    <w:p w14:paraId="30EE5B6E" w14:textId="7559C3F9" w:rsidR="0045760F" w:rsidRPr="00FD146D" w:rsidRDefault="0045760F" w:rsidP="00EA07E2">
      <w:pPr>
        <w:spacing w:line="360" w:lineRule="auto"/>
        <w:contextualSpacing/>
        <w:rPr>
          <w:rFonts w:ascii="Arial" w:hAnsi="Arial" w:cs="Arial"/>
          <w:color w:val="000000" w:themeColor="text1"/>
          <w:sz w:val="22"/>
          <w:szCs w:val="22"/>
        </w:rPr>
      </w:pPr>
      <w:r w:rsidRPr="004D4BA4">
        <w:rPr>
          <w:rFonts w:ascii="Arial" w:hAnsi="Arial" w:cs="Arial"/>
          <w:color w:val="000000" w:themeColor="text1"/>
          <w:sz w:val="22"/>
          <w:szCs w:val="22"/>
        </w:rPr>
        <w:t xml:space="preserve">Descriptive statistics will be used to summarise and explore trends in the primary (sarcopenia) and secondary outcomes (physical function; </w:t>
      </w:r>
      <w:r w:rsidRPr="004D4BA4">
        <w:rPr>
          <w:rFonts w:ascii="Arial" w:hAnsi="Arial" w:cs="Arial"/>
          <w:sz w:val="22"/>
          <w:szCs w:val="22"/>
          <w:lang w:eastAsia="en-GB"/>
        </w:rPr>
        <w:t>sarcopenia-specific quality of life;</w:t>
      </w:r>
      <w:r w:rsidRPr="004D4BA4">
        <w:rPr>
          <w:rFonts w:ascii="Arial" w:hAnsi="Arial" w:cs="Arial"/>
          <w:color w:val="000000" w:themeColor="text1"/>
          <w:sz w:val="22"/>
          <w:szCs w:val="22"/>
        </w:rPr>
        <w:t xml:space="preserve"> daily and </w:t>
      </w:r>
      <w:r w:rsidRPr="004D4BA4">
        <w:rPr>
          <w:rFonts w:ascii="Arial" w:hAnsi="Arial" w:cs="Arial"/>
          <w:sz w:val="22"/>
          <w:szCs w:val="22"/>
          <w:lang w:eastAsia="en-GB"/>
        </w:rPr>
        <w:t>prolonged sitting, breaks in sitting, standing and stepping; mood, wellbeing and quality of life).</w:t>
      </w:r>
      <w:r w:rsidRPr="004D4BA4">
        <w:rPr>
          <w:rFonts w:ascii="Arial" w:hAnsi="Arial" w:cs="Arial"/>
          <w:color w:val="000000" w:themeColor="text1"/>
          <w:sz w:val="22"/>
          <w:szCs w:val="22"/>
        </w:rPr>
        <w:t xml:space="preserve"> Continuous data will be summarised as mean±SD and categorical data as frequency, counts and percentages. Cohen’s </w:t>
      </w:r>
      <w:r w:rsidRPr="004D4BA4">
        <w:rPr>
          <w:rFonts w:ascii="Arial" w:hAnsi="Arial" w:cs="Arial"/>
          <w:i/>
          <w:color w:val="000000" w:themeColor="text1"/>
          <w:sz w:val="22"/>
          <w:szCs w:val="22"/>
        </w:rPr>
        <w:t>d</w:t>
      </w:r>
      <w:r w:rsidRPr="004D4BA4">
        <w:rPr>
          <w:rFonts w:ascii="Arial" w:hAnsi="Arial" w:cs="Arial"/>
          <w:color w:val="000000" w:themeColor="text1"/>
          <w:sz w:val="22"/>
          <w:szCs w:val="22"/>
        </w:rPr>
        <w:t xml:space="preserve"> effect sizes will be used to explore </w:t>
      </w:r>
      <w:r w:rsidRPr="00FD146D">
        <w:rPr>
          <w:rFonts w:ascii="Arial" w:hAnsi="Arial" w:cs="Arial"/>
          <w:color w:val="000000" w:themeColor="text1"/>
          <w:sz w:val="22"/>
          <w:szCs w:val="22"/>
        </w:rPr>
        <w:t>magnitudes of change.</w:t>
      </w:r>
    </w:p>
    <w:p w14:paraId="48B44BBD" w14:textId="77777777" w:rsidR="0045760F" w:rsidRPr="00FD146D" w:rsidRDefault="0045760F" w:rsidP="00EA07E2">
      <w:pPr>
        <w:spacing w:line="360" w:lineRule="auto"/>
        <w:contextualSpacing/>
        <w:rPr>
          <w:rFonts w:ascii="Arial" w:hAnsi="Arial" w:cs="Arial"/>
          <w:sz w:val="22"/>
          <w:szCs w:val="22"/>
        </w:rPr>
      </w:pPr>
    </w:p>
    <w:p w14:paraId="1E61AE89" w14:textId="77777777" w:rsidR="00FD146D" w:rsidRPr="008F750C" w:rsidRDefault="00FD146D" w:rsidP="00EA07E2">
      <w:pPr>
        <w:spacing w:line="360" w:lineRule="auto"/>
        <w:contextualSpacing/>
        <w:rPr>
          <w:rFonts w:ascii="Arial" w:hAnsi="Arial" w:cs="Arial"/>
          <w:sz w:val="22"/>
          <w:szCs w:val="22"/>
        </w:rPr>
      </w:pPr>
    </w:p>
    <w:p w14:paraId="3BC63FAE" w14:textId="77777777" w:rsidR="00FD146D" w:rsidRPr="008F750C" w:rsidRDefault="00FD146D" w:rsidP="00FD146D">
      <w:pPr>
        <w:pStyle w:val="Heading3"/>
        <w:rPr>
          <w:rFonts w:ascii="Arial" w:hAnsi="Arial" w:cs="Arial"/>
          <w:sz w:val="22"/>
          <w:szCs w:val="22"/>
        </w:rPr>
      </w:pPr>
      <w:bookmarkStart w:id="72" w:name="_Toc70503527"/>
      <w:r w:rsidRPr="008F750C">
        <w:rPr>
          <w:rFonts w:ascii="Arial" w:hAnsi="Arial" w:cs="Arial"/>
          <w:sz w:val="22"/>
          <w:szCs w:val="22"/>
        </w:rPr>
        <w:t>Data storage</w:t>
      </w:r>
      <w:bookmarkEnd w:id="72"/>
    </w:p>
    <w:p w14:paraId="09DA5828" w14:textId="77777777" w:rsidR="008F750C" w:rsidRPr="008F750C" w:rsidRDefault="008F750C" w:rsidP="008F750C">
      <w:pPr>
        <w:rPr>
          <w:rFonts w:ascii="Arial" w:hAnsi="Arial" w:cs="Arial"/>
          <w:sz w:val="22"/>
          <w:szCs w:val="22"/>
        </w:rPr>
      </w:pPr>
      <w:r w:rsidRPr="008F750C">
        <w:rPr>
          <w:rFonts w:ascii="Arial" w:hAnsi="Arial" w:cs="Arial"/>
          <w:sz w:val="22"/>
          <w:szCs w:val="22"/>
        </w:rPr>
        <w:t>Personal participant data will be retained for a period of 12 months following the study end date. Research data will be retained for a period of 10 years following the study end date.</w:t>
      </w:r>
    </w:p>
    <w:p w14:paraId="461B2162" w14:textId="77777777" w:rsidR="008F750C" w:rsidRPr="008F750C" w:rsidRDefault="008F750C" w:rsidP="00FD146D">
      <w:pPr>
        <w:rPr>
          <w:rFonts w:ascii="Arial" w:hAnsi="Arial" w:cs="Arial"/>
          <w:sz w:val="22"/>
          <w:szCs w:val="22"/>
        </w:rPr>
      </w:pPr>
    </w:p>
    <w:p w14:paraId="04972248" w14:textId="342D3A1C" w:rsidR="008F750C" w:rsidRPr="00FD146D" w:rsidRDefault="008F750C" w:rsidP="00FD146D">
      <w:pPr>
        <w:sectPr w:rsidR="008F750C" w:rsidRPr="00FD146D">
          <w:pgSz w:w="11906" w:h="16838"/>
          <w:pgMar w:top="1440" w:right="1440" w:bottom="1440" w:left="1440" w:header="708" w:footer="708" w:gutter="0"/>
          <w:cols w:space="708"/>
          <w:docGrid w:linePitch="360"/>
        </w:sectPr>
      </w:pPr>
    </w:p>
    <w:p w14:paraId="72676E59" w14:textId="423F32C7" w:rsidR="00B23049" w:rsidRPr="004D4BA4" w:rsidRDefault="0093548B" w:rsidP="00EA07E2">
      <w:pPr>
        <w:pStyle w:val="Heading1"/>
        <w:spacing w:line="360" w:lineRule="auto"/>
        <w:rPr>
          <w:rFonts w:cs="Arial"/>
          <w:sz w:val="22"/>
          <w:szCs w:val="22"/>
        </w:rPr>
      </w:pPr>
      <w:bookmarkStart w:id="73" w:name="_Toc70503528"/>
      <w:r w:rsidRPr="004D4BA4">
        <w:rPr>
          <w:rFonts w:cs="Arial"/>
          <w:sz w:val="22"/>
          <w:szCs w:val="22"/>
        </w:rPr>
        <w:lastRenderedPageBreak/>
        <w:t>REFERENCES</w:t>
      </w:r>
      <w:bookmarkEnd w:id="73"/>
    </w:p>
    <w:p w14:paraId="710B56E8" w14:textId="77777777" w:rsidR="00C55A45" w:rsidRPr="00C55A45" w:rsidRDefault="00B23049" w:rsidP="00C55A45">
      <w:pPr>
        <w:pStyle w:val="EndNoteBibliography"/>
        <w:ind w:left="720" w:hanging="720"/>
      </w:pPr>
      <w:r w:rsidRPr="004D4BA4">
        <w:rPr>
          <w:szCs w:val="22"/>
        </w:rPr>
        <w:fldChar w:fldCharType="begin"/>
      </w:r>
      <w:r w:rsidRPr="004D4BA4">
        <w:rPr>
          <w:szCs w:val="22"/>
        </w:rPr>
        <w:instrText xml:space="preserve"> ADDIN EN.REFLIST </w:instrText>
      </w:r>
      <w:r w:rsidRPr="004D4BA4">
        <w:rPr>
          <w:szCs w:val="22"/>
        </w:rPr>
        <w:fldChar w:fldCharType="separate"/>
      </w:r>
      <w:r w:rsidR="00C55A45" w:rsidRPr="00C55A45">
        <w:t>1.</w:t>
      </w:r>
      <w:r w:rsidR="00C55A45" w:rsidRPr="00C55A45">
        <w:tab/>
        <w:t xml:space="preserve">Fielding RA, Vellas B, Evans WJ, et al. Sarcopenia: an undiagnosed condition in older adults. Current consensus definition: prevalence, etiology, and consequences. International working group on sarcopenia. </w:t>
      </w:r>
      <w:r w:rsidR="00C55A45" w:rsidRPr="00C55A45">
        <w:rPr>
          <w:i/>
        </w:rPr>
        <w:t xml:space="preserve">J Am Med Dir Assoc. </w:t>
      </w:r>
      <w:r w:rsidR="00C55A45" w:rsidRPr="00C55A45">
        <w:t>2011;12(4):249-256.</w:t>
      </w:r>
    </w:p>
    <w:p w14:paraId="6D22B43B" w14:textId="77777777" w:rsidR="00C55A45" w:rsidRPr="00C55A45" w:rsidRDefault="00C55A45" w:rsidP="00C55A45">
      <w:pPr>
        <w:pStyle w:val="EndNoteBibliography"/>
        <w:ind w:left="720" w:hanging="720"/>
      </w:pPr>
      <w:r w:rsidRPr="00C55A45">
        <w:t>2.</w:t>
      </w:r>
      <w:r w:rsidRPr="00C55A45">
        <w:tab/>
        <w:t xml:space="preserve">Beaudart C, Zaaria M, Pasleau F, et al. Health Outcomes of Sarcopenia: A Systematic Review and Meta-Analysis. </w:t>
      </w:r>
      <w:r w:rsidRPr="00C55A45">
        <w:rPr>
          <w:i/>
        </w:rPr>
        <w:t xml:space="preserve">PLoS One. </w:t>
      </w:r>
      <w:r w:rsidRPr="00C55A45">
        <w:t>2017;12(1):e0169548.</w:t>
      </w:r>
    </w:p>
    <w:p w14:paraId="7689DA4D" w14:textId="77777777" w:rsidR="00C55A45" w:rsidRPr="00C55A45" w:rsidRDefault="00C55A45" w:rsidP="00C55A45">
      <w:pPr>
        <w:pStyle w:val="EndNoteBibliography"/>
        <w:ind w:left="720" w:hanging="720"/>
      </w:pPr>
      <w:r w:rsidRPr="00C55A45">
        <w:t>3.</w:t>
      </w:r>
      <w:r w:rsidRPr="00C55A45">
        <w:tab/>
        <w:t xml:space="preserve">Tanimoto Y, Watanabe M, Sun W, et al. Association of sarcopenia with functional decline in community-dwelling elderly subjects in Japan. </w:t>
      </w:r>
      <w:r w:rsidRPr="00C55A45">
        <w:rPr>
          <w:i/>
        </w:rPr>
        <w:t xml:space="preserve">Geriatr Gerontol Int. </w:t>
      </w:r>
      <w:r w:rsidRPr="00C55A45">
        <w:t>2013;13(4):958-963.</w:t>
      </w:r>
    </w:p>
    <w:p w14:paraId="7366FA03" w14:textId="77777777" w:rsidR="00C55A45" w:rsidRPr="00C55A45" w:rsidRDefault="00C55A45" w:rsidP="00C55A45">
      <w:pPr>
        <w:pStyle w:val="EndNoteBibliography"/>
        <w:ind w:left="720" w:hanging="720"/>
      </w:pPr>
      <w:r w:rsidRPr="00C55A45">
        <w:t>4.</w:t>
      </w:r>
      <w:r w:rsidRPr="00C55A45">
        <w:tab/>
        <w:t xml:space="preserve">Cruz-Jentoft AJ, Landi F, Schneider SM, et al. Prevalence of and interventions for sarcopenia in ageing adults: a systematic review. Report of the International Sarcopenia Initiative (EWGSOP and IWGS). </w:t>
      </w:r>
      <w:r w:rsidRPr="00C55A45">
        <w:rPr>
          <w:i/>
        </w:rPr>
        <w:t xml:space="preserve">Age Ageing. </w:t>
      </w:r>
      <w:r w:rsidRPr="00C55A45">
        <w:t>2014;43(6):748-759.</w:t>
      </w:r>
    </w:p>
    <w:p w14:paraId="188C3F4A" w14:textId="77777777" w:rsidR="00C55A45" w:rsidRPr="00C55A45" w:rsidRDefault="00C55A45" w:rsidP="00C55A45">
      <w:pPr>
        <w:pStyle w:val="EndNoteBibliography"/>
        <w:ind w:left="720" w:hanging="720"/>
      </w:pPr>
      <w:r w:rsidRPr="00C55A45">
        <w:t>5.</w:t>
      </w:r>
      <w:r w:rsidRPr="00C55A45">
        <w:tab/>
        <w:t xml:space="preserve">Patel HP, Syddall HE, Jameson K, et al. Prevalence of sarcopenia in community-dwelling older people in the UK using the European Working Group on Sarcopenia in Older People (EWGSOP) definition: findings from the Hertfordshire Cohort Study (HCS). </w:t>
      </w:r>
      <w:r w:rsidRPr="00C55A45">
        <w:rPr>
          <w:i/>
        </w:rPr>
        <w:t xml:space="preserve">Age Ageing. </w:t>
      </w:r>
      <w:r w:rsidRPr="00C55A45">
        <w:t>2013;42(3):378-384.</w:t>
      </w:r>
    </w:p>
    <w:p w14:paraId="3E4DBB5B" w14:textId="77777777" w:rsidR="00C55A45" w:rsidRPr="00C55A45" w:rsidRDefault="00C55A45" w:rsidP="00C55A45">
      <w:pPr>
        <w:pStyle w:val="EndNoteBibliography"/>
        <w:ind w:left="720" w:hanging="720"/>
      </w:pPr>
      <w:r w:rsidRPr="00C55A45">
        <w:t>6.</w:t>
      </w:r>
      <w:r w:rsidRPr="00C55A45">
        <w:tab/>
        <w:t xml:space="preserve">Dodds RM, Granic A, Robinson SM, et al. Sarcopenia, long-term conditions, and multimorbidity: findings from UK Biobank participants. </w:t>
      </w:r>
      <w:r w:rsidRPr="00C55A45">
        <w:rPr>
          <w:i/>
        </w:rPr>
        <w:t xml:space="preserve">J Cachexia Sarcopenia Muscle. </w:t>
      </w:r>
      <w:r w:rsidRPr="00C55A45">
        <w:t>2020;11(1):62-68.</w:t>
      </w:r>
    </w:p>
    <w:p w14:paraId="369D7919" w14:textId="77777777" w:rsidR="00C55A45" w:rsidRPr="00C55A45" w:rsidRDefault="00C55A45" w:rsidP="00C55A45">
      <w:pPr>
        <w:pStyle w:val="EndNoteBibliography"/>
        <w:ind w:left="720" w:hanging="720"/>
      </w:pPr>
      <w:r w:rsidRPr="00C55A45">
        <w:t>7.</w:t>
      </w:r>
      <w:r w:rsidRPr="00C55A45">
        <w:tab/>
        <w:t xml:space="preserve">Bernabei R, Martone AM, Vetrano DL, et al. Frailty, Physical Frailty, Sarcopenia: A New Conceptual Model. </w:t>
      </w:r>
      <w:r w:rsidRPr="00C55A45">
        <w:rPr>
          <w:i/>
        </w:rPr>
        <w:t xml:space="preserve">Stud Health Technol Inform. </w:t>
      </w:r>
      <w:r w:rsidRPr="00C55A45">
        <w:t>2014;203:78-84.</w:t>
      </w:r>
    </w:p>
    <w:p w14:paraId="6DC15DA4" w14:textId="77777777" w:rsidR="00C55A45" w:rsidRPr="00C55A45" w:rsidRDefault="00C55A45" w:rsidP="00C55A45">
      <w:pPr>
        <w:pStyle w:val="EndNoteBibliography"/>
        <w:ind w:left="720" w:hanging="720"/>
      </w:pPr>
      <w:r w:rsidRPr="00C55A45">
        <w:t>8.</w:t>
      </w:r>
      <w:r w:rsidRPr="00C55A45">
        <w:tab/>
        <w:t xml:space="preserve">Morley JE, Vellas B, van Kan GA, et al. Frailty consensus: a call to action. </w:t>
      </w:r>
      <w:r w:rsidRPr="00C55A45">
        <w:rPr>
          <w:i/>
        </w:rPr>
        <w:t xml:space="preserve">J Am Med Dir Assoc. </w:t>
      </w:r>
      <w:r w:rsidRPr="00C55A45">
        <w:t>2013;14(6):392-397.</w:t>
      </w:r>
    </w:p>
    <w:p w14:paraId="5BF343DA" w14:textId="77777777" w:rsidR="00C55A45" w:rsidRPr="00C55A45" w:rsidRDefault="00C55A45" w:rsidP="00C55A45">
      <w:pPr>
        <w:pStyle w:val="EndNoteBibliography"/>
        <w:ind w:left="720" w:hanging="720"/>
      </w:pPr>
      <w:r w:rsidRPr="00C55A45">
        <w:t>9.</w:t>
      </w:r>
      <w:r w:rsidRPr="00C55A45">
        <w:tab/>
        <w:t xml:space="preserve">Clegg A, Bates C, Young J, et al. Development and validation of an electronic frailty index using routine primary care electronic health record data. </w:t>
      </w:r>
      <w:r w:rsidRPr="00C55A45">
        <w:rPr>
          <w:i/>
        </w:rPr>
        <w:t xml:space="preserve">Age Ageing. </w:t>
      </w:r>
      <w:r w:rsidRPr="00C55A45">
        <w:t>2016;45(3):353-360.</w:t>
      </w:r>
    </w:p>
    <w:p w14:paraId="29BB57CF" w14:textId="77777777" w:rsidR="00C55A45" w:rsidRPr="00C55A45" w:rsidRDefault="00C55A45" w:rsidP="00C55A45">
      <w:pPr>
        <w:pStyle w:val="EndNoteBibliography"/>
        <w:ind w:left="720" w:hanging="720"/>
      </w:pPr>
      <w:r w:rsidRPr="00C55A45">
        <w:t>10.</w:t>
      </w:r>
      <w:r w:rsidRPr="00C55A45">
        <w:tab/>
        <w:t xml:space="preserve">Harvey JA, Chastin SF, Skelton DA. How Sedentary are Older People? A Systematic Review of the Amount of Sedentary Behavior. </w:t>
      </w:r>
      <w:r w:rsidRPr="00C55A45">
        <w:rPr>
          <w:i/>
        </w:rPr>
        <w:t xml:space="preserve">J Aging Phys Act. </w:t>
      </w:r>
      <w:r w:rsidRPr="00C55A45">
        <w:t>2015;23(3):471-487.</w:t>
      </w:r>
    </w:p>
    <w:p w14:paraId="176A01F7" w14:textId="77777777" w:rsidR="00C55A45" w:rsidRPr="00C55A45" w:rsidRDefault="00C55A45" w:rsidP="00C55A45">
      <w:pPr>
        <w:pStyle w:val="EndNoteBibliography"/>
        <w:ind w:left="720" w:hanging="720"/>
      </w:pPr>
      <w:r w:rsidRPr="00C55A45">
        <w:t>11.</w:t>
      </w:r>
      <w:r w:rsidRPr="00C55A45">
        <w:tab/>
        <w:t xml:space="preserve">Blodgett J, Theou O, Kirkland S, et al. The association between sedentary behaviour, moderate-vigorous physical activity and frailty in NHANES cohorts. </w:t>
      </w:r>
      <w:r w:rsidRPr="00C55A45">
        <w:rPr>
          <w:i/>
        </w:rPr>
        <w:t xml:space="preserve">Maturitas. </w:t>
      </w:r>
      <w:r w:rsidRPr="00C55A45">
        <w:t>2015;80(2):187-191.</w:t>
      </w:r>
    </w:p>
    <w:p w14:paraId="51633E98" w14:textId="77777777" w:rsidR="00C55A45" w:rsidRPr="00C55A45" w:rsidRDefault="00C55A45" w:rsidP="00C55A45">
      <w:pPr>
        <w:pStyle w:val="EndNoteBibliography"/>
        <w:ind w:left="720" w:hanging="720"/>
      </w:pPr>
      <w:r w:rsidRPr="00C55A45">
        <w:t>12.</w:t>
      </w:r>
      <w:r w:rsidRPr="00C55A45">
        <w:tab/>
        <w:t xml:space="preserve">Manas A, Del Pozo-Cruz B, Garcia-Garcia FJ, et al. Role of objectively measured sedentary behaviour in physical performance, frailty and mortality among older adults: A short systematic review. </w:t>
      </w:r>
      <w:r w:rsidRPr="00C55A45">
        <w:rPr>
          <w:i/>
        </w:rPr>
        <w:t xml:space="preserve">Eur J Sport Sci. </w:t>
      </w:r>
      <w:r w:rsidRPr="00C55A45">
        <w:t>2017;17(7):940-953.</w:t>
      </w:r>
    </w:p>
    <w:p w14:paraId="309AC4F9" w14:textId="77777777" w:rsidR="00C55A45" w:rsidRPr="00C55A45" w:rsidRDefault="00C55A45" w:rsidP="00C55A45">
      <w:pPr>
        <w:pStyle w:val="EndNoteBibliography"/>
        <w:ind w:left="720" w:hanging="720"/>
      </w:pPr>
      <w:r w:rsidRPr="00C55A45">
        <w:lastRenderedPageBreak/>
        <w:t>13.</w:t>
      </w:r>
      <w:r w:rsidRPr="00C55A45">
        <w:tab/>
        <w:t xml:space="preserve">Reid N, Healy GN, Gianoudis J, et al. Association of sitting time and breaks in sitting with muscle mass, strength, function, and inflammation in community-dwelling older adults. </w:t>
      </w:r>
      <w:r w:rsidRPr="00C55A45">
        <w:rPr>
          <w:i/>
        </w:rPr>
        <w:t xml:space="preserve">Osteoporos Int. </w:t>
      </w:r>
      <w:r w:rsidRPr="00C55A45">
        <w:t>2018;29(6):1341-1350.</w:t>
      </w:r>
    </w:p>
    <w:p w14:paraId="3076D1FF" w14:textId="77777777" w:rsidR="00C55A45" w:rsidRPr="00C55A45" w:rsidRDefault="00C55A45" w:rsidP="00C55A45">
      <w:pPr>
        <w:pStyle w:val="EndNoteBibliography"/>
        <w:ind w:left="720" w:hanging="720"/>
      </w:pPr>
      <w:r w:rsidRPr="00C55A45">
        <w:t>14.</w:t>
      </w:r>
      <w:r w:rsidRPr="00C55A45">
        <w:tab/>
        <w:t xml:space="preserve">Gianoudis J, Bailey CA, Daly RM. Associations between sedentary behaviour and body composition, muscle function and sarcopenia in community-dwelling older adults. </w:t>
      </w:r>
      <w:r w:rsidRPr="00C55A45">
        <w:rPr>
          <w:i/>
        </w:rPr>
        <w:t xml:space="preserve">Osteoporos Int. </w:t>
      </w:r>
      <w:r w:rsidRPr="00C55A45">
        <w:t>2015;26(2):571-579.</w:t>
      </w:r>
    </w:p>
    <w:p w14:paraId="76BFEBDE" w14:textId="77777777" w:rsidR="00C55A45" w:rsidRPr="00C55A45" w:rsidRDefault="00C55A45" w:rsidP="00C55A45">
      <w:pPr>
        <w:pStyle w:val="EndNoteBibliography"/>
        <w:ind w:left="720" w:hanging="720"/>
      </w:pPr>
      <w:r w:rsidRPr="00C55A45">
        <w:t>15.</w:t>
      </w:r>
      <w:r w:rsidRPr="00C55A45">
        <w:tab/>
        <w:t xml:space="preserve">Sardinha LB, Ekelund U, dos Santos L, et al. Breaking-up sedentary time is associated with impairment in activities of daily living. </w:t>
      </w:r>
      <w:r w:rsidRPr="00C55A45">
        <w:rPr>
          <w:i/>
        </w:rPr>
        <w:t xml:space="preserve">Exp Gerontol. </w:t>
      </w:r>
      <w:r w:rsidRPr="00C55A45">
        <w:t>2015;72:57-62.</w:t>
      </w:r>
    </w:p>
    <w:p w14:paraId="1C0888D5" w14:textId="77777777" w:rsidR="00C55A45" w:rsidRPr="00C55A45" w:rsidRDefault="00C55A45" w:rsidP="00C55A45">
      <w:pPr>
        <w:pStyle w:val="EndNoteBibliography"/>
        <w:ind w:left="720" w:hanging="720"/>
      </w:pPr>
      <w:r w:rsidRPr="00C55A45">
        <w:t>16.</w:t>
      </w:r>
      <w:r w:rsidRPr="00C55A45">
        <w:tab/>
        <w:t xml:space="preserve">Sardinha LB, Santos DA, Silva AM, et al. Breaking-up sedentary time is associated with physical function in older adults. </w:t>
      </w:r>
      <w:r w:rsidRPr="00C55A45">
        <w:rPr>
          <w:i/>
        </w:rPr>
        <w:t xml:space="preserve">J Gerontol A Biol Sci Med Sci. </w:t>
      </w:r>
      <w:r w:rsidRPr="00C55A45">
        <w:t>2015;70(1):119-124.</w:t>
      </w:r>
    </w:p>
    <w:p w14:paraId="1037350D" w14:textId="77777777" w:rsidR="00C55A45" w:rsidRPr="00C55A45" w:rsidRDefault="00C55A45" w:rsidP="00C55A45">
      <w:pPr>
        <w:pStyle w:val="EndNoteBibliography"/>
        <w:ind w:left="720" w:hanging="720"/>
      </w:pPr>
      <w:r w:rsidRPr="00C55A45">
        <w:t>17.</w:t>
      </w:r>
      <w:r w:rsidRPr="00C55A45">
        <w:tab/>
        <w:t xml:space="preserve">Del Pozo-Cruz B, Manas A, Martin-Garcia M, et al. Frailty is associated with objectively assessed sedentary behaviour patterns in older adults: Evidence from the Toledo Study for Healthy Aging (TSHA). </w:t>
      </w:r>
      <w:r w:rsidRPr="00C55A45">
        <w:rPr>
          <w:i/>
        </w:rPr>
        <w:t xml:space="preserve">PLoS One. </w:t>
      </w:r>
      <w:r w:rsidRPr="00C55A45">
        <w:t>2017;12(9):e0183911.</w:t>
      </w:r>
    </w:p>
    <w:p w14:paraId="27B1DC9A" w14:textId="4D929DA9" w:rsidR="00C55A45" w:rsidRPr="00C55A45" w:rsidRDefault="00C55A45" w:rsidP="00C55A45">
      <w:pPr>
        <w:pStyle w:val="EndNoteBibliography"/>
        <w:ind w:left="720" w:hanging="720"/>
      </w:pPr>
      <w:r w:rsidRPr="00C55A45">
        <w:t>18.</w:t>
      </w:r>
      <w:r w:rsidRPr="00C55A45">
        <w:tab/>
        <w:t xml:space="preserve">Department of Health and Social Care. UK Chief Medical Officers' Physical Activity Guidelines. Available at: </w:t>
      </w:r>
      <w:hyperlink r:id="rId25" w:history="1">
        <w:r w:rsidRPr="00C55A45">
          <w:rPr>
            <w:rStyle w:val="Hyperlink"/>
          </w:rPr>
          <w:t>https://www.gov.uk/government/publications/physical-activity-guidelines-uk-chief-medical-officers-report</w:t>
        </w:r>
      </w:hyperlink>
      <w:r w:rsidRPr="00C55A45">
        <w:t>. 2019.</w:t>
      </w:r>
    </w:p>
    <w:p w14:paraId="2BDEA9D6" w14:textId="77777777" w:rsidR="00C55A45" w:rsidRPr="00C55A45" w:rsidRDefault="00C55A45" w:rsidP="00C55A45">
      <w:pPr>
        <w:pStyle w:val="EndNoteBibliography"/>
        <w:ind w:left="720" w:hanging="720"/>
      </w:pPr>
      <w:r w:rsidRPr="00C55A45">
        <w:t>19.</w:t>
      </w:r>
      <w:r w:rsidRPr="00C55A45">
        <w:tab/>
        <w:t xml:space="preserve">Copeland JL, Ashe MC, Biddle SJ, et al. Sedentary time in older adults: a critical review of measurement, associations with health, and interventions. </w:t>
      </w:r>
      <w:r w:rsidRPr="00C55A45">
        <w:rPr>
          <w:i/>
        </w:rPr>
        <w:t xml:space="preserve">Br J Sports Med. </w:t>
      </w:r>
      <w:r w:rsidRPr="00C55A45">
        <w:t>2017;51(21):1539.</w:t>
      </w:r>
    </w:p>
    <w:p w14:paraId="0DFE5B09" w14:textId="77777777" w:rsidR="00C55A45" w:rsidRPr="00C55A45" w:rsidRDefault="00C55A45" w:rsidP="00C55A45">
      <w:pPr>
        <w:pStyle w:val="EndNoteBibliography"/>
        <w:ind w:left="720" w:hanging="720"/>
      </w:pPr>
      <w:r w:rsidRPr="00C55A45">
        <w:t>20.</w:t>
      </w:r>
      <w:r w:rsidRPr="00C55A45">
        <w:tab/>
        <w:t xml:space="preserve">Rosenberg DE, Gell NM, Jones SM, et al. The Feasibility of Reducing Sitting Time in Overweight and Obese Older Adults. </w:t>
      </w:r>
      <w:r w:rsidRPr="00C55A45">
        <w:rPr>
          <w:i/>
        </w:rPr>
        <w:t xml:space="preserve">Health Educ Behav. </w:t>
      </w:r>
      <w:r w:rsidRPr="00C55A45">
        <w:t>2015;42(5):669-676.</w:t>
      </w:r>
    </w:p>
    <w:p w14:paraId="2921ACCC" w14:textId="77777777" w:rsidR="00C55A45" w:rsidRPr="00C55A45" w:rsidRDefault="00C55A45" w:rsidP="00C55A45">
      <w:pPr>
        <w:pStyle w:val="EndNoteBibliography"/>
        <w:ind w:left="720" w:hanging="720"/>
      </w:pPr>
      <w:r w:rsidRPr="00C55A45">
        <w:t>21.</w:t>
      </w:r>
      <w:r w:rsidRPr="00C55A45">
        <w:tab/>
        <w:t xml:space="preserve">Barone Gibbs B, Brach JS, Byard T, et al. Reducing Sedentary Behavior Versus Increasing Moderate-to-Vigorous Intensity Physical Activity in Older Adults. </w:t>
      </w:r>
      <w:r w:rsidRPr="00C55A45">
        <w:rPr>
          <w:i/>
        </w:rPr>
        <w:t xml:space="preserve">J Aging Health. </w:t>
      </w:r>
      <w:r w:rsidRPr="00C55A45">
        <w:t>2017;29(2):247-267.</w:t>
      </w:r>
    </w:p>
    <w:p w14:paraId="674DC68F" w14:textId="77777777" w:rsidR="00C55A45" w:rsidRPr="00C55A45" w:rsidRDefault="00C55A45" w:rsidP="00C55A45">
      <w:pPr>
        <w:pStyle w:val="EndNoteBibliography"/>
        <w:ind w:left="720" w:hanging="720"/>
      </w:pPr>
      <w:r w:rsidRPr="00C55A45">
        <w:t>22.</w:t>
      </w:r>
      <w:r w:rsidRPr="00C55A45">
        <w:tab/>
        <w:t xml:space="preserve">Harvey J, Chastin S, Skelton D. Breaking sedentary behaviour has the potential to increase/maintain function in frail older adults. </w:t>
      </w:r>
      <w:r w:rsidRPr="00C55A45">
        <w:rPr>
          <w:i/>
        </w:rPr>
        <w:t xml:space="preserve">J Frailyy, Sarcopenia and Falls. </w:t>
      </w:r>
      <w:r w:rsidRPr="00C55A45">
        <w:t>2018;3(1):26-34.</w:t>
      </w:r>
    </w:p>
    <w:p w14:paraId="5174F731" w14:textId="77777777" w:rsidR="00C55A45" w:rsidRPr="00C55A45" w:rsidRDefault="00C55A45" w:rsidP="00C55A45">
      <w:pPr>
        <w:pStyle w:val="EndNoteBibliography"/>
        <w:ind w:left="720" w:hanging="720"/>
      </w:pPr>
      <w:r w:rsidRPr="00C55A45">
        <w:t>23.</w:t>
      </w:r>
      <w:r w:rsidRPr="00C55A45">
        <w:tab/>
        <w:t xml:space="preserve">Dickens AP, Richards SH, Greaves CJ, et al. Interventions targeting social isolation in older people: a systematic review. </w:t>
      </w:r>
      <w:r w:rsidRPr="00C55A45">
        <w:rPr>
          <w:i/>
        </w:rPr>
        <w:t xml:space="preserve">BMC Public Health. </w:t>
      </w:r>
      <w:r w:rsidRPr="00C55A45">
        <w:t>2011;11(1):647.</w:t>
      </w:r>
    </w:p>
    <w:p w14:paraId="53CC381C" w14:textId="319813EB" w:rsidR="00C55A45" w:rsidRPr="00C55A45" w:rsidRDefault="00C55A45" w:rsidP="00C55A45">
      <w:pPr>
        <w:pStyle w:val="EndNoteBibliography"/>
        <w:ind w:left="720" w:hanging="720"/>
      </w:pPr>
      <w:r w:rsidRPr="00C55A45">
        <w:t>24.</w:t>
      </w:r>
      <w:r w:rsidRPr="00C55A45">
        <w:tab/>
        <w:t xml:space="preserve">Public Health England. Staying at home and away from others (social distancing). Available at: </w:t>
      </w:r>
      <w:hyperlink r:id="rId26" w:history="1">
        <w:r w:rsidRPr="00C55A45">
          <w:rPr>
            <w:rStyle w:val="Hyperlink"/>
          </w:rPr>
          <w:t>https://www.gov.uk/government/publications/full-guidance-on-staying-at-home-and-away-from-others/full-guidance-on-staying-at-home-and-away-from-others</w:t>
        </w:r>
      </w:hyperlink>
      <w:r w:rsidRPr="00C55A45">
        <w:t xml:space="preserve"> (accessed 6 May 2020).</w:t>
      </w:r>
    </w:p>
    <w:p w14:paraId="6AAE2185" w14:textId="77777777" w:rsidR="00C55A45" w:rsidRPr="00C55A45" w:rsidRDefault="00C55A45" w:rsidP="00C55A45">
      <w:pPr>
        <w:pStyle w:val="EndNoteBibliography"/>
        <w:ind w:left="720" w:hanging="720"/>
      </w:pPr>
      <w:r w:rsidRPr="00C55A45">
        <w:t>25.</w:t>
      </w:r>
      <w:r w:rsidRPr="00C55A45">
        <w:tab/>
        <w:t xml:space="preserve">Docherty AB, Harrison EM, Green CA, et al. Features of 20 133 UK patients in hospital with covid-19 using the ISARIC WHO Clinical Characterisation Protocol: prospective observational cohort study. </w:t>
      </w:r>
      <w:r w:rsidRPr="00C55A45">
        <w:rPr>
          <w:i/>
        </w:rPr>
        <w:t xml:space="preserve">BMJ. </w:t>
      </w:r>
      <w:r w:rsidRPr="00C55A45">
        <w:t>2020;369:m1985.</w:t>
      </w:r>
    </w:p>
    <w:p w14:paraId="087D88BD" w14:textId="77777777" w:rsidR="00C55A45" w:rsidRPr="00C55A45" w:rsidRDefault="00C55A45" w:rsidP="00C55A45">
      <w:pPr>
        <w:pStyle w:val="EndNoteBibliography"/>
        <w:ind w:left="720" w:hanging="720"/>
      </w:pPr>
      <w:r w:rsidRPr="00C55A45">
        <w:lastRenderedPageBreak/>
        <w:t>26.</w:t>
      </w:r>
      <w:r w:rsidRPr="00C55A45">
        <w:tab/>
        <w:t xml:space="preserve">Qin F, Song Y, Nassis GP, et al. Prevalence of Insufficient Physical Activity, Sedentary Screen Time and Emotional Well-Being During the Early Days of the 2019 Novel Coronavirus (COVID-19) Outbreak in China: A National Cross-Sectional Study. </w:t>
      </w:r>
      <w:r w:rsidRPr="00C55A45">
        <w:rPr>
          <w:i/>
        </w:rPr>
        <w:t xml:space="preserve">Lancet. </w:t>
      </w:r>
      <w:r w:rsidRPr="00C55A45">
        <w:t>2020.</w:t>
      </w:r>
    </w:p>
    <w:p w14:paraId="6005E430" w14:textId="77777777" w:rsidR="00C55A45" w:rsidRPr="00C55A45" w:rsidRDefault="00C55A45" w:rsidP="00C55A45">
      <w:pPr>
        <w:pStyle w:val="EndNoteBibliography"/>
        <w:ind w:left="720" w:hanging="720"/>
      </w:pPr>
      <w:r w:rsidRPr="00C55A45">
        <w:t>27.</w:t>
      </w:r>
      <w:r w:rsidRPr="00C55A45">
        <w:tab/>
        <w:t>Medical Research Council. Developing and evaluating complex interventions: new guidance. 2019.</w:t>
      </w:r>
    </w:p>
    <w:p w14:paraId="58EF9B8B" w14:textId="77777777" w:rsidR="00C55A45" w:rsidRPr="00C55A45" w:rsidRDefault="00C55A45" w:rsidP="00C55A45">
      <w:pPr>
        <w:pStyle w:val="EndNoteBibliography"/>
        <w:ind w:left="720" w:hanging="720"/>
      </w:pPr>
      <w:r w:rsidRPr="00C55A45">
        <w:t>28.</w:t>
      </w:r>
      <w:r w:rsidRPr="00C55A45">
        <w:tab/>
        <w:t xml:space="preserve">Rockwood K, Song X, MacKnight C, et al. A global clinical measure of fitness and frailty in elderly people. </w:t>
      </w:r>
      <w:r w:rsidRPr="00C55A45">
        <w:rPr>
          <w:i/>
        </w:rPr>
        <w:t xml:space="preserve">Canadian Medical Association Journal. </w:t>
      </w:r>
      <w:r w:rsidRPr="00C55A45">
        <w:t>2005;173(5):489-495.</w:t>
      </w:r>
    </w:p>
    <w:p w14:paraId="6F6F7F1E" w14:textId="77777777" w:rsidR="00C55A45" w:rsidRPr="00C55A45" w:rsidRDefault="00C55A45" w:rsidP="00C55A45">
      <w:pPr>
        <w:pStyle w:val="EndNoteBibliography"/>
        <w:ind w:left="720" w:hanging="720"/>
      </w:pPr>
      <w:r w:rsidRPr="00C55A45">
        <w:t>29.</w:t>
      </w:r>
      <w:r w:rsidRPr="00C55A45">
        <w:tab/>
        <w:t xml:space="preserve">Mehrholz J, Wagner K, Rutte K, et al. Predictive validity and responsiveness of the functional ambulation category in hemiparetic patients after stroke. </w:t>
      </w:r>
      <w:r w:rsidRPr="00C55A45">
        <w:rPr>
          <w:i/>
        </w:rPr>
        <w:t xml:space="preserve">Arch Phys Med Rehabil. </w:t>
      </w:r>
      <w:r w:rsidRPr="00C55A45">
        <w:t>2007;88(10):1314-1319.</w:t>
      </w:r>
    </w:p>
    <w:p w14:paraId="17464BC8" w14:textId="77777777" w:rsidR="00C55A45" w:rsidRPr="00C55A45" w:rsidRDefault="00C55A45" w:rsidP="00C55A45">
      <w:pPr>
        <w:pStyle w:val="EndNoteBibliography"/>
        <w:ind w:left="720" w:hanging="720"/>
      </w:pPr>
      <w:r w:rsidRPr="00C55A45">
        <w:t>30.</w:t>
      </w:r>
      <w:r w:rsidRPr="00C55A45">
        <w:tab/>
        <w:t xml:space="preserve">Brooke P, Bullock R. Validation of a 6 item cognitive impairment test with a view to primary care usage. </w:t>
      </w:r>
      <w:r w:rsidRPr="00C55A45">
        <w:rPr>
          <w:i/>
        </w:rPr>
        <w:t xml:space="preserve">Int J Geriatr Psychiatry. </w:t>
      </w:r>
      <w:r w:rsidRPr="00C55A45">
        <w:t>1999;14(11):936-940.</w:t>
      </w:r>
    </w:p>
    <w:p w14:paraId="394945C3" w14:textId="77777777" w:rsidR="00C55A45" w:rsidRPr="00C55A45" w:rsidRDefault="00C55A45" w:rsidP="00C55A45">
      <w:pPr>
        <w:pStyle w:val="EndNoteBibliography"/>
        <w:ind w:left="720" w:hanging="720"/>
      </w:pPr>
      <w:r w:rsidRPr="00C55A45">
        <w:t>31.</w:t>
      </w:r>
      <w:r w:rsidRPr="00C55A45">
        <w:tab/>
        <w:t xml:space="preserve">Sim J, Lewis M. The size of a pilot study for a clinical trial should be calculated in relation to considerations of precision and efficiency. </w:t>
      </w:r>
      <w:r w:rsidRPr="00C55A45">
        <w:rPr>
          <w:i/>
        </w:rPr>
        <w:t xml:space="preserve">Journal of Clinical Epidemiology. </w:t>
      </w:r>
      <w:r w:rsidRPr="00C55A45">
        <w:t>2012;65(3):301-308.</w:t>
      </w:r>
    </w:p>
    <w:p w14:paraId="4B0E40B4" w14:textId="77777777" w:rsidR="00C55A45" w:rsidRPr="00C55A45" w:rsidRDefault="00C55A45" w:rsidP="00C55A45">
      <w:pPr>
        <w:pStyle w:val="EndNoteBibliography"/>
        <w:ind w:left="720" w:hanging="720"/>
      </w:pPr>
      <w:r w:rsidRPr="00C55A45">
        <w:t>32.</w:t>
      </w:r>
      <w:r w:rsidRPr="00C55A45">
        <w:tab/>
        <w:t xml:space="preserve">Julious SA. Sample size of 12 per group rule of thumb for a pilot study. </w:t>
      </w:r>
      <w:r w:rsidRPr="00C55A45">
        <w:rPr>
          <w:i/>
        </w:rPr>
        <w:t xml:space="preserve">Pharmaceutical Statistics. </w:t>
      </w:r>
      <w:r w:rsidRPr="00C55A45">
        <w:t>2005;4(4):287-291.</w:t>
      </w:r>
    </w:p>
    <w:p w14:paraId="7E94CB53" w14:textId="77777777" w:rsidR="00C55A45" w:rsidRPr="00C55A45" w:rsidRDefault="00C55A45" w:rsidP="00C55A45">
      <w:pPr>
        <w:pStyle w:val="EndNoteBibliography"/>
        <w:ind w:left="720" w:hanging="720"/>
      </w:pPr>
      <w:r w:rsidRPr="00C55A45">
        <w:t>33.</w:t>
      </w:r>
      <w:r w:rsidRPr="00C55A45">
        <w:tab/>
        <w:t xml:space="preserve">Michie S, Ashford S, Sniehotta FF, et al. A refined taxonomy of behaviour change techniques to help people change their physical activity and healthy eating behaviours: the CALO-RE taxonomy. </w:t>
      </w:r>
      <w:r w:rsidRPr="00C55A45">
        <w:rPr>
          <w:i/>
        </w:rPr>
        <w:t xml:space="preserve">Psychol Health. </w:t>
      </w:r>
      <w:r w:rsidRPr="00C55A45">
        <w:t>2011;26(11):1479-1498.</w:t>
      </w:r>
    </w:p>
    <w:p w14:paraId="689FA356" w14:textId="77777777" w:rsidR="00C55A45" w:rsidRPr="00C55A45" w:rsidRDefault="00C55A45" w:rsidP="00C55A45">
      <w:pPr>
        <w:pStyle w:val="EndNoteBibliography"/>
        <w:ind w:left="720" w:hanging="720"/>
      </w:pPr>
      <w:r w:rsidRPr="00C55A45">
        <w:t>34.</w:t>
      </w:r>
      <w:r w:rsidRPr="00C55A45">
        <w:tab/>
        <w:t xml:space="preserve">Michie S, Richardson M, Johnston M, et al. The behavior change technique taxonomy (v1) of 93 hierarchically clustered techniques: building an international consensus for the reporting of behavior change interventions. </w:t>
      </w:r>
      <w:r w:rsidRPr="00C55A45">
        <w:rPr>
          <w:i/>
        </w:rPr>
        <w:t xml:space="preserve">Ann Behav Med. </w:t>
      </w:r>
      <w:r w:rsidRPr="00C55A45">
        <w:t>2013;46(1):81-95.</w:t>
      </w:r>
    </w:p>
    <w:p w14:paraId="67AEE70D" w14:textId="77777777" w:rsidR="00C55A45" w:rsidRPr="00C55A45" w:rsidRDefault="00C55A45" w:rsidP="00C55A45">
      <w:pPr>
        <w:pStyle w:val="EndNoteBibliography"/>
        <w:ind w:left="720" w:hanging="720"/>
      </w:pPr>
      <w:r w:rsidRPr="00C55A45">
        <w:t>35.</w:t>
      </w:r>
      <w:r w:rsidRPr="00C55A45">
        <w:tab/>
        <w:t xml:space="preserve">Compernolle S, De Cocker K, Cardon G, et al. Older Adults' Perceptions of Sedentary Behavior: A Systematic Review and Thematic Synthesis of Qualitative Studies. </w:t>
      </w:r>
      <w:r w:rsidRPr="00C55A45">
        <w:rPr>
          <w:i/>
        </w:rPr>
        <w:t xml:space="preserve">Gerontologist. </w:t>
      </w:r>
      <w:r w:rsidRPr="00C55A45">
        <w:t>2019.</w:t>
      </w:r>
    </w:p>
    <w:p w14:paraId="17DCE7EB" w14:textId="77777777" w:rsidR="00C55A45" w:rsidRPr="00C55A45" w:rsidRDefault="00C55A45" w:rsidP="00C55A45">
      <w:pPr>
        <w:pStyle w:val="EndNoteBibliography"/>
        <w:ind w:left="720" w:hanging="720"/>
      </w:pPr>
      <w:r w:rsidRPr="00C55A45">
        <w:t>36.</w:t>
      </w:r>
      <w:r w:rsidRPr="00C55A45">
        <w:tab/>
        <w:t xml:space="preserve">Munir F, Biddle SJH, Davies MJ, et al. Stand More AT Work (SMArT Work): using the behaviour change wheel to develop an intervention to reduce sitting time in the workplace. </w:t>
      </w:r>
      <w:r w:rsidRPr="00C55A45">
        <w:rPr>
          <w:i/>
        </w:rPr>
        <w:t xml:space="preserve">BMC Public Health. </w:t>
      </w:r>
      <w:r w:rsidRPr="00C55A45">
        <w:t>2018;18(1):319.</w:t>
      </w:r>
    </w:p>
    <w:p w14:paraId="09909311" w14:textId="77777777" w:rsidR="00C55A45" w:rsidRPr="00C55A45" w:rsidRDefault="00C55A45" w:rsidP="00C55A45">
      <w:pPr>
        <w:pStyle w:val="EndNoteBibliography"/>
        <w:ind w:left="720" w:hanging="720"/>
      </w:pPr>
      <w:r w:rsidRPr="00C55A45">
        <w:t>37.</w:t>
      </w:r>
      <w:r w:rsidRPr="00C55A45">
        <w:tab/>
        <w:t xml:space="preserve">Edwardson CL, Yates T, Biddle SJH, et al. Effectiveness of the Stand More AT (SMArT) Work intervention: cluster randomised controlled trial. </w:t>
      </w:r>
      <w:r w:rsidRPr="00C55A45">
        <w:rPr>
          <w:i/>
        </w:rPr>
        <w:t xml:space="preserve">BMJ. </w:t>
      </w:r>
      <w:r w:rsidRPr="00C55A45">
        <w:t>2018;363:k3870.</w:t>
      </w:r>
    </w:p>
    <w:p w14:paraId="6128CCEE" w14:textId="77777777" w:rsidR="00C55A45" w:rsidRPr="00C55A45" w:rsidRDefault="00C55A45" w:rsidP="00C55A45">
      <w:pPr>
        <w:pStyle w:val="EndNoteBibliography"/>
        <w:ind w:left="720" w:hanging="720"/>
      </w:pPr>
      <w:r w:rsidRPr="00C55A45">
        <w:t>38.</w:t>
      </w:r>
      <w:r w:rsidRPr="00C55A45">
        <w:tab/>
        <w:t xml:space="preserve">Healy GN, Eakin EG, Owen N, et al. A Cluster Randomized Controlled Trial to Reduce Office Workers' Sitting Time: Effect on Activity Outcomes. </w:t>
      </w:r>
      <w:r w:rsidRPr="00C55A45">
        <w:rPr>
          <w:i/>
        </w:rPr>
        <w:t xml:space="preserve">Medicine and Science in Sports and Exercise. </w:t>
      </w:r>
      <w:r w:rsidRPr="00C55A45">
        <w:t>2016;48(9):1787-1797.</w:t>
      </w:r>
    </w:p>
    <w:p w14:paraId="4CF144C1" w14:textId="77777777" w:rsidR="00C55A45" w:rsidRPr="00C55A45" w:rsidRDefault="00C55A45" w:rsidP="00C55A45">
      <w:pPr>
        <w:pStyle w:val="EndNoteBibliography"/>
        <w:ind w:left="720" w:hanging="720"/>
      </w:pPr>
      <w:r w:rsidRPr="00C55A45">
        <w:lastRenderedPageBreak/>
        <w:t>39.</w:t>
      </w:r>
      <w:r w:rsidRPr="00C55A45">
        <w:tab/>
        <w:t xml:space="preserve">Ojo SO, Bailey DP, Brierley ML, et al. Breaking barriers: using the behavior change wheel to develop a tailored intervention to overcome workplace inhibitors to breaking up sitting time. </w:t>
      </w:r>
      <w:r w:rsidRPr="00C55A45">
        <w:rPr>
          <w:i/>
        </w:rPr>
        <w:t xml:space="preserve">BMC Public Health. </w:t>
      </w:r>
      <w:r w:rsidRPr="00C55A45">
        <w:t>2019;19(1):1126.</w:t>
      </w:r>
    </w:p>
    <w:p w14:paraId="54817B02" w14:textId="77777777" w:rsidR="00C55A45" w:rsidRPr="00C55A45" w:rsidRDefault="00C55A45" w:rsidP="00C55A45">
      <w:pPr>
        <w:pStyle w:val="EndNoteBibliography"/>
        <w:ind w:left="720" w:hanging="720"/>
      </w:pPr>
      <w:r w:rsidRPr="00C55A45">
        <w:t>40.</w:t>
      </w:r>
      <w:r w:rsidRPr="00C55A45">
        <w:tab/>
        <w:t xml:space="preserve">Howlett N, Jones A, Bain L, et al. How effective is community physical activity promotion in areas of deprivation for inactive adults with cardiovascular disease risk and/or mental health concerns? Study protocol for a pragmatic observational evaluation of the ’Active Herts' physical activity programme. </w:t>
      </w:r>
      <w:r w:rsidRPr="00C55A45">
        <w:rPr>
          <w:i/>
        </w:rPr>
        <w:t xml:space="preserve">BMJ Open. </w:t>
      </w:r>
      <w:r w:rsidRPr="00C55A45">
        <w:t>2017;7(11):e017783.</w:t>
      </w:r>
    </w:p>
    <w:p w14:paraId="0D9B7F6D" w14:textId="36A52799" w:rsidR="00C55A45" w:rsidRPr="00C55A45" w:rsidRDefault="00C55A45" w:rsidP="00C55A45">
      <w:pPr>
        <w:pStyle w:val="EndNoteBibliography"/>
        <w:ind w:left="720" w:hanging="720"/>
      </w:pPr>
      <w:r w:rsidRPr="00C55A45">
        <w:t>41.</w:t>
      </w:r>
      <w:r w:rsidRPr="00C55A45">
        <w:tab/>
        <w:t xml:space="preserve">Public Health England. Achieving behaviour change: A guide for national government. Available at: </w:t>
      </w:r>
      <w:hyperlink r:id="rId27" w:history="1">
        <w:r w:rsidRPr="00C55A45">
          <w:rPr>
            <w:rStyle w:val="Hyperlink"/>
          </w:rPr>
          <w:t>https://www.gov.uk/government/publications/behaviour-change-guide-for-local-government-and-partners</w:t>
        </w:r>
      </w:hyperlink>
      <w:r w:rsidRPr="00C55A45">
        <w:t xml:space="preserve"> (Accessed 25 January 2021). 2020.</w:t>
      </w:r>
    </w:p>
    <w:p w14:paraId="4AD0EB44" w14:textId="77777777" w:rsidR="00C55A45" w:rsidRPr="00C55A45" w:rsidRDefault="00C55A45" w:rsidP="00C55A45">
      <w:pPr>
        <w:pStyle w:val="EndNoteBibliography"/>
        <w:ind w:left="720" w:hanging="720"/>
      </w:pPr>
      <w:r w:rsidRPr="00C55A45">
        <w:t>42.</w:t>
      </w:r>
      <w:r w:rsidRPr="00C55A45">
        <w:tab/>
        <w:t xml:space="preserve">Stockwell S, Schofield P, Fisher A, et al. Digital behavior change interventions to promote physical activity and/or reduce sedentary behavior in older adults: A systematic review and meta-analysis. </w:t>
      </w:r>
      <w:r w:rsidRPr="00C55A45">
        <w:rPr>
          <w:i/>
        </w:rPr>
        <w:t xml:space="preserve">Exp Gerontol. </w:t>
      </w:r>
      <w:r w:rsidRPr="00C55A45">
        <w:t>2019;120:68-87.</w:t>
      </w:r>
    </w:p>
    <w:p w14:paraId="2EFF7C9C" w14:textId="77777777" w:rsidR="00C55A45" w:rsidRPr="00C55A45" w:rsidRDefault="00C55A45" w:rsidP="00C55A45">
      <w:pPr>
        <w:pStyle w:val="EndNoteBibliography"/>
        <w:ind w:left="720" w:hanging="720"/>
      </w:pPr>
      <w:r w:rsidRPr="00C55A45">
        <w:t>43.</w:t>
      </w:r>
      <w:r w:rsidRPr="00C55A45">
        <w:tab/>
        <w:t xml:space="preserve">Whitmore J. </w:t>
      </w:r>
      <w:r w:rsidRPr="00C55A45">
        <w:rPr>
          <w:i/>
        </w:rPr>
        <w:t>Coaching for Performance: GROWing People, Performance and Purpose.</w:t>
      </w:r>
      <w:r w:rsidRPr="00C55A45">
        <w:t xml:space="preserve"> London: Nicholas Brealey Publishing; 2002.</w:t>
      </w:r>
    </w:p>
    <w:p w14:paraId="1DC7C14C" w14:textId="77777777" w:rsidR="00C55A45" w:rsidRPr="00C55A45" w:rsidRDefault="00C55A45" w:rsidP="00C55A45">
      <w:pPr>
        <w:pStyle w:val="EndNoteBibliography"/>
        <w:ind w:left="720" w:hanging="720"/>
      </w:pPr>
      <w:r w:rsidRPr="00C55A45">
        <w:t>44.</w:t>
      </w:r>
      <w:r w:rsidRPr="00C55A45">
        <w:tab/>
        <w:t xml:space="preserve">Cruz-Jentoft AJ, Bahat G, Bauer J, et al. Sarcopenia: revised European consensus on definition and diagnosis. </w:t>
      </w:r>
      <w:r w:rsidRPr="00C55A45">
        <w:rPr>
          <w:i/>
        </w:rPr>
        <w:t xml:space="preserve">Age Ageing. </w:t>
      </w:r>
      <w:r w:rsidRPr="00C55A45">
        <w:t>2019;48(1):16-31.</w:t>
      </w:r>
    </w:p>
    <w:p w14:paraId="62A1C9BD" w14:textId="77777777" w:rsidR="00C55A45" w:rsidRPr="00C55A45" w:rsidRDefault="00C55A45" w:rsidP="00C55A45">
      <w:pPr>
        <w:pStyle w:val="EndNoteBibliography"/>
        <w:ind w:left="720" w:hanging="720"/>
      </w:pPr>
      <w:r w:rsidRPr="00C55A45">
        <w:t>45.</w:t>
      </w:r>
      <w:r w:rsidRPr="00C55A45">
        <w:tab/>
        <w:t xml:space="preserve">Incel NA, Ceceli E, Durukan PB, et al. Grip strength: effect of hand dominance. </w:t>
      </w:r>
      <w:r w:rsidRPr="00C55A45">
        <w:rPr>
          <w:i/>
        </w:rPr>
        <w:t xml:space="preserve">Singapore Med J. </w:t>
      </w:r>
      <w:r w:rsidRPr="00C55A45">
        <w:t>2002;43(5):234-237.</w:t>
      </w:r>
    </w:p>
    <w:p w14:paraId="29EE5200" w14:textId="77777777" w:rsidR="00C55A45" w:rsidRPr="00C55A45" w:rsidRDefault="00C55A45" w:rsidP="00C55A45">
      <w:pPr>
        <w:pStyle w:val="EndNoteBibliography"/>
        <w:ind w:left="720" w:hanging="720"/>
      </w:pPr>
      <w:r w:rsidRPr="00C55A45">
        <w:t>46.</w:t>
      </w:r>
      <w:r w:rsidRPr="00C55A45">
        <w:tab/>
        <w:t xml:space="preserve">Kyle UG, Bosaeus I, De Lorenzo AD, et al. Bioelectrical impedance analysis--part I: review of principles and methods. </w:t>
      </w:r>
      <w:r w:rsidRPr="00C55A45">
        <w:rPr>
          <w:i/>
        </w:rPr>
        <w:t xml:space="preserve">Clin Nutr. </w:t>
      </w:r>
      <w:r w:rsidRPr="00C55A45">
        <w:t>2004;23(5):1226-1243.</w:t>
      </w:r>
    </w:p>
    <w:p w14:paraId="2168EE15" w14:textId="77777777" w:rsidR="00C55A45" w:rsidRPr="00C55A45" w:rsidRDefault="00C55A45" w:rsidP="00C55A45">
      <w:pPr>
        <w:pStyle w:val="EndNoteBibliography"/>
        <w:ind w:left="720" w:hanging="720"/>
      </w:pPr>
      <w:r w:rsidRPr="00C55A45">
        <w:t>47.</w:t>
      </w:r>
      <w:r w:rsidRPr="00C55A45">
        <w:tab/>
        <w:t xml:space="preserve">Guralnik JM, Simonsick EM, Ferrucci L, et al. A short physical performance battery assessing lower extremity function: association with self-reported disability and prediction of mortality and nursing home admission. </w:t>
      </w:r>
      <w:r w:rsidRPr="00C55A45">
        <w:rPr>
          <w:i/>
        </w:rPr>
        <w:t xml:space="preserve">J Gerontol. </w:t>
      </w:r>
      <w:r w:rsidRPr="00C55A45">
        <w:t>1994;49(2):M85-94.</w:t>
      </w:r>
    </w:p>
    <w:p w14:paraId="3536DF0F" w14:textId="77777777" w:rsidR="00C55A45" w:rsidRPr="00C55A45" w:rsidRDefault="00C55A45" w:rsidP="00C55A45">
      <w:pPr>
        <w:pStyle w:val="EndNoteBibliography"/>
        <w:ind w:left="720" w:hanging="720"/>
      </w:pPr>
      <w:r w:rsidRPr="00C55A45">
        <w:t>48.</w:t>
      </w:r>
      <w:r w:rsidRPr="00C55A45">
        <w:tab/>
        <w:t xml:space="preserve">Morley JE, Anker SD, von Haehling S. Prevalence, incidence, and clinical impact of sarcopenia: facts, numbers, and epidemiology-update 2014. </w:t>
      </w:r>
      <w:r w:rsidRPr="00C55A45">
        <w:rPr>
          <w:i/>
        </w:rPr>
        <w:t xml:space="preserve">J Cachexia Sarcopenia Muscle. </w:t>
      </w:r>
      <w:r w:rsidRPr="00C55A45">
        <w:t>2014;5(4):253-259.</w:t>
      </w:r>
    </w:p>
    <w:p w14:paraId="56C32E6B" w14:textId="77777777" w:rsidR="00C55A45" w:rsidRPr="00C55A45" w:rsidRDefault="00C55A45" w:rsidP="00C55A45">
      <w:pPr>
        <w:pStyle w:val="EndNoteBibliography"/>
        <w:ind w:left="720" w:hanging="720"/>
      </w:pPr>
      <w:r w:rsidRPr="00C55A45">
        <w:t>49.</w:t>
      </w:r>
      <w:r w:rsidRPr="00C55A45">
        <w:tab/>
        <w:t xml:space="preserve">Kempen GI, Miedema I, Ormel J, et al. The assessment of disability with the Groningen Activity Restriction Scale. Conceptual framework and psychometric properties. </w:t>
      </w:r>
      <w:r w:rsidRPr="00C55A45">
        <w:rPr>
          <w:i/>
        </w:rPr>
        <w:t xml:space="preserve">Soc Sci Med. </w:t>
      </w:r>
      <w:r w:rsidRPr="00C55A45">
        <w:t>1996;43(11):1601-1610.</w:t>
      </w:r>
    </w:p>
    <w:p w14:paraId="7CFCEB4F" w14:textId="77777777" w:rsidR="00C55A45" w:rsidRPr="00C55A45" w:rsidRDefault="00C55A45" w:rsidP="00C55A45">
      <w:pPr>
        <w:pStyle w:val="EndNoteBibliography"/>
        <w:ind w:left="720" w:hanging="720"/>
      </w:pPr>
      <w:r w:rsidRPr="00C55A45">
        <w:t>50.</w:t>
      </w:r>
      <w:r w:rsidRPr="00C55A45">
        <w:tab/>
        <w:t xml:space="preserve">Lyden K, Kozey Keadle SL, Staudenmayer JW, et al. Validity of two wearable monitors to estimate breaks from sedentary time. </w:t>
      </w:r>
      <w:r w:rsidRPr="00C55A45">
        <w:rPr>
          <w:i/>
        </w:rPr>
        <w:t xml:space="preserve">Medicine and Science in Sports and Exercise. </w:t>
      </w:r>
      <w:r w:rsidRPr="00C55A45">
        <w:t>2012;44(11):2243-2252.</w:t>
      </w:r>
    </w:p>
    <w:p w14:paraId="606BFC98" w14:textId="77777777" w:rsidR="00C55A45" w:rsidRPr="00C55A45" w:rsidRDefault="00C55A45" w:rsidP="00C55A45">
      <w:pPr>
        <w:pStyle w:val="EndNoteBibliography"/>
        <w:ind w:left="720" w:hanging="720"/>
      </w:pPr>
      <w:r w:rsidRPr="00C55A45">
        <w:t>51.</w:t>
      </w:r>
      <w:r w:rsidRPr="00C55A45">
        <w:tab/>
        <w:t xml:space="preserve">Grant PM, Ryan CG, Tigbe WW, et al. The validation of a novel activity monitor in the measurement of posture and motion during everyday activities. </w:t>
      </w:r>
      <w:r w:rsidRPr="00C55A45">
        <w:rPr>
          <w:i/>
        </w:rPr>
        <w:t xml:space="preserve">British Journal of Sports Medicine. </w:t>
      </w:r>
      <w:r w:rsidRPr="00C55A45">
        <w:t>2006;40(12):992-997.</w:t>
      </w:r>
    </w:p>
    <w:p w14:paraId="057548B4" w14:textId="77777777" w:rsidR="00C55A45" w:rsidRPr="00C55A45" w:rsidRDefault="00C55A45" w:rsidP="00C55A45">
      <w:pPr>
        <w:pStyle w:val="EndNoteBibliography"/>
        <w:ind w:left="720" w:hanging="720"/>
      </w:pPr>
      <w:r w:rsidRPr="00C55A45">
        <w:lastRenderedPageBreak/>
        <w:t>52.</w:t>
      </w:r>
      <w:r w:rsidRPr="00C55A45">
        <w:tab/>
        <w:t xml:space="preserve">Beaudart C, Biver E, Reginster JY, et al. Validation of the SarQoL(R), a specific health-related quality of life questionnaire for Sarcopenia. </w:t>
      </w:r>
      <w:r w:rsidRPr="00C55A45">
        <w:rPr>
          <w:i/>
        </w:rPr>
        <w:t xml:space="preserve">J Cachexia Sarcopenia Muscle. </w:t>
      </w:r>
      <w:r w:rsidRPr="00C55A45">
        <w:t>2017;8(2):238-244.</w:t>
      </w:r>
    </w:p>
    <w:p w14:paraId="71325347" w14:textId="77777777" w:rsidR="00C55A45" w:rsidRPr="00C55A45" w:rsidRDefault="00C55A45" w:rsidP="00C55A45">
      <w:pPr>
        <w:pStyle w:val="EndNoteBibliography"/>
        <w:ind w:left="720" w:hanging="720"/>
      </w:pPr>
      <w:r w:rsidRPr="00C55A45">
        <w:t>53.</w:t>
      </w:r>
      <w:r w:rsidRPr="00C55A45">
        <w:tab/>
        <w:t xml:space="preserve">Watson D, Clark LA, Tellegen A. Development and validation of brief measures of positive and negative affect: the PANAS scales. </w:t>
      </w:r>
      <w:r w:rsidRPr="00C55A45">
        <w:rPr>
          <w:i/>
        </w:rPr>
        <w:t xml:space="preserve">J Pers Soc Psychol. </w:t>
      </w:r>
      <w:r w:rsidRPr="00C55A45">
        <w:t>1988;54(6):1063-1070.</w:t>
      </w:r>
    </w:p>
    <w:p w14:paraId="185C57AE" w14:textId="314AEDB7" w:rsidR="00C55A45" w:rsidRPr="00C55A45" w:rsidRDefault="00C55A45" w:rsidP="00C55A45">
      <w:pPr>
        <w:pStyle w:val="EndNoteBibliography"/>
        <w:ind w:left="720" w:hanging="720"/>
      </w:pPr>
      <w:r w:rsidRPr="00C55A45">
        <w:t>54.</w:t>
      </w:r>
      <w:r w:rsidRPr="00C55A45">
        <w:tab/>
        <w:t xml:space="preserve">Office for National Statistics. Analysis of Experimental Subjective Well-being Data from the Annual Population Survey, April to September 2011. Available at </w:t>
      </w:r>
      <w:hyperlink r:id="rId28" w:history="1">
        <w:r w:rsidRPr="00C55A45">
          <w:rPr>
            <w:rStyle w:val="Hyperlink"/>
          </w:rPr>
          <w:t>https://webarchive.nationalarchives.gov.uk/20160105232634/</w:t>
        </w:r>
        <w:bookmarkStart w:id="74" w:name="_GoBack"/>
        <w:r w:rsidRPr="00C55A45">
          <w:rPr>
            <w:rStyle w:val="Hyperlink"/>
          </w:rPr>
          <w:t>htt</w:t>
        </w:r>
        <w:bookmarkEnd w:id="74"/>
        <w:r w:rsidRPr="00C55A45">
          <w:rPr>
            <w:rStyle w:val="Hyperlink"/>
          </w:rPr>
          <w:t>p://www.ons.gov.uk/ons/rel/wellbeing/measuring-subjective-wellbeing-in-the-uk/analysis-of-experimental-subjective-well-being-data-from-the-annual-population-survey--april---september-2011/report-april-to-september-2011.html</w:t>
        </w:r>
      </w:hyperlink>
      <w:r w:rsidRPr="00C55A45">
        <w:t xml:space="preserve"> (accessed 14 April 2020). 2011.</w:t>
      </w:r>
    </w:p>
    <w:p w14:paraId="417DB81F" w14:textId="77777777" w:rsidR="00C55A45" w:rsidRPr="00C55A45" w:rsidRDefault="00C55A45" w:rsidP="00C55A45">
      <w:pPr>
        <w:pStyle w:val="EndNoteBibliography"/>
        <w:ind w:left="720" w:hanging="720"/>
      </w:pPr>
      <w:r w:rsidRPr="00C55A45">
        <w:t>55.</w:t>
      </w:r>
      <w:r w:rsidRPr="00C55A45">
        <w:tab/>
        <w:t xml:space="preserve">Kelly AM. Does the clinically significant difference in visual analog scale pain scores vary with gender, age, or cause of pain? </w:t>
      </w:r>
      <w:r w:rsidRPr="00C55A45">
        <w:rPr>
          <w:i/>
        </w:rPr>
        <w:t xml:space="preserve">Acad Emerg Med. </w:t>
      </w:r>
      <w:r w:rsidRPr="00C55A45">
        <w:t>1998;5(11):1086-1090.</w:t>
      </w:r>
    </w:p>
    <w:p w14:paraId="0E51CC6E" w14:textId="77777777" w:rsidR="00C55A45" w:rsidRPr="00C55A45" w:rsidRDefault="00C55A45" w:rsidP="00C55A45">
      <w:pPr>
        <w:pStyle w:val="EndNoteBibliography"/>
        <w:ind w:left="720" w:hanging="720"/>
      </w:pPr>
      <w:r w:rsidRPr="00C55A45">
        <w:t>56.</w:t>
      </w:r>
      <w:r w:rsidRPr="00C55A45">
        <w:tab/>
        <w:t xml:space="preserve">Valko PO, Bassetti CL, Bloch KE, et al. Validation of the fatigue severity scale in a Swiss cohort. </w:t>
      </w:r>
      <w:r w:rsidRPr="00C55A45">
        <w:rPr>
          <w:i/>
        </w:rPr>
        <w:t xml:space="preserve">Sleep. </w:t>
      </w:r>
      <w:r w:rsidRPr="00C55A45">
        <w:t>2008;31(11):1601-1607.</w:t>
      </w:r>
    </w:p>
    <w:p w14:paraId="4C28E529" w14:textId="77777777" w:rsidR="00C55A45" w:rsidRPr="00C55A45" w:rsidRDefault="00C55A45" w:rsidP="00C55A45">
      <w:pPr>
        <w:pStyle w:val="EndNoteBibliography"/>
        <w:ind w:left="720" w:hanging="720"/>
      </w:pPr>
      <w:r w:rsidRPr="00C55A45">
        <w:t>57.</w:t>
      </w:r>
      <w:r w:rsidRPr="00C55A45">
        <w:tab/>
        <w:t xml:space="preserve">Moore GF, Audrey S, Barker M, et al. Process evaluation of complex interventions: Medical Research Council guidance. </w:t>
      </w:r>
      <w:r w:rsidRPr="00C55A45">
        <w:rPr>
          <w:i/>
        </w:rPr>
        <w:t xml:space="preserve">BMJ. </w:t>
      </w:r>
      <w:r w:rsidRPr="00C55A45">
        <w:t>2015;350:h1258.</w:t>
      </w:r>
    </w:p>
    <w:p w14:paraId="519B1128" w14:textId="77777777" w:rsidR="00C55A45" w:rsidRPr="00C55A45" w:rsidRDefault="00C55A45" w:rsidP="00C55A45">
      <w:pPr>
        <w:pStyle w:val="EndNoteBibliography"/>
        <w:ind w:left="720" w:hanging="720"/>
      </w:pPr>
      <w:r w:rsidRPr="00C55A45">
        <w:t>58.</w:t>
      </w:r>
      <w:r w:rsidRPr="00C55A45">
        <w:tab/>
        <w:t xml:space="preserve">Francis JJ, Johnston M, Robertson C, et al. What is an adequate sample size? Operationalising data saturation for theory-based interview studies. </w:t>
      </w:r>
      <w:r w:rsidRPr="00C55A45">
        <w:rPr>
          <w:i/>
        </w:rPr>
        <w:t xml:space="preserve">Psychol Health. </w:t>
      </w:r>
      <w:r w:rsidRPr="00C55A45">
        <w:t>2010;25(10):1229-1245.</w:t>
      </w:r>
    </w:p>
    <w:p w14:paraId="3D0CFEC5" w14:textId="77777777" w:rsidR="00C55A45" w:rsidRPr="00C55A45" w:rsidRDefault="00C55A45" w:rsidP="00C55A45">
      <w:pPr>
        <w:pStyle w:val="EndNoteBibliography"/>
        <w:ind w:left="720" w:hanging="720"/>
      </w:pPr>
      <w:r w:rsidRPr="00C55A45">
        <w:t>59.</w:t>
      </w:r>
      <w:r w:rsidRPr="00C55A45">
        <w:tab/>
        <w:t xml:space="preserve">Gale NK, Heath G, Cameron E, et al. Using the framework method for the analysis of qualitative data in multi-disciplinary health research. </w:t>
      </w:r>
      <w:r w:rsidRPr="00C55A45">
        <w:rPr>
          <w:i/>
        </w:rPr>
        <w:t xml:space="preserve">BMC Medical Research Methodology. </w:t>
      </w:r>
      <w:r w:rsidRPr="00C55A45">
        <w:t>2013;13(1):117.</w:t>
      </w:r>
    </w:p>
    <w:p w14:paraId="4FB1802C" w14:textId="78BE7149" w:rsidR="00B23049" w:rsidRPr="004D4BA4" w:rsidRDefault="00B23049" w:rsidP="00EA07E2">
      <w:pPr>
        <w:spacing w:line="360" w:lineRule="auto"/>
        <w:rPr>
          <w:rFonts w:ascii="Arial" w:hAnsi="Arial" w:cs="Arial"/>
          <w:sz w:val="22"/>
          <w:szCs w:val="22"/>
        </w:rPr>
      </w:pPr>
      <w:r w:rsidRPr="004D4BA4">
        <w:rPr>
          <w:rFonts w:ascii="Arial" w:hAnsi="Arial" w:cs="Arial"/>
          <w:sz w:val="22"/>
          <w:szCs w:val="22"/>
        </w:rPr>
        <w:fldChar w:fldCharType="end"/>
      </w:r>
    </w:p>
    <w:sectPr w:rsidR="00B23049" w:rsidRPr="004D4BA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037B" w16cex:dateUtc="2020-11-10T12:18:00Z"/>
  <w16cex:commentExtensible w16cex:durableId="235501EE" w16cex:dateUtc="2020-11-10T12:11:00Z"/>
  <w16cex:commentExtensible w16cex:durableId="235504E9" w16cex:dateUtc="2020-11-10T12:24:00Z"/>
  <w16cex:commentExtensible w16cex:durableId="235505B4" w16cex:dateUtc="2020-11-10T12:27:00Z"/>
  <w16cex:commentExtensible w16cex:durableId="235505DF" w16cex:dateUtc="2020-11-10T12:28:00Z"/>
  <w16cex:commentExtensible w16cex:durableId="235506DA" w16cex:dateUtc="2020-11-10T12:32:00Z"/>
  <w16cex:commentExtensible w16cex:durableId="2355087D" w16cex:dateUtc="2020-11-10T12:39:00Z"/>
  <w16cex:commentExtensible w16cex:durableId="23550A07" w16cex:dateUtc="2020-11-10T12:45:00Z"/>
  <w16cex:commentExtensible w16cex:durableId="23550B81" w16cex:dateUtc="2020-11-10T12:52:00Z"/>
  <w16cex:commentExtensible w16cex:durableId="23550BDB" w16cex:dateUtc="2020-11-10T12:53:00Z"/>
  <w16cex:commentExtensible w16cex:durableId="23550C42" w16cex:dateUtc="2020-11-10T12:55:00Z"/>
  <w16cex:commentExtensible w16cex:durableId="23550DAC" w16cex:dateUtc="2020-11-10T13:01:00Z"/>
  <w16cex:commentExtensible w16cex:durableId="23550D27" w16cex:dateUtc="2020-11-10T12:59:00Z"/>
  <w16cex:commentExtensible w16cex:durableId="23550DFD" w16cex:dateUtc="2020-11-10T13:02:00Z"/>
  <w16cex:commentExtensible w16cex:durableId="23550E70" w16cex:dateUtc="2020-11-10T13:04:00Z"/>
  <w16cex:commentExtensible w16cex:durableId="23550F5C" w16cex:dateUtc="2020-11-10T13:08:00Z"/>
  <w16cex:commentExtensible w16cex:durableId="23550FCA" w16cex:dateUtc="2020-11-10T13:10:00Z"/>
  <w16cex:commentExtensible w16cex:durableId="2355103A" w16cex:dateUtc="2020-11-10T13:12:00Z"/>
  <w16cex:commentExtensible w16cex:durableId="23551078" w16cex:dateUtc="2020-11-10T13:13:00Z"/>
  <w16cex:commentExtensible w16cex:durableId="235510DA" w16cex:dateUtc="2020-11-10T13:15:00Z"/>
  <w16cex:commentExtensible w16cex:durableId="2355113D" w16cex:dateUtc="2020-11-10T13:16:00Z"/>
  <w16cex:commentExtensible w16cex:durableId="2355178C" w16cex:dateUtc="2020-11-10T13:43:00Z"/>
  <w16cex:commentExtensible w16cex:durableId="23551974" w16cex:dateUtc="2020-11-10T13:51:00Z"/>
  <w16cex:commentExtensible w16cex:durableId="235517F3" w16cex:dateUtc="2020-11-10T13:45:00Z"/>
  <w16cex:commentExtensible w16cex:durableId="23551847" w16cex:dateUtc="2020-11-10T13:46:00Z"/>
  <w16cex:commentExtensible w16cex:durableId="23552021" w16cex:dateUtc="2020-11-10T14:20:00Z"/>
  <w16cex:commentExtensible w16cex:durableId="23551A0A" w16cex:dateUtc="2020-11-10T13:54:00Z"/>
  <w16cex:commentExtensible w16cex:durableId="23551A88" w16cex:dateUtc="2020-11-10T13:56:00Z"/>
  <w16cex:commentExtensible w16cex:durableId="23551AF7" w16cex:dateUtc="2020-11-10T13:58:00Z"/>
  <w16cex:commentExtensible w16cex:durableId="23551B2D" w16cex:dateUtc="2020-11-10T13:59:00Z"/>
  <w16cex:commentExtensible w16cex:durableId="23551B7A" w16cex:dateUtc="2020-11-10T14:00:00Z"/>
  <w16cex:commentExtensible w16cex:durableId="23551CB2" w16cex:dateUtc="2020-11-10T14:05:00Z"/>
  <w16cex:commentExtensible w16cex:durableId="23551DA2" w16cex:dateUtc="2020-11-10T14:09:00Z"/>
  <w16cex:commentExtensible w16cex:durableId="23551DC0" w16cex:dateUtc="2020-11-10T14:10:00Z"/>
  <w16cex:commentExtensible w16cex:durableId="23551E54" w16cex:dateUtc="2020-11-10T14:12:00Z"/>
  <w16cex:commentExtensible w16cex:durableId="23551ED8" w16cex:dateUtc="2020-11-10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C4B6E" w14:textId="77777777" w:rsidR="008B06AE" w:rsidRDefault="008B06AE" w:rsidP="00AA33E7">
      <w:r>
        <w:separator/>
      </w:r>
    </w:p>
  </w:endnote>
  <w:endnote w:type="continuationSeparator" w:id="0">
    <w:p w14:paraId="4C72EEBC" w14:textId="77777777" w:rsidR="008B06AE" w:rsidRDefault="008B06AE" w:rsidP="00AA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5A56" w14:textId="595CA78F" w:rsidR="008B06AE" w:rsidRDefault="008B06AE">
    <w:pPr>
      <w:pStyle w:val="Footer"/>
    </w:pPr>
    <w:r>
      <w:t xml:space="preserve">Version </w:t>
    </w:r>
    <w:r w:rsidR="00AA2385">
      <w:t>3.0</w:t>
    </w:r>
    <w:r>
      <w:t xml:space="preserve"> (</w:t>
    </w:r>
    <w:r w:rsidR="00AA2385">
      <w:t>28/04</w:t>
    </w:r>
    <w: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7" w:type="dxa"/>
      <w:tblLayout w:type="fixed"/>
      <w:tblLook w:val="06A0" w:firstRow="1" w:lastRow="0" w:firstColumn="1" w:lastColumn="0" w:noHBand="1" w:noVBand="1"/>
    </w:tblPr>
    <w:tblGrid>
      <w:gridCol w:w="3009"/>
      <w:gridCol w:w="3009"/>
      <w:gridCol w:w="3009"/>
    </w:tblGrid>
    <w:tr w:rsidR="008B06AE" w14:paraId="20A5E502" w14:textId="77777777" w:rsidTr="00F75E15">
      <w:tc>
        <w:tcPr>
          <w:tcW w:w="3009" w:type="dxa"/>
        </w:tcPr>
        <w:p w14:paraId="3EFDEC4E" w14:textId="77777777" w:rsidR="008B06AE" w:rsidRDefault="008B06AE" w:rsidP="006F1CE8">
          <w:pPr>
            <w:pStyle w:val="Header"/>
            <w:ind w:left="-115"/>
          </w:pPr>
        </w:p>
      </w:tc>
      <w:tc>
        <w:tcPr>
          <w:tcW w:w="3009" w:type="dxa"/>
        </w:tcPr>
        <w:p w14:paraId="2E5F4BCC" w14:textId="77777777" w:rsidR="008B06AE" w:rsidRDefault="008B06AE" w:rsidP="006F1CE8">
          <w:pPr>
            <w:pStyle w:val="Header"/>
            <w:jc w:val="center"/>
          </w:pPr>
        </w:p>
      </w:tc>
      <w:tc>
        <w:tcPr>
          <w:tcW w:w="3009" w:type="dxa"/>
        </w:tcPr>
        <w:p w14:paraId="18EB9453" w14:textId="77777777" w:rsidR="008B06AE" w:rsidRDefault="008B06AE" w:rsidP="006F1CE8">
          <w:pPr>
            <w:pStyle w:val="Header"/>
            <w:ind w:right="-115"/>
            <w:jc w:val="right"/>
          </w:pPr>
        </w:p>
      </w:tc>
    </w:tr>
  </w:tbl>
  <w:p w14:paraId="174F41B0" w14:textId="44FBE1D2" w:rsidR="008B06AE" w:rsidRDefault="008B06AE" w:rsidP="00865367">
    <w:pPr>
      <w:pStyle w:val="Footer"/>
    </w:pPr>
    <w:r>
      <w:t xml:space="preserve">Version </w:t>
    </w:r>
    <w:r w:rsidR="00AA2385">
      <w:t>3.0</w:t>
    </w:r>
    <w:r>
      <w:t xml:space="preserve"> (2</w:t>
    </w:r>
    <w:r w:rsidR="00AA2385">
      <w:t>8</w:t>
    </w:r>
    <w:r>
      <w:t>/0</w:t>
    </w:r>
    <w:r w:rsidR="00AA2385">
      <w:t>4</w:t>
    </w:r>
    <w: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27" w:type="dxa"/>
      <w:tblLayout w:type="fixed"/>
      <w:tblLook w:val="06A0" w:firstRow="1" w:lastRow="0" w:firstColumn="1" w:lastColumn="0" w:noHBand="1" w:noVBand="1"/>
    </w:tblPr>
    <w:tblGrid>
      <w:gridCol w:w="3009"/>
      <w:gridCol w:w="3009"/>
      <w:gridCol w:w="3009"/>
    </w:tblGrid>
    <w:tr w:rsidR="008B06AE" w14:paraId="1067DC90" w14:textId="77777777" w:rsidTr="00F75E15">
      <w:tc>
        <w:tcPr>
          <w:tcW w:w="3009" w:type="dxa"/>
        </w:tcPr>
        <w:p w14:paraId="42982198" w14:textId="77777777" w:rsidR="008B06AE" w:rsidRDefault="008B06AE" w:rsidP="006F1CE8">
          <w:pPr>
            <w:pStyle w:val="Header"/>
            <w:ind w:left="-115"/>
          </w:pPr>
        </w:p>
      </w:tc>
      <w:tc>
        <w:tcPr>
          <w:tcW w:w="3009" w:type="dxa"/>
        </w:tcPr>
        <w:p w14:paraId="614D9ECE" w14:textId="77777777" w:rsidR="008B06AE" w:rsidRDefault="008B06AE" w:rsidP="006F1CE8">
          <w:pPr>
            <w:pStyle w:val="Header"/>
            <w:jc w:val="center"/>
          </w:pPr>
        </w:p>
      </w:tc>
      <w:tc>
        <w:tcPr>
          <w:tcW w:w="3009" w:type="dxa"/>
        </w:tcPr>
        <w:p w14:paraId="79D235D3" w14:textId="77777777" w:rsidR="008B06AE" w:rsidRDefault="008B06AE" w:rsidP="006F1CE8">
          <w:pPr>
            <w:pStyle w:val="Header"/>
            <w:ind w:right="-115"/>
            <w:jc w:val="right"/>
          </w:pPr>
        </w:p>
      </w:tc>
    </w:tr>
  </w:tbl>
  <w:p w14:paraId="7B852BFE" w14:textId="7C6656DB" w:rsidR="008B06AE" w:rsidRDefault="008B06AE" w:rsidP="006F1CE8">
    <w:pPr>
      <w:pStyle w:val="Footer"/>
    </w:pPr>
    <w:r>
      <w:t xml:space="preserve">Version </w:t>
    </w:r>
    <w:r w:rsidR="00AA2385">
      <w:t>3.0</w:t>
    </w:r>
    <w:r>
      <w:t xml:space="preserve"> (2</w:t>
    </w:r>
    <w:r w:rsidR="00AA2385">
      <w:t>8</w:t>
    </w:r>
    <w:r>
      <w:t>/0</w:t>
    </w:r>
    <w:r w:rsidR="00AA2385">
      <w:t>4</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9BAB" w14:textId="77777777" w:rsidR="008B06AE" w:rsidRDefault="008B06AE" w:rsidP="00AA33E7">
      <w:r>
        <w:separator/>
      </w:r>
    </w:p>
  </w:footnote>
  <w:footnote w:type="continuationSeparator" w:id="0">
    <w:p w14:paraId="2B875F51" w14:textId="77777777" w:rsidR="008B06AE" w:rsidRDefault="008B06AE" w:rsidP="00AA3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8B06AE" w14:paraId="23BF18BC" w14:textId="77777777" w:rsidTr="006F1CE8">
      <w:tc>
        <w:tcPr>
          <w:tcW w:w="3009" w:type="dxa"/>
        </w:tcPr>
        <w:p w14:paraId="6826665E" w14:textId="055E8105" w:rsidR="008B06AE" w:rsidRDefault="008B06AE" w:rsidP="006F1CE8">
          <w:pPr>
            <w:pStyle w:val="Header"/>
            <w:ind w:left="-115"/>
          </w:pPr>
        </w:p>
      </w:tc>
      <w:tc>
        <w:tcPr>
          <w:tcW w:w="3009" w:type="dxa"/>
        </w:tcPr>
        <w:p w14:paraId="24321059" w14:textId="77777777" w:rsidR="008B06AE" w:rsidRDefault="008B06AE" w:rsidP="006F1CE8">
          <w:pPr>
            <w:pStyle w:val="Header"/>
            <w:jc w:val="center"/>
          </w:pPr>
        </w:p>
      </w:tc>
      <w:tc>
        <w:tcPr>
          <w:tcW w:w="3009" w:type="dxa"/>
        </w:tcPr>
        <w:p w14:paraId="2FA9E4E6" w14:textId="77777777" w:rsidR="008B06AE" w:rsidRDefault="008B06AE" w:rsidP="006F1CE8">
          <w:pPr>
            <w:pStyle w:val="Header"/>
            <w:ind w:right="-115"/>
            <w:jc w:val="right"/>
          </w:pPr>
        </w:p>
      </w:tc>
    </w:tr>
  </w:tbl>
  <w:p w14:paraId="75249B37" w14:textId="77777777" w:rsidR="008B06AE" w:rsidRDefault="008B06AE" w:rsidP="006F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8B06AE" w14:paraId="770831A2" w14:textId="77777777" w:rsidTr="006F1CE8">
      <w:tc>
        <w:tcPr>
          <w:tcW w:w="3009" w:type="dxa"/>
        </w:tcPr>
        <w:p w14:paraId="18A492A7" w14:textId="051FE403" w:rsidR="008B06AE" w:rsidRDefault="008B06AE" w:rsidP="006F1CE8">
          <w:pPr>
            <w:pStyle w:val="Header"/>
            <w:ind w:left="-115"/>
          </w:pPr>
        </w:p>
      </w:tc>
      <w:tc>
        <w:tcPr>
          <w:tcW w:w="3009" w:type="dxa"/>
        </w:tcPr>
        <w:p w14:paraId="7C9ABE39" w14:textId="77777777" w:rsidR="008B06AE" w:rsidRDefault="008B06AE" w:rsidP="006F1CE8">
          <w:pPr>
            <w:pStyle w:val="Header"/>
            <w:jc w:val="center"/>
          </w:pPr>
        </w:p>
      </w:tc>
      <w:tc>
        <w:tcPr>
          <w:tcW w:w="3009" w:type="dxa"/>
        </w:tcPr>
        <w:p w14:paraId="57807B54" w14:textId="77777777" w:rsidR="008B06AE" w:rsidRDefault="008B06AE" w:rsidP="006F1CE8">
          <w:pPr>
            <w:pStyle w:val="Header"/>
            <w:ind w:right="-115"/>
            <w:jc w:val="right"/>
          </w:pPr>
        </w:p>
      </w:tc>
    </w:tr>
  </w:tbl>
  <w:p w14:paraId="1065182E" w14:textId="77777777" w:rsidR="008B06AE" w:rsidRDefault="008B06AE" w:rsidP="006F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811"/>
    <w:multiLevelType w:val="hybridMultilevel"/>
    <w:tmpl w:val="E3909400"/>
    <w:lvl w:ilvl="0" w:tplc="08090001">
      <w:start w:val="1"/>
      <w:numFmt w:val="bullet"/>
      <w:lvlText w:val=""/>
      <w:lvlJc w:val="left"/>
      <w:pPr>
        <w:ind w:left="784" w:hanging="360"/>
      </w:pPr>
      <w:rPr>
        <w:rFonts w:ascii="Symbol" w:hAnsi="Symbol"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 w15:restartNumberingAfterBreak="0">
    <w:nsid w:val="33EA56D2"/>
    <w:multiLevelType w:val="hybridMultilevel"/>
    <w:tmpl w:val="F2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C5812"/>
    <w:multiLevelType w:val="hybridMultilevel"/>
    <w:tmpl w:val="FA86738A"/>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57FD465B"/>
    <w:multiLevelType w:val="hybridMultilevel"/>
    <w:tmpl w:val="AE9A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52042"/>
    <w:multiLevelType w:val="hybridMultilevel"/>
    <w:tmpl w:val="7B7846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00tw0ps2u5ppt1ertvzxazwqs0v2xs59d2fa&quot;&gt;My EndNote Library&lt;record-ids&gt;&lt;item&gt;1214&lt;/item&gt;&lt;item&gt;1596&lt;/item&gt;&lt;item&gt;1689&lt;/item&gt;&lt;item&gt;1819&lt;/item&gt;&lt;item&gt;2025&lt;/item&gt;&lt;item&gt;2027&lt;/item&gt;&lt;item&gt;2211&lt;/item&gt;&lt;item&gt;3222&lt;/item&gt;&lt;item&gt;3374&lt;/item&gt;&lt;item&gt;3407&lt;/item&gt;&lt;item&gt;3531&lt;/item&gt;&lt;item&gt;3601&lt;/item&gt;&lt;item&gt;3604&lt;/item&gt;&lt;item&gt;3606&lt;/item&gt;&lt;item&gt;3619&lt;/item&gt;&lt;item&gt;3621&lt;/item&gt;&lt;item&gt;3625&lt;/item&gt;&lt;item&gt;3631&lt;/item&gt;&lt;item&gt;3643&lt;/item&gt;&lt;item&gt;3644&lt;/item&gt;&lt;item&gt;3645&lt;/item&gt;&lt;item&gt;3646&lt;/item&gt;&lt;item&gt;3656&lt;/item&gt;&lt;item&gt;3660&lt;/item&gt;&lt;item&gt;3661&lt;/item&gt;&lt;item&gt;3662&lt;/item&gt;&lt;item&gt;3666&lt;/item&gt;&lt;item&gt;3667&lt;/item&gt;&lt;item&gt;3670&lt;/item&gt;&lt;item&gt;3672&lt;/item&gt;&lt;item&gt;3673&lt;/item&gt;&lt;item&gt;3677&lt;/item&gt;&lt;item&gt;3680&lt;/item&gt;&lt;item&gt;3681&lt;/item&gt;&lt;item&gt;3686&lt;/item&gt;&lt;item&gt;3688&lt;/item&gt;&lt;item&gt;3695&lt;/item&gt;&lt;item&gt;3753&lt;/item&gt;&lt;item&gt;3754&lt;/item&gt;&lt;item&gt;3761&lt;/item&gt;&lt;item&gt;3763&lt;/item&gt;&lt;item&gt;3765&lt;/item&gt;&lt;item&gt;3889&lt;/item&gt;&lt;item&gt;3890&lt;/item&gt;&lt;item&gt;3894&lt;/item&gt;&lt;item&gt;3914&lt;/item&gt;&lt;item&gt;4001&lt;/item&gt;&lt;item&gt;4002&lt;/item&gt;&lt;/record-ids&gt;&lt;/item&gt;&lt;/Libraries&gt;"/>
  </w:docVars>
  <w:rsids>
    <w:rsidRoot w:val="00AA33E7"/>
    <w:rsid w:val="000176EC"/>
    <w:rsid w:val="00021C9C"/>
    <w:rsid w:val="00027272"/>
    <w:rsid w:val="00030ACE"/>
    <w:rsid w:val="000603C6"/>
    <w:rsid w:val="000902DA"/>
    <w:rsid w:val="00095D3E"/>
    <w:rsid w:val="000C3468"/>
    <w:rsid w:val="000C5AE6"/>
    <w:rsid w:val="000D204D"/>
    <w:rsid w:val="001105EC"/>
    <w:rsid w:val="00113759"/>
    <w:rsid w:val="00120DBF"/>
    <w:rsid w:val="001216DE"/>
    <w:rsid w:val="001250C1"/>
    <w:rsid w:val="00144D45"/>
    <w:rsid w:val="001545B5"/>
    <w:rsid w:val="00181D35"/>
    <w:rsid w:val="001C3CEA"/>
    <w:rsid w:val="001E428B"/>
    <w:rsid w:val="001E7C84"/>
    <w:rsid w:val="001F0EA2"/>
    <w:rsid w:val="00217ED7"/>
    <w:rsid w:val="002231BB"/>
    <w:rsid w:val="00227F93"/>
    <w:rsid w:val="00240BC7"/>
    <w:rsid w:val="00243F95"/>
    <w:rsid w:val="002472F8"/>
    <w:rsid w:val="0025247E"/>
    <w:rsid w:val="00254B2B"/>
    <w:rsid w:val="00266BFA"/>
    <w:rsid w:val="00272701"/>
    <w:rsid w:val="00297FAD"/>
    <w:rsid w:val="002B246F"/>
    <w:rsid w:val="002B5512"/>
    <w:rsid w:val="002C1B88"/>
    <w:rsid w:val="002D177A"/>
    <w:rsid w:val="002D2793"/>
    <w:rsid w:val="002D2847"/>
    <w:rsid w:val="002D3434"/>
    <w:rsid w:val="002E07AD"/>
    <w:rsid w:val="002E0A54"/>
    <w:rsid w:val="002E635C"/>
    <w:rsid w:val="00323040"/>
    <w:rsid w:val="00336E13"/>
    <w:rsid w:val="003744DE"/>
    <w:rsid w:val="00385C8D"/>
    <w:rsid w:val="00387B3C"/>
    <w:rsid w:val="003A3918"/>
    <w:rsid w:val="003C045B"/>
    <w:rsid w:val="003E0CBD"/>
    <w:rsid w:val="003E4731"/>
    <w:rsid w:val="00421BE6"/>
    <w:rsid w:val="0045760F"/>
    <w:rsid w:val="00470CEE"/>
    <w:rsid w:val="004938A0"/>
    <w:rsid w:val="004D0A06"/>
    <w:rsid w:val="004D4BA4"/>
    <w:rsid w:val="004E5605"/>
    <w:rsid w:val="00520F1C"/>
    <w:rsid w:val="005211E9"/>
    <w:rsid w:val="00532029"/>
    <w:rsid w:val="00544062"/>
    <w:rsid w:val="0056478D"/>
    <w:rsid w:val="00567B4D"/>
    <w:rsid w:val="00596ADC"/>
    <w:rsid w:val="005B3781"/>
    <w:rsid w:val="005C4318"/>
    <w:rsid w:val="005D63DA"/>
    <w:rsid w:val="005F2756"/>
    <w:rsid w:val="00604882"/>
    <w:rsid w:val="00607119"/>
    <w:rsid w:val="006140F8"/>
    <w:rsid w:val="00620825"/>
    <w:rsid w:val="006350E2"/>
    <w:rsid w:val="00640701"/>
    <w:rsid w:val="00647C01"/>
    <w:rsid w:val="006A3ADF"/>
    <w:rsid w:val="006F1CE8"/>
    <w:rsid w:val="006F2490"/>
    <w:rsid w:val="00726CE8"/>
    <w:rsid w:val="00733F84"/>
    <w:rsid w:val="00735C22"/>
    <w:rsid w:val="007603B9"/>
    <w:rsid w:val="00795C8D"/>
    <w:rsid w:val="007A102C"/>
    <w:rsid w:val="007C50E0"/>
    <w:rsid w:val="007D41D9"/>
    <w:rsid w:val="007E2633"/>
    <w:rsid w:val="007F00EE"/>
    <w:rsid w:val="008123A2"/>
    <w:rsid w:val="008349E3"/>
    <w:rsid w:val="00865001"/>
    <w:rsid w:val="00865367"/>
    <w:rsid w:val="00872985"/>
    <w:rsid w:val="00886B07"/>
    <w:rsid w:val="0089043B"/>
    <w:rsid w:val="008B06AE"/>
    <w:rsid w:val="008D3F07"/>
    <w:rsid w:val="008F6AC0"/>
    <w:rsid w:val="008F750C"/>
    <w:rsid w:val="0090440C"/>
    <w:rsid w:val="00911E9D"/>
    <w:rsid w:val="0091530B"/>
    <w:rsid w:val="00922905"/>
    <w:rsid w:val="00931B2C"/>
    <w:rsid w:val="0093548B"/>
    <w:rsid w:val="00940BF4"/>
    <w:rsid w:val="00951750"/>
    <w:rsid w:val="009517C4"/>
    <w:rsid w:val="009541A2"/>
    <w:rsid w:val="00956973"/>
    <w:rsid w:val="009763AF"/>
    <w:rsid w:val="009A54AE"/>
    <w:rsid w:val="009B1739"/>
    <w:rsid w:val="009C0DAB"/>
    <w:rsid w:val="009D54D8"/>
    <w:rsid w:val="009E5991"/>
    <w:rsid w:val="009F7F97"/>
    <w:rsid w:val="00A140AD"/>
    <w:rsid w:val="00A2291B"/>
    <w:rsid w:val="00A33DAC"/>
    <w:rsid w:val="00A356A6"/>
    <w:rsid w:val="00A44DDD"/>
    <w:rsid w:val="00A633D3"/>
    <w:rsid w:val="00A73F0C"/>
    <w:rsid w:val="00A77243"/>
    <w:rsid w:val="00A927CC"/>
    <w:rsid w:val="00AA1574"/>
    <w:rsid w:val="00AA2385"/>
    <w:rsid w:val="00AA33E7"/>
    <w:rsid w:val="00AC6181"/>
    <w:rsid w:val="00AD1B28"/>
    <w:rsid w:val="00AF56AF"/>
    <w:rsid w:val="00B142BB"/>
    <w:rsid w:val="00B20A7D"/>
    <w:rsid w:val="00B23049"/>
    <w:rsid w:val="00B51013"/>
    <w:rsid w:val="00B72A96"/>
    <w:rsid w:val="00B76DE7"/>
    <w:rsid w:val="00BC5E46"/>
    <w:rsid w:val="00BE1063"/>
    <w:rsid w:val="00C45E60"/>
    <w:rsid w:val="00C55A45"/>
    <w:rsid w:val="00C71353"/>
    <w:rsid w:val="00CA56C3"/>
    <w:rsid w:val="00CA6B9F"/>
    <w:rsid w:val="00CA73F8"/>
    <w:rsid w:val="00CB78F5"/>
    <w:rsid w:val="00D043A4"/>
    <w:rsid w:val="00D060F6"/>
    <w:rsid w:val="00D31156"/>
    <w:rsid w:val="00D56524"/>
    <w:rsid w:val="00D6679C"/>
    <w:rsid w:val="00D712CD"/>
    <w:rsid w:val="00D76FE6"/>
    <w:rsid w:val="00DA27AD"/>
    <w:rsid w:val="00DA3153"/>
    <w:rsid w:val="00DB23B0"/>
    <w:rsid w:val="00DC3C69"/>
    <w:rsid w:val="00DD355F"/>
    <w:rsid w:val="00DF4F73"/>
    <w:rsid w:val="00E041D7"/>
    <w:rsid w:val="00E17C68"/>
    <w:rsid w:val="00E30F62"/>
    <w:rsid w:val="00E5599D"/>
    <w:rsid w:val="00E644AD"/>
    <w:rsid w:val="00E8733D"/>
    <w:rsid w:val="00EA07E2"/>
    <w:rsid w:val="00EA4BBA"/>
    <w:rsid w:val="00EC77D6"/>
    <w:rsid w:val="00EE1C30"/>
    <w:rsid w:val="00F1770D"/>
    <w:rsid w:val="00F43FFC"/>
    <w:rsid w:val="00F75E15"/>
    <w:rsid w:val="00F7625D"/>
    <w:rsid w:val="00F86BB6"/>
    <w:rsid w:val="00FA7D61"/>
    <w:rsid w:val="00FB0FBC"/>
    <w:rsid w:val="00FB3914"/>
    <w:rsid w:val="00FC0A5F"/>
    <w:rsid w:val="00FC5FF8"/>
    <w:rsid w:val="00FD146D"/>
    <w:rsid w:val="00FD63C9"/>
    <w:rsid w:val="00FF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AF9483"/>
  <w15:chartTrackingRefBased/>
  <w15:docId w15:val="{5BC576BB-A0FE-4601-BFA6-ED7DC1C1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3E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A33E7"/>
    <w:pPr>
      <w:spacing w:before="100" w:beforeAutospacing="1" w:after="100" w:afterAutospacing="1"/>
      <w:contextualSpacing/>
      <w:outlineLvl w:val="0"/>
    </w:pPr>
    <w:rPr>
      <w:rFonts w:ascii="Arial" w:hAnsi="Arial"/>
      <w:b/>
      <w:bCs/>
      <w:kern w:val="36"/>
      <w:szCs w:val="48"/>
      <w:lang w:eastAsia="en-GB"/>
    </w:rPr>
  </w:style>
  <w:style w:type="paragraph" w:styleId="Heading2">
    <w:name w:val="heading 2"/>
    <w:basedOn w:val="Normal"/>
    <w:next w:val="Normal"/>
    <w:link w:val="Heading2Char"/>
    <w:uiPriority w:val="9"/>
    <w:unhideWhenUsed/>
    <w:qFormat/>
    <w:rsid w:val="001105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6A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3E7"/>
    <w:pPr>
      <w:tabs>
        <w:tab w:val="center" w:pos="4513"/>
        <w:tab w:val="right" w:pos="9026"/>
      </w:tabs>
    </w:pPr>
  </w:style>
  <w:style w:type="character" w:customStyle="1" w:styleId="HeaderChar">
    <w:name w:val="Header Char"/>
    <w:basedOn w:val="DefaultParagraphFont"/>
    <w:link w:val="Header"/>
    <w:uiPriority w:val="99"/>
    <w:rsid w:val="00AA33E7"/>
  </w:style>
  <w:style w:type="paragraph" w:styleId="Footer">
    <w:name w:val="footer"/>
    <w:basedOn w:val="Normal"/>
    <w:link w:val="FooterChar"/>
    <w:uiPriority w:val="99"/>
    <w:unhideWhenUsed/>
    <w:rsid w:val="00AA33E7"/>
    <w:pPr>
      <w:tabs>
        <w:tab w:val="center" w:pos="4513"/>
        <w:tab w:val="right" w:pos="9026"/>
      </w:tabs>
    </w:pPr>
  </w:style>
  <w:style w:type="character" w:customStyle="1" w:styleId="FooterChar">
    <w:name w:val="Footer Char"/>
    <w:basedOn w:val="DefaultParagraphFont"/>
    <w:link w:val="Footer"/>
    <w:uiPriority w:val="99"/>
    <w:rsid w:val="00AA33E7"/>
  </w:style>
  <w:style w:type="paragraph" w:customStyle="1" w:styleId="Body">
    <w:name w:val="Body"/>
    <w:rsid w:val="00AA33E7"/>
    <w:pPr>
      <w:pBdr>
        <w:top w:val="nil"/>
        <w:left w:val="nil"/>
        <w:bottom w:val="nil"/>
        <w:right w:val="nil"/>
        <w:between w:val="nil"/>
        <w:bar w:val="nil"/>
      </w:pBdr>
      <w:spacing w:after="120" w:line="300" w:lineRule="exact"/>
    </w:pPr>
    <w:rPr>
      <w:rFonts w:eastAsia="Arial Unicode MS" w:cs="Arial Unicode MS"/>
      <w:color w:val="000000"/>
      <w:u w:color="000000"/>
      <w:bdr w:val="nil"/>
      <w:lang w:val="en-US"/>
    </w:rPr>
  </w:style>
  <w:style w:type="character" w:customStyle="1" w:styleId="Heading1Char">
    <w:name w:val="Heading 1 Char"/>
    <w:basedOn w:val="DefaultParagraphFont"/>
    <w:link w:val="Heading1"/>
    <w:uiPriority w:val="9"/>
    <w:rsid w:val="00AA33E7"/>
    <w:rPr>
      <w:rFonts w:eastAsia="Times New Roman" w:cs="Times New Roman"/>
      <w:b/>
      <w:bCs/>
      <w:kern w:val="36"/>
      <w:sz w:val="24"/>
      <w:szCs w:val="48"/>
      <w:lang w:eastAsia="en-GB"/>
    </w:rPr>
  </w:style>
  <w:style w:type="paragraph" w:styleId="TOCHeading">
    <w:name w:val="TOC Heading"/>
    <w:basedOn w:val="Heading1"/>
    <w:next w:val="Normal"/>
    <w:uiPriority w:val="39"/>
    <w:unhideWhenUsed/>
    <w:qFormat/>
    <w:rsid w:val="00AA33E7"/>
    <w:pPr>
      <w:keepNext/>
      <w:keepLines/>
      <w:spacing w:before="240" w:beforeAutospacing="0" w:after="0" w:afterAutospacing="0" w:line="259" w:lineRule="auto"/>
      <w:contextualSpacing w:val="0"/>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A33E7"/>
    <w:pPr>
      <w:spacing w:after="100"/>
    </w:pPr>
  </w:style>
  <w:style w:type="character" w:styleId="Hyperlink">
    <w:name w:val="Hyperlink"/>
    <w:basedOn w:val="DefaultParagraphFont"/>
    <w:uiPriority w:val="99"/>
    <w:unhideWhenUsed/>
    <w:rsid w:val="00AA33E7"/>
    <w:rPr>
      <w:color w:val="0563C1" w:themeColor="hyperlink"/>
      <w:u w:val="single"/>
    </w:rPr>
  </w:style>
  <w:style w:type="paragraph" w:styleId="EndnoteText">
    <w:name w:val="endnote text"/>
    <w:link w:val="EndnoteTextChar"/>
    <w:rsid w:val="007F00EE"/>
    <w:pPr>
      <w:pBdr>
        <w:top w:val="nil"/>
        <w:left w:val="nil"/>
        <w:bottom w:val="nil"/>
        <w:right w:val="nil"/>
        <w:between w:val="nil"/>
        <w:bar w:val="nil"/>
      </w:pBdr>
      <w:spacing w:after="0" w:line="240" w:lineRule="auto"/>
    </w:pPr>
    <w:rPr>
      <w:rFonts w:ascii="Times" w:eastAsia="Arial Unicode MS" w:hAnsi="Times" w:cs="Arial Unicode MS"/>
      <w:color w:val="000000"/>
      <w:sz w:val="24"/>
      <w:szCs w:val="24"/>
      <w:u w:color="000000"/>
      <w:bdr w:val="nil"/>
      <w:lang w:val="en-US"/>
    </w:rPr>
  </w:style>
  <w:style w:type="character" w:customStyle="1" w:styleId="EndnoteTextChar">
    <w:name w:val="Endnote Text Char"/>
    <w:basedOn w:val="DefaultParagraphFont"/>
    <w:link w:val="EndnoteText"/>
    <w:rsid w:val="007F00EE"/>
    <w:rPr>
      <w:rFonts w:ascii="Times" w:eastAsia="Arial Unicode MS" w:hAnsi="Times" w:cs="Arial Unicode MS"/>
      <w:color w:val="000000"/>
      <w:sz w:val="24"/>
      <w:szCs w:val="24"/>
      <w:u w:color="000000"/>
      <w:bdr w:val="nil"/>
      <w:lang w:val="en-US"/>
    </w:rPr>
  </w:style>
  <w:style w:type="character" w:styleId="UnresolvedMention">
    <w:name w:val="Unresolved Mention"/>
    <w:basedOn w:val="DefaultParagraphFont"/>
    <w:uiPriority w:val="99"/>
    <w:semiHidden/>
    <w:unhideWhenUsed/>
    <w:rsid w:val="007F00EE"/>
    <w:rPr>
      <w:color w:val="605E5C"/>
      <w:shd w:val="clear" w:color="auto" w:fill="E1DFDD"/>
    </w:rPr>
  </w:style>
  <w:style w:type="character" w:customStyle="1" w:styleId="Heading2Char">
    <w:name w:val="Heading 2 Char"/>
    <w:basedOn w:val="DefaultParagraphFont"/>
    <w:link w:val="Heading2"/>
    <w:uiPriority w:val="9"/>
    <w:rsid w:val="001105EC"/>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B23049"/>
    <w:pPr>
      <w:jc w:val="center"/>
    </w:pPr>
    <w:rPr>
      <w:rFonts w:ascii="Arial" w:hAnsi="Arial" w:cs="Arial"/>
      <w:noProof/>
      <w:sz w:val="22"/>
      <w:lang w:val="en-US"/>
    </w:rPr>
  </w:style>
  <w:style w:type="character" w:customStyle="1" w:styleId="EndNoteBibliographyTitleChar">
    <w:name w:val="EndNote Bibliography Title Char"/>
    <w:basedOn w:val="DefaultParagraphFont"/>
    <w:link w:val="EndNoteBibliographyTitle"/>
    <w:rsid w:val="00B23049"/>
    <w:rPr>
      <w:rFonts w:eastAsia="Times New Roman" w:cs="Arial"/>
      <w:noProof/>
      <w:szCs w:val="24"/>
      <w:lang w:val="en-US"/>
    </w:rPr>
  </w:style>
  <w:style w:type="paragraph" w:customStyle="1" w:styleId="EndNoteBibliography">
    <w:name w:val="EndNote Bibliography"/>
    <w:basedOn w:val="Normal"/>
    <w:link w:val="EndNoteBibliographyChar"/>
    <w:rsid w:val="00B23049"/>
    <w:pPr>
      <w:spacing w:line="360" w:lineRule="auto"/>
    </w:pPr>
    <w:rPr>
      <w:rFonts w:ascii="Arial" w:hAnsi="Arial" w:cs="Arial"/>
      <w:noProof/>
      <w:sz w:val="22"/>
      <w:lang w:val="en-US"/>
    </w:rPr>
  </w:style>
  <w:style w:type="character" w:customStyle="1" w:styleId="EndNoteBibliographyChar">
    <w:name w:val="EndNote Bibliography Char"/>
    <w:basedOn w:val="DefaultParagraphFont"/>
    <w:link w:val="EndNoteBibliography"/>
    <w:rsid w:val="00B23049"/>
    <w:rPr>
      <w:rFonts w:eastAsia="Times New Roman" w:cs="Arial"/>
      <w:noProof/>
      <w:szCs w:val="24"/>
      <w:lang w:val="en-US"/>
    </w:rPr>
  </w:style>
  <w:style w:type="character" w:customStyle="1" w:styleId="Heading3Char">
    <w:name w:val="Heading 3 Char"/>
    <w:basedOn w:val="DefaultParagraphFont"/>
    <w:link w:val="Heading3"/>
    <w:uiPriority w:val="9"/>
    <w:rsid w:val="00AF56A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44DDD"/>
    <w:pPr>
      <w:ind w:left="720"/>
      <w:contextualSpacing/>
    </w:pPr>
  </w:style>
  <w:style w:type="character" w:styleId="CommentReference">
    <w:name w:val="annotation reference"/>
    <w:basedOn w:val="DefaultParagraphFont"/>
    <w:uiPriority w:val="99"/>
    <w:semiHidden/>
    <w:unhideWhenUsed/>
    <w:rsid w:val="004D0A06"/>
    <w:rPr>
      <w:sz w:val="16"/>
      <w:szCs w:val="16"/>
    </w:rPr>
  </w:style>
  <w:style w:type="paragraph" w:styleId="CommentText">
    <w:name w:val="annotation text"/>
    <w:basedOn w:val="Normal"/>
    <w:link w:val="CommentTextChar"/>
    <w:uiPriority w:val="99"/>
    <w:semiHidden/>
    <w:unhideWhenUsed/>
    <w:rsid w:val="004D0A06"/>
    <w:rPr>
      <w:sz w:val="20"/>
      <w:szCs w:val="20"/>
    </w:rPr>
  </w:style>
  <w:style w:type="character" w:customStyle="1" w:styleId="CommentTextChar">
    <w:name w:val="Comment Text Char"/>
    <w:basedOn w:val="DefaultParagraphFont"/>
    <w:link w:val="CommentText"/>
    <w:uiPriority w:val="99"/>
    <w:semiHidden/>
    <w:rsid w:val="004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A06"/>
    <w:rPr>
      <w:b/>
      <w:bCs/>
    </w:rPr>
  </w:style>
  <w:style w:type="character" w:customStyle="1" w:styleId="CommentSubjectChar">
    <w:name w:val="Comment Subject Char"/>
    <w:basedOn w:val="CommentTextChar"/>
    <w:link w:val="CommentSubject"/>
    <w:uiPriority w:val="99"/>
    <w:semiHidden/>
    <w:rsid w:val="004D0A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0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A0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27F93"/>
    <w:rPr>
      <w:color w:val="954F72" w:themeColor="followedHyperlink"/>
      <w:u w:val="single"/>
    </w:rPr>
  </w:style>
  <w:style w:type="paragraph" w:styleId="TOC2">
    <w:name w:val="toc 2"/>
    <w:basedOn w:val="Normal"/>
    <w:next w:val="Normal"/>
    <w:autoRedefine/>
    <w:uiPriority w:val="39"/>
    <w:unhideWhenUsed/>
    <w:rsid w:val="004D4BA4"/>
    <w:pPr>
      <w:spacing w:after="100"/>
      <w:ind w:left="240"/>
    </w:pPr>
  </w:style>
  <w:style w:type="paragraph" w:styleId="TOC3">
    <w:name w:val="toc 3"/>
    <w:basedOn w:val="Normal"/>
    <w:next w:val="Normal"/>
    <w:autoRedefine/>
    <w:uiPriority w:val="39"/>
    <w:unhideWhenUsed/>
    <w:rsid w:val="004D4BA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vid.hewson@beds.ac.uk" TargetMode="External"/><Relationship Id="rId26" Type="http://schemas.openxmlformats.org/officeDocument/2006/relationships/hyperlink" Target="https://www.gov.uk/government/publications/full-guidance-on-staying-at-home-and-away-from-others/full-guidance-on-staying-at-home-and-away-from-others"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ngel.chater@beds.ac.uk" TargetMode="External"/><Relationship Id="rId25" Type="http://schemas.openxmlformats.org/officeDocument/2006/relationships/hyperlink" Target="https://www.gov.uk/government/publications/physical-activity-guidelines-uk-chief-medical-officers-report" TargetMode="External"/><Relationship Id="rId2" Type="http://schemas.openxmlformats.org/officeDocument/2006/relationships/customXml" Target="../customXml/item2.xml"/><Relationship Id="rId16" Type="http://schemas.openxmlformats.org/officeDocument/2006/relationships/hyperlink" Target="mailto:cherry.kilbride@brunel.ac.uk"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sarqol.org" TargetMode="External"/><Relationship Id="rId5" Type="http://schemas.openxmlformats.org/officeDocument/2006/relationships/numbering" Target="numbering.xml"/><Relationship Id="rId15" Type="http://schemas.openxmlformats.org/officeDocument/2006/relationships/hyperlink" Target="mailto:christina.victor@brunel.ac.uk" TargetMode="External"/><Relationship Id="rId23" Type="http://schemas.openxmlformats.org/officeDocument/2006/relationships/hyperlink" Target="https://buy.garmin.com/en-GB/GB/p/582444" TargetMode="External"/><Relationship Id="rId28" Type="http://schemas.openxmlformats.org/officeDocument/2006/relationships/hyperlink" Target="https://webarchive.nationalarchives.gov.uk/20160105232634/http://www.ons.gov.uk/ons/rel/wellbeing/measuring-subjective-wellbeing-in-the-uk/analysis-of-experimental-subjective-well-being-data-from-the-annual-population-survey--april---september-2011/report-april-to-september-2011.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bailey@brunel.ac.uk" TargetMode="External"/><Relationship Id="rId22" Type="http://schemas.openxmlformats.org/officeDocument/2006/relationships/hyperlink" Target="https://tinyurl.com/Frail-less-study" TargetMode="External"/><Relationship Id="rId27" Type="http://schemas.openxmlformats.org/officeDocument/2006/relationships/hyperlink" Target="https://www.gov.uk/government/publications/behaviour-change-guide-for-local-government-and-partn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B2E277ECA6F4BAE276864D4045674" ma:contentTypeVersion="13" ma:contentTypeDescription="Create a new document." ma:contentTypeScope="" ma:versionID="ea6c11b74e08aa974e93b32fbdcd808e">
  <xsd:schema xmlns:xsd="http://www.w3.org/2001/XMLSchema" xmlns:xs="http://www.w3.org/2001/XMLSchema" xmlns:p="http://schemas.microsoft.com/office/2006/metadata/properties" xmlns:ns3="db40f86d-2475-454d-b28f-a7d5ae2e3659" xmlns:ns4="5858effa-fc75-4cc3-b204-e1a6aa2f0e06" targetNamespace="http://schemas.microsoft.com/office/2006/metadata/properties" ma:root="true" ma:fieldsID="ab3faaf7de218471e95e7eeb4691f7b5" ns3:_="" ns4:_="">
    <xsd:import namespace="db40f86d-2475-454d-b28f-a7d5ae2e3659"/>
    <xsd:import namespace="5858effa-fc75-4cc3-b204-e1a6aa2f0e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0f86d-2475-454d-b28f-a7d5ae2e3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8effa-fc75-4cc3-b204-e1a6aa2f0e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3EBA-D559-4515-AB93-F640A8B0F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0f86d-2475-454d-b28f-a7d5ae2e3659"/>
    <ds:schemaRef ds:uri="5858effa-fc75-4cc3-b204-e1a6aa2f0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5BFAB-6751-4602-AE2B-93A9F8FDC7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b40f86d-2475-454d-b28f-a7d5ae2e3659"/>
    <ds:schemaRef ds:uri="http://purl.org/dc/terms/"/>
    <ds:schemaRef ds:uri="5858effa-fc75-4cc3-b204-e1a6aa2f0e0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A37959-2D81-4A50-AB1A-52E64EE3B56D}">
  <ds:schemaRefs>
    <ds:schemaRef ds:uri="http://schemas.microsoft.com/sharepoint/v3/contenttype/forms"/>
  </ds:schemaRefs>
</ds:datastoreItem>
</file>

<file path=customXml/itemProps4.xml><?xml version="1.0" encoding="utf-8"?>
<ds:datastoreItem xmlns:ds="http://schemas.openxmlformats.org/officeDocument/2006/customXml" ds:itemID="{19A6C695-CE51-4D39-ABB0-2ED78FBA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15760</Words>
  <Characters>89833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Bailey (Staff)</dc:creator>
  <cp:keywords/>
  <dc:description/>
  <cp:lastModifiedBy>Daniel Bailey (Staff)</cp:lastModifiedBy>
  <cp:revision>12</cp:revision>
  <dcterms:created xsi:type="dcterms:W3CDTF">2021-04-28T10:44:00Z</dcterms:created>
  <dcterms:modified xsi:type="dcterms:W3CDTF">2021-08-02T13:26:00Z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0x0101001BCB2E277ECA6F4BAE276864D4045674</vt:lpwstr>
  </property>
</Properties>
</file>